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59220" w14:textId="0B6C774D" w:rsidR="006B127E" w:rsidRDefault="00645625" w:rsidP="006B127E">
      <w:pPr>
        <w:pStyle w:val="DocumentTitle"/>
      </w:pPr>
      <w:bookmarkStart w:id="0" w:name="_GoBack"/>
      <w:bookmarkEnd w:id="0"/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26DD943" wp14:editId="73ECD663">
                <wp:simplePos x="0" y="0"/>
                <wp:positionH relativeFrom="margin">
                  <wp:align>right</wp:align>
                </wp:positionH>
                <wp:positionV relativeFrom="paragraph">
                  <wp:posOffset>-241350</wp:posOffset>
                </wp:positionV>
                <wp:extent cx="3364992" cy="607162"/>
                <wp:effectExtent l="0" t="0" r="26035" b="215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992" cy="607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CC98E" w14:textId="77777777" w:rsidR="00645625" w:rsidRPr="00C73C1C" w:rsidRDefault="00645625" w:rsidP="0064562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4BD3A35" w14:textId="5B5DC67F" w:rsidR="00645625" w:rsidRPr="00C73C1C" w:rsidRDefault="00645625" w:rsidP="0064562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PS.03; FFA.PG-J, FFA.CS-M, FFA.CS</w:t>
                            </w:r>
                            <w:r w:rsidR="002703C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-N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AG-PL3; AGPB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01.01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, AGPB01.03; CCSS.RI.9-10.1,</w:t>
                            </w:r>
                            <w:r w:rsidRPr="001D249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CCSS.RI.9-10.4; CCSS.SL.9-10.4; WHST.9.10.2, WHST.9.10.2A, WHST.9.10.4, WHST.9.10.7,</w:t>
                            </w:r>
                            <w:r w:rsidRPr="00E93856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WHST.9.10.8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WHST.9.10.9; MP3;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CPR.02, CPR.04, CPR.05, CPR.06, CPR.07, CPR.08, CPR.11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DD9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3.75pt;margin-top:-19pt;width:264.95pt;height:47.8pt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">
                <v:textbox>
                  <w:txbxContent>
                    <w:p w14:paraId="69ACC98E" w14:textId="77777777" w:rsidR="00645625" w:rsidRPr="00C73C1C" w:rsidRDefault="00645625" w:rsidP="0064562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4BD3A35" w14:textId="5B5DC67F" w:rsidR="00645625" w:rsidRPr="00C73C1C" w:rsidRDefault="00645625" w:rsidP="0064562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PS.03; FFA.PG-J, FFA.CS-M, FFA.CS</w:t>
                      </w:r>
                      <w:r w:rsidR="002703CE">
                        <w:rPr>
                          <w:rFonts w:ascii="Verdana" w:hAnsi="Verdana"/>
                          <w:sz w:val="12"/>
                          <w:szCs w:val="16"/>
                        </w:rPr>
                        <w:t>-N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AG-PL3; AGPB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01.01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, AGPB01.03; CCSS.RI.9-10.1,</w:t>
                      </w:r>
                      <w:r w:rsidRPr="001D249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CCSS.RI.9-10.4; CCSS.SL.9-10.4; WHST.9.10.2, WHST.9.10.2A, WHST.9.10.4, WHST.9.10.7,</w:t>
                      </w:r>
                      <w:r w:rsidRPr="00E93856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WHST.9.10.8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WHST.9.10.9; MP3;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CPR.02, CPR.04, CPR.05, CPR.06, CPR.07, CPR.08, CPR.11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127E">
        <w:t>Product Rubric (Group)</w:t>
      </w:r>
      <w:r w:rsidRPr="00645625">
        <w:rPr>
          <w:noProof/>
          <w:sz w:val="28"/>
          <w:szCs w:val="28"/>
          <w:lang w:eastAsia="en-US"/>
        </w:rPr>
        <w:t xml:space="preserve"> </w:t>
      </w:r>
    </w:p>
    <w:p w14:paraId="5213ABDE" w14:textId="77777777" w:rsidR="006B127E" w:rsidRDefault="006B127E" w:rsidP="006B127E">
      <w:pPr>
        <w:pStyle w:val="FFASub1"/>
      </w:pPr>
      <w:r>
        <w:t>Directions:</w:t>
      </w:r>
    </w:p>
    <w:p w14:paraId="57B5401C" w14:textId="52FAE401" w:rsidR="006B127E" w:rsidRDefault="006B127E" w:rsidP="006B127E">
      <w:pPr>
        <w:pStyle w:val="FFABody"/>
      </w:pPr>
      <w:r>
        <w:t xml:space="preserve">Using the </w:t>
      </w:r>
      <w:r w:rsidR="00DB2C0A">
        <w:t>“P</w:t>
      </w:r>
      <w:r>
        <w:t xml:space="preserve">rofile </w:t>
      </w:r>
      <w:r w:rsidR="00DB2C0A">
        <w:t>Worksheet”</w:t>
      </w:r>
      <w:r w:rsidR="008111C2">
        <w:t xml:space="preserve"> </w:t>
      </w:r>
      <w:r>
        <w:t xml:space="preserve">you </w:t>
      </w:r>
      <w:r w:rsidR="00DB2C0A">
        <w:t xml:space="preserve">created about </w:t>
      </w:r>
      <w:r>
        <w:t>your assigned topic, create a product (infographic, poster board, brochure etc.) with your group that highlights what you learned about the topic.  Use the rubric below to guide your research, group collaboration and product construction.</w:t>
      </w:r>
    </w:p>
    <w:p w14:paraId="22370E24" w14:textId="6923404D" w:rsidR="006B127E" w:rsidRDefault="006B127E" w:rsidP="006B127E">
      <w:pPr>
        <w:pStyle w:val="FFABody"/>
      </w:pPr>
    </w:p>
    <w:p w14:paraId="35263EAA" w14:textId="0866CB4D" w:rsidR="006B127E" w:rsidRDefault="006B127E" w:rsidP="006B127E">
      <w:pPr>
        <w:pStyle w:val="FFASub2"/>
      </w:pPr>
      <w:r>
        <w:t>Members of Group:</w:t>
      </w:r>
    </w:p>
    <w:p w14:paraId="6A921014" w14:textId="77777777" w:rsidR="006B127E" w:rsidRDefault="006B127E" w:rsidP="006B127E">
      <w:pPr>
        <w:pStyle w:val="FFASub2"/>
      </w:pPr>
    </w:p>
    <w:p w14:paraId="173ED375" w14:textId="77777777" w:rsidR="006B127E" w:rsidRDefault="006B127E" w:rsidP="006B127E">
      <w:pPr>
        <w:pStyle w:val="FFASub2"/>
      </w:pPr>
    </w:p>
    <w:p w14:paraId="006C6FF9" w14:textId="5C431137" w:rsidR="006B127E" w:rsidRDefault="006B127E" w:rsidP="006B127E">
      <w:pPr>
        <w:pStyle w:val="FFASub2"/>
      </w:pPr>
      <w:r>
        <w:t>Topic:</w:t>
      </w:r>
    </w:p>
    <w:p w14:paraId="3EB20985" w14:textId="77777777" w:rsidR="006B127E" w:rsidRDefault="006B127E" w:rsidP="006B127E">
      <w:pPr>
        <w:pStyle w:val="FFASub2"/>
      </w:pPr>
    </w:p>
    <w:p w14:paraId="5B1052F6" w14:textId="4F2416F9" w:rsidR="006B127E" w:rsidRDefault="006B127E" w:rsidP="006B127E">
      <w:pPr>
        <w:pStyle w:val="FFASub2"/>
      </w:pPr>
      <w:r>
        <w:t>Product type:</w:t>
      </w:r>
    </w:p>
    <w:p w14:paraId="369223BA" w14:textId="77777777" w:rsidR="006B127E" w:rsidRDefault="006B127E" w:rsidP="006B127E">
      <w:pPr>
        <w:pStyle w:val="FFASub2"/>
      </w:pPr>
    </w:p>
    <w:p w14:paraId="0F51D7BD" w14:textId="77777777" w:rsidR="006B127E" w:rsidRDefault="006B127E" w:rsidP="006B127E">
      <w:pPr>
        <w:pStyle w:val="FFABody"/>
      </w:pPr>
    </w:p>
    <w:tbl>
      <w:tblPr>
        <w:tblW w:w="12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2393"/>
        <w:gridCol w:w="2250"/>
        <w:gridCol w:w="2250"/>
        <w:gridCol w:w="2165"/>
        <w:gridCol w:w="1364"/>
      </w:tblGrid>
      <w:tr w:rsidR="006B127E" w14:paraId="71FAA877" w14:textId="77777777" w:rsidTr="006B127E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2388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093F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Exemplary</w:t>
            </w:r>
          </w:p>
          <w:p w14:paraId="700DA4DA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 – 20 points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3FD9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Accomplished</w:t>
            </w:r>
          </w:p>
          <w:p w14:paraId="2AF03D07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 – 15 points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FD2C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Developing</w:t>
            </w:r>
          </w:p>
          <w:p w14:paraId="133A73B4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 – 10 points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7763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Beginning</w:t>
            </w:r>
          </w:p>
          <w:p w14:paraId="6971F73D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 – 5 points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DD0A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6B127E" w14:paraId="1D1BD1E3" w14:textId="77777777" w:rsidTr="006B127E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C349" w14:textId="77777777" w:rsidR="006B127E" w:rsidRDefault="006B127E">
            <w:pPr>
              <w:pStyle w:val="FFABody"/>
              <w:spacing w:line="276" w:lineRule="auto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8A47" w14:textId="53FD6676" w:rsidR="006B127E" w:rsidRDefault="006B127E">
            <w:pPr>
              <w:pStyle w:val="FFABody"/>
              <w:spacing w:line="276" w:lineRule="auto"/>
            </w:pPr>
            <w:r>
              <w:t xml:space="preserve">Information </w:t>
            </w:r>
            <w:r w:rsidR="00440257">
              <w:t xml:space="preserve">is </w:t>
            </w:r>
            <w:r>
              <w:t>presented in logical, interesting sequence.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BFEC" w14:textId="3B50A638" w:rsidR="006B127E" w:rsidRDefault="006B127E">
            <w:pPr>
              <w:pStyle w:val="FFABody"/>
              <w:spacing w:line="276" w:lineRule="auto"/>
            </w:pPr>
            <w:r>
              <w:t xml:space="preserve">Information </w:t>
            </w:r>
            <w:r w:rsidR="00440257">
              <w:t xml:space="preserve">is </w:t>
            </w:r>
            <w:r w:rsidR="00DB2C0A">
              <w:t xml:space="preserve">presented </w:t>
            </w:r>
            <w:r>
              <w:t>in logical sequence.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C3C8" w14:textId="77777777" w:rsidR="006B127E" w:rsidRDefault="006B127E">
            <w:pPr>
              <w:pStyle w:val="FFABody"/>
              <w:spacing w:line="276" w:lineRule="auto"/>
            </w:pPr>
            <w:r>
              <w:t>Difficult to follow presentation.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C405" w14:textId="7E09C9A2" w:rsidR="006B127E" w:rsidRDefault="006B127E">
            <w:pPr>
              <w:pStyle w:val="FFABody"/>
              <w:spacing w:line="276" w:lineRule="auto"/>
            </w:pPr>
            <w:r>
              <w:t>Cannot understand presentation</w:t>
            </w:r>
            <w:r w:rsidR="00DB2C0A">
              <w:t xml:space="preserve"> — </w:t>
            </w:r>
            <w:r>
              <w:t>no sequence of information.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D107" w14:textId="77777777" w:rsidR="006B127E" w:rsidRDefault="006B127E">
            <w:pPr>
              <w:pStyle w:val="FFABody"/>
              <w:spacing w:line="276" w:lineRule="auto"/>
            </w:pPr>
          </w:p>
        </w:tc>
      </w:tr>
      <w:tr w:rsidR="006B127E" w14:paraId="593A3FFB" w14:textId="77777777" w:rsidTr="006B127E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FAADC" w14:textId="77777777" w:rsidR="006B127E" w:rsidRDefault="006B127E">
            <w:pPr>
              <w:pStyle w:val="FFABody"/>
              <w:spacing w:line="276" w:lineRule="auto"/>
              <w:rPr>
                <w:b/>
              </w:rPr>
            </w:pPr>
            <w:r>
              <w:rPr>
                <w:b/>
              </w:rPr>
              <w:t xml:space="preserve">Content Knowledge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9902" w14:textId="42EB4403" w:rsidR="006B127E" w:rsidRDefault="006B127E" w:rsidP="00440257">
            <w:pPr>
              <w:pStyle w:val="FFABody"/>
              <w:spacing w:line="276" w:lineRule="auto"/>
            </w:pPr>
            <w:r>
              <w:t xml:space="preserve">Content </w:t>
            </w:r>
            <w:r w:rsidR="00440257">
              <w:t xml:space="preserve">is extremely detailed </w:t>
            </w:r>
            <w:r>
              <w:t xml:space="preserve">and </w:t>
            </w:r>
            <w:r w:rsidR="00440257">
              <w:t>accurate</w:t>
            </w:r>
            <w:r>
              <w:t xml:space="preserve">.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A876" w14:textId="06451051" w:rsidR="006B127E" w:rsidRDefault="006B127E" w:rsidP="00440257">
            <w:pPr>
              <w:pStyle w:val="FFABody"/>
              <w:spacing w:line="276" w:lineRule="auto"/>
            </w:pPr>
            <w:r>
              <w:t xml:space="preserve">Content </w:t>
            </w:r>
            <w:r w:rsidR="00440257">
              <w:t xml:space="preserve">is detailed </w:t>
            </w:r>
            <w:r>
              <w:t xml:space="preserve">and </w:t>
            </w:r>
            <w:r w:rsidR="00440257">
              <w:t>accurate</w:t>
            </w:r>
            <w:r>
              <w:t xml:space="preserve">.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77C53" w14:textId="11729DEA" w:rsidR="006B127E" w:rsidRDefault="006B127E" w:rsidP="00440257">
            <w:pPr>
              <w:pStyle w:val="FFABody"/>
              <w:spacing w:line="276" w:lineRule="auto"/>
            </w:pPr>
            <w:r>
              <w:t xml:space="preserve">Content </w:t>
            </w:r>
            <w:r w:rsidR="00440257">
              <w:t>has little</w:t>
            </w:r>
            <w:r>
              <w:t xml:space="preserve"> </w:t>
            </w:r>
            <w:r w:rsidR="00440257">
              <w:t xml:space="preserve">detail </w:t>
            </w:r>
            <w:r>
              <w:t xml:space="preserve">and/or </w:t>
            </w:r>
            <w:r w:rsidR="00440257">
              <w:t>is inaccurate</w:t>
            </w:r>
            <w:r>
              <w:t xml:space="preserve">.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649B" w14:textId="7520D799" w:rsidR="006B127E" w:rsidRDefault="006B127E" w:rsidP="00440257">
            <w:pPr>
              <w:pStyle w:val="FFABody"/>
              <w:spacing w:line="276" w:lineRule="auto"/>
            </w:pPr>
            <w:r>
              <w:t>Content is missing and</w:t>
            </w:r>
            <w:r w:rsidR="00440257">
              <w:t>/or</w:t>
            </w:r>
            <w:r>
              <w:t xml:space="preserve"> is </w:t>
            </w:r>
            <w:r w:rsidR="00440257">
              <w:t>inaccurate</w:t>
            </w:r>
            <w:r>
              <w:t xml:space="preserve">.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49B9" w14:textId="77777777" w:rsidR="006B127E" w:rsidRDefault="006B127E">
            <w:pPr>
              <w:pStyle w:val="FFABody"/>
              <w:spacing w:line="276" w:lineRule="auto"/>
            </w:pPr>
          </w:p>
        </w:tc>
      </w:tr>
      <w:tr w:rsidR="006B127E" w14:paraId="52C2E267" w14:textId="77777777" w:rsidTr="006B127E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711A" w14:textId="77777777" w:rsidR="006B127E" w:rsidRDefault="006B127E">
            <w:pPr>
              <w:pStyle w:val="FFABody"/>
              <w:spacing w:line="276" w:lineRule="auto"/>
              <w:rPr>
                <w:b/>
              </w:rPr>
            </w:pPr>
            <w:r>
              <w:rPr>
                <w:b/>
              </w:rPr>
              <w:t>Graphics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C206" w14:textId="66F0468C" w:rsidR="006B127E" w:rsidRDefault="006B127E">
            <w:pPr>
              <w:pStyle w:val="FFABody"/>
              <w:spacing w:line="276" w:lineRule="auto"/>
            </w:pPr>
            <w:r>
              <w:t>Explain</w:t>
            </w:r>
            <w:r w:rsidR="00440257">
              <w:t>s</w:t>
            </w:r>
            <w:r>
              <w:t xml:space="preserve"> and reinforce</w:t>
            </w:r>
            <w:r w:rsidR="00440257">
              <w:t>s</w:t>
            </w:r>
            <w:r>
              <w:t xml:space="preserve"> text and presentation.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0FE9" w14:textId="2ACF4A45" w:rsidR="006B127E" w:rsidRDefault="006B127E">
            <w:pPr>
              <w:pStyle w:val="FFABody"/>
              <w:spacing w:line="276" w:lineRule="auto"/>
            </w:pPr>
            <w:r>
              <w:t>Relate</w:t>
            </w:r>
            <w:r w:rsidR="00440257">
              <w:t>s</w:t>
            </w:r>
            <w:r>
              <w:t xml:space="preserve"> to text and presentation.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2C2B" w14:textId="42FA05BA" w:rsidR="006B127E" w:rsidRDefault="006B127E">
            <w:pPr>
              <w:pStyle w:val="FFABody"/>
              <w:spacing w:line="276" w:lineRule="auto"/>
            </w:pPr>
            <w:r>
              <w:t>Occasional use</w:t>
            </w:r>
            <w:r w:rsidR="00440257">
              <w:t xml:space="preserve"> of</w:t>
            </w:r>
            <w:r>
              <w:t xml:space="preserve"> graphics that rarely support</w:t>
            </w:r>
            <w:r w:rsidR="00440257">
              <w:t>s</w:t>
            </w:r>
            <w:r>
              <w:t xml:space="preserve"> text and presentation.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553F" w14:textId="0CBA7FD9" w:rsidR="006B127E" w:rsidRDefault="006B127E">
            <w:pPr>
              <w:pStyle w:val="FFABody"/>
              <w:spacing w:line="276" w:lineRule="auto"/>
            </w:pPr>
            <w:r>
              <w:t>Use</w:t>
            </w:r>
            <w:r w:rsidR="00440257">
              <w:t xml:space="preserve"> of</w:t>
            </w:r>
            <w:r>
              <w:t xml:space="preserve"> superfluous graphics or no graphics.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33BE" w14:textId="77777777" w:rsidR="006B127E" w:rsidRDefault="006B127E">
            <w:pPr>
              <w:pStyle w:val="FFABody"/>
              <w:spacing w:line="276" w:lineRule="auto"/>
            </w:pPr>
          </w:p>
        </w:tc>
      </w:tr>
      <w:tr w:rsidR="006B127E" w14:paraId="05A240C6" w14:textId="77777777" w:rsidTr="006B127E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7637" w14:textId="77777777" w:rsidR="006B127E" w:rsidRDefault="006B127E">
            <w:pPr>
              <w:pStyle w:val="FFABody"/>
              <w:spacing w:line="276" w:lineRule="auto"/>
              <w:rPr>
                <w:b/>
              </w:rPr>
            </w:pPr>
            <w:r>
              <w:rPr>
                <w:b/>
              </w:rPr>
              <w:t>Research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EBEE" w14:textId="21096BBC" w:rsidR="006B127E" w:rsidRDefault="006B127E" w:rsidP="004957DD">
            <w:pPr>
              <w:pStyle w:val="FFABody"/>
              <w:spacing w:line="276" w:lineRule="auto"/>
            </w:pPr>
            <w:r>
              <w:t xml:space="preserve">Used a variety of sources </w:t>
            </w:r>
            <w:r w:rsidR="004957DD">
              <w:t xml:space="preserve">to find </w:t>
            </w:r>
            <w:r>
              <w:t>accurate information. Research was credible and cited correctly.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DC09" w14:textId="4558EE64" w:rsidR="006B127E" w:rsidRDefault="006B127E" w:rsidP="004957DD">
            <w:pPr>
              <w:pStyle w:val="FFABody"/>
              <w:spacing w:line="276" w:lineRule="auto"/>
            </w:pPr>
            <w:r>
              <w:t xml:space="preserve">Used a variety of sources </w:t>
            </w:r>
            <w:r w:rsidR="004957DD">
              <w:t xml:space="preserve">to find </w:t>
            </w:r>
            <w:r>
              <w:t xml:space="preserve">information but not credible and/or cited correctly.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FF30" w14:textId="25897D27" w:rsidR="006B127E" w:rsidRDefault="006B127E" w:rsidP="004957DD">
            <w:pPr>
              <w:pStyle w:val="FFABody"/>
              <w:spacing w:line="276" w:lineRule="auto"/>
            </w:pPr>
            <w:r>
              <w:t xml:space="preserve">Used one source </w:t>
            </w:r>
            <w:r w:rsidR="004957DD">
              <w:t xml:space="preserve">to develop </w:t>
            </w:r>
            <w:r>
              <w:t xml:space="preserve">conclusion. Research was not credible and/or correctly cited.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BDF1" w14:textId="77777777" w:rsidR="006B127E" w:rsidRDefault="006B127E">
            <w:pPr>
              <w:pStyle w:val="FFABody"/>
              <w:spacing w:line="276" w:lineRule="auto"/>
            </w:pPr>
            <w:r>
              <w:t>Did not justify information with research.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7070" w14:textId="77777777" w:rsidR="006B127E" w:rsidRDefault="006B127E">
            <w:pPr>
              <w:pStyle w:val="FFABody"/>
              <w:spacing w:line="276" w:lineRule="auto"/>
            </w:pPr>
          </w:p>
        </w:tc>
      </w:tr>
      <w:tr w:rsidR="006B127E" w14:paraId="6697F41F" w14:textId="77777777" w:rsidTr="006B127E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AC5E" w14:textId="77777777" w:rsidR="006B127E" w:rsidRDefault="006B127E">
            <w:pPr>
              <w:pStyle w:val="FFABody"/>
              <w:spacing w:line="276" w:lineRule="auto"/>
              <w:rPr>
                <w:b/>
              </w:rPr>
            </w:pPr>
            <w:r>
              <w:rPr>
                <w:b/>
              </w:rPr>
              <w:t>Group Participation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7415" w14:textId="4604BCB2" w:rsidR="006B127E" w:rsidRDefault="006B127E">
            <w:pPr>
              <w:pStyle w:val="FFABody"/>
              <w:spacing w:line="276" w:lineRule="auto"/>
            </w:pPr>
            <w:r>
              <w:t xml:space="preserve">Group members worked together </w:t>
            </w:r>
            <w:r w:rsidR="004957DD">
              <w:t>to</w:t>
            </w:r>
            <w:r>
              <w:t xml:space="preserve"> </w:t>
            </w:r>
            <w:r w:rsidR="004957DD">
              <w:t>conduct</w:t>
            </w:r>
            <w:r>
              <w:t xml:space="preserve"> research and construct</w:t>
            </w:r>
            <w:r w:rsidR="004957DD">
              <w:t xml:space="preserve"> the</w:t>
            </w:r>
            <w:r>
              <w:t xml:space="preserve"> product.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0C9D" w14:textId="3EC7D9FF" w:rsidR="006B127E" w:rsidRDefault="006B127E">
            <w:pPr>
              <w:pStyle w:val="FFABody"/>
              <w:spacing w:line="276" w:lineRule="auto"/>
            </w:pPr>
            <w:r>
              <w:t xml:space="preserve">Most of the group members helped </w:t>
            </w:r>
            <w:r w:rsidR="004957DD">
              <w:t>to conduct research and construct the</w:t>
            </w:r>
            <w:r>
              <w:t xml:space="preserve"> product.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CBB6" w14:textId="1402E39B" w:rsidR="006B127E" w:rsidRDefault="006B127E" w:rsidP="004957DD">
            <w:pPr>
              <w:pStyle w:val="FFABody"/>
              <w:spacing w:line="276" w:lineRule="auto"/>
            </w:pPr>
            <w:r>
              <w:t>One or two members of the group did all the work researching and constructing the product.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D571" w14:textId="4DE26E3A" w:rsidR="006B127E" w:rsidRDefault="006B127E" w:rsidP="004C1901">
            <w:pPr>
              <w:pStyle w:val="FFABody"/>
              <w:spacing w:line="276" w:lineRule="auto"/>
            </w:pPr>
            <w:r>
              <w:t>Majority of the group did not participate in research</w:t>
            </w:r>
            <w:r w:rsidR="004957DD">
              <w:t>ing</w:t>
            </w:r>
            <w:r>
              <w:t xml:space="preserve"> and constructing the product. 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1F19" w14:textId="77777777" w:rsidR="006B127E" w:rsidRDefault="006B127E">
            <w:pPr>
              <w:pStyle w:val="FFABody"/>
              <w:spacing w:line="276" w:lineRule="auto"/>
            </w:pPr>
          </w:p>
        </w:tc>
      </w:tr>
      <w:tr w:rsidR="006B127E" w14:paraId="544EECA2" w14:textId="77777777" w:rsidTr="006B127E">
        <w:trPr>
          <w:jc w:val="center"/>
        </w:trPr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34C8" w14:textId="77777777" w:rsidR="006B127E" w:rsidRDefault="006B127E">
            <w:pPr>
              <w:pStyle w:val="FFABody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Total Points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CF98" w14:textId="77777777" w:rsidR="006B127E" w:rsidRDefault="006B127E">
            <w:pPr>
              <w:pStyle w:val="FFABody"/>
              <w:spacing w:line="276" w:lineRule="auto"/>
            </w:pPr>
          </w:p>
        </w:tc>
      </w:tr>
    </w:tbl>
    <w:p w14:paraId="64D0455D" w14:textId="77777777" w:rsidR="006B127E" w:rsidRDefault="006B127E" w:rsidP="006B127E">
      <w:pPr>
        <w:pStyle w:val="DocumentSub1"/>
      </w:pPr>
    </w:p>
    <w:p w14:paraId="069AB443" w14:textId="02AB7466" w:rsidR="006B127E" w:rsidRDefault="004957DD" w:rsidP="006B127E">
      <w:pPr>
        <w:pStyle w:val="FFASub2"/>
      </w:pPr>
      <w:r>
        <w:t>A</w:t>
      </w:r>
      <w:r w:rsidR="006B127E">
        <w:t xml:space="preserve">dditional </w:t>
      </w:r>
      <w:r w:rsidR="00FA7ECE">
        <w:t>Comments</w:t>
      </w:r>
      <w:r w:rsidR="006B127E">
        <w:t>:</w:t>
      </w:r>
    </w:p>
    <w:p w14:paraId="048A8418" w14:textId="77777777" w:rsidR="006B127E" w:rsidRDefault="006B127E" w:rsidP="00971BBF">
      <w:pPr>
        <w:pStyle w:val="FFABody"/>
      </w:pPr>
    </w:p>
    <w:p w14:paraId="3E0FBB88" w14:textId="77777777" w:rsidR="004957DD" w:rsidRDefault="004957DD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br w:type="page"/>
      </w:r>
    </w:p>
    <w:p w14:paraId="21546417" w14:textId="6B4480D7" w:rsidR="006B127E" w:rsidRDefault="00645625" w:rsidP="006B127E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567AD82" wp14:editId="6B324910">
                <wp:simplePos x="0" y="0"/>
                <wp:positionH relativeFrom="margin">
                  <wp:align>right</wp:align>
                </wp:positionH>
                <wp:positionV relativeFrom="paragraph">
                  <wp:posOffset>-250647</wp:posOffset>
                </wp:positionV>
                <wp:extent cx="3364992" cy="607162"/>
                <wp:effectExtent l="0" t="0" r="26035" b="2159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992" cy="607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56498" w14:textId="77777777" w:rsidR="00645625" w:rsidRPr="00C73C1C" w:rsidRDefault="00645625" w:rsidP="0064562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480F549" w14:textId="5AC7B7EE" w:rsidR="00645625" w:rsidRPr="00C73C1C" w:rsidRDefault="00645625" w:rsidP="0064562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PS.03; FFA.PG-J, FFA.CS-M, FFA.CS</w:t>
                            </w:r>
                            <w:r w:rsidR="008111C2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-N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AG-PL3; AGPB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01.01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, AGPB01.03; CCSS.RI.9-10.1,</w:t>
                            </w:r>
                            <w:r w:rsidRPr="001D249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CCSS.RI.9-10.4; CCSS.SL.9-10.4; WHST.9.10.2, WHST.9.10.2A, WHST.9.10.4, WHST.9.10.7,</w:t>
                            </w:r>
                            <w:r w:rsidRPr="00E93856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WHST.9.10.8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WHST.9.10.9; MP3;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CPR.02, CPR.04, CPR.05, CPR.06, CPR.07, CPR.08, CPR.11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7AD82" id="_x0000_s1027" type="#_x0000_t202" style="position:absolute;margin-left:213.75pt;margin-top:-19.75pt;width:264.95pt;height:47.8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zvLJgIAAEs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">
                <v:textbox>
                  <w:txbxContent>
                    <w:p w14:paraId="5BD56498" w14:textId="77777777" w:rsidR="00645625" w:rsidRPr="00C73C1C" w:rsidRDefault="00645625" w:rsidP="0064562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480F549" w14:textId="5AC7B7EE" w:rsidR="00645625" w:rsidRPr="00C73C1C" w:rsidRDefault="00645625" w:rsidP="0064562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PS.03; FFA.PG-J, FFA.CS-M, FFA.CS</w:t>
                      </w:r>
                      <w:r w:rsidR="008111C2">
                        <w:rPr>
                          <w:rFonts w:ascii="Verdana" w:hAnsi="Verdana"/>
                          <w:sz w:val="12"/>
                          <w:szCs w:val="16"/>
                        </w:rPr>
                        <w:t>-N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AG-PL3; AGPB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01.01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, AGPB01.03; CCSS.RI.9-10.1,</w:t>
                      </w:r>
                      <w:r w:rsidRPr="001D249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CCSS.RI.9-10.4; CCSS.SL.9-10.4; WHST.9.10.2, WHST.9.10.2A, WHST.9.10.4, WHST.9.10.7,</w:t>
                      </w:r>
                      <w:r w:rsidRPr="00E93856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WHST.9.10.8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WHST.9.10.9; MP3;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CPR.02, CPR.04, CPR.05, CPR.06, CPR.07, CPR.08, CPR.11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127E">
        <w:t>Product Rubric (Individual)</w:t>
      </w:r>
    </w:p>
    <w:p w14:paraId="3D909C73" w14:textId="2732AB86" w:rsidR="006B127E" w:rsidRDefault="006B127E" w:rsidP="006B127E">
      <w:pPr>
        <w:pStyle w:val="FFASub1"/>
      </w:pPr>
      <w:r>
        <w:t>Directions:</w:t>
      </w:r>
    </w:p>
    <w:p w14:paraId="6FCEB64D" w14:textId="5790B513" w:rsidR="006B127E" w:rsidRDefault="008111C2" w:rsidP="006B127E">
      <w:pPr>
        <w:pStyle w:val="FFABody"/>
      </w:pPr>
      <w:r>
        <w:t>Using the “Profile Worksheet” you created about your assigned topic</w:t>
      </w:r>
      <w:r w:rsidR="006B127E">
        <w:t>, create a product (infographic, PowerPoint, poster board, etc.) that highlights what you learned about the topic.  Use the rubric below to guide your research, product construction and presentation.</w:t>
      </w:r>
    </w:p>
    <w:p w14:paraId="17B404F1" w14:textId="47AC157A" w:rsidR="006B127E" w:rsidRDefault="006B127E" w:rsidP="006B127E">
      <w:pPr>
        <w:pStyle w:val="FFABody"/>
      </w:pPr>
    </w:p>
    <w:p w14:paraId="702E53DC" w14:textId="73C042CC" w:rsidR="006B127E" w:rsidRDefault="006B127E" w:rsidP="006B127E">
      <w:pPr>
        <w:pStyle w:val="FFASub2"/>
      </w:pPr>
      <w:r>
        <w:t>Name:</w:t>
      </w:r>
    </w:p>
    <w:p w14:paraId="3C54159C" w14:textId="2BA845F9" w:rsidR="006B127E" w:rsidRDefault="006B127E" w:rsidP="006B127E">
      <w:pPr>
        <w:pStyle w:val="FFASub2"/>
      </w:pPr>
    </w:p>
    <w:p w14:paraId="00CDD0BA" w14:textId="77777777" w:rsidR="006B127E" w:rsidRDefault="006B127E" w:rsidP="006B127E">
      <w:pPr>
        <w:pStyle w:val="FFASub2"/>
      </w:pPr>
      <w:r>
        <w:t>Topic:</w:t>
      </w:r>
    </w:p>
    <w:p w14:paraId="72CD14E2" w14:textId="77777777" w:rsidR="006B127E" w:rsidRDefault="006B127E" w:rsidP="006B127E">
      <w:pPr>
        <w:pStyle w:val="FFASub2"/>
      </w:pPr>
    </w:p>
    <w:p w14:paraId="5CDAA077" w14:textId="13E62A68" w:rsidR="006B127E" w:rsidRDefault="006B127E" w:rsidP="006B127E">
      <w:pPr>
        <w:pStyle w:val="FFASub2"/>
      </w:pPr>
      <w:r>
        <w:t>Product type:</w:t>
      </w:r>
    </w:p>
    <w:p w14:paraId="4A4ADBCF" w14:textId="77777777" w:rsidR="006B127E" w:rsidRDefault="006B127E" w:rsidP="006B127E">
      <w:pPr>
        <w:pStyle w:val="FFABody"/>
      </w:pPr>
    </w:p>
    <w:tbl>
      <w:tblPr>
        <w:tblW w:w="11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3"/>
        <w:gridCol w:w="2409"/>
        <w:gridCol w:w="2229"/>
        <w:gridCol w:w="2404"/>
        <w:gridCol w:w="2089"/>
        <w:gridCol w:w="1141"/>
      </w:tblGrid>
      <w:tr w:rsidR="006B127E" w14:paraId="0CD43FA1" w14:textId="77777777" w:rsidTr="004C1901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613A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BD6B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Exemplary</w:t>
            </w:r>
          </w:p>
          <w:p w14:paraId="6FEC996B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 – 20 points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9F45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Accomplished</w:t>
            </w:r>
          </w:p>
          <w:p w14:paraId="78D90E94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 – 15 points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2EEA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Developing</w:t>
            </w:r>
          </w:p>
          <w:p w14:paraId="40419742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 – 10 points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870F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Beginning</w:t>
            </w:r>
          </w:p>
          <w:p w14:paraId="58CE1A3F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 – 5 points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CDE2" w14:textId="77777777" w:rsidR="006B127E" w:rsidRDefault="006B127E">
            <w:pPr>
              <w:pStyle w:val="FFABody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6B127E" w14:paraId="6707B568" w14:textId="77777777" w:rsidTr="004C1901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C5F3" w14:textId="77777777" w:rsidR="006B127E" w:rsidRDefault="006B127E">
            <w:pPr>
              <w:pStyle w:val="FFABody"/>
              <w:spacing w:line="276" w:lineRule="auto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D98A" w14:textId="7543D0E1" w:rsidR="006B127E" w:rsidRDefault="006B127E">
            <w:pPr>
              <w:pStyle w:val="FFABody"/>
              <w:spacing w:line="276" w:lineRule="auto"/>
            </w:pPr>
            <w:r>
              <w:t xml:space="preserve">Information </w:t>
            </w:r>
            <w:r w:rsidR="004C1901">
              <w:t xml:space="preserve">is </w:t>
            </w:r>
            <w:r>
              <w:t>presented in logical, interesting sequence.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49F0" w14:textId="0537D45D" w:rsidR="006B127E" w:rsidRDefault="006B127E">
            <w:pPr>
              <w:pStyle w:val="FFABody"/>
              <w:spacing w:line="276" w:lineRule="auto"/>
            </w:pPr>
            <w:r>
              <w:t>Information</w:t>
            </w:r>
            <w:r w:rsidR="004C1901">
              <w:t xml:space="preserve"> is presented</w:t>
            </w:r>
            <w:r>
              <w:t xml:space="preserve"> in logical sequence.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6EFA" w14:textId="77777777" w:rsidR="006B127E" w:rsidRDefault="006B127E">
            <w:pPr>
              <w:pStyle w:val="FFABody"/>
              <w:spacing w:line="276" w:lineRule="auto"/>
            </w:pPr>
            <w:r>
              <w:t>Difficult to follow presentation.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5125" w14:textId="657F8D48" w:rsidR="006B127E" w:rsidRDefault="006B127E">
            <w:pPr>
              <w:pStyle w:val="FFABody"/>
              <w:spacing w:line="276" w:lineRule="auto"/>
            </w:pPr>
            <w:r>
              <w:t>Cannot understand presentation</w:t>
            </w:r>
            <w:r w:rsidR="004C1901">
              <w:t xml:space="preserve"> — </w:t>
            </w:r>
            <w:r>
              <w:t>no sequence of information.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00F6" w14:textId="77777777" w:rsidR="006B127E" w:rsidRDefault="006B127E">
            <w:pPr>
              <w:pStyle w:val="FFABody"/>
              <w:spacing w:line="276" w:lineRule="auto"/>
            </w:pPr>
          </w:p>
        </w:tc>
      </w:tr>
      <w:tr w:rsidR="004C1901" w14:paraId="3D235999" w14:textId="77777777" w:rsidTr="00971BBF">
        <w:trPr>
          <w:trHeight w:val="629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4108" w14:textId="77777777" w:rsidR="004C1901" w:rsidRDefault="004C1901">
            <w:pPr>
              <w:pStyle w:val="FFABody"/>
              <w:spacing w:line="276" w:lineRule="auto"/>
              <w:rPr>
                <w:b/>
              </w:rPr>
            </w:pPr>
            <w:r>
              <w:rPr>
                <w:b/>
              </w:rPr>
              <w:t xml:space="preserve">Content Knowledge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6991C" w14:textId="061CDE96" w:rsidR="004C1901" w:rsidRDefault="004C1901">
            <w:pPr>
              <w:pStyle w:val="FFABody"/>
              <w:spacing w:line="276" w:lineRule="auto"/>
            </w:pPr>
            <w:r>
              <w:t xml:space="preserve">Content is extremely detailed and accurate.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B2C6" w14:textId="1C93D1B9" w:rsidR="004C1901" w:rsidRDefault="004C1901">
            <w:pPr>
              <w:pStyle w:val="FFABody"/>
              <w:spacing w:line="276" w:lineRule="auto"/>
            </w:pPr>
            <w:r>
              <w:t xml:space="preserve">Content is detailed and accurate.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031D" w14:textId="6DE166A5" w:rsidR="004C1901" w:rsidRDefault="004C1901">
            <w:pPr>
              <w:pStyle w:val="FFABody"/>
              <w:spacing w:line="276" w:lineRule="auto"/>
            </w:pPr>
            <w:r>
              <w:t xml:space="preserve">Content has little detail and/or is inaccurate.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3752" w14:textId="5520B96F" w:rsidR="004C1901" w:rsidRDefault="004C1901">
            <w:pPr>
              <w:pStyle w:val="FFABody"/>
              <w:spacing w:line="276" w:lineRule="auto"/>
            </w:pPr>
            <w:r>
              <w:t xml:space="preserve">Content is missing and/or is inaccurate.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8B6" w14:textId="77777777" w:rsidR="004C1901" w:rsidRDefault="004C1901">
            <w:pPr>
              <w:pStyle w:val="FFABody"/>
              <w:spacing w:line="276" w:lineRule="auto"/>
            </w:pPr>
          </w:p>
        </w:tc>
      </w:tr>
      <w:tr w:rsidR="004C1901" w14:paraId="1A16A9FB" w14:textId="77777777" w:rsidTr="004C1901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299D" w14:textId="77777777" w:rsidR="004C1901" w:rsidRDefault="004C1901">
            <w:pPr>
              <w:pStyle w:val="FFABody"/>
              <w:spacing w:line="276" w:lineRule="auto"/>
              <w:rPr>
                <w:b/>
              </w:rPr>
            </w:pPr>
            <w:r>
              <w:rPr>
                <w:b/>
              </w:rPr>
              <w:t>Graphics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1625" w14:textId="6376C70A" w:rsidR="004C1901" w:rsidRDefault="004C1901">
            <w:pPr>
              <w:pStyle w:val="FFABody"/>
              <w:spacing w:line="276" w:lineRule="auto"/>
            </w:pPr>
            <w:r>
              <w:t>Explains and reinforces text and presentation.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666D" w14:textId="5EBEC42A" w:rsidR="004C1901" w:rsidRDefault="004C1901">
            <w:pPr>
              <w:pStyle w:val="FFABody"/>
              <w:spacing w:line="276" w:lineRule="auto"/>
            </w:pPr>
            <w:r>
              <w:t>Relates to text and presentation.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4D65" w14:textId="577870EC" w:rsidR="004C1901" w:rsidRDefault="004C1901">
            <w:pPr>
              <w:pStyle w:val="FFABody"/>
              <w:spacing w:line="276" w:lineRule="auto"/>
            </w:pPr>
            <w:r>
              <w:t>Occasional use of graphics that rarely supports text and presentation.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07D1" w14:textId="4290FCA1" w:rsidR="004C1901" w:rsidRDefault="004C1901">
            <w:pPr>
              <w:pStyle w:val="FFABody"/>
              <w:spacing w:line="276" w:lineRule="auto"/>
            </w:pPr>
            <w:r>
              <w:t xml:space="preserve">Use of superfluous graphics or no graphics.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9485" w14:textId="77777777" w:rsidR="004C1901" w:rsidRDefault="004C1901">
            <w:pPr>
              <w:pStyle w:val="FFABody"/>
              <w:spacing w:line="276" w:lineRule="auto"/>
            </w:pPr>
          </w:p>
        </w:tc>
      </w:tr>
      <w:tr w:rsidR="004C1901" w14:paraId="1C7D9C3D" w14:textId="77777777" w:rsidTr="004C1901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B8CE" w14:textId="77777777" w:rsidR="004C1901" w:rsidRDefault="004C1901">
            <w:pPr>
              <w:pStyle w:val="FFABody"/>
              <w:spacing w:line="276" w:lineRule="auto"/>
              <w:rPr>
                <w:b/>
              </w:rPr>
            </w:pPr>
            <w:r>
              <w:rPr>
                <w:b/>
              </w:rPr>
              <w:t>Research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A0A3" w14:textId="4F387FBC" w:rsidR="004C1901" w:rsidRDefault="004C1901">
            <w:pPr>
              <w:pStyle w:val="FFABody"/>
              <w:spacing w:line="276" w:lineRule="auto"/>
            </w:pPr>
            <w:r>
              <w:t>Used a variety of sources to find accurate information. Research was credible and cited correctly.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52F9" w14:textId="38D9A273" w:rsidR="004C1901" w:rsidRDefault="004C1901">
            <w:pPr>
              <w:pStyle w:val="FFABody"/>
              <w:spacing w:line="276" w:lineRule="auto"/>
            </w:pPr>
            <w:r>
              <w:t xml:space="preserve">Used a variety of sources to find information but not credible and/or cited correctly.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86B" w14:textId="1039E967" w:rsidR="004C1901" w:rsidRDefault="004C1901">
            <w:pPr>
              <w:pStyle w:val="FFABody"/>
              <w:spacing w:line="276" w:lineRule="auto"/>
            </w:pPr>
            <w:r>
              <w:t xml:space="preserve">Used one source to develop conclusion. Research was not credible and/or correctly cited.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F22C" w14:textId="18BBBCCF" w:rsidR="004C1901" w:rsidRDefault="004C1901">
            <w:pPr>
              <w:pStyle w:val="FFABody"/>
              <w:spacing w:line="276" w:lineRule="auto"/>
            </w:pPr>
            <w:r>
              <w:t>Did not justify information with research.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3888" w14:textId="77777777" w:rsidR="004C1901" w:rsidRDefault="004C1901">
            <w:pPr>
              <w:pStyle w:val="FFABody"/>
              <w:spacing w:line="276" w:lineRule="auto"/>
            </w:pPr>
          </w:p>
        </w:tc>
      </w:tr>
      <w:tr w:rsidR="006B127E" w14:paraId="6743F26F" w14:textId="77777777" w:rsidTr="004C1901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9A0B" w14:textId="58518E06" w:rsidR="006B127E" w:rsidRDefault="006B127E">
            <w:pPr>
              <w:pStyle w:val="FFABody"/>
              <w:spacing w:line="276" w:lineRule="auto"/>
              <w:rPr>
                <w:b/>
              </w:rPr>
            </w:pPr>
            <w:r>
              <w:rPr>
                <w:b/>
              </w:rPr>
              <w:t>Oral Presentation</w:t>
            </w:r>
            <w:r w:rsidR="004C1901">
              <w:rPr>
                <w:b/>
              </w:rPr>
              <w:t>:</w:t>
            </w:r>
          </w:p>
          <w:p w14:paraId="32254F38" w14:textId="77777777" w:rsidR="006B127E" w:rsidRDefault="006B127E">
            <w:pPr>
              <w:pStyle w:val="FFABody"/>
              <w:spacing w:line="276" w:lineRule="auto"/>
              <w:rPr>
                <w:b/>
              </w:rPr>
            </w:pPr>
            <w:r>
              <w:rPr>
                <w:b/>
              </w:rPr>
              <w:t>Elocution/Eye Contact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EC29" w14:textId="77777777" w:rsidR="006B127E" w:rsidRDefault="006B127E">
            <w:pPr>
              <w:pStyle w:val="FFABody"/>
              <w:spacing w:line="276" w:lineRule="auto"/>
            </w:pPr>
            <w:r>
              <w:t>Maintains eye contact and pronounces all terms precisely. All audience members can hear.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D268" w14:textId="77777777" w:rsidR="006B127E" w:rsidRDefault="006B127E">
            <w:pPr>
              <w:pStyle w:val="FFABody"/>
              <w:spacing w:line="276" w:lineRule="auto"/>
            </w:pPr>
            <w:r>
              <w:t>Maintains eye contact most of the time and pronounces most words correctly.  Most audience members can hear presentation.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E719" w14:textId="75470100" w:rsidR="006B127E" w:rsidRDefault="006B127E">
            <w:pPr>
              <w:pStyle w:val="FFABody"/>
              <w:spacing w:line="276" w:lineRule="auto"/>
            </w:pPr>
            <w:r>
              <w:t>Occasionally uses eye contact, mostly reading presentation and incorrectly pronounces terms. Audience members have difficulty hearing.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AC15" w14:textId="77777777" w:rsidR="006B127E" w:rsidRDefault="006B127E">
            <w:pPr>
              <w:pStyle w:val="FFABody"/>
              <w:spacing w:line="276" w:lineRule="auto"/>
            </w:pPr>
            <w:r>
              <w:t>Reads with no eye contact and incorrectly pronounces terms. Speaks too quietly.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8129" w14:textId="77777777" w:rsidR="006B127E" w:rsidRDefault="006B127E">
            <w:pPr>
              <w:pStyle w:val="FFABody"/>
              <w:spacing w:line="276" w:lineRule="auto"/>
            </w:pPr>
          </w:p>
        </w:tc>
      </w:tr>
      <w:tr w:rsidR="006B127E" w14:paraId="317253B6" w14:textId="77777777" w:rsidTr="004C1901">
        <w:trPr>
          <w:jc w:val="center"/>
        </w:trPr>
        <w:tc>
          <w:tcPr>
            <w:tcW w:w="10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85C9" w14:textId="77777777" w:rsidR="006B127E" w:rsidRDefault="006B127E">
            <w:pPr>
              <w:pStyle w:val="FFABody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Total Points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345B" w14:textId="77777777" w:rsidR="006B127E" w:rsidRDefault="006B127E">
            <w:pPr>
              <w:pStyle w:val="FFABody"/>
              <w:spacing w:line="276" w:lineRule="auto"/>
            </w:pPr>
          </w:p>
        </w:tc>
      </w:tr>
    </w:tbl>
    <w:p w14:paraId="1B60974F" w14:textId="535A276A" w:rsidR="00B62B2A" w:rsidRDefault="00B62B2A" w:rsidP="00B62B2A">
      <w:pPr>
        <w:pStyle w:val="FFABody"/>
      </w:pPr>
    </w:p>
    <w:p w14:paraId="09A35336" w14:textId="2A79AE5D" w:rsidR="00B62B2A" w:rsidRDefault="006B127E" w:rsidP="006B127E">
      <w:pPr>
        <w:pStyle w:val="FFASub2"/>
      </w:pPr>
      <w:r>
        <w:t>Additional Comments:</w:t>
      </w:r>
    </w:p>
    <w:p w14:paraId="59BBEDAC" w14:textId="77777777" w:rsidR="00B62B2A" w:rsidRDefault="00B62B2A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253AA426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091AF986" w14:textId="749B3D20" w:rsidR="00B62B2A" w:rsidRPr="00B62B2A" w:rsidRDefault="00B62B2A" w:rsidP="00B62B2A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011E0070">
                <wp:simplePos x="0" y="0"/>
                <wp:positionH relativeFrom="column">
                  <wp:posOffset>3142615</wp:posOffset>
                </wp:positionH>
                <wp:positionV relativeFrom="paragraph">
                  <wp:posOffset>3190875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6921313C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CCSS.RI.9-10.3;  CCSS.SL.9-10.1;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388E6" id="_x0000_s1028" type="#_x0000_t202" style="position:absolute;margin-left:247.45pt;margin-top:251.25pt;width:292.05pt;height:3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6921313C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CCSS.RI.9-10.3;  CCSS.SL.9-10.1;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2B2A" w:rsidRPr="00B62B2A" w:rsidSect="006B127E">
      <w:footerReference w:type="default" r:id="rId12"/>
      <w:footerReference w:type="first" r:id="rId13"/>
      <w:pgSz w:w="15840" w:h="12240" w:orient="landscape" w:code="1"/>
      <w:pgMar w:top="720" w:right="990" w:bottom="72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E4370" w14:textId="77777777" w:rsidR="00D9151A" w:rsidRDefault="00D9151A" w:rsidP="008D333D">
      <w:r>
        <w:separator/>
      </w:r>
    </w:p>
  </w:endnote>
  <w:endnote w:type="continuationSeparator" w:id="0">
    <w:p w14:paraId="6AD85422" w14:textId="77777777" w:rsidR="00D9151A" w:rsidRDefault="00D9151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D0E83" w14:textId="1AAAD539" w:rsidR="000A27C9" w:rsidRDefault="000A27C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26C29AFD" wp14:editId="03D311E7">
          <wp:simplePos x="0" y="0"/>
          <wp:positionH relativeFrom="margin">
            <wp:align>center</wp:align>
          </wp:positionH>
          <wp:positionV relativeFrom="paragraph">
            <wp:posOffset>6985</wp:posOffset>
          </wp:positionV>
          <wp:extent cx="9405257" cy="86061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9405257" cy="8606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7672C" w14:textId="10702A6A" w:rsidR="000A27C9" w:rsidRDefault="000A27C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3A17F043" wp14:editId="2F24324F">
          <wp:simplePos x="0" y="0"/>
          <wp:positionH relativeFrom="margin">
            <wp:align>center</wp:align>
          </wp:positionH>
          <wp:positionV relativeFrom="paragraph">
            <wp:posOffset>6985</wp:posOffset>
          </wp:positionV>
          <wp:extent cx="9405257" cy="86061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9405257" cy="8606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1862A" w14:textId="77777777" w:rsidR="00D9151A" w:rsidRDefault="00D9151A" w:rsidP="008D333D">
      <w:r>
        <w:separator/>
      </w:r>
    </w:p>
  </w:footnote>
  <w:footnote w:type="continuationSeparator" w:id="0">
    <w:p w14:paraId="4B5FB625" w14:textId="77777777" w:rsidR="00D9151A" w:rsidRDefault="00D9151A" w:rsidP="008D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95E60"/>
    <w:multiLevelType w:val="hybridMultilevel"/>
    <w:tmpl w:val="828CBFBC"/>
    <w:lvl w:ilvl="0" w:tplc="0C965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563F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325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A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48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66B6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E2F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652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8EF0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6"/>
  </w:num>
  <w:num w:numId="5">
    <w:abstractNumId w:val="5"/>
  </w:num>
  <w:num w:numId="6">
    <w:abstractNumId w:val="13"/>
  </w:num>
  <w:num w:numId="7">
    <w:abstractNumId w:val="3"/>
  </w:num>
  <w:num w:numId="8">
    <w:abstractNumId w:val="10"/>
  </w:num>
  <w:num w:numId="9">
    <w:abstractNumId w:val="9"/>
  </w:num>
  <w:num w:numId="10">
    <w:abstractNumId w:val="14"/>
  </w:num>
  <w:num w:numId="11">
    <w:abstractNumId w:val="11"/>
  </w:num>
  <w:num w:numId="12">
    <w:abstractNumId w:val="6"/>
  </w:num>
  <w:num w:numId="13">
    <w:abstractNumId w:val="1"/>
  </w:num>
  <w:num w:numId="14">
    <w:abstractNumId w:val="0"/>
  </w:num>
  <w:num w:numId="15">
    <w:abstractNumId w:val="15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cwNzY2NjAyMTIxMTNS0lEKTi0uzszPAykwqgUAvTm2eSwAAAA="/>
  </w:docVars>
  <w:rsids>
    <w:rsidRoot w:val="008D333D"/>
    <w:rsid w:val="00064CB9"/>
    <w:rsid w:val="00081DA1"/>
    <w:rsid w:val="000A27C9"/>
    <w:rsid w:val="000B3F14"/>
    <w:rsid w:val="000B47F9"/>
    <w:rsid w:val="00125E81"/>
    <w:rsid w:val="0016307F"/>
    <w:rsid w:val="00180244"/>
    <w:rsid w:val="001A0883"/>
    <w:rsid w:val="001A3DB4"/>
    <w:rsid w:val="002051FE"/>
    <w:rsid w:val="00263C1D"/>
    <w:rsid w:val="002703CE"/>
    <w:rsid w:val="00285857"/>
    <w:rsid w:val="003E2822"/>
    <w:rsid w:val="003F1A66"/>
    <w:rsid w:val="00416DAA"/>
    <w:rsid w:val="00440257"/>
    <w:rsid w:val="00484212"/>
    <w:rsid w:val="004957DD"/>
    <w:rsid w:val="004B6886"/>
    <w:rsid w:val="004B6E0A"/>
    <w:rsid w:val="004B7173"/>
    <w:rsid w:val="004C1901"/>
    <w:rsid w:val="004C5E66"/>
    <w:rsid w:val="00512784"/>
    <w:rsid w:val="00532211"/>
    <w:rsid w:val="005A3F8F"/>
    <w:rsid w:val="005B3C10"/>
    <w:rsid w:val="005D77F6"/>
    <w:rsid w:val="00645625"/>
    <w:rsid w:val="0068602F"/>
    <w:rsid w:val="006A5E06"/>
    <w:rsid w:val="006B127E"/>
    <w:rsid w:val="006C2FAC"/>
    <w:rsid w:val="006E63C3"/>
    <w:rsid w:val="00717538"/>
    <w:rsid w:val="00755B02"/>
    <w:rsid w:val="00760FEF"/>
    <w:rsid w:val="008111C2"/>
    <w:rsid w:val="008151C2"/>
    <w:rsid w:val="008414AA"/>
    <w:rsid w:val="008C1F98"/>
    <w:rsid w:val="008D333D"/>
    <w:rsid w:val="00912DC2"/>
    <w:rsid w:val="00943B60"/>
    <w:rsid w:val="00971BBF"/>
    <w:rsid w:val="009B7174"/>
    <w:rsid w:val="009C462E"/>
    <w:rsid w:val="009D2E50"/>
    <w:rsid w:val="009F5FD6"/>
    <w:rsid w:val="00A9352A"/>
    <w:rsid w:val="00AE1E70"/>
    <w:rsid w:val="00AF2EB6"/>
    <w:rsid w:val="00B62B2A"/>
    <w:rsid w:val="00B714E3"/>
    <w:rsid w:val="00BD3AEB"/>
    <w:rsid w:val="00C43B5A"/>
    <w:rsid w:val="00C64EF2"/>
    <w:rsid w:val="00C9336C"/>
    <w:rsid w:val="00CA283B"/>
    <w:rsid w:val="00CA7D48"/>
    <w:rsid w:val="00D129A2"/>
    <w:rsid w:val="00D32D29"/>
    <w:rsid w:val="00D77246"/>
    <w:rsid w:val="00D9151A"/>
    <w:rsid w:val="00DB2C0A"/>
    <w:rsid w:val="00E37A94"/>
    <w:rsid w:val="00EB24E0"/>
    <w:rsid w:val="00FA4E61"/>
    <w:rsid w:val="00FA7ECE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ECC8CE2E-52D7-431E-9C44-6AC3E710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795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528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91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0612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8B2714-BE98-4E2B-B6B2-FC492B7E5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30F8D7-61E8-4165-A2A0-4B24A7DE8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Balzer, Ashtin</cp:lastModifiedBy>
  <cp:revision>8</cp:revision>
  <dcterms:created xsi:type="dcterms:W3CDTF">2017-03-30T22:59:00Z</dcterms:created>
  <dcterms:modified xsi:type="dcterms:W3CDTF">2017-05-01T15:35:00Z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f546cda3-1392-4c6a-b7a0-d169570753ce</vt:lpwstr>
  </property>
  <property fmtid="{D5CDD505-2E9C-101B-9397-08002B2CF9AE}" pid="4" name="_dlc_DocId">
    <vt:lpwstr>6HAXTY5FZTHJ-43-1598</vt:lpwstr>
  </property>
  <property fmtid="{D5CDD505-2E9C-101B-9397-08002B2CF9AE}" pid="5" name="_dlc_DocIdUrl">
    <vt:lpwstr>https://ffanet.ffa.org/sites/collaboration/edresources/_layouts/15/DocIdRedir.aspx?ID=6HAXTY5FZTHJ-43-1598, 6HAXTY5FZTHJ-43-1598</vt:lpwstr>
  </property>
</Properties>
</file>