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C06A" w14:textId="0A9E7E36" w:rsidR="008A28DC" w:rsidRDefault="008A28DC" w:rsidP="008A28DC">
      <w:pPr>
        <w:jc w:val="center"/>
      </w:pPr>
      <w:r>
        <w:t>2021 Environmental and Natural Resourse Soils Condition Sheet</w:t>
      </w:r>
    </w:p>
    <w:p w14:paraId="41CC19EA" w14:textId="062399BC" w:rsidR="00DE2743" w:rsidRDefault="008A28DC">
      <w:r>
        <w:t xml:space="preserve"> </w:t>
      </w:r>
    </w:p>
    <w:p w14:paraId="1ECD87CF" w14:textId="4DDFC0C1" w:rsidR="008A28DC" w:rsidRDefault="008A28DC"/>
    <w:p w14:paraId="1BF27A91" w14:textId="6962466B" w:rsidR="008A28DC" w:rsidRDefault="008A28DC" w:rsidP="008A28DC">
      <w:pPr>
        <w:pStyle w:val="ListParagraph"/>
        <w:numPr>
          <w:ilvl w:val="0"/>
          <w:numId w:val="1"/>
        </w:numPr>
      </w:pPr>
      <w:r>
        <w:t>Consider most extensive use of the land</w:t>
      </w:r>
    </w:p>
    <w:p w14:paraId="7A345FB1" w14:textId="4BCBDC42" w:rsidR="008A28DC" w:rsidRDefault="008A28DC" w:rsidP="008A28DC">
      <w:pPr>
        <w:pStyle w:val="ListParagraph"/>
        <w:numPr>
          <w:ilvl w:val="0"/>
          <w:numId w:val="1"/>
        </w:numPr>
      </w:pPr>
      <w:r>
        <w:t>Size of Field: 60 acres</w:t>
      </w:r>
    </w:p>
    <w:p w14:paraId="66CDA9F7" w14:textId="13BDB393" w:rsidR="008A28DC" w:rsidRDefault="008A28DC" w:rsidP="008A28DC">
      <w:pPr>
        <w:pStyle w:val="ListParagraph"/>
        <w:numPr>
          <w:ilvl w:val="0"/>
          <w:numId w:val="1"/>
        </w:numPr>
      </w:pPr>
      <w:r>
        <w:t>PH: 6.6</w:t>
      </w:r>
    </w:p>
    <w:p w14:paraId="6F9EB9EF" w14:textId="36BD138E" w:rsidR="008A28DC" w:rsidRDefault="008A28DC" w:rsidP="008A28DC">
      <w:pPr>
        <w:pStyle w:val="ListParagraph"/>
        <w:numPr>
          <w:ilvl w:val="0"/>
          <w:numId w:val="1"/>
        </w:numPr>
      </w:pPr>
      <w:r>
        <w:t>Do not consider present mechanical practices</w:t>
      </w:r>
    </w:p>
    <w:p w14:paraId="0EA4044F" w14:textId="34529363" w:rsidR="008A28DC" w:rsidRDefault="008A28DC" w:rsidP="008A28DC">
      <w:pPr>
        <w:pStyle w:val="ListParagraph"/>
        <w:numPr>
          <w:ilvl w:val="0"/>
          <w:numId w:val="1"/>
        </w:numPr>
      </w:pPr>
      <w:r>
        <w:t>Original topsoil: 10 inches</w:t>
      </w:r>
    </w:p>
    <w:p w14:paraId="5EECFEFA" w14:textId="47D7233C" w:rsidR="008A28DC" w:rsidRDefault="008A28DC" w:rsidP="008A28DC">
      <w:pPr>
        <w:pStyle w:val="ListParagraph"/>
        <w:numPr>
          <w:ilvl w:val="0"/>
          <w:numId w:val="1"/>
        </w:numPr>
      </w:pPr>
      <w:r>
        <w:t>DO NOT touch the Monolith. Consider it to be the ribboned off area of the Soil Pit.</w:t>
      </w:r>
    </w:p>
    <w:p w14:paraId="236F8D70" w14:textId="448618C7" w:rsidR="008A28DC" w:rsidRDefault="008A28DC" w:rsidP="008A28DC">
      <w:pPr>
        <w:pStyle w:val="ListParagraph"/>
        <w:numPr>
          <w:ilvl w:val="0"/>
          <w:numId w:val="1"/>
        </w:numPr>
      </w:pPr>
      <w:r>
        <w:t>Phosphorus (P): 75 lbs. per acre</w:t>
      </w:r>
    </w:p>
    <w:p w14:paraId="67716E9F" w14:textId="453C0088" w:rsidR="008A28DC" w:rsidRDefault="008A28DC" w:rsidP="008A28DC">
      <w:pPr>
        <w:pStyle w:val="ListParagraph"/>
        <w:numPr>
          <w:ilvl w:val="0"/>
          <w:numId w:val="1"/>
        </w:numPr>
      </w:pPr>
      <w:r>
        <w:t>Potassium (K): 400 lbs. per acre</w:t>
      </w:r>
    </w:p>
    <w:p w14:paraId="29ED42AA" w14:textId="0DD39F9A" w:rsidR="008A28DC" w:rsidRDefault="008A28DC" w:rsidP="008A28DC">
      <w:pPr>
        <w:pStyle w:val="ListParagraph"/>
        <w:numPr>
          <w:ilvl w:val="0"/>
          <w:numId w:val="1"/>
        </w:numPr>
      </w:pPr>
      <w:r>
        <w:t>Deficient in Nitrogen (N)</w:t>
      </w:r>
    </w:p>
    <w:sectPr w:rsidR="008A2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066C9"/>
    <w:multiLevelType w:val="hybridMultilevel"/>
    <w:tmpl w:val="2A1A6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DC"/>
    <w:rsid w:val="008A28DC"/>
    <w:rsid w:val="00DE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D7D011"/>
  <w15:chartTrackingRefBased/>
  <w15:docId w15:val="{59A35CCC-0E0B-354B-B045-EAAFE271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Elizabeth Harper</cp:lastModifiedBy>
  <cp:revision>1</cp:revision>
  <dcterms:created xsi:type="dcterms:W3CDTF">2021-10-27T15:00:00Z</dcterms:created>
  <dcterms:modified xsi:type="dcterms:W3CDTF">2021-10-27T15:09:00Z</dcterms:modified>
</cp:coreProperties>
</file>