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>Instrucciones para estudiantes de prácticas sobre procedimientos de manejo y restricción</w:t>
      </w: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  <w:sz w:val="44"/>
          <w:szCs w:val="44"/>
        </w:rPr>
      </w:pP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009243F6" w:rsidRDefault="70725506" w:rsidP="741893AA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ascii="Times" w:hAnsi="Times" w:cs="Times"/>
          <w:sz w:val="24"/>
          <w:szCs w:val="24"/>
        </w:rPr>
      </w:pPr>
      <w:r>
        <w:rPr>
          <w:rFonts w:ascii="Cambria" w:hAnsi="Cambria"/>
          <w:b/>
          <w:sz w:val="44"/>
        </w:rPr>
        <w:t>Práctica n.º 1: Restricción de un perro pequeño para hacer una venopunción en la yugular</w:t>
      </w:r>
    </w:p>
    <w:p w:rsidR="70725506" w:rsidRDefault="70725506" w:rsidP="009243F6">
      <w:pPr>
        <w:rPr>
          <w:rFonts w:ascii="Cambria" w:eastAsia="Cambria" w:hAnsi="Cambria" w:cs="Cambria"/>
          <w:b/>
          <w:bCs/>
          <w:sz w:val="44"/>
          <w:szCs w:val="44"/>
        </w:rPr>
      </w:pP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  <w:sz w:val="44"/>
          <w:szCs w:val="44"/>
        </w:rPr>
      </w:pPr>
      <w:r>
        <w:rPr>
          <w:rFonts w:ascii="Cambria" w:hAnsi="Cambria"/>
          <w:b/>
        </w:rPr>
        <w:t xml:space="preserve"> </w:t>
      </w:r>
    </w:p>
    <w:p w:rsidR="70725506" w:rsidRDefault="007814BB" w:rsidP="70725506">
      <w:pPr>
        <w:jc w:val="center"/>
      </w:pPr>
      <w:r>
        <w:rPr>
          <w:rFonts w:ascii="Cambria" w:hAnsi="Cambria"/>
          <w:b/>
          <w:sz w:val="28"/>
        </w:rPr>
        <w:t xml:space="preserve">“Abby,” una perra Jack Russell Terrier de dos años, ha venido para que la vuelvan a revisar por los valores de los coágulos que tiene después de ingerir hace dos semanas un veneno para roedores. La Dra. Cooper le pide a usted, el asistente veterinario, que la ate y le aplique la restricción correspondiente para </w:t>
      </w:r>
      <w:r w:rsidR="00D50873">
        <w:rPr>
          <w:rFonts w:ascii="Cambria" w:hAnsi="Cambria"/>
          <w:b/>
          <w:sz w:val="28"/>
        </w:rPr>
        <w:t xml:space="preserve">que ella pueda sacarle sangre. </w:t>
      </w:r>
      <w:r>
        <w:rPr>
          <w:rFonts w:ascii="Cambria" w:hAnsi="Cambria"/>
          <w:b/>
          <w:sz w:val="28"/>
        </w:rPr>
        <w:t xml:space="preserve">Explique cada paso mientras demuestra el procedimiento correspondiente. </w:t>
      </w: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jc w:val="center"/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rPr>
          <w:rFonts w:ascii="Cambria" w:eastAsia="Cambria" w:hAnsi="Cambria" w:cs="Cambria"/>
          <w:b/>
          <w:bCs/>
        </w:rPr>
      </w:pPr>
    </w:p>
    <w:p w:rsidR="70725506" w:rsidRDefault="70725506" w:rsidP="70725506">
      <w:pPr>
        <w:rPr>
          <w:rFonts w:ascii="Cambria" w:eastAsia="Cambria" w:hAnsi="Cambria" w:cs="Cambria"/>
          <w:b/>
          <w:bCs/>
        </w:rPr>
      </w:pPr>
    </w:p>
    <w:p w:rsidR="70725506" w:rsidRDefault="70725506"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>Instrucciones para estudiantes de prácticas sobre procedimientos de manejo y restricción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003349E9" w:rsidRDefault="70725506" w:rsidP="741893AA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ascii="Times" w:hAnsi="Times" w:cs="Times"/>
          <w:sz w:val="24"/>
          <w:szCs w:val="24"/>
        </w:rPr>
      </w:pPr>
      <w:r>
        <w:rPr>
          <w:rFonts w:ascii="Cambria" w:hAnsi="Cambria"/>
          <w:b/>
          <w:sz w:val="44"/>
        </w:rPr>
        <w:t>Práctica n.º 2: Restricción de un gato en posición decúbito lateral para hacer una venopunción femoral</w:t>
      </w:r>
      <w:r>
        <w:rPr>
          <w:rFonts w:ascii="Georgia" w:hAnsi="Georgia"/>
          <w:b/>
          <w:color w:val="CF1317"/>
          <w:sz w:val="24"/>
        </w:rPr>
        <w:t xml:space="preserve"> </w:t>
      </w:r>
    </w:p>
    <w:p w:rsidR="70725506" w:rsidRDefault="70725506" w:rsidP="70725506">
      <w:pPr>
        <w:jc w:val="center"/>
      </w:pP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70725506" w:rsidRDefault="000A20F5" w:rsidP="70725506">
      <w:pPr>
        <w:jc w:val="center"/>
      </w:pPr>
      <w:r>
        <w:rPr>
          <w:rFonts w:ascii="Cambria" w:hAnsi="Cambria"/>
          <w:b/>
          <w:sz w:val="28"/>
        </w:rPr>
        <w:t>“Tiger” es un gato siamés de 12 años que vino para que le hagan una limpieza dental. La Dra. Estep tiene que sacarle sangre para hacer un análisis del panel sanguíneo previo a la anestesia. Le pide a usted, el asistente veterinario, que aplique restricción a “Tiger” en posición decúbito lateral para llevar a cabo la venopunción femoral. Explique cada paso mientras demuestra el procedimiento correspondiente.</w:t>
      </w:r>
    </w:p>
    <w:p w:rsidR="70725506" w:rsidRDefault="70725506">
      <w:r>
        <w:br/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>
      <w:r>
        <w:br w:type="page"/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lastRenderedPageBreak/>
        <w:t>Instrucciones para estudiantes de prácticas sobre procedimientos de manejo y restricción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00CC572A" w:rsidRDefault="70725506" w:rsidP="00CC572A">
      <w:pPr>
        <w:widowControl w:val="0"/>
        <w:autoSpaceDE w:val="0"/>
        <w:autoSpaceDN w:val="0"/>
        <w:adjustRightInd w:val="0"/>
        <w:spacing w:after="240" w:line="280" w:lineRule="atLeast"/>
        <w:rPr>
          <w:rFonts w:ascii="Times" w:hAnsi="Times" w:cs="Times"/>
          <w:sz w:val="24"/>
          <w:szCs w:val="24"/>
        </w:rPr>
      </w:pPr>
      <w:r>
        <w:rPr>
          <w:rFonts w:ascii="Cambria" w:hAnsi="Cambria"/>
          <w:b/>
          <w:sz w:val="44"/>
        </w:rPr>
        <w:t xml:space="preserve">Práctica n.º 3: Aplicación de un bozal de nylon para perros </w:t>
      </w:r>
    </w:p>
    <w:p w:rsidR="70725506" w:rsidRDefault="70725506" w:rsidP="70725506">
      <w:pPr>
        <w:jc w:val="center"/>
      </w:pP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741893AA" w:rsidRDefault="741893AA" w:rsidP="741893AA">
      <w:pPr>
        <w:jc w:val="center"/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sz w:val="28"/>
        </w:rPr>
        <w:t>“Zoey”, una perra English Mastiff de cinco años, vino a la clínica para un examen pero tiene miedo. Para que el Dr. Mask pueda examinarla, le pide a usted, el asistente veterinario, que le aplique el co</w:t>
      </w:r>
      <w:r w:rsidR="00D50873">
        <w:rPr>
          <w:rFonts w:ascii="Cambria" w:hAnsi="Cambria"/>
          <w:b/>
          <w:sz w:val="28"/>
        </w:rPr>
        <w:t xml:space="preserve">rrespondiente bozal de nylon.  </w:t>
      </w:r>
      <w:r>
        <w:rPr>
          <w:rFonts w:ascii="Cambria" w:hAnsi="Cambria"/>
          <w:b/>
          <w:color w:val="000000" w:themeColor="text1"/>
          <w:sz w:val="28"/>
        </w:rPr>
        <w:t>Explique cada paso mientras demuestra el procedimiento correspondiente.</w:t>
      </w:r>
    </w:p>
    <w:p w:rsidR="70725506" w:rsidRDefault="70725506">
      <w:r>
        <w:br/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>
      <w:r>
        <w:br w:type="page"/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lastRenderedPageBreak/>
        <w:t xml:space="preserve">Instrucciones para estudiantes de prácticas sobre procedimientos de manejo y restricción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44"/>
        </w:rPr>
        <w:t>Práctica n.º 4: Col</w:t>
      </w:r>
      <w:r w:rsidR="00D50873">
        <w:rPr>
          <w:rFonts w:ascii="Cambria" w:hAnsi="Cambria"/>
          <w:b/>
          <w:sz w:val="44"/>
        </w:rPr>
        <w:t>oc</w:t>
      </w:r>
      <w:bookmarkStart w:id="0" w:name="_GoBack"/>
      <w:bookmarkEnd w:id="0"/>
      <w:r>
        <w:rPr>
          <w:rFonts w:ascii="Cambria" w:hAnsi="Cambria"/>
          <w:b/>
          <w:sz w:val="44"/>
        </w:rPr>
        <w:t xml:space="preserve">ación de un cabestro en un caballo </w:t>
      </w:r>
    </w:p>
    <w:p w:rsidR="70725506" w:rsidRDefault="70725506" w:rsidP="70725506">
      <w:pPr>
        <w:jc w:val="center"/>
      </w:pPr>
      <w:r>
        <w:rPr>
          <w:rFonts w:ascii="Cambria" w:hAnsi="Cambria"/>
          <w:b/>
        </w:rPr>
        <w:t xml:space="preserve"> </w:t>
      </w:r>
    </w:p>
    <w:p w:rsidR="70725506" w:rsidRDefault="70725506" w:rsidP="70725506">
      <w:pPr>
        <w:jc w:val="center"/>
      </w:pPr>
      <w:r>
        <w:rPr>
          <w:rFonts w:ascii="Cambria" w:hAnsi="Cambria"/>
          <w:b/>
          <w:sz w:val="28"/>
        </w:rPr>
        <w:t xml:space="preserve"> </w:t>
      </w:r>
    </w:p>
    <w:p w:rsidR="70725506" w:rsidRDefault="00473339" w:rsidP="70725506">
      <w:pPr>
        <w:jc w:val="center"/>
      </w:pPr>
      <w:r>
        <w:rPr>
          <w:rFonts w:ascii="Cambria" w:hAnsi="Cambria"/>
          <w:b/>
          <w:sz w:val="28"/>
        </w:rPr>
        <w:t>“Boomer” es un caballo American Quarter de tres años y vino a aplicarse sus vacunas anuales. El Dr. Birch quisiera hacerle un examen físico y le pide a usted, el asistente veterinario, que le coloque bien el cabestro a “Boomer”. Explique cada paso mientras demuestra el procedimiento correspondiente.</w:t>
      </w:r>
    </w:p>
    <w:p w:rsidR="70725506" w:rsidRDefault="70725506" w:rsidP="70725506"/>
    <w:sectPr w:rsidR="70725506" w:rsidSect="00AD3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B01E5"/>
    <w:rsid w:val="000A20F5"/>
    <w:rsid w:val="0011138D"/>
    <w:rsid w:val="002317E0"/>
    <w:rsid w:val="003349E9"/>
    <w:rsid w:val="00473339"/>
    <w:rsid w:val="0069476E"/>
    <w:rsid w:val="00751F26"/>
    <w:rsid w:val="007814BB"/>
    <w:rsid w:val="009243F6"/>
    <w:rsid w:val="009B5B92"/>
    <w:rsid w:val="00AC684B"/>
    <w:rsid w:val="00AD3713"/>
    <w:rsid w:val="00CC572A"/>
    <w:rsid w:val="00D50873"/>
    <w:rsid w:val="268B01E5"/>
    <w:rsid w:val="70725506"/>
    <w:rsid w:val="74189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1842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2021-10-06T13:04:00Z</dcterms:created>
  <dcterms:modified xsi:type="dcterms:W3CDTF">2021-10-06T13:04:00Z</dcterms:modified>
</cp:coreProperties>
</file>