
<file path=[Content_Types].xml><?xml version="1.0" encoding="utf-8"?>
<Types xmlns="http://schemas.openxmlformats.org/package/2006/content-types">
  <Default Extension="emf" ContentType="image/x-emf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.xml" ContentType="application/vnd.ms-office.intelligence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07690F" w14:textId="77777777" w:rsidR="009402DD" w:rsidRPr="009402DD" w:rsidRDefault="009402DD" w:rsidP="009402DD">
      <w:pPr>
        <w:pStyle w:val="Title"/>
      </w:pPr>
      <w:r w:rsidRPr="009402DD">
        <w:t xml:space="preserve">National FFA Floriculture CDE </w:t>
      </w:r>
    </w:p>
    <w:p w14:paraId="72565D4E" w14:textId="77777777" w:rsidR="009402DD" w:rsidRPr="009402DD" w:rsidRDefault="009402DD" w:rsidP="009402DD">
      <w:pPr>
        <w:pStyle w:val="Heading1"/>
      </w:pPr>
      <w:r w:rsidRPr="009402DD">
        <w:t>General Knowledge Exam</w:t>
      </w:r>
    </w:p>
    <w:p w14:paraId="08A035A9" w14:textId="77777777" w:rsidR="009402DD" w:rsidRPr="009402DD" w:rsidRDefault="009402DD" w:rsidP="009402DD">
      <w:pPr>
        <w:rPr>
          <w:rFonts w:asciiTheme="minorHAnsi" w:hAnsiTheme="minorHAnsi"/>
          <w:b/>
          <w:sz w:val="24"/>
          <w:szCs w:val="24"/>
        </w:rPr>
      </w:pPr>
      <w:r w:rsidRPr="009402DD">
        <w:rPr>
          <w:rFonts w:asciiTheme="minorHAnsi" w:hAnsiTheme="minorHAnsi"/>
          <w:b/>
          <w:sz w:val="24"/>
          <w:szCs w:val="24"/>
        </w:rPr>
        <w:t xml:space="preserve">Select the best answer for each question and mark your selection on the separate E-Rubric answer sheet provided.  </w:t>
      </w:r>
      <w:r w:rsidRPr="009402DD">
        <w:rPr>
          <w:rFonts w:asciiTheme="minorHAnsi" w:hAnsiTheme="minorHAnsi"/>
          <w:b/>
          <w:i/>
          <w:sz w:val="24"/>
          <w:szCs w:val="24"/>
        </w:rPr>
        <w:t xml:space="preserve">Mark answers in the </w:t>
      </w:r>
      <w:r w:rsidRPr="009402DD">
        <w:rPr>
          <w:rFonts w:asciiTheme="minorHAnsi" w:hAnsiTheme="minorHAnsi"/>
          <w:i/>
          <w:sz w:val="24"/>
          <w:szCs w:val="24"/>
        </w:rPr>
        <w:t>General Knowledge Exam</w:t>
      </w:r>
      <w:r w:rsidRPr="009402DD">
        <w:rPr>
          <w:rFonts w:asciiTheme="minorHAnsi" w:hAnsiTheme="minorHAnsi"/>
          <w:b/>
          <w:i/>
          <w:sz w:val="24"/>
          <w:szCs w:val="24"/>
        </w:rPr>
        <w:t xml:space="preserve"> section on the E-Rubric Answer Sheet. </w:t>
      </w:r>
    </w:p>
    <w:p w14:paraId="053740D5" w14:textId="77777777" w:rsidR="009402DD" w:rsidRPr="009402DD" w:rsidRDefault="009402DD" w:rsidP="009402DD">
      <w:pPr>
        <w:rPr>
          <w:rFonts w:asciiTheme="minorHAnsi" w:hAnsiTheme="minorHAnsi"/>
          <w:sz w:val="24"/>
          <w:szCs w:val="24"/>
        </w:rPr>
      </w:pPr>
      <w:r w:rsidRPr="009402DD">
        <w:rPr>
          <w:rFonts w:asciiTheme="minorHAnsi" w:hAnsiTheme="minorHAnsi"/>
          <w:sz w:val="24"/>
          <w:szCs w:val="24"/>
        </w:rPr>
        <w:t xml:space="preserve">1. </w:t>
      </w:r>
      <w:r w:rsidRPr="009402DD">
        <w:rPr>
          <w:rFonts w:asciiTheme="minorHAnsi" w:hAnsiTheme="minorHAnsi"/>
          <w:sz w:val="24"/>
          <w:szCs w:val="24"/>
        </w:rPr>
        <w:tab/>
        <w:t xml:space="preserve">The water-conducting tissue of plants is called _________. </w:t>
      </w:r>
    </w:p>
    <w:p w14:paraId="33BED3D7" w14:textId="6FFA1A94" w:rsidR="009402DD" w:rsidRPr="00742D5D" w:rsidRDefault="00742D5D" w:rsidP="00742D5D">
      <w:pPr>
        <w:ind w:firstLine="720"/>
        <w:rPr>
          <w:rFonts w:asciiTheme="minorHAnsi" w:hAnsiTheme="minorHAnsi"/>
          <w:sz w:val="24"/>
          <w:szCs w:val="24"/>
        </w:rPr>
      </w:pPr>
      <w:r w:rsidRPr="00742D5D">
        <w:rPr>
          <w:rFonts w:asciiTheme="minorHAnsi" w:hAnsiTheme="minorHAnsi"/>
          <w:sz w:val="24"/>
          <w:szCs w:val="24"/>
        </w:rPr>
        <w:t xml:space="preserve">a. </w:t>
      </w:r>
      <w:r w:rsidR="009402DD" w:rsidRPr="00742D5D">
        <w:rPr>
          <w:rFonts w:asciiTheme="minorHAnsi" w:hAnsiTheme="minorHAnsi"/>
          <w:sz w:val="24"/>
          <w:szCs w:val="24"/>
        </w:rPr>
        <w:t xml:space="preserve">xylem  </w:t>
      </w:r>
    </w:p>
    <w:p w14:paraId="3AD1BC3E" w14:textId="0652C7F8" w:rsidR="009402DD" w:rsidRPr="00742D5D" w:rsidRDefault="00742D5D" w:rsidP="00742D5D">
      <w:pPr>
        <w:ind w:firstLine="720"/>
        <w:rPr>
          <w:rFonts w:asciiTheme="minorHAnsi" w:hAnsiTheme="minorHAnsi"/>
          <w:sz w:val="24"/>
          <w:szCs w:val="24"/>
        </w:rPr>
      </w:pPr>
      <w:r w:rsidRPr="00742D5D">
        <w:rPr>
          <w:rFonts w:asciiTheme="minorHAnsi" w:hAnsiTheme="minorHAnsi"/>
          <w:sz w:val="24"/>
          <w:szCs w:val="24"/>
        </w:rPr>
        <w:t xml:space="preserve">b. </w:t>
      </w:r>
      <w:r w:rsidR="009402DD" w:rsidRPr="00742D5D">
        <w:rPr>
          <w:rFonts w:asciiTheme="minorHAnsi" w:hAnsiTheme="minorHAnsi"/>
          <w:sz w:val="24"/>
          <w:szCs w:val="24"/>
        </w:rPr>
        <w:t>phloem</w:t>
      </w:r>
    </w:p>
    <w:p w14:paraId="1B2F67E6" w14:textId="7CDCC300" w:rsidR="009402DD" w:rsidRPr="00742D5D" w:rsidRDefault="00742D5D" w:rsidP="00742D5D">
      <w:pPr>
        <w:ind w:firstLine="720"/>
        <w:rPr>
          <w:rFonts w:asciiTheme="minorHAnsi" w:hAnsiTheme="minorHAnsi"/>
          <w:sz w:val="24"/>
          <w:szCs w:val="24"/>
        </w:rPr>
      </w:pPr>
      <w:r w:rsidRPr="00742D5D">
        <w:rPr>
          <w:rFonts w:asciiTheme="minorHAnsi" w:hAnsiTheme="minorHAnsi"/>
          <w:sz w:val="24"/>
          <w:szCs w:val="24"/>
        </w:rPr>
        <w:t xml:space="preserve">c. </w:t>
      </w:r>
      <w:r w:rsidR="009402DD" w:rsidRPr="00742D5D">
        <w:rPr>
          <w:rFonts w:asciiTheme="minorHAnsi" w:hAnsiTheme="minorHAnsi"/>
          <w:sz w:val="24"/>
          <w:szCs w:val="24"/>
        </w:rPr>
        <w:t>peduncle</w:t>
      </w:r>
    </w:p>
    <w:p w14:paraId="04B1A013" w14:textId="7CB2CAE9" w:rsidR="009402DD" w:rsidRPr="00742D5D" w:rsidRDefault="00742D5D" w:rsidP="00742D5D">
      <w:pPr>
        <w:ind w:firstLine="720"/>
        <w:rPr>
          <w:rFonts w:asciiTheme="minorHAnsi" w:hAnsiTheme="minorHAnsi"/>
          <w:sz w:val="24"/>
          <w:szCs w:val="24"/>
        </w:rPr>
      </w:pPr>
      <w:r w:rsidRPr="00742D5D">
        <w:rPr>
          <w:rFonts w:asciiTheme="minorHAnsi" w:hAnsiTheme="minorHAnsi"/>
          <w:sz w:val="24"/>
          <w:szCs w:val="24"/>
        </w:rPr>
        <w:t xml:space="preserve">d. </w:t>
      </w:r>
      <w:r w:rsidR="009402DD" w:rsidRPr="00742D5D">
        <w:rPr>
          <w:rFonts w:asciiTheme="minorHAnsi" w:hAnsiTheme="minorHAnsi"/>
          <w:sz w:val="24"/>
          <w:szCs w:val="24"/>
        </w:rPr>
        <w:t>pedicel</w:t>
      </w:r>
    </w:p>
    <w:p w14:paraId="2D56B140" w14:textId="77777777" w:rsidR="009402DD" w:rsidRPr="009402DD" w:rsidRDefault="009402DD" w:rsidP="009402DD">
      <w:pPr>
        <w:rPr>
          <w:rFonts w:asciiTheme="minorHAnsi" w:hAnsiTheme="minorHAnsi"/>
          <w:sz w:val="24"/>
          <w:szCs w:val="24"/>
        </w:rPr>
      </w:pPr>
    </w:p>
    <w:p w14:paraId="71DAAE80" w14:textId="77777777" w:rsidR="009402DD" w:rsidRPr="009402DD" w:rsidRDefault="009402DD" w:rsidP="00742D5D">
      <w:pPr>
        <w:ind w:left="810" w:hanging="810"/>
        <w:rPr>
          <w:rFonts w:asciiTheme="minorHAnsi" w:hAnsiTheme="minorHAnsi"/>
          <w:sz w:val="24"/>
          <w:szCs w:val="24"/>
        </w:rPr>
      </w:pPr>
      <w:r w:rsidRPr="009402DD">
        <w:rPr>
          <w:rFonts w:asciiTheme="minorHAnsi" w:hAnsiTheme="minorHAnsi"/>
          <w:sz w:val="24"/>
          <w:szCs w:val="24"/>
        </w:rPr>
        <w:t xml:space="preserve">2. </w:t>
      </w:r>
      <w:r w:rsidRPr="009402DD">
        <w:rPr>
          <w:rFonts w:asciiTheme="minorHAnsi" w:hAnsiTheme="minorHAnsi"/>
          <w:sz w:val="24"/>
          <w:szCs w:val="24"/>
        </w:rPr>
        <w:tab/>
        <w:t xml:space="preserve">A chemical compound used as an additive to prevent the growth of bacteria in vase water </w:t>
      </w:r>
      <w:proofErr w:type="gramStart"/>
      <w:r w:rsidRPr="009402DD">
        <w:rPr>
          <w:rFonts w:asciiTheme="minorHAnsi" w:hAnsiTheme="minorHAnsi"/>
          <w:sz w:val="24"/>
          <w:szCs w:val="24"/>
        </w:rPr>
        <w:t>is considered to be</w:t>
      </w:r>
      <w:proofErr w:type="gramEnd"/>
      <w:r w:rsidRPr="009402DD">
        <w:rPr>
          <w:rFonts w:asciiTheme="minorHAnsi" w:hAnsiTheme="minorHAnsi"/>
          <w:sz w:val="24"/>
          <w:szCs w:val="24"/>
        </w:rPr>
        <w:t xml:space="preserve"> a(an) __________. </w:t>
      </w:r>
    </w:p>
    <w:p w14:paraId="6D6564ED" w14:textId="6AABA921" w:rsidR="009402DD" w:rsidRPr="009402DD" w:rsidRDefault="009402DD" w:rsidP="009402DD">
      <w:pPr>
        <w:ind w:firstLine="720"/>
        <w:rPr>
          <w:rFonts w:asciiTheme="minorHAnsi" w:hAnsiTheme="minorHAnsi"/>
          <w:sz w:val="24"/>
          <w:szCs w:val="24"/>
        </w:rPr>
      </w:pPr>
      <w:r w:rsidRPr="009402DD">
        <w:rPr>
          <w:rFonts w:asciiTheme="minorHAnsi" w:hAnsiTheme="minorHAnsi"/>
          <w:sz w:val="24"/>
          <w:szCs w:val="24"/>
        </w:rPr>
        <w:t>a. acidifier</w:t>
      </w:r>
    </w:p>
    <w:p w14:paraId="65DDBED3" w14:textId="294C1B70" w:rsidR="009402DD" w:rsidRPr="009402DD" w:rsidRDefault="009402DD" w:rsidP="009402DD">
      <w:pPr>
        <w:ind w:firstLine="720"/>
        <w:rPr>
          <w:rFonts w:asciiTheme="minorHAnsi" w:hAnsiTheme="minorHAnsi"/>
          <w:sz w:val="24"/>
          <w:szCs w:val="24"/>
        </w:rPr>
      </w:pPr>
      <w:r w:rsidRPr="009402DD">
        <w:rPr>
          <w:rFonts w:asciiTheme="minorHAnsi" w:hAnsiTheme="minorHAnsi"/>
          <w:sz w:val="24"/>
          <w:szCs w:val="24"/>
        </w:rPr>
        <w:t>b. biocide</w:t>
      </w:r>
    </w:p>
    <w:p w14:paraId="06EE7FB2" w14:textId="1A931162" w:rsidR="009402DD" w:rsidRPr="009402DD" w:rsidRDefault="009402DD" w:rsidP="009402DD">
      <w:pPr>
        <w:ind w:firstLine="720"/>
        <w:rPr>
          <w:rFonts w:asciiTheme="minorHAnsi" w:hAnsiTheme="minorHAnsi"/>
          <w:sz w:val="24"/>
          <w:szCs w:val="24"/>
        </w:rPr>
      </w:pPr>
      <w:r w:rsidRPr="009402DD">
        <w:rPr>
          <w:rFonts w:asciiTheme="minorHAnsi" w:hAnsiTheme="minorHAnsi"/>
          <w:sz w:val="24"/>
          <w:szCs w:val="24"/>
        </w:rPr>
        <w:t>c. botrytis</w:t>
      </w:r>
      <w:r w:rsidRPr="009402DD">
        <w:rPr>
          <w:rFonts w:asciiTheme="minorHAnsi" w:hAnsiTheme="minorHAnsi"/>
          <w:sz w:val="24"/>
          <w:szCs w:val="24"/>
        </w:rPr>
        <w:tab/>
      </w:r>
    </w:p>
    <w:p w14:paraId="06A57761" w14:textId="28719622" w:rsidR="009402DD" w:rsidRPr="009402DD" w:rsidRDefault="009402DD" w:rsidP="009402DD">
      <w:pPr>
        <w:ind w:firstLine="720"/>
        <w:rPr>
          <w:rFonts w:asciiTheme="minorHAnsi" w:hAnsiTheme="minorHAnsi"/>
          <w:sz w:val="24"/>
          <w:szCs w:val="24"/>
        </w:rPr>
      </w:pPr>
      <w:r w:rsidRPr="009402DD">
        <w:rPr>
          <w:rFonts w:asciiTheme="minorHAnsi" w:hAnsiTheme="minorHAnsi"/>
          <w:sz w:val="24"/>
          <w:szCs w:val="24"/>
        </w:rPr>
        <w:t>d. citric acid</w:t>
      </w:r>
    </w:p>
    <w:p w14:paraId="14E1820F" w14:textId="77777777" w:rsidR="009402DD" w:rsidRPr="009402DD" w:rsidRDefault="009402DD" w:rsidP="009402DD">
      <w:pPr>
        <w:rPr>
          <w:rFonts w:asciiTheme="minorHAnsi" w:hAnsiTheme="minorHAnsi"/>
          <w:sz w:val="24"/>
          <w:szCs w:val="24"/>
        </w:rPr>
      </w:pPr>
    </w:p>
    <w:p w14:paraId="2A47274F" w14:textId="77777777" w:rsidR="009402DD" w:rsidRPr="009402DD" w:rsidRDefault="009402DD" w:rsidP="009402DD">
      <w:pPr>
        <w:rPr>
          <w:rFonts w:asciiTheme="minorHAnsi" w:hAnsiTheme="minorHAnsi"/>
          <w:sz w:val="24"/>
          <w:szCs w:val="24"/>
        </w:rPr>
      </w:pPr>
      <w:r w:rsidRPr="009402DD">
        <w:rPr>
          <w:rFonts w:asciiTheme="minorHAnsi" w:hAnsiTheme="minorHAnsi"/>
          <w:sz w:val="24"/>
          <w:szCs w:val="24"/>
        </w:rPr>
        <w:t xml:space="preserve">3. </w:t>
      </w:r>
      <w:r w:rsidRPr="009402DD">
        <w:rPr>
          <w:rFonts w:asciiTheme="minorHAnsi" w:hAnsiTheme="minorHAnsi"/>
          <w:sz w:val="24"/>
          <w:szCs w:val="24"/>
        </w:rPr>
        <w:tab/>
        <w:t xml:space="preserve">Rolling back petals of a flower to create a more open blossom is called __________. </w:t>
      </w:r>
    </w:p>
    <w:p w14:paraId="06BBBB79" w14:textId="1E2D5F1C" w:rsidR="009402DD" w:rsidRPr="009402DD" w:rsidRDefault="009402DD" w:rsidP="009402DD">
      <w:pPr>
        <w:ind w:firstLine="720"/>
        <w:rPr>
          <w:rFonts w:asciiTheme="minorHAnsi" w:hAnsiTheme="minorHAnsi"/>
          <w:sz w:val="24"/>
          <w:szCs w:val="24"/>
        </w:rPr>
      </w:pPr>
      <w:r w:rsidRPr="009402DD">
        <w:rPr>
          <w:rFonts w:asciiTheme="minorHAnsi" w:hAnsiTheme="minorHAnsi"/>
          <w:sz w:val="24"/>
          <w:szCs w:val="24"/>
        </w:rPr>
        <w:t xml:space="preserve">a. </w:t>
      </w:r>
      <w:proofErr w:type="spellStart"/>
      <w:r w:rsidRPr="009402DD">
        <w:rPr>
          <w:rFonts w:asciiTheme="minorHAnsi" w:hAnsiTheme="minorHAnsi"/>
          <w:sz w:val="24"/>
          <w:szCs w:val="24"/>
        </w:rPr>
        <w:t>petalling</w:t>
      </w:r>
      <w:proofErr w:type="spellEnd"/>
    </w:p>
    <w:p w14:paraId="6B13C627" w14:textId="0576898E" w:rsidR="009402DD" w:rsidRPr="009402DD" w:rsidRDefault="009402DD" w:rsidP="009402DD">
      <w:pPr>
        <w:ind w:firstLine="720"/>
        <w:rPr>
          <w:rFonts w:asciiTheme="minorHAnsi" w:hAnsiTheme="minorHAnsi"/>
          <w:sz w:val="24"/>
          <w:szCs w:val="24"/>
        </w:rPr>
      </w:pPr>
      <w:r w:rsidRPr="009402DD">
        <w:rPr>
          <w:rFonts w:asciiTheme="minorHAnsi" w:hAnsiTheme="minorHAnsi"/>
          <w:sz w:val="24"/>
          <w:szCs w:val="24"/>
        </w:rPr>
        <w:t>b. reflexing</w:t>
      </w:r>
    </w:p>
    <w:p w14:paraId="70A5C505" w14:textId="07DCC099" w:rsidR="009402DD" w:rsidRPr="009402DD" w:rsidRDefault="009402DD" w:rsidP="009402DD">
      <w:pPr>
        <w:ind w:firstLine="720"/>
        <w:rPr>
          <w:rFonts w:asciiTheme="minorHAnsi" w:hAnsiTheme="minorHAnsi"/>
          <w:sz w:val="24"/>
          <w:szCs w:val="24"/>
        </w:rPr>
      </w:pPr>
      <w:r w:rsidRPr="009402DD">
        <w:rPr>
          <w:rFonts w:asciiTheme="minorHAnsi" w:hAnsiTheme="minorHAnsi"/>
          <w:sz w:val="24"/>
          <w:szCs w:val="24"/>
        </w:rPr>
        <w:t>c. sewing</w:t>
      </w:r>
    </w:p>
    <w:p w14:paraId="22843E97" w14:textId="2BA37413" w:rsidR="009402DD" w:rsidRDefault="009402DD" w:rsidP="009402DD">
      <w:pPr>
        <w:ind w:firstLine="720"/>
        <w:rPr>
          <w:rFonts w:asciiTheme="minorHAnsi" w:hAnsiTheme="minorHAnsi"/>
          <w:sz w:val="24"/>
          <w:szCs w:val="24"/>
        </w:rPr>
      </w:pPr>
      <w:r w:rsidRPr="009402DD">
        <w:rPr>
          <w:rFonts w:asciiTheme="minorHAnsi" w:hAnsiTheme="minorHAnsi"/>
          <w:sz w:val="24"/>
          <w:szCs w:val="24"/>
        </w:rPr>
        <w:t>d. tailoring</w:t>
      </w:r>
    </w:p>
    <w:p w14:paraId="38A8C642" w14:textId="77777777" w:rsidR="009402DD" w:rsidRPr="009402DD" w:rsidRDefault="009402DD" w:rsidP="009402DD">
      <w:pPr>
        <w:ind w:firstLine="720"/>
        <w:rPr>
          <w:rFonts w:asciiTheme="minorHAnsi" w:hAnsiTheme="minorHAnsi"/>
          <w:sz w:val="24"/>
          <w:szCs w:val="24"/>
        </w:rPr>
      </w:pPr>
    </w:p>
    <w:p w14:paraId="339CF991" w14:textId="77777777" w:rsidR="009402DD" w:rsidRPr="009402DD" w:rsidRDefault="009402DD" w:rsidP="009402DD">
      <w:pPr>
        <w:rPr>
          <w:rFonts w:asciiTheme="minorHAnsi" w:hAnsiTheme="minorHAnsi"/>
          <w:sz w:val="24"/>
          <w:szCs w:val="24"/>
        </w:rPr>
      </w:pPr>
      <w:r w:rsidRPr="009402DD">
        <w:rPr>
          <w:rFonts w:asciiTheme="minorHAnsi" w:hAnsiTheme="minorHAnsi"/>
          <w:sz w:val="24"/>
          <w:szCs w:val="24"/>
        </w:rPr>
        <w:t xml:space="preserve">4.  </w:t>
      </w:r>
      <w:r w:rsidRPr="009402DD">
        <w:rPr>
          <w:rFonts w:asciiTheme="minorHAnsi" w:hAnsiTheme="minorHAnsi"/>
          <w:sz w:val="24"/>
          <w:szCs w:val="24"/>
        </w:rPr>
        <w:tab/>
        <w:t>What is a common target date for bracts to develop color and the flowers open?</w:t>
      </w:r>
    </w:p>
    <w:p w14:paraId="281F10B6" w14:textId="77777777" w:rsidR="009402DD" w:rsidRPr="009402DD" w:rsidRDefault="009402DD" w:rsidP="009402DD">
      <w:pPr>
        <w:ind w:firstLine="720"/>
        <w:rPr>
          <w:rFonts w:asciiTheme="minorHAnsi" w:hAnsiTheme="minorHAnsi"/>
          <w:sz w:val="24"/>
          <w:szCs w:val="24"/>
        </w:rPr>
      </w:pPr>
      <w:r w:rsidRPr="009402DD">
        <w:rPr>
          <w:rFonts w:asciiTheme="minorHAnsi" w:hAnsiTheme="minorHAnsi"/>
          <w:sz w:val="24"/>
          <w:szCs w:val="24"/>
        </w:rPr>
        <w:t>a. September 15</w:t>
      </w:r>
    </w:p>
    <w:p w14:paraId="4AD0D236" w14:textId="77777777" w:rsidR="009402DD" w:rsidRPr="009402DD" w:rsidRDefault="009402DD" w:rsidP="009402DD">
      <w:pPr>
        <w:ind w:firstLine="720"/>
        <w:rPr>
          <w:rFonts w:asciiTheme="minorHAnsi" w:hAnsiTheme="minorHAnsi"/>
          <w:sz w:val="24"/>
          <w:szCs w:val="24"/>
        </w:rPr>
      </w:pPr>
      <w:r w:rsidRPr="009402DD">
        <w:rPr>
          <w:rFonts w:asciiTheme="minorHAnsi" w:hAnsiTheme="minorHAnsi"/>
          <w:sz w:val="24"/>
          <w:szCs w:val="24"/>
        </w:rPr>
        <w:t>b. October 10</w:t>
      </w:r>
    </w:p>
    <w:p w14:paraId="481D2F05" w14:textId="77777777" w:rsidR="009402DD" w:rsidRPr="009402DD" w:rsidRDefault="009402DD" w:rsidP="009402DD">
      <w:pPr>
        <w:ind w:firstLine="720"/>
        <w:rPr>
          <w:rFonts w:asciiTheme="minorHAnsi" w:hAnsiTheme="minorHAnsi"/>
          <w:sz w:val="24"/>
          <w:szCs w:val="24"/>
        </w:rPr>
      </w:pPr>
      <w:r w:rsidRPr="009402DD">
        <w:rPr>
          <w:rFonts w:asciiTheme="minorHAnsi" w:hAnsiTheme="minorHAnsi"/>
          <w:sz w:val="24"/>
          <w:szCs w:val="24"/>
        </w:rPr>
        <w:t>c. November 15</w:t>
      </w:r>
    </w:p>
    <w:p w14:paraId="22A19EA5" w14:textId="77777777" w:rsidR="009402DD" w:rsidRPr="009402DD" w:rsidRDefault="009402DD" w:rsidP="009402DD">
      <w:pPr>
        <w:ind w:firstLine="720"/>
        <w:rPr>
          <w:rFonts w:asciiTheme="minorHAnsi" w:hAnsiTheme="minorHAnsi"/>
          <w:sz w:val="24"/>
          <w:szCs w:val="24"/>
        </w:rPr>
      </w:pPr>
      <w:r w:rsidRPr="009402DD">
        <w:rPr>
          <w:rFonts w:asciiTheme="minorHAnsi" w:hAnsiTheme="minorHAnsi"/>
          <w:sz w:val="24"/>
          <w:szCs w:val="24"/>
        </w:rPr>
        <w:t>d. December 25</w:t>
      </w:r>
    </w:p>
    <w:p w14:paraId="2D4FF2E3" w14:textId="3DCAA526" w:rsidR="009402DD" w:rsidRDefault="009402DD">
      <w:pPr>
        <w:spacing w:after="160" w:line="225" w:lineRule="atLeast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br w:type="page"/>
      </w:r>
    </w:p>
    <w:p w14:paraId="6F25CB39" w14:textId="77777777" w:rsidR="009402DD" w:rsidRPr="009402DD" w:rsidRDefault="009402DD" w:rsidP="009402DD">
      <w:pPr>
        <w:rPr>
          <w:rFonts w:asciiTheme="minorHAnsi" w:hAnsiTheme="minorHAnsi"/>
          <w:sz w:val="24"/>
          <w:szCs w:val="24"/>
        </w:rPr>
      </w:pPr>
      <w:r w:rsidRPr="009402DD">
        <w:rPr>
          <w:rFonts w:asciiTheme="minorHAnsi" w:hAnsiTheme="minorHAnsi"/>
          <w:sz w:val="24"/>
          <w:szCs w:val="24"/>
        </w:rPr>
        <w:lastRenderedPageBreak/>
        <w:t xml:space="preserve">5. </w:t>
      </w:r>
      <w:r w:rsidRPr="009402DD">
        <w:rPr>
          <w:rFonts w:asciiTheme="minorHAnsi" w:hAnsiTheme="minorHAnsi"/>
          <w:sz w:val="24"/>
          <w:szCs w:val="24"/>
        </w:rPr>
        <w:tab/>
        <w:t xml:space="preserve">A state of equilibrium where both sides of the design are equal. </w:t>
      </w:r>
    </w:p>
    <w:p w14:paraId="17F244F8" w14:textId="2518FCA3" w:rsidR="009402DD" w:rsidRPr="009402DD" w:rsidRDefault="009402DD" w:rsidP="009402DD">
      <w:pPr>
        <w:ind w:firstLine="720"/>
        <w:rPr>
          <w:rFonts w:asciiTheme="minorHAnsi" w:hAnsiTheme="minorHAnsi"/>
          <w:sz w:val="24"/>
          <w:szCs w:val="24"/>
        </w:rPr>
      </w:pPr>
      <w:r w:rsidRPr="009402DD">
        <w:rPr>
          <w:rFonts w:asciiTheme="minorHAnsi" w:hAnsiTheme="minorHAnsi"/>
          <w:sz w:val="24"/>
          <w:szCs w:val="24"/>
        </w:rPr>
        <w:t>a. asymmetrical design</w:t>
      </w:r>
    </w:p>
    <w:p w14:paraId="444C89ED" w14:textId="15AB3ED3" w:rsidR="009402DD" w:rsidRPr="009402DD" w:rsidRDefault="009402DD" w:rsidP="009402DD">
      <w:pPr>
        <w:ind w:firstLine="720"/>
        <w:rPr>
          <w:rFonts w:asciiTheme="minorHAnsi" w:hAnsiTheme="minorHAnsi"/>
          <w:sz w:val="24"/>
          <w:szCs w:val="24"/>
        </w:rPr>
      </w:pPr>
      <w:r w:rsidRPr="009402DD">
        <w:rPr>
          <w:rFonts w:asciiTheme="minorHAnsi" w:hAnsiTheme="minorHAnsi"/>
          <w:sz w:val="24"/>
          <w:szCs w:val="24"/>
        </w:rPr>
        <w:t>b. symmetrical design</w:t>
      </w:r>
    </w:p>
    <w:p w14:paraId="47542CE7" w14:textId="3FA2A665" w:rsidR="009402DD" w:rsidRPr="009402DD" w:rsidRDefault="009402DD" w:rsidP="009402DD">
      <w:pPr>
        <w:ind w:firstLine="720"/>
        <w:rPr>
          <w:rFonts w:asciiTheme="minorHAnsi" w:hAnsiTheme="minorHAnsi"/>
          <w:sz w:val="24"/>
          <w:szCs w:val="24"/>
        </w:rPr>
      </w:pPr>
      <w:r w:rsidRPr="009402DD">
        <w:rPr>
          <w:rFonts w:asciiTheme="minorHAnsi" w:hAnsiTheme="minorHAnsi"/>
          <w:sz w:val="24"/>
          <w:szCs w:val="24"/>
        </w:rPr>
        <w:t>c. composition</w:t>
      </w:r>
    </w:p>
    <w:p w14:paraId="034B71AA" w14:textId="00693B6B" w:rsidR="009402DD" w:rsidRPr="009402DD" w:rsidRDefault="009402DD" w:rsidP="009402DD">
      <w:pPr>
        <w:ind w:firstLine="720"/>
        <w:rPr>
          <w:rFonts w:asciiTheme="minorHAnsi" w:hAnsiTheme="minorHAnsi"/>
          <w:sz w:val="24"/>
          <w:szCs w:val="24"/>
        </w:rPr>
      </w:pPr>
      <w:r w:rsidRPr="009402DD">
        <w:rPr>
          <w:rFonts w:asciiTheme="minorHAnsi" w:hAnsiTheme="minorHAnsi"/>
          <w:sz w:val="24"/>
          <w:szCs w:val="24"/>
        </w:rPr>
        <w:t>d. form</w:t>
      </w:r>
    </w:p>
    <w:p w14:paraId="00542EC6" w14:textId="77777777" w:rsidR="009402DD" w:rsidRPr="0035529B" w:rsidRDefault="009402DD" w:rsidP="009402DD">
      <w:pPr>
        <w:rPr>
          <w:rFonts w:asciiTheme="minorHAnsi" w:hAnsiTheme="minorHAnsi"/>
          <w:sz w:val="16"/>
          <w:szCs w:val="16"/>
        </w:rPr>
      </w:pPr>
    </w:p>
    <w:p w14:paraId="38931542" w14:textId="77777777" w:rsidR="009402DD" w:rsidRPr="009402DD" w:rsidRDefault="009402DD" w:rsidP="00742D5D">
      <w:pPr>
        <w:ind w:left="810" w:hanging="810"/>
        <w:rPr>
          <w:rFonts w:asciiTheme="minorHAnsi" w:hAnsiTheme="minorHAnsi"/>
          <w:sz w:val="24"/>
          <w:szCs w:val="24"/>
        </w:rPr>
      </w:pPr>
      <w:r w:rsidRPr="009402DD">
        <w:rPr>
          <w:rFonts w:asciiTheme="minorHAnsi" w:hAnsiTheme="minorHAnsi"/>
          <w:sz w:val="24"/>
          <w:szCs w:val="24"/>
        </w:rPr>
        <w:t xml:space="preserve">6. </w:t>
      </w:r>
      <w:r w:rsidRPr="009402DD">
        <w:rPr>
          <w:rFonts w:asciiTheme="minorHAnsi" w:hAnsiTheme="minorHAnsi"/>
          <w:sz w:val="24"/>
          <w:szCs w:val="24"/>
        </w:rPr>
        <w:tab/>
        <w:t xml:space="preserve">The portion of a design engaged by objects.  An area occupied by flowers, foliage, or other objects within a floral design.  </w:t>
      </w:r>
    </w:p>
    <w:p w14:paraId="7DA35FB5" w14:textId="42139653" w:rsidR="009402DD" w:rsidRPr="009402DD" w:rsidRDefault="009402DD" w:rsidP="009402DD">
      <w:pPr>
        <w:ind w:firstLine="720"/>
        <w:rPr>
          <w:rFonts w:asciiTheme="minorHAnsi" w:hAnsiTheme="minorHAnsi"/>
          <w:sz w:val="24"/>
          <w:szCs w:val="24"/>
        </w:rPr>
      </w:pPr>
      <w:r w:rsidRPr="009402DD">
        <w:rPr>
          <w:rFonts w:asciiTheme="minorHAnsi" w:hAnsiTheme="minorHAnsi"/>
          <w:sz w:val="24"/>
          <w:szCs w:val="24"/>
        </w:rPr>
        <w:t>a. positive space</w:t>
      </w:r>
    </w:p>
    <w:p w14:paraId="7F9B916B" w14:textId="0D7983D4" w:rsidR="009402DD" w:rsidRPr="009402DD" w:rsidRDefault="009402DD" w:rsidP="009402DD">
      <w:pPr>
        <w:ind w:firstLine="720"/>
        <w:rPr>
          <w:rFonts w:asciiTheme="minorHAnsi" w:hAnsiTheme="minorHAnsi"/>
          <w:sz w:val="24"/>
          <w:szCs w:val="24"/>
        </w:rPr>
      </w:pPr>
      <w:r w:rsidRPr="009402DD">
        <w:rPr>
          <w:rFonts w:asciiTheme="minorHAnsi" w:hAnsiTheme="minorHAnsi"/>
          <w:sz w:val="24"/>
          <w:szCs w:val="24"/>
        </w:rPr>
        <w:t>b. negative space</w:t>
      </w:r>
    </w:p>
    <w:p w14:paraId="0E26C104" w14:textId="59A11A84" w:rsidR="009402DD" w:rsidRPr="009402DD" w:rsidRDefault="009402DD" w:rsidP="009402DD">
      <w:pPr>
        <w:ind w:firstLine="720"/>
        <w:rPr>
          <w:rFonts w:asciiTheme="minorHAnsi" w:hAnsiTheme="minorHAnsi"/>
          <w:sz w:val="24"/>
          <w:szCs w:val="24"/>
        </w:rPr>
      </w:pPr>
      <w:r w:rsidRPr="009402DD">
        <w:rPr>
          <w:rFonts w:asciiTheme="minorHAnsi" w:hAnsiTheme="minorHAnsi"/>
          <w:sz w:val="24"/>
          <w:szCs w:val="24"/>
        </w:rPr>
        <w:t>c. accent</w:t>
      </w:r>
    </w:p>
    <w:p w14:paraId="7FC775C4" w14:textId="035347A8" w:rsidR="009402DD" w:rsidRPr="009402DD" w:rsidRDefault="009402DD" w:rsidP="009402DD">
      <w:pPr>
        <w:ind w:firstLine="720"/>
        <w:rPr>
          <w:rFonts w:asciiTheme="minorHAnsi" w:hAnsiTheme="minorHAnsi"/>
          <w:sz w:val="24"/>
          <w:szCs w:val="24"/>
        </w:rPr>
      </w:pPr>
      <w:r w:rsidRPr="009402DD">
        <w:rPr>
          <w:rFonts w:asciiTheme="minorHAnsi" w:hAnsiTheme="minorHAnsi"/>
          <w:sz w:val="24"/>
          <w:szCs w:val="24"/>
        </w:rPr>
        <w:t>d. focal point</w:t>
      </w:r>
    </w:p>
    <w:p w14:paraId="64B30655" w14:textId="77777777" w:rsidR="0035529B" w:rsidRPr="0035529B" w:rsidRDefault="0035529B" w:rsidP="0035529B">
      <w:pPr>
        <w:rPr>
          <w:rFonts w:asciiTheme="minorHAnsi" w:hAnsiTheme="minorHAnsi"/>
          <w:sz w:val="16"/>
          <w:szCs w:val="16"/>
        </w:rPr>
      </w:pPr>
    </w:p>
    <w:p w14:paraId="20A2C978" w14:textId="77777777" w:rsidR="009402DD" w:rsidRPr="009402DD" w:rsidRDefault="009402DD" w:rsidP="00742D5D">
      <w:pPr>
        <w:ind w:left="810" w:hanging="810"/>
        <w:rPr>
          <w:rFonts w:asciiTheme="minorHAnsi" w:hAnsiTheme="minorHAnsi"/>
          <w:sz w:val="24"/>
          <w:szCs w:val="24"/>
        </w:rPr>
      </w:pPr>
      <w:r w:rsidRPr="009402DD">
        <w:rPr>
          <w:rFonts w:asciiTheme="minorHAnsi" w:hAnsiTheme="minorHAnsi"/>
          <w:sz w:val="24"/>
          <w:szCs w:val="24"/>
        </w:rPr>
        <w:t xml:space="preserve">7. </w:t>
      </w:r>
      <w:r w:rsidRPr="009402DD">
        <w:rPr>
          <w:rFonts w:asciiTheme="minorHAnsi" w:hAnsiTheme="minorHAnsi"/>
          <w:sz w:val="24"/>
          <w:szCs w:val="24"/>
        </w:rPr>
        <w:tab/>
        <w:t>The organization of components into a harmonious whole resulting in a cohesive relationship of all parts defines __________.</w:t>
      </w:r>
    </w:p>
    <w:p w14:paraId="2017BD4A" w14:textId="26106180" w:rsidR="009402DD" w:rsidRPr="009402DD" w:rsidRDefault="009402DD" w:rsidP="009402DD">
      <w:pPr>
        <w:ind w:firstLine="720"/>
        <w:rPr>
          <w:rFonts w:asciiTheme="minorHAnsi" w:hAnsiTheme="minorHAnsi"/>
          <w:sz w:val="24"/>
          <w:szCs w:val="24"/>
        </w:rPr>
      </w:pPr>
      <w:r w:rsidRPr="009402DD">
        <w:rPr>
          <w:rFonts w:asciiTheme="minorHAnsi" w:hAnsiTheme="minorHAnsi"/>
          <w:sz w:val="24"/>
          <w:szCs w:val="24"/>
        </w:rPr>
        <w:t>a. unity</w:t>
      </w:r>
    </w:p>
    <w:p w14:paraId="49C5784E" w14:textId="0DAE4B94" w:rsidR="009402DD" w:rsidRPr="009402DD" w:rsidRDefault="009402DD" w:rsidP="009402DD">
      <w:pPr>
        <w:ind w:firstLine="720"/>
        <w:rPr>
          <w:rFonts w:asciiTheme="minorHAnsi" w:hAnsiTheme="minorHAnsi"/>
          <w:sz w:val="24"/>
          <w:szCs w:val="24"/>
        </w:rPr>
      </w:pPr>
      <w:r w:rsidRPr="009402DD">
        <w:rPr>
          <w:rFonts w:asciiTheme="minorHAnsi" w:hAnsiTheme="minorHAnsi"/>
          <w:sz w:val="24"/>
          <w:szCs w:val="24"/>
        </w:rPr>
        <w:t>b. balance</w:t>
      </w:r>
    </w:p>
    <w:p w14:paraId="37A5198F" w14:textId="0448BD3C" w:rsidR="009402DD" w:rsidRPr="009402DD" w:rsidRDefault="009402DD" w:rsidP="009402DD">
      <w:pPr>
        <w:ind w:firstLine="720"/>
        <w:rPr>
          <w:rFonts w:asciiTheme="minorHAnsi" w:hAnsiTheme="minorHAnsi"/>
          <w:sz w:val="24"/>
          <w:szCs w:val="24"/>
        </w:rPr>
      </w:pPr>
      <w:r w:rsidRPr="009402DD">
        <w:rPr>
          <w:rFonts w:asciiTheme="minorHAnsi" w:hAnsiTheme="minorHAnsi"/>
          <w:sz w:val="24"/>
          <w:szCs w:val="24"/>
        </w:rPr>
        <w:t>c. theme</w:t>
      </w:r>
    </w:p>
    <w:p w14:paraId="53D258E4" w14:textId="3D098AEE" w:rsidR="009402DD" w:rsidRPr="009402DD" w:rsidRDefault="009402DD" w:rsidP="009402DD">
      <w:pPr>
        <w:ind w:firstLine="720"/>
        <w:rPr>
          <w:rFonts w:asciiTheme="minorHAnsi" w:hAnsiTheme="minorHAnsi"/>
          <w:sz w:val="24"/>
          <w:szCs w:val="24"/>
        </w:rPr>
      </w:pPr>
      <w:r w:rsidRPr="009402DD">
        <w:rPr>
          <w:rFonts w:asciiTheme="minorHAnsi" w:hAnsiTheme="minorHAnsi"/>
          <w:sz w:val="24"/>
          <w:szCs w:val="24"/>
        </w:rPr>
        <w:t>d. harmony</w:t>
      </w:r>
    </w:p>
    <w:p w14:paraId="4306D55A" w14:textId="77777777" w:rsidR="0035529B" w:rsidRPr="0035529B" w:rsidRDefault="0035529B" w:rsidP="0035529B">
      <w:pPr>
        <w:rPr>
          <w:rFonts w:asciiTheme="minorHAnsi" w:hAnsiTheme="minorHAnsi"/>
          <w:sz w:val="16"/>
          <w:szCs w:val="16"/>
        </w:rPr>
      </w:pPr>
    </w:p>
    <w:p w14:paraId="3AE90729" w14:textId="3223AC4C" w:rsidR="009402DD" w:rsidRPr="009402DD" w:rsidRDefault="009402DD" w:rsidP="009402DD">
      <w:pPr>
        <w:rPr>
          <w:rFonts w:asciiTheme="minorHAnsi" w:hAnsiTheme="minorHAnsi"/>
          <w:sz w:val="24"/>
          <w:szCs w:val="24"/>
        </w:rPr>
      </w:pPr>
      <w:r w:rsidRPr="009402DD">
        <w:rPr>
          <w:rFonts w:asciiTheme="minorHAnsi" w:hAnsiTheme="minorHAnsi"/>
          <w:sz w:val="24"/>
          <w:szCs w:val="24"/>
        </w:rPr>
        <w:t>8.</w:t>
      </w:r>
      <w:r w:rsidRPr="009402DD">
        <w:rPr>
          <w:rFonts w:asciiTheme="minorHAnsi" w:hAnsiTheme="minorHAnsi"/>
          <w:sz w:val="24"/>
          <w:szCs w:val="24"/>
        </w:rPr>
        <w:tab/>
        <w:t xml:space="preserve"> Florist wire is sold by gauge.  A thin, light wire would be what number gauge?  </w:t>
      </w:r>
    </w:p>
    <w:p w14:paraId="18C49101" w14:textId="601BB353" w:rsidR="009402DD" w:rsidRPr="009402DD" w:rsidRDefault="009402DD" w:rsidP="009402DD">
      <w:pPr>
        <w:ind w:firstLine="720"/>
        <w:rPr>
          <w:rFonts w:asciiTheme="minorHAnsi" w:hAnsiTheme="minorHAnsi"/>
          <w:sz w:val="24"/>
          <w:szCs w:val="24"/>
        </w:rPr>
      </w:pPr>
      <w:r w:rsidRPr="009402DD">
        <w:rPr>
          <w:rFonts w:asciiTheme="minorHAnsi" w:hAnsiTheme="minorHAnsi"/>
          <w:sz w:val="24"/>
          <w:szCs w:val="24"/>
        </w:rPr>
        <w:t>a. 1</w:t>
      </w:r>
    </w:p>
    <w:p w14:paraId="47FB966D" w14:textId="0D03264F" w:rsidR="009402DD" w:rsidRPr="009402DD" w:rsidRDefault="009402DD" w:rsidP="009402DD">
      <w:pPr>
        <w:ind w:firstLine="720"/>
        <w:rPr>
          <w:rFonts w:asciiTheme="minorHAnsi" w:hAnsiTheme="minorHAnsi"/>
          <w:sz w:val="24"/>
          <w:szCs w:val="24"/>
        </w:rPr>
      </w:pPr>
      <w:r w:rsidRPr="009402DD">
        <w:rPr>
          <w:rFonts w:asciiTheme="minorHAnsi" w:hAnsiTheme="minorHAnsi"/>
          <w:sz w:val="24"/>
          <w:szCs w:val="24"/>
        </w:rPr>
        <w:t>b. 12</w:t>
      </w:r>
    </w:p>
    <w:p w14:paraId="19C69CE1" w14:textId="7E5C2CDC" w:rsidR="009402DD" w:rsidRPr="009402DD" w:rsidRDefault="009402DD" w:rsidP="009402DD">
      <w:pPr>
        <w:ind w:firstLine="720"/>
        <w:rPr>
          <w:rFonts w:asciiTheme="minorHAnsi" w:hAnsiTheme="minorHAnsi"/>
          <w:sz w:val="24"/>
          <w:szCs w:val="24"/>
        </w:rPr>
      </w:pPr>
      <w:r w:rsidRPr="009402DD">
        <w:rPr>
          <w:rFonts w:asciiTheme="minorHAnsi" w:hAnsiTheme="minorHAnsi"/>
          <w:sz w:val="24"/>
          <w:szCs w:val="24"/>
        </w:rPr>
        <w:t>c. 22</w:t>
      </w:r>
      <w:r w:rsidRPr="009402DD">
        <w:rPr>
          <w:rFonts w:asciiTheme="minorHAnsi" w:hAnsiTheme="minorHAnsi"/>
          <w:sz w:val="24"/>
          <w:szCs w:val="24"/>
        </w:rPr>
        <w:tab/>
      </w:r>
    </w:p>
    <w:p w14:paraId="737D2FF0" w14:textId="6127E722" w:rsidR="009402DD" w:rsidRPr="009402DD" w:rsidRDefault="009402DD" w:rsidP="009402DD">
      <w:pPr>
        <w:ind w:firstLine="720"/>
        <w:rPr>
          <w:rFonts w:asciiTheme="minorHAnsi" w:hAnsiTheme="minorHAnsi"/>
          <w:sz w:val="24"/>
          <w:szCs w:val="24"/>
        </w:rPr>
      </w:pPr>
      <w:r w:rsidRPr="009402DD">
        <w:rPr>
          <w:rFonts w:asciiTheme="minorHAnsi" w:hAnsiTheme="minorHAnsi"/>
          <w:sz w:val="24"/>
          <w:szCs w:val="24"/>
        </w:rPr>
        <w:t>d. 28</w:t>
      </w:r>
    </w:p>
    <w:p w14:paraId="7833BBCD" w14:textId="77777777" w:rsidR="0035529B" w:rsidRPr="0035529B" w:rsidRDefault="0035529B" w:rsidP="0035529B">
      <w:pPr>
        <w:rPr>
          <w:rFonts w:asciiTheme="minorHAnsi" w:hAnsiTheme="minorHAnsi"/>
          <w:sz w:val="16"/>
          <w:szCs w:val="16"/>
        </w:rPr>
      </w:pPr>
    </w:p>
    <w:p w14:paraId="68FCE1F9" w14:textId="77777777" w:rsidR="009402DD" w:rsidRPr="009402DD" w:rsidRDefault="009402DD" w:rsidP="009402DD">
      <w:pPr>
        <w:rPr>
          <w:rFonts w:asciiTheme="minorHAnsi" w:hAnsiTheme="minorHAnsi"/>
          <w:sz w:val="24"/>
          <w:szCs w:val="24"/>
        </w:rPr>
      </w:pPr>
      <w:r w:rsidRPr="009402DD">
        <w:rPr>
          <w:rFonts w:asciiTheme="minorHAnsi" w:hAnsiTheme="minorHAnsi"/>
          <w:sz w:val="24"/>
          <w:szCs w:val="24"/>
        </w:rPr>
        <w:t xml:space="preserve">9. </w:t>
      </w:r>
      <w:r w:rsidRPr="009402DD">
        <w:rPr>
          <w:rFonts w:asciiTheme="minorHAnsi" w:hAnsiTheme="minorHAnsi"/>
          <w:sz w:val="24"/>
          <w:szCs w:val="24"/>
        </w:rPr>
        <w:tab/>
        <w:t xml:space="preserve">The secondary </w:t>
      </w:r>
      <w:proofErr w:type="spellStart"/>
      <w:r w:rsidRPr="009402DD">
        <w:rPr>
          <w:rFonts w:asciiTheme="minorHAnsi" w:hAnsiTheme="minorHAnsi"/>
          <w:sz w:val="24"/>
          <w:szCs w:val="24"/>
        </w:rPr>
        <w:t>colors</w:t>
      </w:r>
      <w:proofErr w:type="spellEnd"/>
      <w:r w:rsidRPr="009402DD">
        <w:rPr>
          <w:rFonts w:asciiTheme="minorHAnsi" w:hAnsiTheme="minorHAnsi"/>
          <w:sz w:val="24"/>
          <w:szCs w:val="24"/>
        </w:rPr>
        <w:t xml:space="preserve"> consist of:  </w:t>
      </w:r>
    </w:p>
    <w:p w14:paraId="48760A96" w14:textId="347AEEE9" w:rsidR="009402DD" w:rsidRPr="009402DD" w:rsidRDefault="009402DD" w:rsidP="009402DD">
      <w:pPr>
        <w:ind w:firstLine="720"/>
        <w:rPr>
          <w:rFonts w:asciiTheme="minorHAnsi" w:hAnsiTheme="minorHAnsi"/>
          <w:sz w:val="24"/>
          <w:szCs w:val="24"/>
        </w:rPr>
      </w:pPr>
      <w:r w:rsidRPr="009402DD">
        <w:rPr>
          <w:rFonts w:asciiTheme="minorHAnsi" w:hAnsiTheme="minorHAnsi"/>
          <w:sz w:val="24"/>
          <w:szCs w:val="24"/>
        </w:rPr>
        <w:t>a. green, orange, violet</w:t>
      </w:r>
    </w:p>
    <w:p w14:paraId="7381035E" w14:textId="179EFD52" w:rsidR="009402DD" w:rsidRPr="009402DD" w:rsidRDefault="009402DD" w:rsidP="009402DD">
      <w:pPr>
        <w:ind w:firstLine="720"/>
        <w:rPr>
          <w:rFonts w:asciiTheme="minorHAnsi" w:hAnsiTheme="minorHAnsi"/>
          <w:sz w:val="24"/>
          <w:szCs w:val="24"/>
        </w:rPr>
      </w:pPr>
      <w:r w:rsidRPr="009402DD">
        <w:rPr>
          <w:rFonts w:asciiTheme="minorHAnsi" w:hAnsiTheme="minorHAnsi"/>
          <w:sz w:val="24"/>
          <w:szCs w:val="24"/>
        </w:rPr>
        <w:t>b. Violet, blue, red</w:t>
      </w:r>
    </w:p>
    <w:p w14:paraId="376B160D" w14:textId="5A957682" w:rsidR="009402DD" w:rsidRPr="009402DD" w:rsidRDefault="009402DD" w:rsidP="009402DD">
      <w:pPr>
        <w:ind w:firstLine="720"/>
        <w:rPr>
          <w:rFonts w:asciiTheme="minorHAnsi" w:hAnsiTheme="minorHAnsi"/>
          <w:sz w:val="24"/>
          <w:szCs w:val="24"/>
        </w:rPr>
      </w:pPr>
      <w:r w:rsidRPr="009402DD">
        <w:rPr>
          <w:rFonts w:asciiTheme="minorHAnsi" w:hAnsiTheme="minorHAnsi"/>
          <w:sz w:val="24"/>
          <w:szCs w:val="24"/>
        </w:rPr>
        <w:t>c. yellow, red, blue</w:t>
      </w:r>
    </w:p>
    <w:p w14:paraId="2239AF97" w14:textId="46C9837B" w:rsidR="009402DD" w:rsidRPr="009402DD" w:rsidRDefault="009402DD" w:rsidP="009402DD">
      <w:pPr>
        <w:ind w:firstLine="720"/>
        <w:rPr>
          <w:rFonts w:asciiTheme="minorHAnsi" w:hAnsiTheme="minorHAnsi"/>
          <w:sz w:val="24"/>
          <w:szCs w:val="24"/>
        </w:rPr>
      </w:pPr>
      <w:r w:rsidRPr="009402DD">
        <w:rPr>
          <w:rFonts w:asciiTheme="minorHAnsi" w:hAnsiTheme="minorHAnsi"/>
          <w:sz w:val="24"/>
          <w:szCs w:val="24"/>
        </w:rPr>
        <w:t>d. green, yellow, blue</w:t>
      </w:r>
    </w:p>
    <w:p w14:paraId="73B8AD11" w14:textId="77777777" w:rsidR="0035529B" w:rsidRPr="0035529B" w:rsidRDefault="0035529B" w:rsidP="0035529B">
      <w:pPr>
        <w:rPr>
          <w:rFonts w:asciiTheme="minorHAnsi" w:hAnsiTheme="minorHAnsi"/>
          <w:sz w:val="16"/>
          <w:szCs w:val="16"/>
        </w:rPr>
      </w:pPr>
    </w:p>
    <w:p w14:paraId="3E2BFF4C" w14:textId="77777777" w:rsidR="009402DD" w:rsidRPr="009402DD" w:rsidRDefault="009402DD" w:rsidP="00742D5D">
      <w:pPr>
        <w:ind w:left="810" w:hanging="810"/>
        <w:rPr>
          <w:rFonts w:asciiTheme="minorHAnsi" w:hAnsiTheme="minorHAnsi"/>
          <w:sz w:val="24"/>
          <w:szCs w:val="24"/>
        </w:rPr>
      </w:pPr>
      <w:r w:rsidRPr="009402DD">
        <w:rPr>
          <w:rFonts w:asciiTheme="minorHAnsi" w:hAnsiTheme="minorHAnsi"/>
          <w:sz w:val="24"/>
          <w:szCs w:val="24"/>
        </w:rPr>
        <w:t xml:space="preserve">10. </w:t>
      </w:r>
      <w:r w:rsidRPr="009402DD">
        <w:rPr>
          <w:rFonts w:asciiTheme="minorHAnsi" w:hAnsiTheme="minorHAnsi"/>
          <w:sz w:val="24"/>
          <w:szCs w:val="24"/>
        </w:rPr>
        <w:tab/>
        <w:t xml:space="preserve">Fresh flowers should be stored in a floral cooler at 34-38 degrees F with 80-90% relative humidity.  </w:t>
      </w:r>
    </w:p>
    <w:p w14:paraId="38EDE76B" w14:textId="7FB9D21A" w:rsidR="009402DD" w:rsidRPr="009402DD" w:rsidRDefault="009402DD" w:rsidP="009402DD">
      <w:pPr>
        <w:ind w:firstLine="720"/>
        <w:rPr>
          <w:rFonts w:asciiTheme="minorHAnsi" w:hAnsiTheme="minorHAnsi"/>
          <w:sz w:val="24"/>
          <w:szCs w:val="24"/>
        </w:rPr>
      </w:pPr>
      <w:r w:rsidRPr="009402DD">
        <w:rPr>
          <w:rFonts w:asciiTheme="minorHAnsi" w:hAnsiTheme="minorHAnsi"/>
          <w:sz w:val="24"/>
          <w:szCs w:val="24"/>
        </w:rPr>
        <w:t>a. True</w:t>
      </w:r>
    </w:p>
    <w:p w14:paraId="19D3C16D" w14:textId="1905E754" w:rsidR="009402DD" w:rsidRPr="009402DD" w:rsidRDefault="009402DD" w:rsidP="009402DD">
      <w:pPr>
        <w:ind w:firstLine="720"/>
        <w:rPr>
          <w:rFonts w:asciiTheme="minorHAnsi" w:hAnsiTheme="minorHAnsi"/>
          <w:sz w:val="24"/>
          <w:szCs w:val="24"/>
        </w:rPr>
      </w:pPr>
      <w:r w:rsidRPr="009402DD">
        <w:rPr>
          <w:rFonts w:asciiTheme="minorHAnsi" w:hAnsiTheme="minorHAnsi"/>
          <w:sz w:val="24"/>
          <w:szCs w:val="24"/>
        </w:rPr>
        <w:t>b. False</w:t>
      </w:r>
    </w:p>
    <w:p w14:paraId="5FAE98B4" w14:textId="77777777" w:rsidR="009402DD" w:rsidRPr="009402DD" w:rsidRDefault="009402DD" w:rsidP="009402DD">
      <w:pPr>
        <w:rPr>
          <w:rFonts w:asciiTheme="minorHAnsi" w:hAnsiTheme="minorHAnsi"/>
          <w:sz w:val="24"/>
          <w:szCs w:val="24"/>
        </w:rPr>
      </w:pPr>
      <w:r w:rsidRPr="009402DD">
        <w:rPr>
          <w:rFonts w:asciiTheme="minorHAnsi" w:hAnsiTheme="minorHAnsi"/>
          <w:sz w:val="24"/>
          <w:szCs w:val="24"/>
        </w:rPr>
        <w:t>11.</w:t>
      </w:r>
      <w:r w:rsidRPr="009402DD">
        <w:rPr>
          <w:rFonts w:asciiTheme="minorHAnsi" w:hAnsiTheme="minorHAnsi"/>
          <w:sz w:val="24"/>
          <w:szCs w:val="24"/>
        </w:rPr>
        <w:tab/>
        <w:t>A purlin in greenhouse construction is used for what purpose?</w:t>
      </w:r>
    </w:p>
    <w:p w14:paraId="48250EFA" w14:textId="77777777" w:rsidR="009402DD" w:rsidRPr="009402DD" w:rsidRDefault="009402DD" w:rsidP="00742D5D">
      <w:pPr>
        <w:ind w:left="990" w:hanging="270"/>
        <w:rPr>
          <w:rFonts w:asciiTheme="minorHAnsi" w:hAnsiTheme="minorHAnsi"/>
          <w:sz w:val="24"/>
          <w:szCs w:val="24"/>
        </w:rPr>
      </w:pPr>
      <w:r w:rsidRPr="009402DD">
        <w:rPr>
          <w:rFonts w:asciiTheme="minorHAnsi" w:hAnsiTheme="minorHAnsi"/>
          <w:sz w:val="24"/>
          <w:szCs w:val="24"/>
        </w:rPr>
        <w:t>a. Frame components spanning the space between the eave and the ridge.</w:t>
      </w:r>
    </w:p>
    <w:p w14:paraId="50BC61A3" w14:textId="77777777" w:rsidR="009402DD" w:rsidRPr="009402DD" w:rsidRDefault="009402DD" w:rsidP="00742D5D">
      <w:pPr>
        <w:ind w:left="990" w:hanging="270"/>
        <w:rPr>
          <w:rFonts w:asciiTheme="minorHAnsi" w:hAnsiTheme="minorHAnsi"/>
          <w:sz w:val="24"/>
          <w:szCs w:val="24"/>
        </w:rPr>
      </w:pPr>
      <w:r w:rsidRPr="009402DD">
        <w:rPr>
          <w:rFonts w:asciiTheme="minorHAnsi" w:hAnsiTheme="minorHAnsi"/>
          <w:sz w:val="24"/>
          <w:szCs w:val="24"/>
        </w:rPr>
        <w:t>b. A panel attached to the greenhouse that permits opening for ventilation.</w:t>
      </w:r>
    </w:p>
    <w:p w14:paraId="65FA9BBB" w14:textId="77777777" w:rsidR="009402DD" w:rsidRPr="009402DD" w:rsidRDefault="009402DD" w:rsidP="00742D5D">
      <w:pPr>
        <w:ind w:left="990" w:hanging="270"/>
        <w:rPr>
          <w:rFonts w:asciiTheme="minorHAnsi" w:hAnsiTheme="minorHAnsi"/>
          <w:sz w:val="24"/>
          <w:szCs w:val="24"/>
        </w:rPr>
      </w:pPr>
      <w:r w:rsidRPr="009402DD">
        <w:rPr>
          <w:rFonts w:asciiTheme="minorHAnsi" w:hAnsiTheme="minorHAnsi"/>
          <w:sz w:val="24"/>
          <w:szCs w:val="24"/>
        </w:rPr>
        <w:t>c. A component of the greenhouse frame running the length of the greenhouse just below the roof covering that connects trusses together.</w:t>
      </w:r>
    </w:p>
    <w:p w14:paraId="5A3535E4" w14:textId="77777777" w:rsidR="009402DD" w:rsidRPr="009402DD" w:rsidRDefault="009402DD" w:rsidP="00742D5D">
      <w:pPr>
        <w:ind w:left="990" w:hanging="270"/>
        <w:rPr>
          <w:rFonts w:asciiTheme="minorHAnsi" w:hAnsiTheme="minorHAnsi"/>
          <w:sz w:val="24"/>
          <w:szCs w:val="24"/>
        </w:rPr>
      </w:pPr>
      <w:r w:rsidRPr="009402DD">
        <w:rPr>
          <w:rFonts w:asciiTheme="minorHAnsi" w:hAnsiTheme="minorHAnsi"/>
          <w:sz w:val="24"/>
          <w:szCs w:val="24"/>
        </w:rPr>
        <w:t>d. A component of the greenhouse frame spanning the width of the greenhouse that is welded or bolted together.</w:t>
      </w:r>
    </w:p>
    <w:p w14:paraId="46614751" w14:textId="77777777" w:rsidR="009402DD" w:rsidRPr="009402DD" w:rsidRDefault="009402DD" w:rsidP="009402DD">
      <w:pPr>
        <w:rPr>
          <w:rFonts w:asciiTheme="minorHAnsi" w:hAnsiTheme="minorHAnsi"/>
          <w:sz w:val="24"/>
          <w:szCs w:val="24"/>
        </w:rPr>
      </w:pPr>
    </w:p>
    <w:p w14:paraId="1CF9BFF3" w14:textId="77777777" w:rsidR="009402DD" w:rsidRPr="009402DD" w:rsidRDefault="009402DD" w:rsidP="009402DD">
      <w:pPr>
        <w:rPr>
          <w:rFonts w:asciiTheme="minorHAnsi" w:hAnsiTheme="minorHAnsi"/>
          <w:sz w:val="24"/>
          <w:szCs w:val="24"/>
        </w:rPr>
      </w:pPr>
      <w:r w:rsidRPr="009402DD">
        <w:rPr>
          <w:rFonts w:asciiTheme="minorHAnsi" w:hAnsiTheme="minorHAnsi"/>
          <w:sz w:val="24"/>
          <w:szCs w:val="24"/>
        </w:rPr>
        <w:t>12.</w:t>
      </w:r>
      <w:r w:rsidRPr="009402DD">
        <w:rPr>
          <w:rFonts w:asciiTheme="minorHAnsi" w:hAnsiTheme="minorHAnsi"/>
          <w:sz w:val="24"/>
          <w:szCs w:val="24"/>
        </w:rPr>
        <w:tab/>
        <w:t>The essential ingredients for photosynthesis to take place in the plant is:</w:t>
      </w:r>
    </w:p>
    <w:p w14:paraId="344598BB" w14:textId="77777777" w:rsidR="009402DD" w:rsidRPr="009402DD" w:rsidRDefault="009402DD" w:rsidP="009402DD">
      <w:pPr>
        <w:ind w:firstLine="720"/>
        <w:rPr>
          <w:rFonts w:asciiTheme="minorHAnsi" w:hAnsiTheme="minorHAnsi"/>
          <w:sz w:val="24"/>
          <w:szCs w:val="24"/>
        </w:rPr>
      </w:pPr>
      <w:r w:rsidRPr="009402DD">
        <w:rPr>
          <w:rFonts w:asciiTheme="minorHAnsi" w:hAnsiTheme="minorHAnsi"/>
          <w:sz w:val="24"/>
          <w:szCs w:val="24"/>
        </w:rPr>
        <w:t>a.  Water, oxygen, carbon, light</w:t>
      </w:r>
    </w:p>
    <w:p w14:paraId="6D011466" w14:textId="77777777" w:rsidR="009402DD" w:rsidRPr="009402DD" w:rsidRDefault="009402DD" w:rsidP="009402DD">
      <w:pPr>
        <w:ind w:firstLine="720"/>
        <w:rPr>
          <w:rFonts w:asciiTheme="minorHAnsi" w:hAnsiTheme="minorHAnsi"/>
          <w:sz w:val="24"/>
          <w:szCs w:val="24"/>
        </w:rPr>
      </w:pPr>
      <w:r w:rsidRPr="009402DD">
        <w:rPr>
          <w:rFonts w:asciiTheme="minorHAnsi" w:hAnsiTheme="minorHAnsi"/>
          <w:sz w:val="24"/>
          <w:szCs w:val="24"/>
        </w:rPr>
        <w:t>b. Water, carbon dioxide, chlorophyll, light</w:t>
      </w:r>
    </w:p>
    <w:p w14:paraId="5D787E6B" w14:textId="77777777" w:rsidR="009402DD" w:rsidRPr="009402DD" w:rsidRDefault="009402DD" w:rsidP="009402DD">
      <w:pPr>
        <w:ind w:firstLine="720"/>
        <w:rPr>
          <w:rFonts w:asciiTheme="minorHAnsi" w:hAnsiTheme="minorHAnsi"/>
          <w:sz w:val="24"/>
          <w:szCs w:val="24"/>
        </w:rPr>
      </w:pPr>
      <w:r w:rsidRPr="009402DD">
        <w:rPr>
          <w:rFonts w:asciiTheme="minorHAnsi" w:hAnsiTheme="minorHAnsi"/>
          <w:sz w:val="24"/>
          <w:szCs w:val="24"/>
        </w:rPr>
        <w:t>c. Carbon dioxide, glucose, chlorophyll, light</w:t>
      </w:r>
    </w:p>
    <w:p w14:paraId="7296C854" w14:textId="77777777" w:rsidR="009402DD" w:rsidRPr="009402DD" w:rsidRDefault="009402DD" w:rsidP="009402DD">
      <w:pPr>
        <w:ind w:firstLine="720"/>
        <w:rPr>
          <w:rFonts w:asciiTheme="minorHAnsi" w:hAnsiTheme="minorHAnsi"/>
          <w:sz w:val="24"/>
          <w:szCs w:val="24"/>
        </w:rPr>
      </w:pPr>
      <w:r w:rsidRPr="009402DD">
        <w:rPr>
          <w:rFonts w:asciiTheme="minorHAnsi" w:hAnsiTheme="minorHAnsi"/>
          <w:sz w:val="24"/>
          <w:szCs w:val="24"/>
        </w:rPr>
        <w:t>d. Oxygen, light, hydrogen, glucose</w:t>
      </w:r>
    </w:p>
    <w:p w14:paraId="1D902937" w14:textId="77777777" w:rsidR="009402DD" w:rsidRPr="009402DD" w:rsidRDefault="009402DD" w:rsidP="009402DD">
      <w:pPr>
        <w:rPr>
          <w:rFonts w:asciiTheme="minorHAnsi" w:hAnsiTheme="minorHAnsi"/>
          <w:sz w:val="24"/>
          <w:szCs w:val="24"/>
        </w:rPr>
      </w:pPr>
    </w:p>
    <w:p w14:paraId="3E89EFA2" w14:textId="77777777" w:rsidR="009402DD" w:rsidRPr="009402DD" w:rsidRDefault="009402DD" w:rsidP="009402DD">
      <w:pPr>
        <w:rPr>
          <w:rFonts w:asciiTheme="minorHAnsi" w:hAnsiTheme="minorHAnsi"/>
          <w:sz w:val="24"/>
          <w:szCs w:val="24"/>
        </w:rPr>
      </w:pPr>
      <w:r w:rsidRPr="009402DD">
        <w:rPr>
          <w:rFonts w:asciiTheme="minorHAnsi" w:hAnsiTheme="minorHAnsi"/>
          <w:sz w:val="24"/>
          <w:szCs w:val="24"/>
        </w:rPr>
        <w:t>13.</w:t>
      </w:r>
      <w:r w:rsidRPr="009402DD">
        <w:rPr>
          <w:rFonts w:asciiTheme="minorHAnsi" w:hAnsiTheme="minorHAnsi"/>
          <w:sz w:val="24"/>
          <w:szCs w:val="24"/>
        </w:rPr>
        <w:tab/>
        <w:t>Of the following nutrient list which one includes only micronutrients?</w:t>
      </w:r>
    </w:p>
    <w:p w14:paraId="4CBAECB9" w14:textId="77777777" w:rsidR="009402DD" w:rsidRPr="009402DD" w:rsidRDefault="009402DD" w:rsidP="009402DD">
      <w:pPr>
        <w:ind w:firstLine="720"/>
        <w:rPr>
          <w:rFonts w:asciiTheme="minorHAnsi" w:hAnsiTheme="minorHAnsi"/>
          <w:sz w:val="24"/>
          <w:szCs w:val="24"/>
        </w:rPr>
      </w:pPr>
      <w:r w:rsidRPr="009402DD">
        <w:rPr>
          <w:rFonts w:asciiTheme="minorHAnsi" w:hAnsiTheme="minorHAnsi"/>
          <w:sz w:val="24"/>
          <w:szCs w:val="24"/>
        </w:rPr>
        <w:t xml:space="preserve">a. Zinc, copper, </w:t>
      </w:r>
      <w:proofErr w:type="spellStart"/>
      <w:r w:rsidRPr="009402DD">
        <w:rPr>
          <w:rFonts w:asciiTheme="minorHAnsi" w:hAnsiTheme="minorHAnsi"/>
          <w:sz w:val="24"/>
          <w:szCs w:val="24"/>
        </w:rPr>
        <w:t>sulfur</w:t>
      </w:r>
      <w:proofErr w:type="spellEnd"/>
      <w:r w:rsidRPr="009402DD">
        <w:rPr>
          <w:rFonts w:asciiTheme="minorHAnsi" w:hAnsiTheme="minorHAnsi"/>
          <w:sz w:val="24"/>
          <w:szCs w:val="24"/>
        </w:rPr>
        <w:t>, phosphorus, boron, calcium, and chlorine</w:t>
      </w:r>
    </w:p>
    <w:p w14:paraId="3A184B00" w14:textId="77777777" w:rsidR="009402DD" w:rsidRPr="009402DD" w:rsidRDefault="009402DD" w:rsidP="009402DD">
      <w:pPr>
        <w:ind w:firstLine="720"/>
        <w:rPr>
          <w:rFonts w:asciiTheme="minorHAnsi" w:hAnsiTheme="minorHAnsi"/>
          <w:sz w:val="24"/>
          <w:szCs w:val="24"/>
        </w:rPr>
      </w:pPr>
      <w:r w:rsidRPr="009402DD">
        <w:rPr>
          <w:rFonts w:asciiTheme="minorHAnsi" w:hAnsiTheme="minorHAnsi"/>
          <w:sz w:val="24"/>
          <w:szCs w:val="24"/>
        </w:rPr>
        <w:t>b. Manganese, zinc, potassium, calcium, copper, iron, and chlorine</w:t>
      </w:r>
    </w:p>
    <w:p w14:paraId="51021804" w14:textId="77777777" w:rsidR="009402DD" w:rsidRPr="009402DD" w:rsidRDefault="009402DD" w:rsidP="009402DD">
      <w:pPr>
        <w:ind w:firstLine="720"/>
        <w:rPr>
          <w:rFonts w:asciiTheme="minorHAnsi" w:hAnsiTheme="minorHAnsi"/>
          <w:sz w:val="24"/>
          <w:szCs w:val="24"/>
        </w:rPr>
      </w:pPr>
      <w:r w:rsidRPr="009402DD">
        <w:rPr>
          <w:rFonts w:asciiTheme="minorHAnsi" w:hAnsiTheme="minorHAnsi"/>
          <w:sz w:val="24"/>
          <w:szCs w:val="24"/>
        </w:rPr>
        <w:t xml:space="preserve">c. Iron, nitrogen, </w:t>
      </w:r>
      <w:proofErr w:type="spellStart"/>
      <w:r w:rsidRPr="009402DD">
        <w:rPr>
          <w:rFonts w:asciiTheme="minorHAnsi" w:hAnsiTheme="minorHAnsi"/>
          <w:sz w:val="24"/>
          <w:szCs w:val="24"/>
        </w:rPr>
        <w:t>sulfur</w:t>
      </w:r>
      <w:proofErr w:type="spellEnd"/>
      <w:r w:rsidRPr="009402DD">
        <w:rPr>
          <w:rFonts w:asciiTheme="minorHAnsi" w:hAnsiTheme="minorHAnsi"/>
          <w:sz w:val="24"/>
          <w:szCs w:val="24"/>
        </w:rPr>
        <w:t>, magnesium, molybdenum, boron, and manganese</w:t>
      </w:r>
    </w:p>
    <w:p w14:paraId="58602333" w14:textId="77777777" w:rsidR="009402DD" w:rsidRPr="009402DD" w:rsidRDefault="009402DD" w:rsidP="009402DD">
      <w:pPr>
        <w:ind w:firstLine="720"/>
        <w:rPr>
          <w:rFonts w:asciiTheme="minorHAnsi" w:hAnsiTheme="minorHAnsi"/>
          <w:sz w:val="24"/>
          <w:szCs w:val="24"/>
        </w:rPr>
      </w:pPr>
      <w:r w:rsidRPr="009402DD">
        <w:rPr>
          <w:rFonts w:asciiTheme="minorHAnsi" w:hAnsiTheme="minorHAnsi"/>
          <w:sz w:val="24"/>
          <w:szCs w:val="24"/>
        </w:rPr>
        <w:t>d. Boron, zinc, copper, molybdenum, iron, manganese, and chlorine</w:t>
      </w:r>
    </w:p>
    <w:p w14:paraId="7B333BE2" w14:textId="77777777" w:rsidR="009402DD" w:rsidRPr="009402DD" w:rsidRDefault="009402DD" w:rsidP="009402DD">
      <w:pPr>
        <w:rPr>
          <w:rFonts w:asciiTheme="minorHAnsi" w:hAnsiTheme="minorHAnsi"/>
          <w:sz w:val="24"/>
          <w:szCs w:val="24"/>
        </w:rPr>
      </w:pPr>
    </w:p>
    <w:p w14:paraId="778D3D91" w14:textId="77777777" w:rsidR="009402DD" w:rsidRPr="009402DD" w:rsidRDefault="009402DD" w:rsidP="00742D5D">
      <w:pPr>
        <w:ind w:left="810" w:hanging="810"/>
        <w:rPr>
          <w:rFonts w:asciiTheme="minorHAnsi" w:hAnsiTheme="minorHAnsi"/>
          <w:sz w:val="24"/>
          <w:szCs w:val="24"/>
        </w:rPr>
      </w:pPr>
      <w:r w:rsidRPr="009402DD">
        <w:rPr>
          <w:rFonts w:asciiTheme="minorHAnsi" w:hAnsiTheme="minorHAnsi"/>
          <w:sz w:val="24"/>
          <w:szCs w:val="24"/>
        </w:rPr>
        <w:t>14.</w:t>
      </w:r>
      <w:r w:rsidRPr="009402DD">
        <w:rPr>
          <w:rFonts w:asciiTheme="minorHAnsi" w:hAnsiTheme="minorHAnsi"/>
          <w:sz w:val="24"/>
          <w:szCs w:val="24"/>
        </w:rPr>
        <w:tab/>
        <w:t>Applying too much nitrogen to plants can cause adverse effects on plant growth.  Of the following four items which is not a plant’s response to excessive nitrogen:</w:t>
      </w:r>
    </w:p>
    <w:p w14:paraId="007FD63F" w14:textId="77777777" w:rsidR="009402DD" w:rsidRPr="009402DD" w:rsidRDefault="009402DD" w:rsidP="009402DD">
      <w:pPr>
        <w:ind w:firstLine="720"/>
        <w:rPr>
          <w:rFonts w:asciiTheme="minorHAnsi" w:hAnsiTheme="minorHAnsi"/>
          <w:sz w:val="24"/>
          <w:szCs w:val="24"/>
        </w:rPr>
      </w:pPr>
      <w:r w:rsidRPr="009402DD">
        <w:rPr>
          <w:rFonts w:asciiTheme="minorHAnsi" w:hAnsiTheme="minorHAnsi"/>
          <w:sz w:val="24"/>
          <w:szCs w:val="24"/>
        </w:rPr>
        <w:t>a. Weaken the stem because of long and soft growth</w:t>
      </w:r>
    </w:p>
    <w:p w14:paraId="434AD806" w14:textId="77777777" w:rsidR="009402DD" w:rsidRPr="009402DD" w:rsidRDefault="009402DD" w:rsidP="009402DD">
      <w:pPr>
        <w:ind w:firstLine="720"/>
        <w:rPr>
          <w:rFonts w:asciiTheme="minorHAnsi" w:hAnsiTheme="minorHAnsi"/>
          <w:sz w:val="24"/>
          <w:szCs w:val="24"/>
        </w:rPr>
      </w:pPr>
      <w:r w:rsidRPr="009402DD">
        <w:rPr>
          <w:rFonts w:asciiTheme="minorHAnsi" w:hAnsiTheme="minorHAnsi"/>
          <w:sz w:val="24"/>
          <w:szCs w:val="24"/>
        </w:rPr>
        <w:t>b. Lower the plants resistance to disease</w:t>
      </w:r>
    </w:p>
    <w:p w14:paraId="294E2D4F" w14:textId="77777777" w:rsidR="009402DD" w:rsidRPr="009402DD" w:rsidRDefault="009402DD" w:rsidP="009402DD">
      <w:pPr>
        <w:ind w:firstLine="720"/>
        <w:rPr>
          <w:rFonts w:asciiTheme="minorHAnsi" w:hAnsiTheme="minorHAnsi"/>
          <w:sz w:val="24"/>
          <w:szCs w:val="24"/>
        </w:rPr>
      </w:pPr>
      <w:r w:rsidRPr="009402DD">
        <w:rPr>
          <w:rFonts w:asciiTheme="minorHAnsi" w:hAnsiTheme="minorHAnsi"/>
          <w:sz w:val="24"/>
          <w:szCs w:val="24"/>
        </w:rPr>
        <w:t>c. Yellow or light green leaves on the plant</w:t>
      </w:r>
    </w:p>
    <w:p w14:paraId="372CE772" w14:textId="77777777" w:rsidR="009402DD" w:rsidRPr="009402DD" w:rsidRDefault="009402DD" w:rsidP="009402DD">
      <w:pPr>
        <w:ind w:firstLine="720"/>
        <w:rPr>
          <w:rFonts w:asciiTheme="minorHAnsi" w:hAnsiTheme="minorHAnsi"/>
          <w:sz w:val="24"/>
          <w:szCs w:val="24"/>
        </w:rPr>
      </w:pPr>
      <w:r w:rsidRPr="009402DD">
        <w:rPr>
          <w:rFonts w:asciiTheme="minorHAnsi" w:hAnsiTheme="minorHAnsi"/>
          <w:sz w:val="24"/>
          <w:szCs w:val="24"/>
        </w:rPr>
        <w:t>d. Lower the quality of the fruit of the plant causing them to be soft to ship</w:t>
      </w:r>
    </w:p>
    <w:p w14:paraId="047E94C8" w14:textId="77777777" w:rsidR="0035529B" w:rsidRDefault="0035529B" w:rsidP="009402DD">
      <w:pPr>
        <w:rPr>
          <w:rFonts w:asciiTheme="minorHAnsi" w:hAnsiTheme="minorHAnsi"/>
          <w:sz w:val="24"/>
          <w:szCs w:val="24"/>
        </w:rPr>
      </w:pPr>
    </w:p>
    <w:p w14:paraId="390BB7F9" w14:textId="0ED46049" w:rsidR="009402DD" w:rsidRPr="009402DD" w:rsidRDefault="009402DD" w:rsidP="009402DD">
      <w:pPr>
        <w:rPr>
          <w:rFonts w:asciiTheme="minorHAnsi" w:hAnsiTheme="minorHAnsi"/>
          <w:sz w:val="24"/>
          <w:szCs w:val="24"/>
        </w:rPr>
      </w:pPr>
      <w:r w:rsidRPr="009402DD">
        <w:rPr>
          <w:rFonts w:asciiTheme="minorHAnsi" w:hAnsiTheme="minorHAnsi"/>
          <w:sz w:val="24"/>
          <w:szCs w:val="24"/>
        </w:rPr>
        <w:t>15.</w:t>
      </w:r>
      <w:r w:rsidRPr="009402DD">
        <w:rPr>
          <w:rFonts w:asciiTheme="minorHAnsi" w:hAnsiTheme="minorHAnsi"/>
          <w:sz w:val="24"/>
          <w:szCs w:val="24"/>
        </w:rPr>
        <w:tab/>
        <w:t>The three basic parts of a seed are:</w:t>
      </w:r>
    </w:p>
    <w:p w14:paraId="119DAF0A" w14:textId="77777777" w:rsidR="009402DD" w:rsidRPr="009402DD" w:rsidRDefault="009402DD" w:rsidP="009402DD">
      <w:pPr>
        <w:ind w:firstLine="720"/>
        <w:rPr>
          <w:rFonts w:asciiTheme="minorHAnsi" w:hAnsiTheme="minorHAnsi"/>
          <w:sz w:val="24"/>
          <w:szCs w:val="24"/>
        </w:rPr>
      </w:pPr>
      <w:r w:rsidRPr="009402DD">
        <w:rPr>
          <w:rFonts w:asciiTheme="minorHAnsi" w:hAnsiTheme="minorHAnsi"/>
          <w:sz w:val="24"/>
          <w:szCs w:val="24"/>
        </w:rPr>
        <w:t>a. Seed coat, endosperm, and embryo</w:t>
      </w:r>
    </w:p>
    <w:p w14:paraId="6950D577" w14:textId="77777777" w:rsidR="009402DD" w:rsidRPr="009402DD" w:rsidRDefault="009402DD" w:rsidP="009402DD">
      <w:pPr>
        <w:ind w:firstLine="720"/>
        <w:rPr>
          <w:rFonts w:asciiTheme="minorHAnsi" w:hAnsiTheme="minorHAnsi"/>
          <w:sz w:val="24"/>
          <w:szCs w:val="24"/>
        </w:rPr>
      </w:pPr>
      <w:r w:rsidRPr="009402DD">
        <w:rPr>
          <w:rFonts w:asciiTheme="minorHAnsi" w:hAnsiTheme="minorHAnsi"/>
          <w:sz w:val="24"/>
          <w:szCs w:val="24"/>
        </w:rPr>
        <w:t>b. Cotyledons, roots, and seed coat</w:t>
      </w:r>
    </w:p>
    <w:p w14:paraId="5D1A3755" w14:textId="77777777" w:rsidR="009402DD" w:rsidRPr="009402DD" w:rsidRDefault="009402DD" w:rsidP="009402DD">
      <w:pPr>
        <w:ind w:firstLine="720"/>
        <w:rPr>
          <w:rFonts w:asciiTheme="minorHAnsi" w:hAnsiTheme="minorHAnsi"/>
          <w:sz w:val="24"/>
          <w:szCs w:val="24"/>
        </w:rPr>
      </w:pPr>
      <w:r w:rsidRPr="009402DD">
        <w:rPr>
          <w:rFonts w:asciiTheme="minorHAnsi" w:hAnsiTheme="minorHAnsi"/>
          <w:sz w:val="24"/>
          <w:szCs w:val="24"/>
        </w:rPr>
        <w:t>c. Endosperm, roots, and embryo</w:t>
      </w:r>
    </w:p>
    <w:p w14:paraId="51C99072" w14:textId="77777777" w:rsidR="009402DD" w:rsidRPr="009402DD" w:rsidRDefault="009402DD" w:rsidP="009402DD">
      <w:pPr>
        <w:ind w:firstLine="720"/>
        <w:rPr>
          <w:rFonts w:asciiTheme="minorHAnsi" w:hAnsiTheme="minorHAnsi"/>
          <w:sz w:val="24"/>
          <w:szCs w:val="24"/>
        </w:rPr>
      </w:pPr>
      <w:r w:rsidRPr="009402DD">
        <w:rPr>
          <w:rFonts w:asciiTheme="minorHAnsi" w:hAnsiTheme="minorHAnsi"/>
          <w:sz w:val="24"/>
          <w:szCs w:val="24"/>
        </w:rPr>
        <w:t>d. Primer, seed coat, and embryo</w:t>
      </w:r>
    </w:p>
    <w:p w14:paraId="3CB733B7" w14:textId="77777777" w:rsidR="009402DD" w:rsidRPr="009402DD" w:rsidRDefault="009402DD" w:rsidP="009402DD">
      <w:pPr>
        <w:rPr>
          <w:rFonts w:asciiTheme="minorHAnsi" w:hAnsiTheme="minorHAnsi"/>
          <w:sz w:val="24"/>
          <w:szCs w:val="24"/>
        </w:rPr>
      </w:pPr>
    </w:p>
    <w:p w14:paraId="387B1A99" w14:textId="77777777" w:rsidR="0035529B" w:rsidRDefault="0035529B">
      <w:pPr>
        <w:spacing w:after="160" w:line="225" w:lineRule="atLeast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br w:type="page"/>
      </w:r>
    </w:p>
    <w:p w14:paraId="5B47C633" w14:textId="071E8258" w:rsidR="009402DD" w:rsidRPr="009402DD" w:rsidRDefault="009402DD" w:rsidP="009402DD">
      <w:pPr>
        <w:rPr>
          <w:rFonts w:asciiTheme="minorHAnsi" w:hAnsiTheme="minorHAnsi"/>
          <w:sz w:val="24"/>
          <w:szCs w:val="24"/>
        </w:rPr>
      </w:pPr>
      <w:r w:rsidRPr="009402DD">
        <w:rPr>
          <w:rFonts w:asciiTheme="minorHAnsi" w:hAnsiTheme="minorHAnsi"/>
          <w:sz w:val="24"/>
          <w:szCs w:val="24"/>
        </w:rPr>
        <w:t>16.</w:t>
      </w:r>
      <w:r w:rsidRPr="009402DD">
        <w:rPr>
          <w:rFonts w:asciiTheme="minorHAnsi" w:hAnsiTheme="minorHAnsi"/>
          <w:sz w:val="24"/>
          <w:szCs w:val="24"/>
        </w:rPr>
        <w:tab/>
        <w:t>In a flower shop which of the following are not considered overhead expenses?</w:t>
      </w:r>
    </w:p>
    <w:p w14:paraId="6B8B80BF" w14:textId="77777777" w:rsidR="009402DD" w:rsidRPr="009402DD" w:rsidRDefault="009402DD" w:rsidP="009402DD">
      <w:pPr>
        <w:ind w:firstLine="720"/>
        <w:rPr>
          <w:rFonts w:asciiTheme="minorHAnsi" w:hAnsiTheme="minorHAnsi"/>
          <w:sz w:val="24"/>
          <w:szCs w:val="24"/>
        </w:rPr>
      </w:pPr>
      <w:r w:rsidRPr="009402DD">
        <w:rPr>
          <w:rFonts w:asciiTheme="minorHAnsi" w:hAnsiTheme="minorHAnsi"/>
          <w:sz w:val="24"/>
          <w:szCs w:val="24"/>
        </w:rPr>
        <w:t>a. Rent or mortgage payment</w:t>
      </w:r>
    </w:p>
    <w:p w14:paraId="61D700A4" w14:textId="77777777" w:rsidR="009402DD" w:rsidRPr="009402DD" w:rsidRDefault="009402DD" w:rsidP="009402DD">
      <w:pPr>
        <w:ind w:firstLine="720"/>
        <w:rPr>
          <w:rFonts w:asciiTheme="minorHAnsi" w:hAnsiTheme="minorHAnsi"/>
          <w:sz w:val="24"/>
          <w:szCs w:val="24"/>
        </w:rPr>
      </w:pPr>
      <w:r w:rsidRPr="009402DD">
        <w:rPr>
          <w:rFonts w:asciiTheme="minorHAnsi" w:hAnsiTheme="minorHAnsi"/>
          <w:sz w:val="24"/>
          <w:szCs w:val="24"/>
        </w:rPr>
        <w:t>b. Hard goods</w:t>
      </w:r>
    </w:p>
    <w:p w14:paraId="10408B18" w14:textId="77777777" w:rsidR="009402DD" w:rsidRPr="009402DD" w:rsidRDefault="009402DD" w:rsidP="009402DD">
      <w:pPr>
        <w:ind w:firstLine="720"/>
        <w:rPr>
          <w:rFonts w:asciiTheme="minorHAnsi" w:hAnsiTheme="minorHAnsi"/>
          <w:sz w:val="24"/>
          <w:szCs w:val="24"/>
        </w:rPr>
      </w:pPr>
      <w:r w:rsidRPr="009402DD">
        <w:rPr>
          <w:rFonts w:asciiTheme="minorHAnsi" w:hAnsiTheme="minorHAnsi"/>
          <w:sz w:val="24"/>
          <w:szCs w:val="24"/>
        </w:rPr>
        <w:t>c. Insurance</w:t>
      </w:r>
    </w:p>
    <w:p w14:paraId="1724C055" w14:textId="77777777" w:rsidR="009402DD" w:rsidRPr="009402DD" w:rsidRDefault="009402DD" w:rsidP="009402DD">
      <w:pPr>
        <w:ind w:firstLine="720"/>
        <w:rPr>
          <w:rFonts w:asciiTheme="minorHAnsi" w:hAnsiTheme="minorHAnsi"/>
          <w:sz w:val="24"/>
          <w:szCs w:val="24"/>
        </w:rPr>
      </w:pPr>
      <w:r w:rsidRPr="009402DD">
        <w:rPr>
          <w:rFonts w:asciiTheme="minorHAnsi" w:hAnsiTheme="minorHAnsi"/>
          <w:sz w:val="24"/>
          <w:szCs w:val="24"/>
        </w:rPr>
        <w:t>d. Utilities (water, gas, electricity)</w:t>
      </w:r>
    </w:p>
    <w:p w14:paraId="77F34196" w14:textId="77777777" w:rsidR="009402DD" w:rsidRPr="009402DD" w:rsidRDefault="009402DD" w:rsidP="009402DD">
      <w:pPr>
        <w:rPr>
          <w:rFonts w:asciiTheme="minorHAnsi" w:hAnsiTheme="minorHAnsi"/>
          <w:sz w:val="24"/>
          <w:szCs w:val="24"/>
        </w:rPr>
      </w:pPr>
    </w:p>
    <w:p w14:paraId="4A2806FC" w14:textId="77777777" w:rsidR="009402DD" w:rsidRPr="009402DD" w:rsidRDefault="009402DD" w:rsidP="00742D5D">
      <w:pPr>
        <w:ind w:left="810" w:hanging="810"/>
        <w:rPr>
          <w:rFonts w:asciiTheme="minorHAnsi" w:hAnsiTheme="minorHAnsi"/>
          <w:sz w:val="24"/>
          <w:szCs w:val="24"/>
        </w:rPr>
      </w:pPr>
      <w:r w:rsidRPr="009402DD">
        <w:rPr>
          <w:rFonts w:asciiTheme="minorHAnsi" w:hAnsiTheme="minorHAnsi"/>
          <w:sz w:val="24"/>
          <w:szCs w:val="24"/>
        </w:rPr>
        <w:t>17.</w:t>
      </w:r>
      <w:r w:rsidRPr="009402DD">
        <w:rPr>
          <w:rFonts w:asciiTheme="minorHAnsi" w:hAnsiTheme="minorHAnsi"/>
          <w:sz w:val="24"/>
          <w:szCs w:val="24"/>
        </w:rPr>
        <w:tab/>
        <w:t>Auxin is produced in the shoot tips by a plant.  The purpose of auxin in the plant is to:</w:t>
      </w:r>
    </w:p>
    <w:p w14:paraId="7CA0D62C" w14:textId="77777777" w:rsidR="009402DD" w:rsidRPr="009402DD" w:rsidRDefault="009402DD" w:rsidP="009402DD">
      <w:pPr>
        <w:ind w:firstLine="720"/>
        <w:rPr>
          <w:rFonts w:asciiTheme="minorHAnsi" w:hAnsiTheme="minorHAnsi"/>
          <w:sz w:val="24"/>
          <w:szCs w:val="24"/>
        </w:rPr>
      </w:pPr>
      <w:r w:rsidRPr="009402DD">
        <w:rPr>
          <w:rFonts w:asciiTheme="minorHAnsi" w:hAnsiTheme="minorHAnsi"/>
          <w:sz w:val="24"/>
          <w:szCs w:val="24"/>
        </w:rPr>
        <w:t>a. Inhibit lateral branch development</w:t>
      </w:r>
    </w:p>
    <w:p w14:paraId="41455404" w14:textId="77777777" w:rsidR="009402DD" w:rsidRPr="009402DD" w:rsidRDefault="009402DD" w:rsidP="009402DD">
      <w:pPr>
        <w:ind w:firstLine="720"/>
        <w:rPr>
          <w:rFonts w:asciiTheme="minorHAnsi" w:hAnsiTheme="minorHAnsi"/>
          <w:sz w:val="24"/>
          <w:szCs w:val="24"/>
        </w:rPr>
      </w:pPr>
      <w:r w:rsidRPr="009402DD">
        <w:rPr>
          <w:rFonts w:asciiTheme="minorHAnsi" w:hAnsiTheme="minorHAnsi"/>
          <w:sz w:val="24"/>
          <w:szCs w:val="24"/>
        </w:rPr>
        <w:t>b. Start the process of flower development</w:t>
      </w:r>
    </w:p>
    <w:p w14:paraId="1BB4E503" w14:textId="77777777" w:rsidR="009402DD" w:rsidRPr="009402DD" w:rsidRDefault="009402DD" w:rsidP="009402DD">
      <w:pPr>
        <w:ind w:firstLine="720"/>
        <w:rPr>
          <w:rFonts w:asciiTheme="minorHAnsi" w:hAnsiTheme="minorHAnsi"/>
          <w:sz w:val="24"/>
          <w:szCs w:val="24"/>
        </w:rPr>
      </w:pPr>
      <w:r w:rsidRPr="009402DD">
        <w:rPr>
          <w:rFonts w:asciiTheme="minorHAnsi" w:hAnsiTheme="minorHAnsi"/>
          <w:sz w:val="24"/>
          <w:szCs w:val="24"/>
        </w:rPr>
        <w:t>c. Promote lateral branch development</w:t>
      </w:r>
    </w:p>
    <w:p w14:paraId="05C2697A" w14:textId="59BE17C5" w:rsidR="009402DD" w:rsidRDefault="009402DD" w:rsidP="009402DD">
      <w:pPr>
        <w:tabs>
          <w:tab w:val="left" w:pos="5280"/>
        </w:tabs>
        <w:ind w:firstLine="720"/>
        <w:rPr>
          <w:rFonts w:asciiTheme="minorHAnsi" w:hAnsiTheme="minorHAnsi"/>
          <w:sz w:val="24"/>
          <w:szCs w:val="24"/>
        </w:rPr>
      </w:pPr>
      <w:r w:rsidRPr="009402DD">
        <w:rPr>
          <w:rFonts w:asciiTheme="minorHAnsi" w:hAnsiTheme="minorHAnsi"/>
          <w:sz w:val="24"/>
          <w:szCs w:val="24"/>
        </w:rPr>
        <w:t>d. Encourage seed development</w:t>
      </w:r>
    </w:p>
    <w:p w14:paraId="6CA2B3F6" w14:textId="77777777" w:rsidR="009402DD" w:rsidRPr="009402DD" w:rsidRDefault="009402DD" w:rsidP="009402DD">
      <w:pPr>
        <w:tabs>
          <w:tab w:val="left" w:pos="5280"/>
        </w:tabs>
        <w:ind w:firstLine="720"/>
        <w:rPr>
          <w:rFonts w:asciiTheme="minorHAnsi" w:hAnsiTheme="minorHAnsi"/>
          <w:sz w:val="24"/>
          <w:szCs w:val="24"/>
        </w:rPr>
      </w:pPr>
    </w:p>
    <w:p w14:paraId="0E552871" w14:textId="77777777" w:rsidR="009402DD" w:rsidRPr="009402DD" w:rsidRDefault="009402DD" w:rsidP="009402DD">
      <w:pPr>
        <w:rPr>
          <w:rFonts w:asciiTheme="minorHAnsi" w:hAnsiTheme="minorHAnsi"/>
          <w:sz w:val="24"/>
          <w:szCs w:val="24"/>
        </w:rPr>
      </w:pPr>
      <w:r w:rsidRPr="009402DD">
        <w:rPr>
          <w:rFonts w:asciiTheme="minorHAnsi" w:hAnsiTheme="minorHAnsi"/>
          <w:sz w:val="24"/>
          <w:szCs w:val="24"/>
        </w:rPr>
        <w:t>18.</w:t>
      </w:r>
      <w:r w:rsidRPr="009402DD">
        <w:rPr>
          <w:rFonts w:asciiTheme="minorHAnsi" w:hAnsiTheme="minorHAnsi"/>
          <w:sz w:val="24"/>
          <w:szCs w:val="24"/>
        </w:rPr>
        <w:tab/>
        <w:t>REI to a greenhouse worker means:</w:t>
      </w:r>
    </w:p>
    <w:p w14:paraId="73FD3696" w14:textId="77777777" w:rsidR="009402DD" w:rsidRPr="009402DD" w:rsidRDefault="009402DD" w:rsidP="009402DD">
      <w:pPr>
        <w:ind w:firstLine="720"/>
        <w:rPr>
          <w:rFonts w:asciiTheme="minorHAnsi" w:hAnsiTheme="minorHAnsi"/>
          <w:sz w:val="24"/>
          <w:szCs w:val="24"/>
        </w:rPr>
      </w:pPr>
      <w:r w:rsidRPr="009402DD">
        <w:rPr>
          <w:rFonts w:asciiTheme="minorHAnsi" w:hAnsiTheme="minorHAnsi"/>
          <w:sz w:val="24"/>
          <w:szCs w:val="24"/>
        </w:rPr>
        <w:t>a. Reliant environmental interval</w:t>
      </w:r>
    </w:p>
    <w:p w14:paraId="542419E4" w14:textId="77777777" w:rsidR="009402DD" w:rsidRPr="009402DD" w:rsidRDefault="009402DD" w:rsidP="009402DD">
      <w:pPr>
        <w:ind w:firstLine="720"/>
        <w:rPr>
          <w:rFonts w:asciiTheme="minorHAnsi" w:hAnsiTheme="minorHAnsi"/>
          <w:sz w:val="24"/>
          <w:szCs w:val="24"/>
        </w:rPr>
      </w:pPr>
      <w:r w:rsidRPr="009402DD">
        <w:rPr>
          <w:rFonts w:asciiTheme="minorHAnsi" w:hAnsiTheme="minorHAnsi"/>
          <w:sz w:val="24"/>
          <w:szCs w:val="24"/>
        </w:rPr>
        <w:t xml:space="preserve">b. </w:t>
      </w:r>
      <w:proofErr w:type="spellStart"/>
      <w:r w:rsidRPr="009402DD">
        <w:rPr>
          <w:rFonts w:asciiTheme="minorHAnsi" w:hAnsiTheme="minorHAnsi"/>
          <w:sz w:val="24"/>
          <w:szCs w:val="24"/>
        </w:rPr>
        <w:t>Retractant</w:t>
      </w:r>
      <w:proofErr w:type="spellEnd"/>
      <w:r w:rsidRPr="009402DD">
        <w:rPr>
          <w:rFonts w:asciiTheme="minorHAnsi" w:hAnsiTheme="minorHAnsi"/>
          <w:sz w:val="24"/>
          <w:szCs w:val="24"/>
        </w:rPr>
        <w:t xml:space="preserve"> emergency integration</w:t>
      </w:r>
    </w:p>
    <w:p w14:paraId="08023458" w14:textId="77777777" w:rsidR="009402DD" w:rsidRPr="009402DD" w:rsidRDefault="009402DD" w:rsidP="009402DD">
      <w:pPr>
        <w:ind w:firstLine="720"/>
        <w:rPr>
          <w:rFonts w:asciiTheme="minorHAnsi" w:hAnsiTheme="minorHAnsi"/>
          <w:sz w:val="24"/>
          <w:szCs w:val="24"/>
        </w:rPr>
      </w:pPr>
      <w:r w:rsidRPr="009402DD">
        <w:rPr>
          <w:rFonts w:asciiTheme="minorHAnsi" w:hAnsiTheme="minorHAnsi"/>
          <w:sz w:val="24"/>
          <w:szCs w:val="24"/>
        </w:rPr>
        <w:t>c. Reliable environmental information</w:t>
      </w:r>
    </w:p>
    <w:p w14:paraId="579ED8C0" w14:textId="77777777" w:rsidR="009402DD" w:rsidRPr="009402DD" w:rsidRDefault="009402DD" w:rsidP="009402DD">
      <w:pPr>
        <w:ind w:firstLine="720"/>
        <w:rPr>
          <w:rFonts w:asciiTheme="minorHAnsi" w:hAnsiTheme="minorHAnsi"/>
          <w:sz w:val="24"/>
          <w:szCs w:val="24"/>
        </w:rPr>
      </w:pPr>
      <w:r w:rsidRPr="009402DD">
        <w:rPr>
          <w:rFonts w:asciiTheme="minorHAnsi" w:hAnsiTheme="minorHAnsi"/>
          <w:sz w:val="24"/>
          <w:szCs w:val="24"/>
        </w:rPr>
        <w:t>d. Restricted entry interval</w:t>
      </w:r>
    </w:p>
    <w:p w14:paraId="03EE3437" w14:textId="0064F4A3" w:rsidR="009402DD" w:rsidRPr="009402DD" w:rsidRDefault="009402DD" w:rsidP="009402DD">
      <w:pPr>
        <w:rPr>
          <w:rFonts w:asciiTheme="minorHAnsi" w:hAnsiTheme="minorHAnsi"/>
          <w:sz w:val="24"/>
          <w:szCs w:val="24"/>
        </w:rPr>
      </w:pPr>
    </w:p>
    <w:p w14:paraId="6455DC1F" w14:textId="77777777" w:rsidR="009402DD" w:rsidRPr="009402DD" w:rsidRDefault="009402DD" w:rsidP="009402DD">
      <w:pPr>
        <w:rPr>
          <w:rFonts w:asciiTheme="minorHAnsi" w:hAnsiTheme="minorHAnsi"/>
          <w:sz w:val="24"/>
          <w:szCs w:val="24"/>
        </w:rPr>
      </w:pPr>
      <w:r w:rsidRPr="009402DD">
        <w:rPr>
          <w:rFonts w:asciiTheme="minorHAnsi" w:hAnsiTheme="minorHAnsi"/>
          <w:sz w:val="24"/>
          <w:szCs w:val="24"/>
        </w:rPr>
        <w:t>19.</w:t>
      </w:r>
      <w:r w:rsidRPr="009402DD">
        <w:rPr>
          <w:rFonts w:asciiTheme="minorHAnsi" w:hAnsiTheme="minorHAnsi"/>
          <w:sz w:val="24"/>
          <w:szCs w:val="24"/>
        </w:rPr>
        <w:tab/>
        <w:t>Which pesticide LD50 number listed below is the most toxic?</w:t>
      </w:r>
    </w:p>
    <w:p w14:paraId="4CEA8FAA" w14:textId="77777777" w:rsidR="009402DD" w:rsidRPr="009402DD" w:rsidRDefault="009402DD" w:rsidP="009402DD">
      <w:pPr>
        <w:ind w:firstLine="720"/>
        <w:rPr>
          <w:rFonts w:asciiTheme="minorHAnsi" w:hAnsiTheme="minorHAnsi"/>
          <w:sz w:val="24"/>
          <w:szCs w:val="24"/>
        </w:rPr>
      </w:pPr>
      <w:r w:rsidRPr="009402DD">
        <w:rPr>
          <w:rFonts w:asciiTheme="minorHAnsi" w:hAnsiTheme="minorHAnsi"/>
          <w:sz w:val="24"/>
          <w:szCs w:val="24"/>
        </w:rPr>
        <w:t>a.  LD50 of 5,045</w:t>
      </w:r>
    </w:p>
    <w:p w14:paraId="5D965701" w14:textId="77777777" w:rsidR="009402DD" w:rsidRPr="009402DD" w:rsidRDefault="009402DD" w:rsidP="009402DD">
      <w:pPr>
        <w:ind w:firstLine="720"/>
        <w:rPr>
          <w:rFonts w:asciiTheme="minorHAnsi" w:hAnsiTheme="minorHAnsi"/>
          <w:sz w:val="24"/>
          <w:szCs w:val="24"/>
        </w:rPr>
      </w:pPr>
      <w:r w:rsidRPr="009402DD">
        <w:rPr>
          <w:rFonts w:asciiTheme="minorHAnsi" w:hAnsiTheme="minorHAnsi"/>
          <w:sz w:val="24"/>
          <w:szCs w:val="24"/>
        </w:rPr>
        <w:t>b.  LD50 of 45</w:t>
      </w:r>
    </w:p>
    <w:p w14:paraId="6B94B0EE" w14:textId="77777777" w:rsidR="009402DD" w:rsidRPr="009402DD" w:rsidRDefault="009402DD" w:rsidP="009402DD">
      <w:pPr>
        <w:ind w:firstLine="720"/>
        <w:rPr>
          <w:rFonts w:asciiTheme="minorHAnsi" w:hAnsiTheme="minorHAnsi"/>
          <w:sz w:val="24"/>
          <w:szCs w:val="24"/>
        </w:rPr>
      </w:pPr>
      <w:r w:rsidRPr="009402DD">
        <w:rPr>
          <w:rFonts w:asciiTheme="minorHAnsi" w:hAnsiTheme="minorHAnsi"/>
          <w:sz w:val="24"/>
          <w:szCs w:val="24"/>
        </w:rPr>
        <w:t>c.  LD50 of 545</w:t>
      </w:r>
    </w:p>
    <w:p w14:paraId="4254860F" w14:textId="77777777" w:rsidR="009402DD" w:rsidRPr="009402DD" w:rsidRDefault="009402DD" w:rsidP="009402DD">
      <w:pPr>
        <w:ind w:firstLine="720"/>
        <w:rPr>
          <w:rFonts w:asciiTheme="minorHAnsi" w:hAnsiTheme="minorHAnsi"/>
          <w:sz w:val="24"/>
          <w:szCs w:val="24"/>
        </w:rPr>
      </w:pPr>
      <w:r w:rsidRPr="009402DD">
        <w:rPr>
          <w:rFonts w:asciiTheme="minorHAnsi" w:hAnsiTheme="minorHAnsi"/>
          <w:sz w:val="24"/>
          <w:szCs w:val="24"/>
        </w:rPr>
        <w:t>d.  LD50 of 145</w:t>
      </w:r>
    </w:p>
    <w:p w14:paraId="66D61D89" w14:textId="77777777" w:rsidR="0035529B" w:rsidRDefault="0035529B" w:rsidP="009402DD">
      <w:pPr>
        <w:rPr>
          <w:rFonts w:asciiTheme="minorHAnsi" w:hAnsiTheme="minorHAnsi"/>
          <w:sz w:val="24"/>
          <w:szCs w:val="24"/>
        </w:rPr>
      </w:pPr>
    </w:p>
    <w:p w14:paraId="21A3BE6C" w14:textId="65B83500" w:rsidR="009402DD" w:rsidRPr="009402DD" w:rsidRDefault="009402DD" w:rsidP="009402DD">
      <w:pPr>
        <w:rPr>
          <w:rFonts w:asciiTheme="minorHAnsi" w:hAnsiTheme="minorHAnsi"/>
          <w:sz w:val="24"/>
          <w:szCs w:val="24"/>
        </w:rPr>
      </w:pPr>
      <w:r w:rsidRPr="009402DD">
        <w:rPr>
          <w:rFonts w:asciiTheme="minorHAnsi" w:hAnsiTheme="minorHAnsi"/>
          <w:sz w:val="24"/>
          <w:szCs w:val="24"/>
        </w:rPr>
        <w:t>20.</w:t>
      </w:r>
      <w:r w:rsidRPr="009402DD">
        <w:rPr>
          <w:rFonts w:asciiTheme="minorHAnsi" w:hAnsiTheme="minorHAnsi"/>
          <w:sz w:val="24"/>
          <w:szCs w:val="24"/>
        </w:rPr>
        <w:tab/>
        <w:t>An armature in floral arrangements is used:</w:t>
      </w:r>
    </w:p>
    <w:p w14:paraId="21CCE929" w14:textId="77777777" w:rsidR="009402DD" w:rsidRPr="009402DD" w:rsidRDefault="009402DD" w:rsidP="009402DD">
      <w:pPr>
        <w:ind w:firstLine="720"/>
        <w:rPr>
          <w:rFonts w:asciiTheme="minorHAnsi" w:hAnsiTheme="minorHAnsi"/>
          <w:sz w:val="24"/>
          <w:szCs w:val="24"/>
        </w:rPr>
      </w:pPr>
      <w:r w:rsidRPr="009402DD">
        <w:rPr>
          <w:rFonts w:asciiTheme="minorHAnsi" w:hAnsiTheme="minorHAnsi"/>
          <w:sz w:val="24"/>
          <w:szCs w:val="24"/>
        </w:rPr>
        <w:t>a. To create a framework to hold stems in place</w:t>
      </w:r>
    </w:p>
    <w:p w14:paraId="4D199F03" w14:textId="77777777" w:rsidR="009402DD" w:rsidRPr="009402DD" w:rsidRDefault="009402DD" w:rsidP="009402DD">
      <w:pPr>
        <w:ind w:firstLine="720"/>
        <w:rPr>
          <w:rFonts w:asciiTheme="minorHAnsi" w:hAnsiTheme="minorHAnsi"/>
          <w:sz w:val="24"/>
          <w:szCs w:val="24"/>
        </w:rPr>
      </w:pPr>
      <w:r w:rsidRPr="009402DD">
        <w:rPr>
          <w:rFonts w:asciiTheme="minorHAnsi" w:hAnsiTheme="minorHAnsi"/>
          <w:sz w:val="24"/>
          <w:szCs w:val="24"/>
        </w:rPr>
        <w:t>b. To support a floral design container</w:t>
      </w:r>
    </w:p>
    <w:p w14:paraId="6AF61D1D" w14:textId="77777777" w:rsidR="009402DD" w:rsidRPr="009402DD" w:rsidRDefault="009402DD" w:rsidP="009402DD">
      <w:pPr>
        <w:ind w:firstLine="720"/>
        <w:rPr>
          <w:rFonts w:asciiTheme="minorHAnsi" w:hAnsiTheme="minorHAnsi"/>
          <w:sz w:val="24"/>
          <w:szCs w:val="24"/>
        </w:rPr>
      </w:pPr>
      <w:r w:rsidRPr="009402DD">
        <w:rPr>
          <w:rFonts w:asciiTheme="minorHAnsi" w:hAnsiTheme="minorHAnsi"/>
          <w:sz w:val="24"/>
          <w:szCs w:val="24"/>
        </w:rPr>
        <w:t>c. To create a system for transporting floral work</w:t>
      </w:r>
    </w:p>
    <w:p w14:paraId="7EC7D85E" w14:textId="77777777" w:rsidR="009402DD" w:rsidRPr="009402DD" w:rsidRDefault="009402DD" w:rsidP="009402DD">
      <w:pPr>
        <w:ind w:firstLine="720"/>
        <w:rPr>
          <w:rFonts w:asciiTheme="minorHAnsi" w:hAnsiTheme="minorHAnsi"/>
          <w:sz w:val="24"/>
          <w:szCs w:val="24"/>
        </w:rPr>
      </w:pPr>
      <w:r w:rsidRPr="009402DD">
        <w:rPr>
          <w:rFonts w:asciiTheme="minorHAnsi" w:hAnsiTheme="minorHAnsi"/>
          <w:sz w:val="24"/>
          <w:szCs w:val="24"/>
        </w:rPr>
        <w:t>d. To make a flower stem longer</w:t>
      </w:r>
    </w:p>
    <w:p w14:paraId="53C491A6" w14:textId="77777777" w:rsidR="009402DD" w:rsidRPr="009402DD" w:rsidRDefault="009402DD" w:rsidP="009402DD">
      <w:pPr>
        <w:rPr>
          <w:rFonts w:asciiTheme="minorHAnsi" w:hAnsiTheme="minorHAnsi"/>
          <w:sz w:val="24"/>
          <w:szCs w:val="24"/>
        </w:rPr>
      </w:pPr>
    </w:p>
    <w:p w14:paraId="61103EBF" w14:textId="77777777" w:rsidR="0035529B" w:rsidRDefault="0035529B">
      <w:pPr>
        <w:spacing w:after="160" w:line="225" w:lineRule="atLeast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br w:type="page"/>
      </w:r>
    </w:p>
    <w:p w14:paraId="37145EC1" w14:textId="47440119" w:rsidR="009402DD" w:rsidRPr="009402DD" w:rsidRDefault="009402DD" w:rsidP="0035529B">
      <w:pPr>
        <w:rPr>
          <w:rFonts w:asciiTheme="minorHAnsi" w:hAnsiTheme="minorHAnsi"/>
          <w:sz w:val="24"/>
          <w:szCs w:val="24"/>
        </w:rPr>
      </w:pPr>
      <w:r w:rsidRPr="009402DD">
        <w:rPr>
          <w:rFonts w:asciiTheme="minorHAnsi" w:hAnsiTheme="minorHAnsi"/>
          <w:sz w:val="24"/>
          <w:szCs w:val="24"/>
        </w:rPr>
        <w:t xml:space="preserve">21. </w:t>
      </w:r>
      <w:r w:rsidRPr="009402DD">
        <w:rPr>
          <w:rFonts w:asciiTheme="minorHAnsi" w:hAnsiTheme="minorHAnsi"/>
          <w:sz w:val="24"/>
          <w:szCs w:val="24"/>
        </w:rPr>
        <w:tab/>
        <w:t>If a species has separate plants with each plant having only male flowers or female flowers, the plant is considered _____________________.</w:t>
      </w:r>
    </w:p>
    <w:p w14:paraId="2383D69A" w14:textId="0DD1E272" w:rsidR="009402DD" w:rsidRPr="009402DD" w:rsidRDefault="009402DD" w:rsidP="009402DD">
      <w:pPr>
        <w:ind w:firstLine="720"/>
        <w:rPr>
          <w:rFonts w:asciiTheme="minorHAnsi" w:hAnsiTheme="minorHAnsi"/>
          <w:sz w:val="24"/>
          <w:szCs w:val="24"/>
        </w:rPr>
      </w:pPr>
      <w:r w:rsidRPr="009402DD">
        <w:rPr>
          <w:rFonts w:asciiTheme="minorHAnsi" w:hAnsiTheme="minorHAnsi"/>
          <w:sz w:val="24"/>
          <w:szCs w:val="24"/>
        </w:rPr>
        <w:t>a. complete</w:t>
      </w:r>
      <w:r w:rsidRPr="009402DD">
        <w:rPr>
          <w:rFonts w:asciiTheme="minorHAnsi" w:hAnsiTheme="minorHAnsi"/>
          <w:sz w:val="24"/>
          <w:szCs w:val="24"/>
        </w:rPr>
        <w:tab/>
      </w:r>
    </w:p>
    <w:p w14:paraId="13CC862C" w14:textId="77777777" w:rsidR="009402DD" w:rsidRPr="009402DD" w:rsidRDefault="009402DD" w:rsidP="009402DD">
      <w:pPr>
        <w:ind w:firstLine="720"/>
        <w:rPr>
          <w:rFonts w:asciiTheme="minorHAnsi" w:hAnsiTheme="minorHAnsi"/>
          <w:sz w:val="24"/>
          <w:szCs w:val="24"/>
        </w:rPr>
      </w:pPr>
      <w:r w:rsidRPr="009402DD">
        <w:rPr>
          <w:rFonts w:asciiTheme="minorHAnsi" w:hAnsiTheme="minorHAnsi"/>
          <w:sz w:val="24"/>
          <w:szCs w:val="24"/>
        </w:rPr>
        <w:t>b. dioecious</w:t>
      </w:r>
    </w:p>
    <w:p w14:paraId="2844109D" w14:textId="5361DCE7" w:rsidR="009402DD" w:rsidRPr="009402DD" w:rsidRDefault="009402DD" w:rsidP="009402DD">
      <w:pPr>
        <w:ind w:firstLine="720"/>
        <w:rPr>
          <w:rFonts w:asciiTheme="minorHAnsi" w:hAnsiTheme="minorHAnsi"/>
          <w:sz w:val="24"/>
          <w:szCs w:val="24"/>
        </w:rPr>
      </w:pPr>
      <w:r w:rsidRPr="009402DD">
        <w:rPr>
          <w:rFonts w:asciiTheme="minorHAnsi" w:hAnsiTheme="minorHAnsi"/>
          <w:sz w:val="24"/>
          <w:szCs w:val="24"/>
        </w:rPr>
        <w:t>c. monoecious</w:t>
      </w:r>
    </w:p>
    <w:p w14:paraId="563E2D94" w14:textId="77777777" w:rsidR="009402DD" w:rsidRPr="009402DD" w:rsidRDefault="009402DD" w:rsidP="009402DD">
      <w:pPr>
        <w:ind w:firstLine="720"/>
        <w:rPr>
          <w:rFonts w:asciiTheme="minorHAnsi" w:hAnsiTheme="minorHAnsi"/>
          <w:sz w:val="24"/>
          <w:szCs w:val="24"/>
        </w:rPr>
      </w:pPr>
      <w:r w:rsidRPr="009402DD">
        <w:rPr>
          <w:rFonts w:asciiTheme="minorHAnsi" w:hAnsiTheme="minorHAnsi"/>
          <w:sz w:val="24"/>
          <w:szCs w:val="24"/>
        </w:rPr>
        <w:t>d. perfect</w:t>
      </w:r>
    </w:p>
    <w:p w14:paraId="2A6758BD" w14:textId="77777777" w:rsidR="009402DD" w:rsidRPr="009402DD" w:rsidRDefault="009402DD" w:rsidP="009402DD">
      <w:pPr>
        <w:rPr>
          <w:rFonts w:asciiTheme="minorHAnsi" w:hAnsiTheme="minorHAnsi"/>
          <w:sz w:val="24"/>
          <w:szCs w:val="24"/>
        </w:rPr>
      </w:pPr>
    </w:p>
    <w:p w14:paraId="5315670D" w14:textId="77777777" w:rsidR="009402DD" w:rsidRPr="009402DD" w:rsidRDefault="009402DD" w:rsidP="00742D5D">
      <w:pPr>
        <w:ind w:left="810" w:hanging="810"/>
        <w:rPr>
          <w:rFonts w:asciiTheme="minorHAnsi" w:hAnsiTheme="minorHAnsi"/>
          <w:sz w:val="24"/>
          <w:szCs w:val="24"/>
        </w:rPr>
      </w:pPr>
      <w:r w:rsidRPr="009402DD">
        <w:rPr>
          <w:rFonts w:asciiTheme="minorHAnsi" w:hAnsiTheme="minorHAnsi"/>
          <w:sz w:val="24"/>
          <w:szCs w:val="24"/>
        </w:rPr>
        <w:t>22.</w:t>
      </w:r>
      <w:r w:rsidRPr="009402DD">
        <w:rPr>
          <w:rFonts w:asciiTheme="minorHAnsi" w:hAnsiTheme="minorHAnsi"/>
          <w:sz w:val="24"/>
          <w:szCs w:val="24"/>
        </w:rPr>
        <w:tab/>
        <w:t xml:space="preserve"> ___________________ is a process in which glucose combines with oxygen to produce energy in a form that can be used by plants.</w:t>
      </w:r>
    </w:p>
    <w:p w14:paraId="771F5155" w14:textId="7079B1D1" w:rsidR="009402DD" w:rsidRPr="009402DD" w:rsidRDefault="009402DD" w:rsidP="009402DD">
      <w:pPr>
        <w:ind w:firstLine="720"/>
        <w:rPr>
          <w:rFonts w:asciiTheme="minorHAnsi" w:hAnsiTheme="minorHAnsi"/>
          <w:sz w:val="24"/>
          <w:szCs w:val="24"/>
        </w:rPr>
      </w:pPr>
      <w:r w:rsidRPr="009402DD">
        <w:rPr>
          <w:rFonts w:asciiTheme="minorHAnsi" w:hAnsiTheme="minorHAnsi"/>
          <w:sz w:val="24"/>
          <w:szCs w:val="24"/>
        </w:rPr>
        <w:t>a. Cohesion</w:t>
      </w:r>
      <w:r w:rsidRPr="009402DD">
        <w:rPr>
          <w:rFonts w:asciiTheme="minorHAnsi" w:hAnsiTheme="minorHAnsi"/>
          <w:sz w:val="24"/>
          <w:szCs w:val="24"/>
        </w:rPr>
        <w:tab/>
      </w:r>
    </w:p>
    <w:p w14:paraId="07803480" w14:textId="77777777" w:rsidR="009402DD" w:rsidRPr="009402DD" w:rsidRDefault="009402DD" w:rsidP="009402DD">
      <w:pPr>
        <w:ind w:firstLine="720"/>
        <w:rPr>
          <w:rFonts w:asciiTheme="minorHAnsi" w:hAnsiTheme="minorHAnsi"/>
          <w:sz w:val="24"/>
          <w:szCs w:val="24"/>
        </w:rPr>
      </w:pPr>
      <w:r w:rsidRPr="009402DD">
        <w:rPr>
          <w:rFonts w:asciiTheme="minorHAnsi" w:hAnsiTheme="minorHAnsi"/>
          <w:sz w:val="24"/>
          <w:szCs w:val="24"/>
        </w:rPr>
        <w:t>b. Photosynthesis</w:t>
      </w:r>
      <w:r w:rsidRPr="009402DD">
        <w:rPr>
          <w:rFonts w:asciiTheme="minorHAnsi" w:hAnsiTheme="minorHAnsi"/>
          <w:sz w:val="24"/>
          <w:szCs w:val="24"/>
        </w:rPr>
        <w:tab/>
      </w:r>
    </w:p>
    <w:p w14:paraId="5C6AC779" w14:textId="7412E031" w:rsidR="009402DD" w:rsidRPr="009402DD" w:rsidRDefault="009402DD" w:rsidP="009402DD">
      <w:pPr>
        <w:ind w:firstLine="720"/>
        <w:rPr>
          <w:rFonts w:asciiTheme="minorHAnsi" w:hAnsiTheme="minorHAnsi"/>
          <w:sz w:val="24"/>
          <w:szCs w:val="24"/>
        </w:rPr>
      </w:pPr>
      <w:r w:rsidRPr="009402DD">
        <w:rPr>
          <w:rFonts w:asciiTheme="minorHAnsi" w:hAnsiTheme="minorHAnsi"/>
          <w:sz w:val="24"/>
          <w:szCs w:val="24"/>
        </w:rPr>
        <w:t>c. Respiration</w:t>
      </w:r>
    </w:p>
    <w:p w14:paraId="077356E9" w14:textId="5BC59FC2" w:rsidR="009402DD" w:rsidRPr="009402DD" w:rsidRDefault="009402DD" w:rsidP="009402DD">
      <w:pPr>
        <w:ind w:firstLine="720"/>
        <w:rPr>
          <w:rFonts w:asciiTheme="minorHAnsi" w:hAnsiTheme="minorHAnsi"/>
          <w:sz w:val="24"/>
          <w:szCs w:val="24"/>
        </w:rPr>
      </w:pPr>
      <w:r w:rsidRPr="009402DD">
        <w:rPr>
          <w:rFonts w:asciiTheme="minorHAnsi" w:hAnsiTheme="minorHAnsi"/>
          <w:sz w:val="24"/>
          <w:szCs w:val="24"/>
        </w:rPr>
        <w:t>d. Transpiration</w:t>
      </w:r>
    </w:p>
    <w:p w14:paraId="6ED9D5F9" w14:textId="77777777" w:rsidR="009402DD" w:rsidRPr="009402DD" w:rsidRDefault="009402DD" w:rsidP="009402DD">
      <w:pPr>
        <w:rPr>
          <w:rFonts w:asciiTheme="minorHAnsi" w:hAnsiTheme="minorHAnsi"/>
          <w:sz w:val="24"/>
          <w:szCs w:val="24"/>
        </w:rPr>
      </w:pPr>
    </w:p>
    <w:p w14:paraId="35F2AD8A" w14:textId="77777777" w:rsidR="009402DD" w:rsidRPr="009402DD" w:rsidRDefault="009402DD" w:rsidP="00742D5D">
      <w:pPr>
        <w:ind w:left="810" w:hanging="810"/>
        <w:rPr>
          <w:rFonts w:asciiTheme="minorHAnsi" w:hAnsiTheme="minorHAnsi"/>
          <w:sz w:val="24"/>
          <w:szCs w:val="24"/>
        </w:rPr>
      </w:pPr>
      <w:r w:rsidRPr="009402DD">
        <w:rPr>
          <w:rFonts w:asciiTheme="minorHAnsi" w:hAnsiTheme="minorHAnsi"/>
          <w:sz w:val="24"/>
          <w:szCs w:val="24"/>
        </w:rPr>
        <w:t xml:space="preserve">23. </w:t>
      </w:r>
      <w:r w:rsidRPr="009402DD">
        <w:rPr>
          <w:rFonts w:asciiTheme="minorHAnsi" w:hAnsiTheme="minorHAnsi"/>
          <w:sz w:val="24"/>
          <w:szCs w:val="24"/>
        </w:rPr>
        <w:tab/>
        <w:t xml:space="preserve">A pesticide label cautions against dermal contact; this means the poison could enter the body by   ______________. </w:t>
      </w:r>
    </w:p>
    <w:p w14:paraId="39F8592E" w14:textId="4CDFC451" w:rsidR="009402DD" w:rsidRPr="009402DD" w:rsidRDefault="009402DD" w:rsidP="009402DD">
      <w:pPr>
        <w:tabs>
          <w:tab w:val="left" w:pos="6285"/>
        </w:tabs>
        <w:ind w:firstLine="720"/>
        <w:rPr>
          <w:rFonts w:asciiTheme="minorHAnsi" w:hAnsiTheme="minorHAnsi"/>
          <w:sz w:val="24"/>
          <w:szCs w:val="24"/>
        </w:rPr>
      </w:pPr>
      <w:r w:rsidRPr="009402DD">
        <w:rPr>
          <w:rFonts w:asciiTheme="minorHAnsi" w:hAnsiTheme="minorHAnsi"/>
          <w:sz w:val="24"/>
          <w:szCs w:val="24"/>
        </w:rPr>
        <w:t>a. contact with skin</w:t>
      </w:r>
    </w:p>
    <w:p w14:paraId="07820F95" w14:textId="3F7B2DAB" w:rsidR="009402DD" w:rsidRPr="009402DD" w:rsidRDefault="009402DD" w:rsidP="009402DD">
      <w:pPr>
        <w:ind w:firstLine="720"/>
        <w:rPr>
          <w:rFonts w:asciiTheme="minorHAnsi" w:hAnsiTheme="minorHAnsi"/>
          <w:sz w:val="24"/>
          <w:szCs w:val="24"/>
        </w:rPr>
      </w:pPr>
      <w:r w:rsidRPr="009402DD">
        <w:rPr>
          <w:rFonts w:asciiTheme="minorHAnsi" w:hAnsiTheme="minorHAnsi"/>
          <w:sz w:val="24"/>
          <w:szCs w:val="24"/>
        </w:rPr>
        <w:t>b. ingesting</w:t>
      </w:r>
      <w:r w:rsidRPr="009402DD">
        <w:rPr>
          <w:rFonts w:asciiTheme="minorHAnsi" w:hAnsiTheme="minorHAnsi"/>
          <w:sz w:val="24"/>
          <w:szCs w:val="24"/>
        </w:rPr>
        <w:tab/>
      </w:r>
    </w:p>
    <w:p w14:paraId="239C80C0" w14:textId="7ECF4844" w:rsidR="009402DD" w:rsidRPr="009402DD" w:rsidRDefault="009402DD" w:rsidP="009402DD">
      <w:pPr>
        <w:ind w:firstLine="720"/>
        <w:rPr>
          <w:rFonts w:asciiTheme="minorHAnsi" w:hAnsiTheme="minorHAnsi"/>
          <w:sz w:val="24"/>
          <w:szCs w:val="24"/>
        </w:rPr>
      </w:pPr>
      <w:r w:rsidRPr="009402DD">
        <w:rPr>
          <w:rFonts w:asciiTheme="minorHAnsi" w:hAnsiTheme="minorHAnsi"/>
          <w:sz w:val="24"/>
          <w:szCs w:val="24"/>
        </w:rPr>
        <w:t>c. inhaling</w:t>
      </w:r>
    </w:p>
    <w:p w14:paraId="46041360" w14:textId="77777777" w:rsidR="009402DD" w:rsidRPr="009402DD" w:rsidRDefault="009402DD" w:rsidP="009402DD">
      <w:pPr>
        <w:ind w:firstLine="720"/>
        <w:rPr>
          <w:rFonts w:asciiTheme="minorHAnsi" w:hAnsiTheme="minorHAnsi"/>
          <w:sz w:val="24"/>
          <w:szCs w:val="24"/>
        </w:rPr>
      </w:pPr>
      <w:r w:rsidRPr="009402DD">
        <w:rPr>
          <w:rFonts w:asciiTheme="minorHAnsi" w:hAnsiTheme="minorHAnsi"/>
          <w:sz w:val="24"/>
          <w:szCs w:val="24"/>
        </w:rPr>
        <w:t>d. transfusion</w:t>
      </w:r>
    </w:p>
    <w:p w14:paraId="25682A9C" w14:textId="77777777" w:rsidR="009402DD" w:rsidRPr="009402DD" w:rsidRDefault="009402DD" w:rsidP="009402DD">
      <w:pPr>
        <w:rPr>
          <w:rFonts w:asciiTheme="minorHAnsi" w:hAnsiTheme="minorHAnsi"/>
          <w:sz w:val="24"/>
          <w:szCs w:val="24"/>
        </w:rPr>
      </w:pPr>
    </w:p>
    <w:p w14:paraId="28376942" w14:textId="77777777" w:rsidR="009402DD" w:rsidRPr="009402DD" w:rsidRDefault="009402DD" w:rsidP="00742D5D">
      <w:pPr>
        <w:ind w:left="810" w:hanging="810"/>
        <w:rPr>
          <w:rFonts w:asciiTheme="minorHAnsi" w:hAnsiTheme="minorHAnsi"/>
          <w:sz w:val="24"/>
          <w:szCs w:val="24"/>
        </w:rPr>
      </w:pPr>
      <w:r w:rsidRPr="009402DD">
        <w:rPr>
          <w:rFonts w:asciiTheme="minorHAnsi" w:hAnsiTheme="minorHAnsi"/>
          <w:sz w:val="24"/>
          <w:szCs w:val="24"/>
        </w:rPr>
        <w:t xml:space="preserve">24. </w:t>
      </w:r>
      <w:r w:rsidRPr="009402DD">
        <w:rPr>
          <w:rFonts w:asciiTheme="minorHAnsi" w:hAnsiTheme="minorHAnsi"/>
          <w:sz w:val="24"/>
          <w:szCs w:val="24"/>
        </w:rPr>
        <w:tab/>
        <w:t>_____________________ deficiency appears as a marginal yellowing or scorch on the edges of leaves on the lower portion of the plant.</w:t>
      </w:r>
    </w:p>
    <w:p w14:paraId="70CDC07F" w14:textId="40E46CAD" w:rsidR="009402DD" w:rsidRPr="009402DD" w:rsidRDefault="009402DD" w:rsidP="009402DD">
      <w:pPr>
        <w:ind w:firstLine="720"/>
        <w:rPr>
          <w:rFonts w:asciiTheme="minorHAnsi" w:hAnsiTheme="minorHAnsi"/>
          <w:sz w:val="24"/>
          <w:szCs w:val="24"/>
        </w:rPr>
      </w:pPr>
      <w:r w:rsidRPr="009402DD">
        <w:rPr>
          <w:rFonts w:asciiTheme="minorHAnsi" w:hAnsiTheme="minorHAnsi"/>
          <w:sz w:val="24"/>
          <w:szCs w:val="24"/>
        </w:rPr>
        <w:t>a. Calcium</w:t>
      </w:r>
    </w:p>
    <w:p w14:paraId="205EB8D5" w14:textId="77777777" w:rsidR="009402DD" w:rsidRPr="009402DD" w:rsidRDefault="009402DD" w:rsidP="009402DD">
      <w:pPr>
        <w:ind w:firstLine="720"/>
        <w:rPr>
          <w:rFonts w:asciiTheme="minorHAnsi" w:hAnsiTheme="minorHAnsi"/>
          <w:sz w:val="24"/>
          <w:szCs w:val="24"/>
        </w:rPr>
      </w:pPr>
      <w:r w:rsidRPr="009402DD">
        <w:rPr>
          <w:rFonts w:asciiTheme="minorHAnsi" w:hAnsiTheme="minorHAnsi"/>
          <w:sz w:val="24"/>
          <w:szCs w:val="24"/>
        </w:rPr>
        <w:t>b. Iron</w:t>
      </w:r>
    </w:p>
    <w:p w14:paraId="6CE57E0C" w14:textId="77777777" w:rsidR="009402DD" w:rsidRPr="009402DD" w:rsidRDefault="009402DD" w:rsidP="009402DD">
      <w:pPr>
        <w:ind w:firstLine="720"/>
        <w:rPr>
          <w:rFonts w:asciiTheme="minorHAnsi" w:hAnsiTheme="minorHAnsi"/>
          <w:sz w:val="24"/>
          <w:szCs w:val="24"/>
        </w:rPr>
      </w:pPr>
      <w:r w:rsidRPr="009402DD">
        <w:rPr>
          <w:rFonts w:asciiTheme="minorHAnsi" w:hAnsiTheme="minorHAnsi"/>
          <w:sz w:val="24"/>
          <w:szCs w:val="24"/>
        </w:rPr>
        <w:t xml:space="preserve">c. Nitrogen </w:t>
      </w:r>
    </w:p>
    <w:p w14:paraId="3B2174D1" w14:textId="77777777" w:rsidR="009402DD" w:rsidRPr="009402DD" w:rsidRDefault="009402DD" w:rsidP="009402DD">
      <w:pPr>
        <w:ind w:firstLine="720"/>
        <w:rPr>
          <w:rFonts w:asciiTheme="minorHAnsi" w:hAnsiTheme="minorHAnsi"/>
          <w:sz w:val="24"/>
          <w:szCs w:val="24"/>
        </w:rPr>
      </w:pPr>
      <w:r w:rsidRPr="009402DD">
        <w:rPr>
          <w:rFonts w:asciiTheme="minorHAnsi" w:hAnsiTheme="minorHAnsi"/>
          <w:sz w:val="24"/>
          <w:szCs w:val="24"/>
        </w:rPr>
        <w:t>d. Potassium</w:t>
      </w:r>
    </w:p>
    <w:p w14:paraId="0D8B437B" w14:textId="77777777" w:rsidR="009402DD" w:rsidRPr="009402DD" w:rsidRDefault="009402DD" w:rsidP="009402DD">
      <w:pPr>
        <w:rPr>
          <w:rFonts w:asciiTheme="minorHAnsi" w:hAnsiTheme="minorHAnsi"/>
          <w:sz w:val="24"/>
          <w:szCs w:val="24"/>
        </w:rPr>
      </w:pPr>
    </w:p>
    <w:p w14:paraId="32A87916" w14:textId="77777777" w:rsidR="009402DD" w:rsidRPr="009402DD" w:rsidRDefault="009402DD" w:rsidP="009402DD">
      <w:pPr>
        <w:rPr>
          <w:rFonts w:asciiTheme="minorHAnsi" w:hAnsiTheme="minorHAnsi"/>
          <w:sz w:val="24"/>
          <w:szCs w:val="24"/>
        </w:rPr>
      </w:pPr>
      <w:r w:rsidRPr="009402DD">
        <w:rPr>
          <w:rFonts w:asciiTheme="minorHAnsi" w:hAnsiTheme="minorHAnsi"/>
          <w:sz w:val="24"/>
          <w:szCs w:val="24"/>
        </w:rPr>
        <w:t xml:space="preserve">25. </w:t>
      </w:r>
      <w:r w:rsidRPr="009402DD">
        <w:rPr>
          <w:rFonts w:asciiTheme="minorHAnsi" w:hAnsiTheme="minorHAnsi"/>
          <w:sz w:val="24"/>
          <w:szCs w:val="24"/>
        </w:rPr>
        <w:tab/>
        <w:t xml:space="preserve">Photosynthesis primarily occurs within the ________________ inside plant cells. </w:t>
      </w:r>
    </w:p>
    <w:p w14:paraId="043A0BB3" w14:textId="33D2F744" w:rsidR="009402DD" w:rsidRPr="009402DD" w:rsidRDefault="009402DD" w:rsidP="009402DD">
      <w:pPr>
        <w:ind w:firstLine="720"/>
        <w:rPr>
          <w:rFonts w:asciiTheme="minorHAnsi" w:hAnsiTheme="minorHAnsi"/>
          <w:sz w:val="24"/>
          <w:szCs w:val="24"/>
        </w:rPr>
      </w:pPr>
      <w:r w:rsidRPr="009402DD">
        <w:rPr>
          <w:rFonts w:asciiTheme="minorHAnsi" w:hAnsiTheme="minorHAnsi"/>
          <w:sz w:val="24"/>
          <w:szCs w:val="24"/>
        </w:rPr>
        <w:t>a. chloroplast</w:t>
      </w:r>
    </w:p>
    <w:p w14:paraId="41DF892D" w14:textId="3F64AD1E" w:rsidR="009402DD" w:rsidRPr="009402DD" w:rsidRDefault="009402DD" w:rsidP="009402DD">
      <w:pPr>
        <w:ind w:firstLine="720"/>
        <w:rPr>
          <w:rFonts w:asciiTheme="minorHAnsi" w:hAnsiTheme="minorHAnsi"/>
          <w:sz w:val="24"/>
          <w:szCs w:val="24"/>
        </w:rPr>
      </w:pPr>
      <w:r w:rsidRPr="009402DD">
        <w:rPr>
          <w:rFonts w:asciiTheme="minorHAnsi" w:hAnsiTheme="minorHAnsi"/>
          <w:sz w:val="24"/>
          <w:szCs w:val="24"/>
        </w:rPr>
        <w:t xml:space="preserve">b. </w:t>
      </w:r>
      <w:proofErr w:type="spellStart"/>
      <w:r w:rsidRPr="009402DD">
        <w:rPr>
          <w:rFonts w:asciiTheme="minorHAnsi" w:hAnsiTheme="minorHAnsi"/>
          <w:sz w:val="24"/>
          <w:szCs w:val="24"/>
        </w:rPr>
        <w:t>golgi</w:t>
      </w:r>
      <w:proofErr w:type="spellEnd"/>
      <w:r w:rsidRPr="009402DD">
        <w:rPr>
          <w:rFonts w:asciiTheme="minorHAnsi" w:hAnsiTheme="minorHAnsi"/>
          <w:sz w:val="24"/>
          <w:szCs w:val="24"/>
        </w:rPr>
        <w:t xml:space="preserve"> apparatus</w:t>
      </w:r>
    </w:p>
    <w:p w14:paraId="379E5133" w14:textId="6FDC8D36" w:rsidR="009402DD" w:rsidRPr="009402DD" w:rsidRDefault="009402DD" w:rsidP="009402DD">
      <w:pPr>
        <w:ind w:firstLine="720"/>
        <w:rPr>
          <w:rFonts w:asciiTheme="minorHAnsi" w:hAnsiTheme="minorHAnsi"/>
          <w:sz w:val="24"/>
          <w:szCs w:val="24"/>
        </w:rPr>
      </w:pPr>
      <w:r w:rsidRPr="009402DD">
        <w:rPr>
          <w:rFonts w:asciiTheme="minorHAnsi" w:hAnsiTheme="minorHAnsi"/>
          <w:sz w:val="24"/>
          <w:szCs w:val="24"/>
        </w:rPr>
        <w:t>c. nucleus</w:t>
      </w:r>
    </w:p>
    <w:p w14:paraId="4F9DE0CD" w14:textId="77777777" w:rsidR="009402DD" w:rsidRPr="009402DD" w:rsidRDefault="009402DD" w:rsidP="009402DD">
      <w:pPr>
        <w:ind w:firstLine="720"/>
        <w:rPr>
          <w:rFonts w:asciiTheme="minorHAnsi" w:hAnsiTheme="minorHAnsi"/>
          <w:sz w:val="24"/>
          <w:szCs w:val="24"/>
        </w:rPr>
      </w:pPr>
      <w:r w:rsidRPr="009402DD">
        <w:rPr>
          <w:rFonts w:asciiTheme="minorHAnsi" w:hAnsiTheme="minorHAnsi"/>
          <w:sz w:val="24"/>
          <w:szCs w:val="24"/>
        </w:rPr>
        <w:t>d. vacuole</w:t>
      </w:r>
    </w:p>
    <w:p w14:paraId="76C5F90D" w14:textId="77777777" w:rsidR="009402DD" w:rsidRPr="009402DD" w:rsidRDefault="009402DD" w:rsidP="009402DD">
      <w:pPr>
        <w:rPr>
          <w:rFonts w:asciiTheme="minorHAnsi" w:hAnsiTheme="minorHAnsi"/>
          <w:sz w:val="24"/>
          <w:szCs w:val="24"/>
        </w:rPr>
      </w:pPr>
    </w:p>
    <w:p w14:paraId="599617D8" w14:textId="77777777" w:rsidR="009402DD" w:rsidRPr="009402DD" w:rsidRDefault="009402DD" w:rsidP="009402DD">
      <w:pPr>
        <w:rPr>
          <w:rFonts w:asciiTheme="minorHAnsi" w:hAnsiTheme="minorHAnsi"/>
          <w:sz w:val="24"/>
          <w:szCs w:val="24"/>
        </w:rPr>
      </w:pPr>
      <w:r w:rsidRPr="009402DD">
        <w:rPr>
          <w:rFonts w:asciiTheme="minorHAnsi" w:hAnsiTheme="minorHAnsi"/>
          <w:sz w:val="24"/>
          <w:szCs w:val="24"/>
        </w:rPr>
        <w:t xml:space="preserve">26. </w:t>
      </w:r>
      <w:r w:rsidRPr="009402DD">
        <w:rPr>
          <w:rFonts w:asciiTheme="minorHAnsi" w:hAnsiTheme="minorHAnsi"/>
          <w:sz w:val="24"/>
          <w:szCs w:val="24"/>
        </w:rPr>
        <w:tab/>
        <w:t xml:space="preserve">A plant with a species name macrophylla could be expected to have ________________.  </w:t>
      </w:r>
    </w:p>
    <w:p w14:paraId="6E1DA969" w14:textId="7B223FE2" w:rsidR="009402DD" w:rsidRPr="009402DD" w:rsidRDefault="009402DD" w:rsidP="009402DD">
      <w:pPr>
        <w:ind w:firstLine="720"/>
        <w:rPr>
          <w:rFonts w:asciiTheme="minorHAnsi" w:hAnsiTheme="minorHAnsi"/>
          <w:sz w:val="24"/>
          <w:szCs w:val="24"/>
        </w:rPr>
      </w:pPr>
      <w:r w:rsidRPr="009402DD">
        <w:rPr>
          <w:rFonts w:asciiTheme="minorHAnsi" w:hAnsiTheme="minorHAnsi"/>
          <w:sz w:val="24"/>
          <w:szCs w:val="24"/>
        </w:rPr>
        <w:t xml:space="preserve">a. small leaves </w:t>
      </w:r>
    </w:p>
    <w:p w14:paraId="02F90939" w14:textId="6BF9B743" w:rsidR="009402DD" w:rsidRPr="009402DD" w:rsidRDefault="009402DD" w:rsidP="009402DD">
      <w:pPr>
        <w:ind w:firstLine="720"/>
        <w:rPr>
          <w:rFonts w:asciiTheme="minorHAnsi" w:hAnsiTheme="minorHAnsi"/>
          <w:sz w:val="24"/>
          <w:szCs w:val="24"/>
        </w:rPr>
      </w:pPr>
      <w:r w:rsidRPr="009402DD">
        <w:rPr>
          <w:rFonts w:asciiTheme="minorHAnsi" w:hAnsiTheme="minorHAnsi"/>
          <w:sz w:val="24"/>
          <w:szCs w:val="24"/>
        </w:rPr>
        <w:t xml:space="preserve">b. large leaves </w:t>
      </w:r>
    </w:p>
    <w:p w14:paraId="26E38EB9" w14:textId="65F87069" w:rsidR="009402DD" w:rsidRPr="009402DD" w:rsidRDefault="009402DD" w:rsidP="009402DD">
      <w:pPr>
        <w:ind w:firstLine="720"/>
        <w:rPr>
          <w:rFonts w:asciiTheme="minorHAnsi" w:hAnsiTheme="minorHAnsi"/>
          <w:sz w:val="24"/>
          <w:szCs w:val="24"/>
        </w:rPr>
      </w:pPr>
      <w:r w:rsidRPr="009402DD">
        <w:rPr>
          <w:rFonts w:asciiTheme="minorHAnsi" w:hAnsiTheme="minorHAnsi"/>
          <w:sz w:val="24"/>
          <w:szCs w:val="24"/>
        </w:rPr>
        <w:t>c. small flowers</w:t>
      </w:r>
    </w:p>
    <w:p w14:paraId="02E71FD6" w14:textId="06FD5BB7" w:rsidR="009402DD" w:rsidRPr="009402DD" w:rsidRDefault="009402DD" w:rsidP="009402DD">
      <w:pPr>
        <w:ind w:firstLine="720"/>
        <w:rPr>
          <w:rFonts w:asciiTheme="minorHAnsi" w:hAnsiTheme="minorHAnsi"/>
          <w:sz w:val="24"/>
          <w:szCs w:val="24"/>
        </w:rPr>
      </w:pPr>
      <w:r w:rsidRPr="009402DD">
        <w:rPr>
          <w:rFonts w:asciiTheme="minorHAnsi" w:hAnsiTheme="minorHAnsi"/>
          <w:sz w:val="24"/>
          <w:szCs w:val="24"/>
        </w:rPr>
        <w:t xml:space="preserve">d. large flowers </w:t>
      </w:r>
    </w:p>
    <w:p w14:paraId="77BD09F0" w14:textId="77777777" w:rsidR="009402DD" w:rsidRPr="009402DD" w:rsidRDefault="009402DD" w:rsidP="009402DD">
      <w:pPr>
        <w:rPr>
          <w:rFonts w:asciiTheme="minorHAnsi" w:hAnsiTheme="minorHAnsi"/>
          <w:sz w:val="24"/>
          <w:szCs w:val="24"/>
        </w:rPr>
      </w:pPr>
    </w:p>
    <w:p w14:paraId="2A333B0C" w14:textId="77777777" w:rsidR="009402DD" w:rsidRPr="009402DD" w:rsidRDefault="009402DD" w:rsidP="009402DD">
      <w:pPr>
        <w:rPr>
          <w:rFonts w:asciiTheme="minorHAnsi" w:hAnsiTheme="minorHAnsi"/>
          <w:sz w:val="24"/>
          <w:szCs w:val="24"/>
        </w:rPr>
      </w:pPr>
      <w:r w:rsidRPr="009402DD">
        <w:rPr>
          <w:rFonts w:asciiTheme="minorHAnsi" w:hAnsiTheme="minorHAnsi"/>
          <w:sz w:val="24"/>
          <w:szCs w:val="24"/>
        </w:rPr>
        <w:t xml:space="preserve">27. </w:t>
      </w:r>
      <w:r w:rsidRPr="009402DD">
        <w:rPr>
          <w:rFonts w:asciiTheme="minorHAnsi" w:hAnsiTheme="minorHAnsi"/>
          <w:sz w:val="24"/>
          <w:szCs w:val="24"/>
        </w:rPr>
        <w:tab/>
      </w:r>
      <w:proofErr w:type="spellStart"/>
      <w:r w:rsidRPr="009402DD">
        <w:rPr>
          <w:rFonts w:asciiTheme="minorHAnsi" w:hAnsiTheme="minorHAnsi"/>
          <w:sz w:val="24"/>
          <w:szCs w:val="24"/>
        </w:rPr>
        <w:t>The</w:t>
      </w:r>
      <w:proofErr w:type="spellEnd"/>
      <w:r w:rsidRPr="009402DD">
        <w:rPr>
          <w:rFonts w:asciiTheme="minorHAnsi" w:hAnsiTheme="minorHAnsi"/>
          <w:sz w:val="24"/>
          <w:szCs w:val="24"/>
        </w:rPr>
        <w:t xml:space="preserve"> ______________ are crescent shaped and are responsible for opening the stoma. </w:t>
      </w:r>
    </w:p>
    <w:p w14:paraId="0A6CF356" w14:textId="40B440B7" w:rsidR="009402DD" w:rsidRPr="009402DD" w:rsidRDefault="009402DD" w:rsidP="009402DD">
      <w:pPr>
        <w:ind w:firstLine="720"/>
        <w:rPr>
          <w:rFonts w:asciiTheme="minorHAnsi" w:hAnsiTheme="minorHAnsi"/>
          <w:sz w:val="24"/>
          <w:szCs w:val="24"/>
        </w:rPr>
      </w:pPr>
      <w:r w:rsidRPr="009402DD">
        <w:rPr>
          <w:rFonts w:asciiTheme="minorHAnsi" w:hAnsiTheme="minorHAnsi"/>
          <w:sz w:val="24"/>
          <w:szCs w:val="24"/>
        </w:rPr>
        <w:t>a. lenticels.</w:t>
      </w:r>
    </w:p>
    <w:p w14:paraId="10BFD1A8" w14:textId="5E238006" w:rsidR="009402DD" w:rsidRPr="009402DD" w:rsidRDefault="009402DD" w:rsidP="009402DD">
      <w:pPr>
        <w:ind w:firstLine="720"/>
        <w:rPr>
          <w:rFonts w:asciiTheme="minorHAnsi" w:hAnsiTheme="minorHAnsi"/>
          <w:sz w:val="24"/>
          <w:szCs w:val="24"/>
        </w:rPr>
      </w:pPr>
      <w:r w:rsidRPr="009402DD">
        <w:rPr>
          <w:rFonts w:asciiTheme="minorHAnsi" w:hAnsiTheme="minorHAnsi"/>
          <w:sz w:val="24"/>
          <w:szCs w:val="24"/>
        </w:rPr>
        <w:t>b. vascular bundles</w:t>
      </w:r>
    </w:p>
    <w:p w14:paraId="29DAE257" w14:textId="12F35454" w:rsidR="009402DD" w:rsidRPr="009402DD" w:rsidRDefault="009402DD" w:rsidP="009402DD">
      <w:pPr>
        <w:ind w:firstLine="720"/>
        <w:rPr>
          <w:rFonts w:asciiTheme="minorHAnsi" w:hAnsiTheme="minorHAnsi"/>
          <w:sz w:val="24"/>
          <w:szCs w:val="24"/>
        </w:rPr>
      </w:pPr>
      <w:r w:rsidRPr="009402DD">
        <w:rPr>
          <w:rFonts w:asciiTheme="minorHAnsi" w:hAnsiTheme="minorHAnsi"/>
          <w:sz w:val="24"/>
          <w:szCs w:val="24"/>
        </w:rPr>
        <w:t>c. receptacles</w:t>
      </w:r>
    </w:p>
    <w:p w14:paraId="4D29E1F2" w14:textId="1BF6CE72" w:rsidR="009402DD" w:rsidRPr="009402DD" w:rsidRDefault="009402DD" w:rsidP="009402DD">
      <w:pPr>
        <w:ind w:firstLine="720"/>
        <w:rPr>
          <w:rFonts w:asciiTheme="minorHAnsi" w:hAnsiTheme="minorHAnsi"/>
          <w:sz w:val="24"/>
          <w:szCs w:val="24"/>
        </w:rPr>
      </w:pPr>
      <w:r w:rsidRPr="009402DD">
        <w:rPr>
          <w:rFonts w:asciiTheme="minorHAnsi" w:hAnsiTheme="minorHAnsi"/>
          <w:sz w:val="24"/>
          <w:szCs w:val="24"/>
        </w:rPr>
        <w:t>d. guard cells</w:t>
      </w:r>
    </w:p>
    <w:p w14:paraId="2705E783" w14:textId="77777777" w:rsidR="009402DD" w:rsidRPr="009402DD" w:rsidRDefault="009402DD" w:rsidP="009402DD">
      <w:pPr>
        <w:rPr>
          <w:rFonts w:asciiTheme="minorHAnsi" w:hAnsiTheme="minorHAnsi"/>
          <w:sz w:val="24"/>
          <w:szCs w:val="24"/>
        </w:rPr>
      </w:pPr>
    </w:p>
    <w:p w14:paraId="288F446A" w14:textId="77777777" w:rsidR="009402DD" w:rsidRPr="009402DD" w:rsidRDefault="009402DD" w:rsidP="00742D5D">
      <w:pPr>
        <w:ind w:left="810" w:hanging="810"/>
        <w:rPr>
          <w:rFonts w:asciiTheme="minorHAnsi" w:hAnsiTheme="minorHAnsi"/>
          <w:sz w:val="24"/>
          <w:szCs w:val="24"/>
        </w:rPr>
      </w:pPr>
      <w:r w:rsidRPr="009402DD">
        <w:rPr>
          <w:rFonts w:asciiTheme="minorHAnsi" w:hAnsiTheme="minorHAnsi"/>
          <w:sz w:val="24"/>
          <w:szCs w:val="24"/>
        </w:rPr>
        <w:t xml:space="preserve">28. </w:t>
      </w:r>
      <w:r w:rsidRPr="009402DD">
        <w:rPr>
          <w:rFonts w:asciiTheme="minorHAnsi" w:hAnsiTheme="minorHAnsi"/>
          <w:sz w:val="24"/>
          <w:szCs w:val="24"/>
        </w:rPr>
        <w:tab/>
        <w:t>Chrysanthemums typically flower in late summer or fall. Their photoperiod category is considered which of the following:</w:t>
      </w:r>
    </w:p>
    <w:p w14:paraId="1B405659" w14:textId="665A9A2B" w:rsidR="009402DD" w:rsidRPr="009402DD" w:rsidRDefault="009402DD" w:rsidP="009402DD">
      <w:pPr>
        <w:ind w:firstLine="720"/>
        <w:rPr>
          <w:rFonts w:asciiTheme="minorHAnsi" w:hAnsiTheme="minorHAnsi"/>
          <w:sz w:val="24"/>
          <w:szCs w:val="24"/>
        </w:rPr>
      </w:pPr>
      <w:r w:rsidRPr="009402DD">
        <w:rPr>
          <w:rFonts w:asciiTheme="minorHAnsi" w:hAnsiTheme="minorHAnsi"/>
          <w:sz w:val="24"/>
          <w:szCs w:val="24"/>
        </w:rPr>
        <w:t>a. Day-Neutral Plants</w:t>
      </w:r>
    </w:p>
    <w:p w14:paraId="0E3D64E2" w14:textId="3CD94AA6" w:rsidR="009402DD" w:rsidRPr="009402DD" w:rsidRDefault="009402DD" w:rsidP="009402DD">
      <w:pPr>
        <w:ind w:firstLine="720"/>
        <w:rPr>
          <w:rFonts w:asciiTheme="minorHAnsi" w:hAnsiTheme="minorHAnsi"/>
          <w:sz w:val="24"/>
          <w:szCs w:val="24"/>
        </w:rPr>
      </w:pPr>
      <w:r w:rsidRPr="009402DD">
        <w:rPr>
          <w:rFonts w:asciiTheme="minorHAnsi" w:hAnsiTheme="minorHAnsi"/>
          <w:sz w:val="24"/>
          <w:szCs w:val="24"/>
        </w:rPr>
        <w:t xml:space="preserve">b. Long-Day Plants </w:t>
      </w:r>
    </w:p>
    <w:p w14:paraId="6453EFB1" w14:textId="771192C6" w:rsidR="009402DD" w:rsidRPr="009402DD" w:rsidRDefault="009402DD" w:rsidP="009402DD">
      <w:pPr>
        <w:ind w:firstLine="720"/>
        <w:rPr>
          <w:rFonts w:asciiTheme="minorHAnsi" w:hAnsiTheme="minorHAnsi"/>
          <w:sz w:val="24"/>
          <w:szCs w:val="24"/>
        </w:rPr>
      </w:pPr>
      <w:r w:rsidRPr="009402DD">
        <w:rPr>
          <w:rFonts w:asciiTheme="minorHAnsi" w:hAnsiTheme="minorHAnsi"/>
          <w:sz w:val="24"/>
          <w:szCs w:val="24"/>
        </w:rPr>
        <w:t xml:space="preserve">c. Short-Day Plants </w:t>
      </w:r>
    </w:p>
    <w:p w14:paraId="031F3EFC" w14:textId="7838B947" w:rsidR="009402DD" w:rsidRPr="009402DD" w:rsidRDefault="009402DD" w:rsidP="009402DD">
      <w:pPr>
        <w:ind w:firstLine="720"/>
        <w:rPr>
          <w:rFonts w:asciiTheme="minorHAnsi" w:hAnsiTheme="minorHAnsi"/>
          <w:sz w:val="24"/>
          <w:szCs w:val="24"/>
        </w:rPr>
      </w:pPr>
      <w:r w:rsidRPr="009402DD">
        <w:rPr>
          <w:rFonts w:asciiTheme="minorHAnsi" w:hAnsiTheme="minorHAnsi"/>
          <w:sz w:val="24"/>
          <w:szCs w:val="24"/>
        </w:rPr>
        <w:t>d. Daily Light Integral Plants</w:t>
      </w:r>
    </w:p>
    <w:p w14:paraId="60BFE951" w14:textId="77777777" w:rsidR="009402DD" w:rsidRPr="009402DD" w:rsidRDefault="009402DD" w:rsidP="009402DD">
      <w:pPr>
        <w:rPr>
          <w:rFonts w:asciiTheme="minorHAnsi" w:hAnsiTheme="minorHAnsi"/>
          <w:sz w:val="24"/>
          <w:szCs w:val="24"/>
        </w:rPr>
      </w:pPr>
    </w:p>
    <w:p w14:paraId="3D66A2DE" w14:textId="77777777" w:rsidR="009402DD" w:rsidRPr="009402DD" w:rsidRDefault="009402DD" w:rsidP="00742D5D">
      <w:pPr>
        <w:ind w:left="810" w:hanging="810"/>
        <w:rPr>
          <w:rFonts w:asciiTheme="minorHAnsi" w:hAnsiTheme="minorHAnsi"/>
          <w:sz w:val="24"/>
          <w:szCs w:val="24"/>
        </w:rPr>
      </w:pPr>
      <w:r w:rsidRPr="009402DD">
        <w:rPr>
          <w:rFonts w:asciiTheme="minorHAnsi" w:hAnsiTheme="minorHAnsi"/>
          <w:sz w:val="24"/>
          <w:szCs w:val="24"/>
        </w:rPr>
        <w:t>29.</w:t>
      </w:r>
      <w:r w:rsidRPr="009402DD">
        <w:rPr>
          <w:rFonts w:asciiTheme="minorHAnsi" w:hAnsiTheme="minorHAnsi"/>
          <w:sz w:val="24"/>
          <w:szCs w:val="24"/>
        </w:rPr>
        <w:tab/>
        <w:t xml:space="preserve">____________ are responsible for cell division and differentiation. They are produced in the roots and transported throughout the plant through the xylem.  </w:t>
      </w:r>
    </w:p>
    <w:p w14:paraId="2582F258" w14:textId="3328C2AB" w:rsidR="009402DD" w:rsidRPr="009402DD" w:rsidRDefault="009402DD" w:rsidP="009402DD">
      <w:pPr>
        <w:ind w:firstLine="720"/>
        <w:rPr>
          <w:rFonts w:asciiTheme="minorHAnsi" w:hAnsiTheme="minorHAnsi"/>
          <w:sz w:val="24"/>
          <w:szCs w:val="24"/>
        </w:rPr>
      </w:pPr>
      <w:r w:rsidRPr="009402DD">
        <w:rPr>
          <w:rFonts w:asciiTheme="minorHAnsi" w:hAnsiTheme="minorHAnsi"/>
          <w:sz w:val="24"/>
          <w:szCs w:val="24"/>
        </w:rPr>
        <w:t xml:space="preserve">a. </w:t>
      </w:r>
      <w:proofErr w:type="spellStart"/>
      <w:r w:rsidRPr="009402DD">
        <w:rPr>
          <w:rFonts w:asciiTheme="minorHAnsi" w:hAnsiTheme="minorHAnsi"/>
          <w:sz w:val="24"/>
          <w:szCs w:val="24"/>
        </w:rPr>
        <w:t>Ethylenes</w:t>
      </w:r>
      <w:proofErr w:type="spellEnd"/>
      <w:r w:rsidRPr="009402DD">
        <w:rPr>
          <w:rFonts w:asciiTheme="minorHAnsi" w:hAnsiTheme="minorHAnsi"/>
          <w:sz w:val="24"/>
          <w:szCs w:val="24"/>
        </w:rPr>
        <w:t xml:space="preserve"> </w:t>
      </w:r>
    </w:p>
    <w:p w14:paraId="2B97EFB0" w14:textId="3DC0E6EC" w:rsidR="009402DD" w:rsidRPr="009402DD" w:rsidRDefault="009402DD" w:rsidP="009402DD">
      <w:pPr>
        <w:ind w:firstLine="720"/>
        <w:rPr>
          <w:rFonts w:asciiTheme="minorHAnsi" w:hAnsiTheme="minorHAnsi"/>
          <w:sz w:val="24"/>
          <w:szCs w:val="24"/>
        </w:rPr>
      </w:pPr>
      <w:r w:rsidRPr="009402DD">
        <w:rPr>
          <w:rFonts w:asciiTheme="minorHAnsi" w:hAnsiTheme="minorHAnsi"/>
          <w:sz w:val="24"/>
          <w:szCs w:val="24"/>
        </w:rPr>
        <w:t>b. Gibberellins</w:t>
      </w:r>
    </w:p>
    <w:p w14:paraId="7ED304FB" w14:textId="2C67CC8B" w:rsidR="009402DD" w:rsidRPr="009402DD" w:rsidRDefault="009402DD" w:rsidP="009402DD">
      <w:pPr>
        <w:ind w:firstLine="720"/>
        <w:rPr>
          <w:rFonts w:asciiTheme="minorHAnsi" w:hAnsiTheme="minorHAnsi"/>
          <w:sz w:val="24"/>
          <w:szCs w:val="24"/>
        </w:rPr>
      </w:pPr>
      <w:r w:rsidRPr="009402DD">
        <w:rPr>
          <w:rFonts w:asciiTheme="minorHAnsi" w:hAnsiTheme="minorHAnsi"/>
          <w:sz w:val="24"/>
          <w:szCs w:val="24"/>
        </w:rPr>
        <w:t>c. Auxins</w:t>
      </w:r>
    </w:p>
    <w:p w14:paraId="00730D6B" w14:textId="251EBE0D" w:rsidR="009402DD" w:rsidRPr="009402DD" w:rsidRDefault="009402DD" w:rsidP="009402DD">
      <w:pPr>
        <w:ind w:firstLine="720"/>
        <w:rPr>
          <w:rFonts w:asciiTheme="minorHAnsi" w:hAnsiTheme="minorHAnsi"/>
          <w:sz w:val="24"/>
          <w:szCs w:val="24"/>
        </w:rPr>
      </w:pPr>
      <w:r w:rsidRPr="009402DD">
        <w:rPr>
          <w:rFonts w:asciiTheme="minorHAnsi" w:hAnsiTheme="minorHAnsi"/>
          <w:sz w:val="24"/>
          <w:szCs w:val="24"/>
        </w:rPr>
        <w:t xml:space="preserve">d. </w:t>
      </w:r>
      <w:proofErr w:type="spellStart"/>
      <w:r w:rsidRPr="009402DD">
        <w:rPr>
          <w:rFonts w:asciiTheme="minorHAnsi" w:hAnsiTheme="minorHAnsi"/>
          <w:sz w:val="24"/>
          <w:szCs w:val="24"/>
        </w:rPr>
        <w:t>Cytokinins</w:t>
      </w:r>
      <w:proofErr w:type="spellEnd"/>
    </w:p>
    <w:p w14:paraId="58D67BA4" w14:textId="77777777" w:rsidR="009402DD" w:rsidRPr="009402DD" w:rsidRDefault="009402DD" w:rsidP="009402DD">
      <w:pPr>
        <w:rPr>
          <w:rFonts w:asciiTheme="minorHAnsi" w:hAnsiTheme="minorHAnsi"/>
          <w:sz w:val="24"/>
          <w:szCs w:val="24"/>
        </w:rPr>
      </w:pPr>
    </w:p>
    <w:p w14:paraId="645B2F08" w14:textId="77777777" w:rsidR="009402DD" w:rsidRPr="009402DD" w:rsidRDefault="009402DD" w:rsidP="00742D5D">
      <w:pPr>
        <w:ind w:left="810" w:hanging="810"/>
        <w:rPr>
          <w:rFonts w:asciiTheme="minorHAnsi" w:hAnsiTheme="minorHAnsi"/>
          <w:sz w:val="24"/>
          <w:szCs w:val="24"/>
        </w:rPr>
      </w:pPr>
      <w:r w:rsidRPr="009402DD">
        <w:rPr>
          <w:rFonts w:asciiTheme="minorHAnsi" w:hAnsiTheme="minorHAnsi"/>
          <w:sz w:val="24"/>
          <w:szCs w:val="24"/>
        </w:rPr>
        <w:t xml:space="preserve">30. </w:t>
      </w:r>
      <w:r w:rsidRPr="009402DD">
        <w:rPr>
          <w:rFonts w:asciiTheme="minorHAnsi" w:hAnsiTheme="minorHAnsi"/>
          <w:sz w:val="24"/>
          <w:szCs w:val="24"/>
        </w:rPr>
        <w:tab/>
        <w:t xml:space="preserve">Many </w:t>
      </w:r>
      <w:proofErr w:type="gramStart"/>
      <w:r w:rsidRPr="009402DD">
        <w:rPr>
          <w:rFonts w:asciiTheme="minorHAnsi" w:hAnsiTheme="minorHAnsi"/>
          <w:sz w:val="24"/>
          <w:szCs w:val="24"/>
        </w:rPr>
        <w:t>daylily</w:t>
      </w:r>
      <w:proofErr w:type="gramEnd"/>
      <w:r w:rsidRPr="009402DD">
        <w:rPr>
          <w:rFonts w:asciiTheme="minorHAnsi" w:hAnsiTheme="minorHAnsi"/>
          <w:sz w:val="24"/>
          <w:szCs w:val="24"/>
        </w:rPr>
        <w:t xml:space="preserve">, dahlia, and gladiola varieties are polyploid, which means that they have more than one set of _____________.  </w:t>
      </w:r>
    </w:p>
    <w:p w14:paraId="19282B96" w14:textId="7989E124" w:rsidR="009402DD" w:rsidRPr="009402DD" w:rsidRDefault="009402DD" w:rsidP="00742D5D">
      <w:pPr>
        <w:ind w:left="990" w:hanging="270"/>
        <w:rPr>
          <w:rFonts w:asciiTheme="minorHAnsi" w:hAnsiTheme="minorHAnsi"/>
          <w:sz w:val="24"/>
          <w:szCs w:val="24"/>
        </w:rPr>
      </w:pPr>
      <w:r w:rsidRPr="009402DD">
        <w:rPr>
          <w:rFonts w:asciiTheme="minorHAnsi" w:hAnsiTheme="minorHAnsi"/>
          <w:sz w:val="24"/>
          <w:szCs w:val="24"/>
        </w:rPr>
        <w:t xml:space="preserve">a. zygotes </w:t>
      </w:r>
    </w:p>
    <w:p w14:paraId="351CDFA0" w14:textId="398F10E6" w:rsidR="009402DD" w:rsidRPr="009402DD" w:rsidRDefault="009402DD" w:rsidP="00742D5D">
      <w:pPr>
        <w:ind w:left="990" w:hanging="270"/>
        <w:rPr>
          <w:rFonts w:asciiTheme="minorHAnsi" w:hAnsiTheme="minorHAnsi"/>
          <w:sz w:val="24"/>
          <w:szCs w:val="24"/>
        </w:rPr>
      </w:pPr>
      <w:r w:rsidRPr="009402DD">
        <w:rPr>
          <w:rFonts w:asciiTheme="minorHAnsi" w:hAnsiTheme="minorHAnsi"/>
          <w:sz w:val="24"/>
          <w:szCs w:val="24"/>
        </w:rPr>
        <w:t>b. chromosomes</w:t>
      </w:r>
    </w:p>
    <w:p w14:paraId="2FBBD791" w14:textId="408813E8" w:rsidR="009402DD" w:rsidRPr="009402DD" w:rsidRDefault="009402DD" w:rsidP="00742D5D">
      <w:pPr>
        <w:ind w:left="990" w:hanging="270"/>
        <w:rPr>
          <w:rFonts w:asciiTheme="minorHAnsi" w:hAnsiTheme="minorHAnsi"/>
          <w:sz w:val="24"/>
          <w:szCs w:val="24"/>
        </w:rPr>
      </w:pPr>
      <w:r w:rsidRPr="009402DD">
        <w:rPr>
          <w:rFonts w:asciiTheme="minorHAnsi" w:hAnsiTheme="minorHAnsi"/>
          <w:sz w:val="24"/>
          <w:szCs w:val="24"/>
        </w:rPr>
        <w:t xml:space="preserve">c. nuclei </w:t>
      </w:r>
    </w:p>
    <w:p w14:paraId="5449925E" w14:textId="342858A7" w:rsidR="009402DD" w:rsidRPr="009402DD" w:rsidRDefault="009402DD" w:rsidP="00742D5D">
      <w:pPr>
        <w:ind w:left="990" w:hanging="270"/>
        <w:rPr>
          <w:rFonts w:asciiTheme="minorHAnsi" w:hAnsiTheme="minorHAnsi"/>
          <w:sz w:val="24"/>
          <w:szCs w:val="24"/>
        </w:rPr>
      </w:pPr>
      <w:r w:rsidRPr="009402DD">
        <w:rPr>
          <w:rFonts w:asciiTheme="minorHAnsi" w:hAnsiTheme="minorHAnsi"/>
          <w:sz w:val="24"/>
          <w:szCs w:val="24"/>
        </w:rPr>
        <w:t>d. scions</w:t>
      </w:r>
    </w:p>
    <w:p w14:paraId="2580FEEF" w14:textId="77777777" w:rsidR="009402DD" w:rsidRPr="009402DD" w:rsidRDefault="009402DD" w:rsidP="009402DD">
      <w:pPr>
        <w:rPr>
          <w:rFonts w:asciiTheme="minorHAnsi" w:hAnsiTheme="minorHAnsi"/>
          <w:sz w:val="24"/>
          <w:szCs w:val="24"/>
        </w:rPr>
      </w:pPr>
    </w:p>
    <w:p w14:paraId="41285CCD" w14:textId="77777777" w:rsidR="0035529B" w:rsidRDefault="0035529B">
      <w:pPr>
        <w:spacing w:after="160" w:line="225" w:lineRule="atLeast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br w:type="page"/>
      </w:r>
    </w:p>
    <w:p w14:paraId="60C0E80B" w14:textId="50CC1AAE" w:rsidR="009402DD" w:rsidRPr="009402DD" w:rsidRDefault="009402DD" w:rsidP="00742D5D">
      <w:pPr>
        <w:ind w:left="810" w:hanging="810"/>
        <w:rPr>
          <w:rFonts w:asciiTheme="minorHAnsi" w:hAnsiTheme="minorHAnsi"/>
          <w:sz w:val="24"/>
          <w:szCs w:val="24"/>
        </w:rPr>
      </w:pPr>
      <w:r w:rsidRPr="009402DD">
        <w:rPr>
          <w:rFonts w:asciiTheme="minorHAnsi" w:hAnsiTheme="minorHAnsi"/>
          <w:sz w:val="24"/>
          <w:szCs w:val="24"/>
        </w:rPr>
        <w:t xml:space="preserve">31. </w:t>
      </w:r>
      <w:r w:rsidRPr="009402DD">
        <w:rPr>
          <w:rFonts w:asciiTheme="minorHAnsi" w:hAnsiTheme="minorHAnsi"/>
          <w:sz w:val="24"/>
          <w:szCs w:val="24"/>
        </w:rPr>
        <w:tab/>
        <w:t xml:space="preserve">The pigment _____________ produces orange-yellow flowers. </w:t>
      </w:r>
    </w:p>
    <w:p w14:paraId="6392EA4D" w14:textId="77777777" w:rsidR="009402DD" w:rsidRPr="009402DD" w:rsidRDefault="009402DD" w:rsidP="009402DD">
      <w:pPr>
        <w:ind w:firstLine="720"/>
        <w:rPr>
          <w:rFonts w:asciiTheme="minorHAnsi" w:hAnsiTheme="minorHAnsi"/>
          <w:sz w:val="24"/>
          <w:szCs w:val="24"/>
        </w:rPr>
      </w:pPr>
      <w:r w:rsidRPr="009402DD">
        <w:rPr>
          <w:rFonts w:asciiTheme="minorHAnsi" w:hAnsiTheme="minorHAnsi"/>
          <w:sz w:val="24"/>
          <w:szCs w:val="24"/>
        </w:rPr>
        <w:t>a. carotene</w:t>
      </w:r>
    </w:p>
    <w:p w14:paraId="163372ED" w14:textId="0ADDDD3B" w:rsidR="009402DD" w:rsidRPr="009402DD" w:rsidRDefault="009402DD" w:rsidP="009402DD">
      <w:pPr>
        <w:ind w:firstLine="720"/>
        <w:rPr>
          <w:rFonts w:asciiTheme="minorHAnsi" w:hAnsiTheme="minorHAnsi"/>
          <w:sz w:val="24"/>
          <w:szCs w:val="24"/>
        </w:rPr>
      </w:pPr>
      <w:r w:rsidRPr="009402DD">
        <w:rPr>
          <w:rFonts w:asciiTheme="minorHAnsi" w:hAnsiTheme="minorHAnsi"/>
          <w:sz w:val="24"/>
          <w:szCs w:val="24"/>
        </w:rPr>
        <w:t>b. chlorophyll</w:t>
      </w:r>
    </w:p>
    <w:p w14:paraId="4ECCB79A" w14:textId="7C7CDCBF" w:rsidR="009402DD" w:rsidRPr="009402DD" w:rsidRDefault="009402DD" w:rsidP="009402DD">
      <w:pPr>
        <w:ind w:firstLine="720"/>
        <w:rPr>
          <w:rFonts w:asciiTheme="minorHAnsi" w:hAnsiTheme="minorHAnsi"/>
          <w:sz w:val="24"/>
          <w:szCs w:val="24"/>
        </w:rPr>
      </w:pPr>
      <w:r w:rsidRPr="009402DD">
        <w:rPr>
          <w:rFonts w:asciiTheme="minorHAnsi" w:hAnsiTheme="minorHAnsi"/>
          <w:sz w:val="24"/>
          <w:szCs w:val="24"/>
        </w:rPr>
        <w:t xml:space="preserve">c. anthocyanin </w:t>
      </w:r>
    </w:p>
    <w:p w14:paraId="1EAC700E" w14:textId="5D2D940E" w:rsidR="009402DD" w:rsidRPr="009402DD" w:rsidRDefault="009402DD" w:rsidP="009402DD">
      <w:pPr>
        <w:ind w:firstLine="720"/>
        <w:rPr>
          <w:rFonts w:asciiTheme="minorHAnsi" w:hAnsiTheme="minorHAnsi"/>
          <w:sz w:val="24"/>
          <w:szCs w:val="24"/>
        </w:rPr>
      </w:pPr>
      <w:r w:rsidRPr="009402DD">
        <w:rPr>
          <w:rFonts w:asciiTheme="minorHAnsi" w:hAnsiTheme="minorHAnsi"/>
          <w:sz w:val="24"/>
          <w:szCs w:val="24"/>
        </w:rPr>
        <w:t>d. xanthophyll</w:t>
      </w:r>
    </w:p>
    <w:p w14:paraId="58538C25" w14:textId="77777777" w:rsidR="009402DD" w:rsidRPr="009402DD" w:rsidRDefault="009402DD" w:rsidP="009402DD">
      <w:pPr>
        <w:rPr>
          <w:rFonts w:asciiTheme="minorHAnsi" w:hAnsiTheme="minorHAnsi"/>
          <w:sz w:val="24"/>
          <w:szCs w:val="24"/>
        </w:rPr>
      </w:pPr>
    </w:p>
    <w:p w14:paraId="18345716" w14:textId="77777777" w:rsidR="009402DD" w:rsidRPr="009402DD" w:rsidRDefault="009402DD" w:rsidP="009402DD">
      <w:pPr>
        <w:rPr>
          <w:rFonts w:asciiTheme="minorHAnsi" w:hAnsiTheme="minorHAnsi"/>
          <w:sz w:val="24"/>
          <w:szCs w:val="24"/>
        </w:rPr>
      </w:pPr>
      <w:r w:rsidRPr="009402DD">
        <w:rPr>
          <w:rFonts w:asciiTheme="minorHAnsi" w:hAnsiTheme="minorHAnsi"/>
          <w:sz w:val="24"/>
          <w:szCs w:val="24"/>
        </w:rPr>
        <w:t>32.</w:t>
      </w:r>
      <w:r w:rsidRPr="009402DD">
        <w:rPr>
          <w:rFonts w:asciiTheme="minorHAnsi" w:hAnsiTheme="minorHAnsi"/>
          <w:sz w:val="24"/>
          <w:szCs w:val="24"/>
        </w:rPr>
        <w:tab/>
        <w:t>Which of the following plant characteristics belongs to monocots?</w:t>
      </w:r>
    </w:p>
    <w:p w14:paraId="2AFDB332" w14:textId="77777777" w:rsidR="009402DD" w:rsidRPr="009402DD" w:rsidRDefault="009402DD" w:rsidP="009402DD">
      <w:pPr>
        <w:ind w:firstLine="720"/>
        <w:rPr>
          <w:rFonts w:asciiTheme="minorHAnsi" w:hAnsiTheme="minorHAnsi"/>
          <w:sz w:val="24"/>
          <w:szCs w:val="24"/>
        </w:rPr>
      </w:pPr>
      <w:r w:rsidRPr="009402DD">
        <w:rPr>
          <w:rFonts w:asciiTheme="minorHAnsi" w:hAnsiTheme="minorHAnsi"/>
          <w:sz w:val="24"/>
          <w:szCs w:val="24"/>
        </w:rPr>
        <w:t>a. netted leaf veins</w:t>
      </w:r>
    </w:p>
    <w:p w14:paraId="61D05496" w14:textId="3895C2EA" w:rsidR="009402DD" w:rsidRPr="009402DD" w:rsidRDefault="009402DD" w:rsidP="009402DD">
      <w:pPr>
        <w:ind w:firstLine="720"/>
        <w:rPr>
          <w:rFonts w:asciiTheme="minorHAnsi" w:hAnsiTheme="minorHAnsi"/>
          <w:sz w:val="24"/>
          <w:szCs w:val="24"/>
        </w:rPr>
      </w:pPr>
      <w:r w:rsidRPr="009402DD">
        <w:rPr>
          <w:rFonts w:asciiTheme="minorHAnsi" w:hAnsiTheme="minorHAnsi"/>
          <w:sz w:val="24"/>
          <w:szCs w:val="24"/>
        </w:rPr>
        <w:t>b. scattered vascular bundles</w:t>
      </w:r>
    </w:p>
    <w:p w14:paraId="1049ED04" w14:textId="64635F13" w:rsidR="009402DD" w:rsidRPr="009402DD" w:rsidRDefault="009402DD" w:rsidP="009402DD">
      <w:pPr>
        <w:ind w:firstLine="720"/>
        <w:rPr>
          <w:rFonts w:asciiTheme="minorHAnsi" w:hAnsiTheme="minorHAnsi"/>
          <w:sz w:val="24"/>
          <w:szCs w:val="24"/>
        </w:rPr>
      </w:pPr>
      <w:r w:rsidRPr="009402DD">
        <w:rPr>
          <w:rFonts w:asciiTheme="minorHAnsi" w:hAnsiTheme="minorHAnsi"/>
          <w:sz w:val="24"/>
          <w:szCs w:val="24"/>
        </w:rPr>
        <w:t xml:space="preserve">c. flower parts in multiples of four or five </w:t>
      </w:r>
    </w:p>
    <w:p w14:paraId="7F1662DA" w14:textId="53435476" w:rsidR="009402DD" w:rsidRPr="009402DD" w:rsidRDefault="009402DD" w:rsidP="009402DD">
      <w:pPr>
        <w:ind w:firstLine="720"/>
        <w:rPr>
          <w:rFonts w:asciiTheme="minorHAnsi" w:hAnsiTheme="minorHAnsi"/>
          <w:sz w:val="24"/>
          <w:szCs w:val="24"/>
        </w:rPr>
      </w:pPr>
      <w:r w:rsidRPr="009402DD">
        <w:rPr>
          <w:rFonts w:asciiTheme="minorHAnsi" w:hAnsiTheme="minorHAnsi"/>
          <w:sz w:val="24"/>
          <w:szCs w:val="24"/>
        </w:rPr>
        <w:t xml:space="preserve">d. taproot system </w:t>
      </w:r>
    </w:p>
    <w:p w14:paraId="18DB5270" w14:textId="77777777" w:rsidR="009402DD" w:rsidRPr="009402DD" w:rsidRDefault="009402DD" w:rsidP="009402DD">
      <w:pPr>
        <w:rPr>
          <w:rFonts w:asciiTheme="minorHAnsi" w:hAnsiTheme="minorHAnsi"/>
          <w:sz w:val="24"/>
          <w:szCs w:val="24"/>
        </w:rPr>
      </w:pPr>
    </w:p>
    <w:p w14:paraId="30F6554D" w14:textId="77777777" w:rsidR="009402DD" w:rsidRPr="009402DD" w:rsidRDefault="009402DD" w:rsidP="009402DD">
      <w:pPr>
        <w:rPr>
          <w:rFonts w:asciiTheme="minorHAnsi" w:hAnsiTheme="minorHAnsi"/>
          <w:sz w:val="24"/>
          <w:szCs w:val="24"/>
        </w:rPr>
      </w:pPr>
      <w:r w:rsidRPr="009402DD">
        <w:rPr>
          <w:rFonts w:asciiTheme="minorHAnsi" w:hAnsiTheme="minorHAnsi"/>
          <w:sz w:val="24"/>
          <w:szCs w:val="24"/>
        </w:rPr>
        <w:t>33.</w:t>
      </w:r>
      <w:r w:rsidRPr="009402DD">
        <w:rPr>
          <w:rFonts w:asciiTheme="minorHAnsi" w:hAnsiTheme="minorHAnsi"/>
          <w:sz w:val="24"/>
          <w:szCs w:val="24"/>
        </w:rPr>
        <w:tab/>
        <w:t>What are four things growing medium provides for plants?</w:t>
      </w:r>
    </w:p>
    <w:p w14:paraId="753330CE" w14:textId="77777777" w:rsidR="009402DD" w:rsidRPr="009402DD" w:rsidRDefault="009402DD" w:rsidP="009402DD">
      <w:pPr>
        <w:ind w:firstLine="720"/>
        <w:rPr>
          <w:rFonts w:asciiTheme="minorHAnsi" w:hAnsiTheme="minorHAnsi"/>
          <w:sz w:val="24"/>
          <w:szCs w:val="24"/>
        </w:rPr>
      </w:pPr>
      <w:r w:rsidRPr="009402DD">
        <w:rPr>
          <w:rFonts w:asciiTheme="minorHAnsi" w:hAnsiTheme="minorHAnsi"/>
          <w:sz w:val="24"/>
          <w:szCs w:val="24"/>
        </w:rPr>
        <w:t>a. darkness, food, nutrients, oxygen</w:t>
      </w:r>
    </w:p>
    <w:p w14:paraId="47E433C4" w14:textId="77777777" w:rsidR="009402DD" w:rsidRPr="009402DD" w:rsidRDefault="009402DD" w:rsidP="009402DD">
      <w:pPr>
        <w:ind w:firstLine="720"/>
        <w:rPr>
          <w:rFonts w:asciiTheme="minorHAnsi" w:hAnsiTheme="minorHAnsi"/>
          <w:sz w:val="24"/>
          <w:szCs w:val="24"/>
        </w:rPr>
      </w:pPr>
      <w:r w:rsidRPr="009402DD">
        <w:rPr>
          <w:rFonts w:asciiTheme="minorHAnsi" w:hAnsiTheme="minorHAnsi"/>
          <w:sz w:val="24"/>
          <w:szCs w:val="24"/>
        </w:rPr>
        <w:t>b. carbon dioxide, disease resistance, sugars, water</w:t>
      </w:r>
    </w:p>
    <w:p w14:paraId="18A2B375" w14:textId="77777777" w:rsidR="009402DD" w:rsidRPr="009402DD" w:rsidRDefault="009402DD" w:rsidP="009402DD">
      <w:pPr>
        <w:ind w:firstLine="720"/>
        <w:rPr>
          <w:rFonts w:asciiTheme="minorHAnsi" w:hAnsiTheme="minorHAnsi"/>
          <w:sz w:val="24"/>
          <w:szCs w:val="24"/>
        </w:rPr>
      </w:pPr>
      <w:r w:rsidRPr="009402DD">
        <w:rPr>
          <w:rFonts w:asciiTheme="minorHAnsi" w:hAnsiTheme="minorHAnsi"/>
          <w:sz w:val="24"/>
          <w:szCs w:val="24"/>
        </w:rPr>
        <w:t>c. nutrients, oxygen, support, water</w:t>
      </w:r>
    </w:p>
    <w:p w14:paraId="34CB4D65" w14:textId="77777777" w:rsidR="009402DD" w:rsidRPr="009402DD" w:rsidRDefault="009402DD" w:rsidP="009402DD">
      <w:pPr>
        <w:ind w:firstLine="720"/>
        <w:rPr>
          <w:rFonts w:asciiTheme="minorHAnsi" w:hAnsiTheme="minorHAnsi"/>
          <w:sz w:val="24"/>
          <w:szCs w:val="24"/>
        </w:rPr>
      </w:pPr>
      <w:r w:rsidRPr="009402DD">
        <w:rPr>
          <w:rFonts w:asciiTheme="minorHAnsi" w:hAnsiTheme="minorHAnsi"/>
          <w:sz w:val="24"/>
          <w:szCs w:val="24"/>
        </w:rPr>
        <w:t>d. vitamins, organic matter, support, water</w:t>
      </w:r>
    </w:p>
    <w:p w14:paraId="7664F6E0" w14:textId="77777777" w:rsidR="009402DD" w:rsidRPr="009402DD" w:rsidRDefault="009402DD" w:rsidP="009402DD">
      <w:pPr>
        <w:ind w:firstLine="720"/>
        <w:rPr>
          <w:rFonts w:asciiTheme="minorHAnsi" w:hAnsiTheme="minorHAnsi"/>
          <w:sz w:val="24"/>
          <w:szCs w:val="24"/>
        </w:rPr>
      </w:pPr>
    </w:p>
    <w:p w14:paraId="6DCA2EAF" w14:textId="77777777" w:rsidR="009402DD" w:rsidRPr="009402DD" w:rsidRDefault="009402DD" w:rsidP="00742D5D">
      <w:pPr>
        <w:ind w:left="810" w:hanging="810"/>
        <w:rPr>
          <w:rFonts w:asciiTheme="minorHAnsi" w:hAnsiTheme="minorHAnsi"/>
          <w:sz w:val="24"/>
          <w:szCs w:val="24"/>
        </w:rPr>
      </w:pPr>
      <w:r w:rsidRPr="009402DD">
        <w:rPr>
          <w:rFonts w:asciiTheme="minorHAnsi" w:hAnsiTheme="minorHAnsi"/>
          <w:sz w:val="24"/>
          <w:szCs w:val="24"/>
        </w:rPr>
        <w:t>34.</w:t>
      </w:r>
      <w:r w:rsidRPr="009402DD">
        <w:rPr>
          <w:rFonts w:asciiTheme="minorHAnsi" w:hAnsiTheme="minorHAnsi"/>
          <w:sz w:val="24"/>
          <w:szCs w:val="24"/>
        </w:rPr>
        <w:tab/>
        <w:t>Most essential elements for plant growth are available to most plants when the soil pH is between _____.</w:t>
      </w:r>
    </w:p>
    <w:p w14:paraId="006DEAE9" w14:textId="77777777" w:rsidR="009402DD" w:rsidRPr="009402DD" w:rsidRDefault="009402DD" w:rsidP="009402DD">
      <w:pPr>
        <w:ind w:firstLine="720"/>
        <w:rPr>
          <w:rFonts w:asciiTheme="minorHAnsi" w:hAnsiTheme="minorHAnsi"/>
          <w:sz w:val="24"/>
          <w:szCs w:val="24"/>
        </w:rPr>
      </w:pPr>
      <w:r w:rsidRPr="009402DD">
        <w:rPr>
          <w:rFonts w:asciiTheme="minorHAnsi" w:hAnsiTheme="minorHAnsi"/>
          <w:sz w:val="24"/>
          <w:szCs w:val="24"/>
        </w:rPr>
        <w:t>a. 3.0 to 5.5</w:t>
      </w:r>
    </w:p>
    <w:p w14:paraId="13D99F86" w14:textId="77777777" w:rsidR="009402DD" w:rsidRPr="009402DD" w:rsidRDefault="009402DD" w:rsidP="009402DD">
      <w:pPr>
        <w:ind w:firstLine="720"/>
        <w:rPr>
          <w:rFonts w:asciiTheme="minorHAnsi" w:hAnsiTheme="minorHAnsi"/>
          <w:sz w:val="24"/>
          <w:szCs w:val="24"/>
        </w:rPr>
      </w:pPr>
      <w:r w:rsidRPr="009402DD">
        <w:rPr>
          <w:rFonts w:asciiTheme="minorHAnsi" w:hAnsiTheme="minorHAnsi"/>
          <w:sz w:val="24"/>
          <w:szCs w:val="24"/>
        </w:rPr>
        <w:t>b. 5.5 and 7.0</w:t>
      </w:r>
    </w:p>
    <w:p w14:paraId="1EC997F9" w14:textId="77777777" w:rsidR="009402DD" w:rsidRPr="009402DD" w:rsidRDefault="009402DD" w:rsidP="009402DD">
      <w:pPr>
        <w:ind w:firstLine="720"/>
        <w:rPr>
          <w:rFonts w:asciiTheme="minorHAnsi" w:hAnsiTheme="minorHAnsi"/>
          <w:sz w:val="24"/>
          <w:szCs w:val="24"/>
        </w:rPr>
      </w:pPr>
      <w:r w:rsidRPr="009402DD">
        <w:rPr>
          <w:rFonts w:asciiTheme="minorHAnsi" w:hAnsiTheme="minorHAnsi"/>
          <w:sz w:val="24"/>
          <w:szCs w:val="24"/>
        </w:rPr>
        <w:t>c. 7.0 to 10.5</w:t>
      </w:r>
    </w:p>
    <w:p w14:paraId="36D7E497" w14:textId="77777777" w:rsidR="009402DD" w:rsidRPr="009402DD" w:rsidRDefault="009402DD" w:rsidP="009402DD">
      <w:pPr>
        <w:ind w:firstLine="720"/>
        <w:rPr>
          <w:rFonts w:asciiTheme="minorHAnsi" w:hAnsiTheme="minorHAnsi"/>
          <w:sz w:val="24"/>
          <w:szCs w:val="24"/>
        </w:rPr>
      </w:pPr>
      <w:r w:rsidRPr="009402DD">
        <w:rPr>
          <w:rFonts w:asciiTheme="minorHAnsi" w:hAnsiTheme="minorHAnsi"/>
          <w:sz w:val="24"/>
          <w:szCs w:val="24"/>
        </w:rPr>
        <w:t>d. 10.5 to 12.0</w:t>
      </w:r>
    </w:p>
    <w:p w14:paraId="0C265E5D" w14:textId="77777777" w:rsidR="0035529B" w:rsidRDefault="0035529B" w:rsidP="009402DD">
      <w:pPr>
        <w:rPr>
          <w:rFonts w:asciiTheme="minorHAnsi" w:hAnsiTheme="minorHAnsi"/>
          <w:sz w:val="24"/>
          <w:szCs w:val="24"/>
        </w:rPr>
      </w:pPr>
    </w:p>
    <w:p w14:paraId="49FE443C" w14:textId="447D0B46" w:rsidR="009402DD" w:rsidRPr="009402DD" w:rsidRDefault="009402DD" w:rsidP="009402DD">
      <w:pPr>
        <w:rPr>
          <w:rFonts w:asciiTheme="minorHAnsi" w:hAnsiTheme="minorHAnsi"/>
          <w:sz w:val="24"/>
          <w:szCs w:val="24"/>
        </w:rPr>
      </w:pPr>
      <w:r w:rsidRPr="009402DD">
        <w:rPr>
          <w:rFonts w:asciiTheme="minorHAnsi" w:hAnsiTheme="minorHAnsi"/>
          <w:sz w:val="24"/>
          <w:szCs w:val="24"/>
        </w:rPr>
        <w:t>35.</w:t>
      </w:r>
      <w:r w:rsidRPr="009402DD">
        <w:rPr>
          <w:rFonts w:asciiTheme="minorHAnsi" w:hAnsiTheme="minorHAnsi"/>
          <w:sz w:val="24"/>
          <w:szCs w:val="24"/>
        </w:rPr>
        <w:tab/>
        <w:t>What is a miniature arachnid that sucks sap from plants?</w:t>
      </w:r>
    </w:p>
    <w:p w14:paraId="3A8C85A4" w14:textId="77777777" w:rsidR="009402DD" w:rsidRPr="009402DD" w:rsidRDefault="009402DD" w:rsidP="009402DD">
      <w:pPr>
        <w:ind w:firstLine="720"/>
        <w:rPr>
          <w:rFonts w:asciiTheme="minorHAnsi" w:hAnsiTheme="minorHAnsi"/>
          <w:sz w:val="24"/>
          <w:szCs w:val="24"/>
        </w:rPr>
      </w:pPr>
      <w:r w:rsidRPr="009402DD">
        <w:rPr>
          <w:rFonts w:asciiTheme="minorHAnsi" w:hAnsiTheme="minorHAnsi"/>
          <w:sz w:val="24"/>
          <w:szCs w:val="24"/>
        </w:rPr>
        <w:t>a. aphid</w:t>
      </w:r>
    </w:p>
    <w:p w14:paraId="3BEFC83C" w14:textId="39CA3A3B" w:rsidR="009402DD" w:rsidRPr="009402DD" w:rsidRDefault="009402DD" w:rsidP="009402DD">
      <w:pPr>
        <w:ind w:firstLine="720"/>
        <w:rPr>
          <w:rFonts w:asciiTheme="minorHAnsi" w:hAnsiTheme="minorHAnsi"/>
          <w:sz w:val="24"/>
          <w:szCs w:val="24"/>
        </w:rPr>
      </w:pPr>
      <w:r w:rsidRPr="009402DD">
        <w:rPr>
          <w:rFonts w:asciiTheme="minorHAnsi" w:hAnsiTheme="minorHAnsi"/>
          <w:sz w:val="24"/>
          <w:szCs w:val="24"/>
        </w:rPr>
        <w:t>b. beetle</w:t>
      </w:r>
    </w:p>
    <w:p w14:paraId="78E16F99" w14:textId="77777777" w:rsidR="009402DD" w:rsidRPr="009402DD" w:rsidRDefault="009402DD" w:rsidP="009402DD">
      <w:pPr>
        <w:ind w:firstLine="720"/>
        <w:rPr>
          <w:rFonts w:asciiTheme="minorHAnsi" w:hAnsiTheme="minorHAnsi"/>
          <w:sz w:val="24"/>
          <w:szCs w:val="24"/>
        </w:rPr>
      </w:pPr>
      <w:r w:rsidRPr="009402DD">
        <w:rPr>
          <w:rFonts w:asciiTheme="minorHAnsi" w:hAnsiTheme="minorHAnsi"/>
          <w:sz w:val="24"/>
          <w:szCs w:val="24"/>
        </w:rPr>
        <w:t>c. mite</w:t>
      </w:r>
    </w:p>
    <w:p w14:paraId="7B833D8F" w14:textId="77777777" w:rsidR="009402DD" w:rsidRPr="009402DD" w:rsidRDefault="009402DD" w:rsidP="009402DD">
      <w:pPr>
        <w:ind w:firstLine="720"/>
        <w:rPr>
          <w:rFonts w:asciiTheme="minorHAnsi" w:hAnsiTheme="minorHAnsi"/>
          <w:sz w:val="24"/>
          <w:szCs w:val="24"/>
        </w:rPr>
      </w:pPr>
      <w:r w:rsidRPr="009402DD">
        <w:rPr>
          <w:rFonts w:asciiTheme="minorHAnsi" w:hAnsiTheme="minorHAnsi"/>
          <w:sz w:val="24"/>
          <w:szCs w:val="24"/>
        </w:rPr>
        <w:t>d. Nematode</w:t>
      </w:r>
    </w:p>
    <w:p w14:paraId="74DD9640" w14:textId="77777777" w:rsidR="009402DD" w:rsidRPr="009402DD" w:rsidRDefault="009402DD" w:rsidP="009402DD">
      <w:pPr>
        <w:ind w:firstLine="720"/>
        <w:rPr>
          <w:rFonts w:asciiTheme="minorHAnsi" w:hAnsiTheme="minorHAnsi"/>
          <w:sz w:val="24"/>
          <w:szCs w:val="24"/>
        </w:rPr>
      </w:pPr>
    </w:p>
    <w:p w14:paraId="69CEE63D" w14:textId="77777777" w:rsidR="0035529B" w:rsidRDefault="0035529B">
      <w:pPr>
        <w:spacing w:after="160" w:line="225" w:lineRule="atLeast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br w:type="page"/>
      </w:r>
    </w:p>
    <w:p w14:paraId="73DA0677" w14:textId="36FED8C6" w:rsidR="009402DD" w:rsidRPr="009402DD" w:rsidRDefault="009402DD" w:rsidP="00742D5D">
      <w:pPr>
        <w:ind w:left="810" w:hanging="810"/>
        <w:rPr>
          <w:rFonts w:asciiTheme="minorHAnsi" w:hAnsiTheme="minorHAnsi"/>
          <w:sz w:val="24"/>
          <w:szCs w:val="24"/>
        </w:rPr>
      </w:pPr>
      <w:r w:rsidRPr="009402DD">
        <w:rPr>
          <w:rFonts w:asciiTheme="minorHAnsi" w:hAnsiTheme="minorHAnsi"/>
          <w:sz w:val="24"/>
          <w:szCs w:val="24"/>
        </w:rPr>
        <w:t>36.</w:t>
      </w:r>
      <w:r w:rsidRPr="009402DD">
        <w:rPr>
          <w:rFonts w:asciiTheme="minorHAnsi" w:hAnsiTheme="minorHAnsi"/>
          <w:sz w:val="24"/>
          <w:szCs w:val="24"/>
        </w:rPr>
        <w:tab/>
        <w:t>Poinsettias are very susceptible to root rot diseases caused by Pythium, Rhizoctonia, and Thielaviopsis fungi. How can these disease problems be reduced?</w:t>
      </w:r>
    </w:p>
    <w:p w14:paraId="0E36EEC2" w14:textId="77777777" w:rsidR="009402DD" w:rsidRPr="009402DD" w:rsidRDefault="009402DD" w:rsidP="009402DD">
      <w:pPr>
        <w:ind w:firstLine="720"/>
        <w:rPr>
          <w:rFonts w:asciiTheme="minorHAnsi" w:hAnsiTheme="minorHAnsi"/>
          <w:sz w:val="24"/>
          <w:szCs w:val="24"/>
        </w:rPr>
      </w:pPr>
      <w:r w:rsidRPr="009402DD">
        <w:rPr>
          <w:rFonts w:asciiTheme="minorHAnsi" w:hAnsiTheme="minorHAnsi"/>
          <w:sz w:val="24"/>
          <w:szCs w:val="24"/>
        </w:rPr>
        <w:t>a. Apply fungicides when appropriate and adhere to proper watering.</w:t>
      </w:r>
    </w:p>
    <w:p w14:paraId="6C722EC3" w14:textId="77777777" w:rsidR="009402DD" w:rsidRPr="009402DD" w:rsidRDefault="009402DD" w:rsidP="009402DD">
      <w:pPr>
        <w:ind w:firstLine="720"/>
        <w:rPr>
          <w:rFonts w:asciiTheme="minorHAnsi" w:hAnsiTheme="minorHAnsi"/>
          <w:sz w:val="24"/>
          <w:szCs w:val="24"/>
        </w:rPr>
      </w:pPr>
      <w:r w:rsidRPr="009402DD">
        <w:rPr>
          <w:rFonts w:asciiTheme="minorHAnsi" w:hAnsiTheme="minorHAnsi"/>
          <w:sz w:val="24"/>
          <w:szCs w:val="24"/>
        </w:rPr>
        <w:t>b. Introduce beneficial microorganisms to the greenhouse environment.</w:t>
      </w:r>
    </w:p>
    <w:p w14:paraId="7378E812" w14:textId="77777777" w:rsidR="009402DD" w:rsidRPr="009402DD" w:rsidRDefault="009402DD" w:rsidP="009402DD">
      <w:pPr>
        <w:ind w:firstLine="720"/>
        <w:rPr>
          <w:rFonts w:asciiTheme="minorHAnsi" w:hAnsiTheme="minorHAnsi"/>
          <w:sz w:val="24"/>
          <w:szCs w:val="24"/>
        </w:rPr>
      </w:pPr>
      <w:r w:rsidRPr="009402DD">
        <w:rPr>
          <w:rFonts w:asciiTheme="minorHAnsi" w:hAnsiTheme="minorHAnsi"/>
          <w:sz w:val="24"/>
          <w:szCs w:val="24"/>
        </w:rPr>
        <w:t>c. Provide cooler day temperatures and warmer night temperatures.</w:t>
      </w:r>
    </w:p>
    <w:p w14:paraId="006BF6D9" w14:textId="77777777" w:rsidR="009402DD" w:rsidRPr="009402DD" w:rsidRDefault="009402DD" w:rsidP="009402DD">
      <w:pPr>
        <w:ind w:firstLine="720"/>
        <w:rPr>
          <w:rFonts w:asciiTheme="minorHAnsi" w:hAnsiTheme="minorHAnsi"/>
          <w:sz w:val="24"/>
          <w:szCs w:val="24"/>
        </w:rPr>
      </w:pPr>
      <w:r w:rsidRPr="009402DD">
        <w:rPr>
          <w:rFonts w:asciiTheme="minorHAnsi" w:hAnsiTheme="minorHAnsi"/>
          <w:sz w:val="24"/>
          <w:szCs w:val="24"/>
        </w:rPr>
        <w:t>d. Use varieties genetically engineered to be resistant to root rot.</w:t>
      </w:r>
    </w:p>
    <w:p w14:paraId="48E9A37F" w14:textId="77777777" w:rsidR="009402DD" w:rsidRPr="009402DD" w:rsidRDefault="009402DD" w:rsidP="009402DD">
      <w:pPr>
        <w:ind w:firstLine="720"/>
        <w:rPr>
          <w:rFonts w:asciiTheme="minorHAnsi" w:hAnsiTheme="minorHAnsi"/>
          <w:sz w:val="24"/>
          <w:szCs w:val="24"/>
        </w:rPr>
      </w:pPr>
    </w:p>
    <w:p w14:paraId="46320F9C" w14:textId="77777777" w:rsidR="009402DD" w:rsidRPr="009402DD" w:rsidRDefault="009402DD" w:rsidP="009402DD">
      <w:pPr>
        <w:rPr>
          <w:rFonts w:asciiTheme="minorHAnsi" w:hAnsiTheme="minorHAnsi"/>
          <w:sz w:val="24"/>
          <w:szCs w:val="24"/>
        </w:rPr>
      </w:pPr>
      <w:r w:rsidRPr="009402DD">
        <w:rPr>
          <w:rFonts w:asciiTheme="minorHAnsi" w:hAnsiTheme="minorHAnsi"/>
          <w:sz w:val="24"/>
          <w:szCs w:val="24"/>
        </w:rPr>
        <w:t>37.</w:t>
      </w:r>
      <w:r w:rsidRPr="009402DD">
        <w:rPr>
          <w:rFonts w:asciiTheme="minorHAnsi" w:hAnsiTheme="minorHAnsi"/>
          <w:sz w:val="24"/>
          <w:szCs w:val="24"/>
        </w:rPr>
        <w:tab/>
        <w:t>How are chrysanthemums classified?</w:t>
      </w:r>
    </w:p>
    <w:p w14:paraId="098DBC20" w14:textId="77777777" w:rsidR="009402DD" w:rsidRPr="009402DD" w:rsidRDefault="009402DD" w:rsidP="009402DD">
      <w:pPr>
        <w:ind w:firstLine="720"/>
        <w:rPr>
          <w:rFonts w:asciiTheme="minorHAnsi" w:hAnsiTheme="minorHAnsi"/>
          <w:sz w:val="24"/>
          <w:szCs w:val="24"/>
        </w:rPr>
      </w:pPr>
      <w:r w:rsidRPr="009402DD">
        <w:rPr>
          <w:rFonts w:asciiTheme="minorHAnsi" w:hAnsiTheme="minorHAnsi"/>
          <w:sz w:val="24"/>
          <w:szCs w:val="24"/>
        </w:rPr>
        <w:t>a. by response group, height, and flower form</w:t>
      </w:r>
    </w:p>
    <w:p w14:paraId="1D76D30C" w14:textId="77777777" w:rsidR="009402DD" w:rsidRPr="009402DD" w:rsidRDefault="009402DD" w:rsidP="009402DD">
      <w:pPr>
        <w:ind w:firstLine="720"/>
        <w:rPr>
          <w:rFonts w:asciiTheme="minorHAnsi" w:hAnsiTheme="minorHAnsi"/>
          <w:sz w:val="24"/>
          <w:szCs w:val="24"/>
        </w:rPr>
      </w:pPr>
      <w:r w:rsidRPr="009402DD">
        <w:rPr>
          <w:rFonts w:asciiTheme="minorHAnsi" w:hAnsiTheme="minorHAnsi"/>
          <w:sz w:val="24"/>
          <w:szCs w:val="24"/>
        </w:rPr>
        <w:t>b. by response group, speed of rooting, and flower texture</w:t>
      </w:r>
    </w:p>
    <w:p w14:paraId="728B2868" w14:textId="77777777" w:rsidR="009402DD" w:rsidRPr="009402DD" w:rsidRDefault="009402DD" w:rsidP="009402DD">
      <w:pPr>
        <w:ind w:firstLine="720"/>
        <w:rPr>
          <w:rFonts w:asciiTheme="minorHAnsi" w:hAnsiTheme="minorHAnsi"/>
          <w:sz w:val="24"/>
          <w:szCs w:val="24"/>
        </w:rPr>
      </w:pPr>
      <w:r w:rsidRPr="009402DD">
        <w:rPr>
          <w:rFonts w:asciiTheme="minorHAnsi" w:hAnsiTheme="minorHAnsi"/>
          <w:sz w:val="24"/>
          <w:szCs w:val="24"/>
        </w:rPr>
        <w:t>c. by root growth, height, and flower color</w:t>
      </w:r>
    </w:p>
    <w:p w14:paraId="5F9A0EB2" w14:textId="77777777" w:rsidR="009402DD" w:rsidRPr="009402DD" w:rsidRDefault="009402DD" w:rsidP="009402DD">
      <w:pPr>
        <w:ind w:firstLine="720"/>
        <w:rPr>
          <w:rFonts w:asciiTheme="minorHAnsi" w:hAnsiTheme="minorHAnsi"/>
          <w:sz w:val="24"/>
          <w:szCs w:val="24"/>
        </w:rPr>
      </w:pPr>
      <w:r w:rsidRPr="009402DD">
        <w:rPr>
          <w:rFonts w:asciiTheme="minorHAnsi" w:hAnsiTheme="minorHAnsi"/>
          <w:sz w:val="24"/>
          <w:szCs w:val="24"/>
        </w:rPr>
        <w:t>d. by root length, leaf size, and flower form</w:t>
      </w:r>
    </w:p>
    <w:p w14:paraId="18E3A1E9" w14:textId="1E28B4BD" w:rsidR="009402DD" w:rsidRPr="009402DD" w:rsidRDefault="009402DD" w:rsidP="009402DD">
      <w:pPr>
        <w:rPr>
          <w:rFonts w:asciiTheme="minorHAnsi" w:hAnsiTheme="minorHAnsi"/>
          <w:sz w:val="24"/>
          <w:szCs w:val="24"/>
        </w:rPr>
      </w:pPr>
    </w:p>
    <w:p w14:paraId="6FC7320C" w14:textId="77777777" w:rsidR="009402DD" w:rsidRPr="009402DD" w:rsidRDefault="009402DD" w:rsidP="009402DD">
      <w:pPr>
        <w:rPr>
          <w:rFonts w:asciiTheme="minorHAnsi" w:hAnsiTheme="minorHAnsi"/>
          <w:sz w:val="24"/>
          <w:szCs w:val="24"/>
        </w:rPr>
      </w:pPr>
      <w:r w:rsidRPr="009402DD">
        <w:rPr>
          <w:rFonts w:asciiTheme="minorHAnsi" w:hAnsiTheme="minorHAnsi"/>
          <w:sz w:val="24"/>
          <w:szCs w:val="24"/>
        </w:rPr>
        <w:t>38.</w:t>
      </w:r>
      <w:r w:rsidRPr="009402DD">
        <w:rPr>
          <w:rFonts w:asciiTheme="minorHAnsi" w:hAnsiTheme="minorHAnsi"/>
          <w:sz w:val="24"/>
          <w:szCs w:val="24"/>
        </w:rPr>
        <w:tab/>
        <w:t>Why are Easter lilies a relatively difficult crop to grow?</w:t>
      </w:r>
    </w:p>
    <w:p w14:paraId="47D7DE5C" w14:textId="77777777" w:rsidR="009402DD" w:rsidRPr="009402DD" w:rsidRDefault="009402DD" w:rsidP="009402DD">
      <w:pPr>
        <w:ind w:firstLine="720"/>
        <w:rPr>
          <w:rFonts w:asciiTheme="minorHAnsi" w:hAnsiTheme="minorHAnsi"/>
          <w:sz w:val="24"/>
          <w:szCs w:val="24"/>
        </w:rPr>
      </w:pPr>
      <w:r w:rsidRPr="009402DD">
        <w:rPr>
          <w:rFonts w:asciiTheme="minorHAnsi" w:hAnsiTheme="minorHAnsi"/>
          <w:sz w:val="24"/>
          <w:szCs w:val="24"/>
        </w:rPr>
        <w:t>a. Easter falls on a different date each year.</w:t>
      </w:r>
    </w:p>
    <w:p w14:paraId="3F7A4DC2" w14:textId="77777777" w:rsidR="009402DD" w:rsidRPr="009402DD" w:rsidRDefault="009402DD" w:rsidP="009402DD">
      <w:pPr>
        <w:ind w:firstLine="720"/>
        <w:rPr>
          <w:rFonts w:asciiTheme="minorHAnsi" w:hAnsiTheme="minorHAnsi"/>
          <w:sz w:val="24"/>
          <w:szCs w:val="24"/>
        </w:rPr>
      </w:pPr>
      <w:r w:rsidRPr="009402DD">
        <w:rPr>
          <w:rFonts w:asciiTheme="minorHAnsi" w:hAnsiTheme="minorHAnsi"/>
          <w:sz w:val="24"/>
          <w:szCs w:val="24"/>
        </w:rPr>
        <w:t>b. They are extremely sensitive to dry medium.</w:t>
      </w:r>
    </w:p>
    <w:p w14:paraId="5205D940" w14:textId="77777777" w:rsidR="009402DD" w:rsidRPr="009402DD" w:rsidRDefault="009402DD" w:rsidP="009402DD">
      <w:pPr>
        <w:ind w:firstLine="720"/>
        <w:rPr>
          <w:rFonts w:asciiTheme="minorHAnsi" w:hAnsiTheme="minorHAnsi"/>
          <w:sz w:val="24"/>
          <w:szCs w:val="24"/>
        </w:rPr>
      </w:pPr>
      <w:r w:rsidRPr="009402DD">
        <w:rPr>
          <w:rFonts w:asciiTheme="minorHAnsi" w:hAnsiTheme="minorHAnsi"/>
          <w:sz w:val="24"/>
          <w:szCs w:val="24"/>
        </w:rPr>
        <w:t>c. They are short-day plants grown in the spring.</w:t>
      </w:r>
    </w:p>
    <w:p w14:paraId="456C5AEB" w14:textId="77777777" w:rsidR="009402DD" w:rsidRPr="009402DD" w:rsidRDefault="009402DD" w:rsidP="009402DD">
      <w:pPr>
        <w:ind w:firstLine="720"/>
        <w:rPr>
          <w:rFonts w:asciiTheme="minorHAnsi" w:hAnsiTheme="minorHAnsi"/>
          <w:sz w:val="24"/>
          <w:szCs w:val="24"/>
        </w:rPr>
      </w:pPr>
      <w:r w:rsidRPr="009402DD">
        <w:rPr>
          <w:rFonts w:asciiTheme="minorHAnsi" w:hAnsiTheme="minorHAnsi"/>
          <w:sz w:val="24"/>
          <w:szCs w:val="24"/>
        </w:rPr>
        <w:t>d. They have so many pest and disease problems.</w:t>
      </w:r>
    </w:p>
    <w:p w14:paraId="68E8CE13" w14:textId="77777777" w:rsidR="009402DD" w:rsidRPr="009402DD" w:rsidRDefault="009402DD" w:rsidP="009402DD">
      <w:pPr>
        <w:ind w:firstLine="720"/>
        <w:rPr>
          <w:rFonts w:asciiTheme="minorHAnsi" w:hAnsiTheme="minorHAnsi"/>
          <w:sz w:val="24"/>
          <w:szCs w:val="24"/>
        </w:rPr>
      </w:pPr>
    </w:p>
    <w:p w14:paraId="46368D89" w14:textId="77777777" w:rsidR="009402DD" w:rsidRPr="009402DD" w:rsidRDefault="009402DD" w:rsidP="009402DD">
      <w:pPr>
        <w:rPr>
          <w:rFonts w:asciiTheme="minorHAnsi" w:hAnsiTheme="minorHAnsi"/>
          <w:sz w:val="24"/>
          <w:szCs w:val="24"/>
        </w:rPr>
      </w:pPr>
      <w:r w:rsidRPr="009402DD">
        <w:rPr>
          <w:rFonts w:asciiTheme="minorHAnsi" w:hAnsiTheme="minorHAnsi"/>
          <w:sz w:val="24"/>
          <w:szCs w:val="24"/>
        </w:rPr>
        <w:t>39.</w:t>
      </w:r>
      <w:r w:rsidRPr="009402DD">
        <w:rPr>
          <w:rFonts w:asciiTheme="minorHAnsi" w:hAnsiTheme="minorHAnsi"/>
          <w:sz w:val="24"/>
          <w:szCs w:val="24"/>
        </w:rPr>
        <w:tab/>
        <w:t>What is the best explanation why bedding plant seeds are sown in rows?</w:t>
      </w:r>
    </w:p>
    <w:p w14:paraId="35E0AA6B" w14:textId="77777777" w:rsidR="009402DD" w:rsidRPr="009402DD" w:rsidRDefault="009402DD" w:rsidP="009402DD">
      <w:pPr>
        <w:ind w:firstLine="720"/>
        <w:rPr>
          <w:rFonts w:asciiTheme="minorHAnsi" w:hAnsiTheme="minorHAnsi"/>
          <w:sz w:val="24"/>
          <w:szCs w:val="24"/>
        </w:rPr>
      </w:pPr>
      <w:r w:rsidRPr="009402DD">
        <w:rPr>
          <w:rFonts w:asciiTheme="minorHAnsi" w:hAnsiTheme="minorHAnsi"/>
          <w:sz w:val="24"/>
          <w:szCs w:val="24"/>
        </w:rPr>
        <w:t>a. to ensure that developing seedlings have good light exposure</w:t>
      </w:r>
    </w:p>
    <w:p w14:paraId="06F6A90F" w14:textId="77777777" w:rsidR="009402DD" w:rsidRPr="009402DD" w:rsidRDefault="009402DD" w:rsidP="009402DD">
      <w:pPr>
        <w:ind w:firstLine="720"/>
        <w:rPr>
          <w:rFonts w:asciiTheme="minorHAnsi" w:hAnsiTheme="minorHAnsi"/>
          <w:sz w:val="24"/>
          <w:szCs w:val="24"/>
        </w:rPr>
      </w:pPr>
      <w:r w:rsidRPr="009402DD">
        <w:rPr>
          <w:rFonts w:asciiTheme="minorHAnsi" w:hAnsiTheme="minorHAnsi"/>
          <w:sz w:val="24"/>
          <w:szCs w:val="24"/>
        </w:rPr>
        <w:t>b. to keep different plant varieties from becoming intermingled</w:t>
      </w:r>
    </w:p>
    <w:p w14:paraId="3FC0644A" w14:textId="77777777" w:rsidR="009402DD" w:rsidRPr="009402DD" w:rsidRDefault="009402DD" w:rsidP="009402DD">
      <w:pPr>
        <w:ind w:firstLine="720"/>
        <w:rPr>
          <w:rFonts w:asciiTheme="minorHAnsi" w:hAnsiTheme="minorHAnsi"/>
          <w:sz w:val="24"/>
          <w:szCs w:val="24"/>
        </w:rPr>
      </w:pPr>
      <w:r w:rsidRPr="009402DD">
        <w:rPr>
          <w:rFonts w:asciiTheme="minorHAnsi" w:hAnsiTheme="minorHAnsi"/>
          <w:sz w:val="24"/>
          <w:szCs w:val="24"/>
        </w:rPr>
        <w:t>c. to maintain an organized, attractive seed germination room</w:t>
      </w:r>
    </w:p>
    <w:p w14:paraId="52D43B6E" w14:textId="77777777" w:rsidR="009402DD" w:rsidRPr="009402DD" w:rsidRDefault="009402DD" w:rsidP="009402DD">
      <w:pPr>
        <w:ind w:firstLine="720"/>
        <w:rPr>
          <w:rFonts w:asciiTheme="minorHAnsi" w:hAnsiTheme="minorHAnsi"/>
          <w:sz w:val="24"/>
          <w:szCs w:val="24"/>
        </w:rPr>
      </w:pPr>
      <w:r w:rsidRPr="009402DD">
        <w:rPr>
          <w:rFonts w:asciiTheme="minorHAnsi" w:hAnsiTheme="minorHAnsi"/>
          <w:sz w:val="24"/>
          <w:szCs w:val="24"/>
        </w:rPr>
        <w:t>d. to reduce the possible spread of disease across an entire flat</w:t>
      </w:r>
    </w:p>
    <w:p w14:paraId="32F8CEEB" w14:textId="77777777" w:rsidR="009402DD" w:rsidRPr="009402DD" w:rsidRDefault="009402DD" w:rsidP="009402DD">
      <w:pPr>
        <w:ind w:firstLine="720"/>
        <w:rPr>
          <w:rFonts w:asciiTheme="minorHAnsi" w:hAnsiTheme="minorHAnsi"/>
          <w:sz w:val="24"/>
          <w:szCs w:val="24"/>
        </w:rPr>
      </w:pPr>
    </w:p>
    <w:p w14:paraId="0E26CCB0" w14:textId="4163A8D9" w:rsidR="009402DD" w:rsidRPr="009402DD" w:rsidRDefault="009402DD" w:rsidP="009402DD">
      <w:pPr>
        <w:rPr>
          <w:rFonts w:asciiTheme="minorHAnsi" w:hAnsiTheme="minorHAnsi"/>
          <w:sz w:val="24"/>
          <w:szCs w:val="24"/>
        </w:rPr>
      </w:pPr>
      <w:r w:rsidRPr="009402DD">
        <w:rPr>
          <w:rFonts w:asciiTheme="minorHAnsi" w:hAnsiTheme="minorHAnsi"/>
          <w:sz w:val="24"/>
          <w:szCs w:val="24"/>
        </w:rPr>
        <w:t>40.</w:t>
      </w:r>
      <w:r w:rsidRPr="009402DD">
        <w:rPr>
          <w:rFonts w:asciiTheme="minorHAnsi" w:hAnsiTheme="minorHAnsi"/>
          <w:sz w:val="24"/>
          <w:szCs w:val="24"/>
        </w:rPr>
        <w:tab/>
        <w:t>What are small plants grown in small amounts of medium in divided trays?</w:t>
      </w:r>
    </w:p>
    <w:p w14:paraId="01874213" w14:textId="77777777" w:rsidR="009402DD" w:rsidRPr="009402DD" w:rsidRDefault="009402DD" w:rsidP="009402DD">
      <w:pPr>
        <w:ind w:firstLine="720"/>
        <w:rPr>
          <w:rFonts w:asciiTheme="minorHAnsi" w:hAnsiTheme="minorHAnsi"/>
          <w:sz w:val="24"/>
          <w:szCs w:val="24"/>
        </w:rPr>
      </w:pPr>
      <w:r w:rsidRPr="009402DD">
        <w:rPr>
          <w:rFonts w:asciiTheme="minorHAnsi" w:hAnsiTheme="minorHAnsi"/>
          <w:sz w:val="24"/>
          <w:szCs w:val="24"/>
        </w:rPr>
        <w:t xml:space="preserve">a. </w:t>
      </w:r>
      <w:proofErr w:type="spellStart"/>
      <w:r w:rsidRPr="009402DD">
        <w:rPr>
          <w:rFonts w:asciiTheme="minorHAnsi" w:hAnsiTheme="minorHAnsi"/>
          <w:sz w:val="24"/>
          <w:szCs w:val="24"/>
        </w:rPr>
        <w:t>cormels</w:t>
      </w:r>
      <w:proofErr w:type="spellEnd"/>
    </w:p>
    <w:p w14:paraId="3CFE86FA" w14:textId="77777777" w:rsidR="009402DD" w:rsidRPr="009402DD" w:rsidRDefault="009402DD" w:rsidP="009402DD">
      <w:pPr>
        <w:ind w:firstLine="720"/>
        <w:rPr>
          <w:rFonts w:asciiTheme="minorHAnsi" w:hAnsiTheme="minorHAnsi"/>
          <w:sz w:val="24"/>
          <w:szCs w:val="24"/>
        </w:rPr>
      </w:pPr>
      <w:r w:rsidRPr="009402DD">
        <w:rPr>
          <w:rFonts w:asciiTheme="minorHAnsi" w:hAnsiTheme="minorHAnsi"/>
          <w:sz w:val="24"/>
          <w:szCs w:val="24"/>
        </w:rPr>
        <w:t>b. explants</w:t>
      </w:r>
    </w:p>
    <w:p w14:paraId="0B8D07E1" w14:textId="77777777" w:rsidR="009402DD" w:rsidRPr="009402DD" w:rsidRDefault="009402DD" w:rsidP="009402DD">
      <w:pPr>
        <w:ind w:firstLine="720"/>
        <w:rPr>
          <w:rFonts w:asciiTheme="minorHAnsi" w:hAnsiTheme="minorHAnsi"/>
          <w:sz w:val="24"/>
          <w:szCs w:val="24"/>
        </w:rPr>
      </w:pPr>
      <w:r w:rsidRPr="009402DD">
        <w:rPr>
          <w:rFonts w:asciiTheme="minorHAnsi" w:hAnsiTheme="minorHAnsi"/>
          <w:sz w:val="24"/>
          <w:szCs w:val="24"/>
        </w:rPr>
        <w:t>c. liners</w:t>
      </w:r>
    </w:p>
    <w:p w14:paraId="3C7406A0" w14:textId="77777777" w:rsidR="009402DD" w:rsidRPr="009402DD" w:rsidRDefault="009402DD" w:rsidP="009402DD">
      <w:pPr>
        <w:ind w:firstLine="720"/>
        <w:rPr>
          <w:rFonts w:asciiTheme="minorHAnsi" w:hAnsiTheme="minorHAnsi"/>
          <w:sz w:val="24"/>
          <w:szCs w:val="24"/>
        </w:rPr>
      </w:pPr>
      <w:r w:rsidRPr="009402DD">
        <w:rPr>
          <w:rFonts w:asciiTheme="minorHAnsi" w:hAnsiTheme="minorHAnsi"/>
          <w:sz w:val="24"/>
          <w:szCs w:val="24"/>
        </w:rPr>
        <w:t>d. plugs</w:t>
      </w:r>
    </w:p>
    <w:p w14:paraId="4A2EF154" w14:textId="77777777" w:rsidR="009402DD" w:rsidRPr="009402DD" w:rsidRDefault="009402DD" w:rsidP="009402DD">
      <w:pPr>
        <w:ind w:firstLine="720"/>
        <w:rPr>
          <w:rFonts w:asciiTheme="minorHAnsi" w:hAnsiTheme="minorHAnsi"/>
          <w:sz w:val="24"/>
          <w:szCs w:val="24"/>
        </w:rPr>
      </w:pPr>
    </w:p>
    <w:p w14:paraId="3C4395AA" w14:textId="77777777" w:rsidR="0035529B" w:rsidRDefault="0035529B">
      <w:pPr>
        <w:spacing w:after="160" w:line="225" w:lineRule="atLeast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br w:type="page"/>
      </w:r>
    </w:p>
    <w:p w14:paraId="05ED0F1E" w14:textId="773EB8C7" w:rsidR="009402DD" w:rsidRPr="009402DD" w:rsidRDefault="009402DD" w:rsidP="00742D5D">
      <w:pPr>
        <w:ind w:left="810" w:hanging="810"/>
        <w:rPr>
          <w:rFonts w:asciiTheme="minorHAnsi" w:hAnsiTheme="minorHAnsi"/>
          <w:sz w:val="24"/>
          <w:szCs w:val="24"/>
        </w:rPr>
      </w:pPr>
      <w:r w:rsidRPr="009402DD">
        <w:rPr>
          <w:rFonts w:asciiTheme="minorHAnsi" w:hAnsiTheme="minorHAnsi"/>
          <w:sz w:val="24"/>
          <w:szCs w:val="24"/>
        </w:rPr>
        <w:t xml:space="preserve">41. </w:t>
      </w:r>
      <w:r w:rsidRPr="009402DD">
        <w:rPr>
          <w:rFonts w:asciiTheme="minorHAnsi" w:hAnsiTheme="minorHAnsi"/>
          <w:sz w:val="24"/>
          <w:szCs w:val="24"/>
        </w:rPr>
        <w:tab/>
        <w:t xml:space="preserve">In pricing retail items, it is important to include additional hard good costs, which would include: </w:t>
      </w:r>
    </w:p>
    <w:p w14:paraId="72699F14" w14:textId="77777777" w:rsidR="009402DD" w:rsidRPr="009402DD" w:rsidRDefault="009402DD" w:rsidP="009402DD">
      <w:pPr>
        <w:ind w:firstLine="720"/>
        <w:rPr>
          <w:rFonts w:asciiTheme="minorHAnsi" w:hAnsiTheme="minorHAnsi"/>
          <w:sz w:val="24"/>
          <w:szCs w:val="24"/>
        </w:rPr>
      </w:pPr>
      <w:r w:rsidRPr="009402DD">
        <w:rPr>
          <w:rFonts w:asciiTheme="minorHAnsi" w:hAnsiTheme="minorHAnsi"/>
          <w:sz w:val="24"/>
          <w:szCs w:val="24"/>
        </w:rPr>
        <w:t>a. The floral foam and vase used to construct the arrangement</w:t>
      </w:r>
    </w:p>
    <w:p w14:paraId="5908B069" w14:textId="77777777" w:rsidR="009402DD" w:rsidRPr="009402DD" w:rsidRDefault="009402DD" w:rsidP="009402DD">
      <w:pPr>
        <w:ind w:firstLine="720"/>
        <w:rPr>
          <w:rFonts w:asciiTheme="minorHAnsi" w:hAnsiTheme="minorHAnsi"/>
          <w:sz w:val="24"/>
          <w:szCs w:val="24"/>
        </w:rPr>
      </w:pPr>
      <w:r w:rsidRPr="009402DD">
        <w:rPr>
          <w:rFonts w:asciiTheme="minorHAnsi" w:hAnsiTheme="minorHAnsi"/>
          <w:sz w:val="24"/>
          <w:szCs w:val="24"/>
        </w:rPr>
        <w:t>b. The flowers used to make the design</w:t>
      </w:r>
    </w:p>
    <w:p w14:paraId="3D648695" w14:textId="77777777" w:rsidR="009402DD" w:rsidRPr="009402DD" w:rsidRDefault="009402DD" w:rsidP="009402DD">
      <w:pPr>
        <w:ind w:firstLine="720"/>
        <w:rPr>
          <w:rFonts w:asciiTheme="minorHAnsi" w:hAnsiTheme="minorHAnsi"/>
          <w:sz w:val="24"/>
          <w:szCs w:val="24"/>
        </w:rPr>
      </w:pPr>
      <w:r w:rsidRPr="009402DD">
        <w:rPr>
          <w:rFonts w:asciiTheme="minorHAnsi" w:hAnsiTheme="minorHAnsi"/>
          <w:sz w:val="24"/>
          <w:szCs w:val="24"/>
        </w:rPr>
        <w:t>c. The filler used to complete the design</w:t>
      </w:r>
    </w:p>
    <w:p w14:paraId="548BE52F" w14:textId="77777777" w:rsidR="009402DD" w:rsidRPr="009402DD" w:rsidRDefault="009402DD" w:rsidP="009402DD">
      <w:pPr>
        <w:ind w:firstLine="720"/>
        <w:rPr>
          <w:rFonts w:asciiTheme="minorHAnsi" w:hAnsiTheme="minorHAnsi"/>
          <w:sz w:val="24"/>
          <w:szCs w:val="24"/>
        </w:rPr>
      </w:pPr>
      <w:r w:rsidRPr="009402DD">
        <w:rPr>
          <w:rFonts w:asciiTheme="minorHAnsi" w:hAnsiTheme="minorHAnsi"/>
          <w:sz w:val="24"/>
          <w:szCs w:val="24"/>
        </w:rPr>
        <w:t>d. The gas used in the delivery vehicle</w:t>
      </w:r>
    </w:p>
    <w:p w14:paraId="15E41ADD" w14:textId="77777777" w:rsidR="009402DD" w:rsidRPr="009402DD" w:rsidRDefault="009402DD" w:rsidP="009402DD">
      <w:pPr>
        <w:ind w:firstLine="720"/>
        <w:rPr>
          <w:rFonts w:asciiTheme="minorHAnsi" w:hAnsiTheme="minorHAnsi"/>
          <w:sz w:val="24"/>
          <w:szCs w:val="24"/>
        </w:rPr>
      </w:pPr>
    </w:p>
    <w:p w14:paraId="43D4D062" w14:textId="77777777" w:rsidR="009402DD" w:rsidRPr="009402DD" w:rsidRDefault="009402DD" w:rsidP="00742D5D">
      <w:pPr>
        <w:ind w:left="810" w:hanging="810"/>
        <w:rPr>
          <w:rFonts w:asciiTheme="minorHAnsi" w:hAnsiTheme="minorHAnsi"/>
          <w:sz w:val="24"/>
          <w:szCs w:val="24"/>
        </w:rPr>
      </w:pPr>
      <w:r w:rsidRPr="009402DD">
        <w:rPr>
          <w:rFonts w:asciiTheme="minorHAnsi" w:hAnsiTheme="minorHAnsi"/>
          <w:sz w:val="24"/>
          <w:szCs w:val="24"/>
        </w:rPr>
        <w:t>42.</w:t>
      </w:r>
      <w:r w:rsidRPr="009402DD">
        <w:rPr>
          <w:rFonts w:asciiTheme="minorHAnsi" w:hAnsiTheme="minorHAnsi"/>
          <w:sz w:val="24"/>
          <w:szCs w:val="24"/>
        </w:rPr>
        <w:tab/>
        <w:t xml:space="preserve">Fresh goods used to create a retail floral design are typically marked up from wholesale pricing at the following rate: </w:t>
      </w:r>
    </w:p>
    <w:p w14:paraId="564B26A0" w14:textId="77777777" w:rsidR="009402DD" w:rsidRPr="009402DD" w:rsidRDefault="009402DD" w:rsidP="009402DD">
      <w:pPr>
        <w:ind w:firstLine="720"/>
        <w:rPr>
          <w:rFonts w:asciiTheme="minorHAnsi" w:hAnsiTheme="minorHAnsi"/>
          <w:sz w:val="24"/>
          <w:szCs w:val="24"/>
        </w:rPr>
      </w:pPr>
      <w:r w:rsidRPr="009402DD">
        <w:rPr>
          <w:rFonts w:asciiTheme="minorHAnsi" w:hAnsiTheme="minorHAnsi"/>
          <w:sz w:val="24"/>
          <w:szCs w:val="24"/>
        </w:rPr>
        <w:t>a. 10%</w:t>
      </w:r>
    </w:p>
    <w:p w14:paraId="1C15BEF7" w14:textId="77777777" w:rsidR="009402DD" w:rsidRPr="009402DD" w:rsidRDefault="009402DD" w:rsidP="009402DD">
      <w:pPr>
        <w:ind w:firstLine="720"/>
        <w:rPr>
          <w:rFonts w:asciiTheme="minorHAnsi" w:hAnsiTheme="minorHAnsi"/>
          <w:sz w:val="24"/>
          <w:szCs w:val="24"/>
        </w:rPr>
      </w:pPr>
      <w:r w:rsidRPr="009402DD">
        <w:rPr>
          <w:rFonts w:asciiTheme="minorHAnsi" w:hAnsiTheme="minorHAnsi"/>
          <w:sz w:val="24"/>
          <w:szCs w:val="24"/>
        </w:rPr>
        <w:t>b. 200%</w:t>
      </w:r>
    </w:p>
    <w:p w14:paraId="094BC05B" w14:textId="77777777" w:rsidR="009402DD" w:rsidRPr="009402DD" w:rsidRDefault="009402DD" w:rsidP="009402DD">
      <w:pPr>
        <w:ind w:firstLine="720"/>
        <w:rPr>
          <w:rFonts w:asciiTheme="minorHAnsi" w:hAnsiTheme="minorHAnsi"/>
          <w:sz w:val="24"/>
          <w:szCs w:val="24"/>
        </w:rPr>
      </w:pPr>
      <w:r w:rsidRPr="009402DD">
        <w:rPr>
          <w:rFonts w:asciiTheme="minorHAnsi" w:hAnsiTheme="minorHAnsi"/>
          <w:sz w:val="24"/>
          <w:szCs w:val="24"/>
        </w:rPr>
        <w:t>c. 50%</w:t>
      </w:r>
    </w:p>
    <w:p w14:paraId="3A1F267F" w14:textId="77777777" w:rsidR="009402DD" w:rsidRPr="009402DD" w:rsidRDefault="009402DD" w:rsidP="009402DD">
      <w:pPr>
        <w:ind w:firstLine="720"/>
        <w:rPr>
          <w:rFonts w:asciiTheme="minorHAnsi" w:hAnsiTheme="minorHAnsi"/>
          <w:sz w:val="24"/>
          <w:szCs w:val="24"/>
        </w:rPr>
      </w:pPr>
      <w:r w:rsidRPr="009402DD">
        <w:rPr>
          <w:rFonts w:asciiTheme="minorHAnsi" w:hAnsiTheme="minorHAnsi"/>
          <w:sz w:val="24"/>
          <w:szCs w:val="24"/>
        </w:rPr>
        <w:t>d. 500%</w:t>
      </w:r>
    </w:p>
    <w:p w14:paraId="58149BE5" w14:textId="77777777" w:rsidR="009402DD" w:rsidRPr="009402DD" w:rsidRDefault="009402DD" w:rsidP="009402DD">
      <w:pPr>
        <w:rPr>
          <w:rFonts w:asciiTheme="minorHAnsi" w:hAnsiTheme="minorHAnsi"/>
          <w:sz w:val="24"/>
          <w:szCs w:val="24"/>
        </w:rPr>
      </w:pPr>
    </w:p>
    <w:p w14:paraId="29AD7E27" w14:textId="77777777" w:rsidR="009402DD" w:rsidRPr="009402DD" w:rsidRDefault="009402DD" w:rsidP="00742D5D">
      <w:pPr>
        <w:ind w:left="810" w:hanging="810"/>
        <w:rPr>
          <w:rFonts w:asciiTheme="minorHAnsi" w:hAnsiTheme="minorHAnsi"/>
          <w:sz w:val="24"/>
          <w:szCs w:val="24"/>
        </w:rPr>
      </w:pPr>
      <w:r w:rsidRPr="009402DD">
        <w:rPr>
          <w:rFonts w:asciiTheme="minorHAnsi" w:hAnsiTheme="minorHAnsi"/>
          <w:sz w:val="24"/>
          <w:szCs w:val="24"/>
        </w:rPr>
        <w:t>43.</w:t>
      </w:r>
      <w:r w:rsidRPr="009402DD">
        <w:rPr>
          <w:rFonts w:asciiTheme="minorHAnsi" w:hAnsiTheme="minorHAnsi"/>
          <w:sz w:val="24"/>
          <w:szCs w:val="24"/>
        </w:rPr>
        <w:tab/>
        <w:t xml:space="preserve">As the wholesale price of fresh flowers increased due to supply issues, the resulting price affect was seen by consumers: </w:t>
      </w:r>
    </w:p>
    <w:p w14:paraId="7FCD6F76" w14:textId="77777777" w:rsidR="009402DD" w:rsidRPr="009402DD" w:rsidRDefault="009402DD" w:rsidP="009402DD">
      <w:pPr>
        <w:ind w:firstLine="720"/>
        <w:rPr>
          <w:rFonts w:asciiTheme="minorHAnsi" w:hAnsiTheme="minorHAnsi"/>
          <w:sz w:val="24"/>
          <w:szCs w:val="24"/>
        </w:rPr>
      </w:pPr>
      <w:r w:rsidRPr="009402DD">
        <w:rPr>
          <w:rFonts w:asciiTheme="minorHAnsi" w:hAnsiTheme="minorHAnsi"/>
          <w:sz w:val="24"/>
          <w:szCs w:val="24"/>
        </w:rPr>
        <w:t>a. The price of delivery was decreased</w:t>
      </w:r>
    </w:p>
    <w:p w14:paraId="073A0525" w14:textId="77777777" w:rsidR="009402DD" w:rsidRPr="009402DD" w:rsidRDefault="009402DD" w:rsidP="009402DD">
      <w:pPr>
        <w:ind w:firstLine="720"/>
        <w:rPr>
          <w:rFonts w:asciiTheme="minorHAnsi" w:hAnsiTheme="minorHAnsi"/>
          <w:sz w:val="24"/>
          <w:szCs w:val="24"/>
        </w:rPr>
      </w:pPr>
      <w:r w:rsidRPr="009402DD">
        <w:rPr>
          <w:rFonts w:asciiTheme="minorHAnsi" w:hAnsiTheme="minorHAnsi"/>
          <w:sz w:val="24"/>
          <w:szCs w:val="24"/>
        </w:rPr>
        <w:t>b. The price of add-on purchased increased</w:t>
      </w:r>
    </w:p>
    <w:p w14:paraId="57E418E8" w14:textId="77777777" w:rsidR="009402DD" w:rsidRPr="009402DD" w:rsidRDefault="009402DD" w:rsidP="009402DD">
      <w:pPr>
        <w:ind w:firstLine="720"/>
        <w:rPr>
          <w:rFonts w:asciiTheme="minorHAnsi" w:hAnsiTheme="minorHAnsi"/>
          <w:sz w:val="24"/>
          <w:szCs w:val="24"/>
        </w:rPr>
      </w:pPr>
      <w:r w:rsidRPr="009402DD">
        <w:rPr>
          <w:rFonts w:asciiTheme="minorHAnsi" w:hAnsiTheme="minorHAnsi"/>
          <w:sz w:val="24"/>
          <w:szCs w:val="24"/>
        </w:rPr>
        <w:t>c. The availability of flowers increased</w:t>
      </w:r>
    </w:p>
    <w:p w14:paraId="649C6C86" w14:textId="77777777" w:rsidR="009402DD" w:rsidRPr="009402DD" w:rsidRDefault="009402DD" w:rsidP="009402DD">
      <w:pPr>
        <w:ind w:firstLine="720"/>
        <w:rPr>
          <w:rFonts w:asciiTheme="minorHAnsi" w:hAnsiTheme="minorHAnsi"/>
          <w:sz w:val="24"/>
          <w:szCs w:val="24"/>
        </w:rPr>
      </w:pPr>
      <w:r w:rsidRPr="009402DD">
        <w:rPr>
          <w:rFonts w:asciiTheme="minorHAnsi" w:hAnsiTheme="minorHAnsi"/>
          <w:sz w:val="24"/>
          <w:szCs w:val="24"/>
        </w:rPr>
        <w:t>d. The retail price of flowers increased</w:t>
      </w:r>
    </w:p>
    <w:p w14:paraId="5FFC2E43" w14:textId="77777777" w:rsidR="009402DD" w:rsidRPr="009402DD" w:rsidRDefault="009402DD" w:rsidP="009402DD">
      <w:pPr>
        <w:rPr>
          <w:rFonts w:asciiTheme="minorHAnsi" w:hAnsiTheme="minorHAnsi"/>
          <w:sz w:val="24"/>
          <w:szCs w:val="24"/>
        </w:rPr>
      </w:pPr>
    </w:p>
    <w:p w14:paraId="6887BB85" w14:textId="77777777" w:rsidR="009402DD" w:rsidRPr="009402DD" w:rsidRDefault="009402DD" w:rsidP="00742D5D">
      <w:pPr>
        <w:ind w:left="810" w:hanging="810"/>
        <w:rPr>
          <w:rFonts w:asciiTheme="minorHAnsi" w:hAnsiTheme="minorHAnsi"/>
          <w:sz w:val="24"/>
          <w:szCs w:val="24"/>
        </w:rPr>
      </w:pPr>
      <w:r w:rsidRPr="009402DD">
        <w:rPr>
          <w:rFonts w:asciiTheme="minorHAnsi" w:hAnsiTheme="minorHAnsi"/>
          <w:sz w:val="24"/>
          <w:szCs w:val="24"/>
        </w:rPr>
        <w:t>44.</w:t>
      </w:r>
      <w:r w:rsidRPr="009402DD">
        <w:rPr>
          <w:rFonts w:asciiTheme="minorHAnsi" w:hAnsiTheme="minorHAnsi"/>
          <w:sz w:val="24"/>
          <w:szCs w:val="24"/>
        </w:rPr>
        <w:tab/>
        <w:t xml:space="preserve">Which of the following floral products is a seasonal design specifically representing the fall harvest season? </w:t>
      </w:r>
    </w:p>
    <w:p w14:paraId="3A31CED5" w14:textId="77777777" w:rsidR="009402DD" w:rsidRPr="009402DD" w:rsidRDefault="009402DD" w:rsidP="009402DD">
      <w:pPr>
        <w:ind w:left="720"/>
        <w:rPr>
          <w:rFonts w:asciiTheme="minorHAnsi" w:hAnsiTheme="minorHAnsi"/>
          <w:sz w:val="24"/>
          <w:szCs w:val="24"/>
        </w:rPr>
      </w:pPr>
      <w:r w:rsidRPr="009402DD">
        <w:rPr>
          <w:rFonts w:asciiTheme="minorHAnsi" w:hAnsiTheme="minorHAnsi"/>
          <w:sz w:val="24"/>
          <w:szCs w:val="24"/>
        </w:rPr>
        <w:t xml:space="preserve">a. An evergreen wreath with </w:t>
      </w:r>
      <w:proofErr w:type="spellStart"/>
      <w:r w:rsidRPr="009402DD">
        <w:rPr>
          <w:rFonts w:asciiTheme="minorHAnsi" w:hAnsiTheme="minorHAnsi"/>
          <w:sz w:val="24"/>
          <w:szCs w:val="24"/>
        </w:rPr>
        <w:t>colorful</w:t>
      </w:r>
      <w:proofErr w:type="spellEnd"/>
      <w:r w:rsidRPr="009402DD">
        <w:rPr>
          <w:rFonts w:asciiTheme="minorHAnsi" w:hAnsiTheme="minorHAnsi"/>
          <w:sz w:val="24"/>
          <w:szCs w:val="24"/>
        </w:rPr>
        <w:t xml:space="preserve"> ornaments</w:t>
      </w:r>
    </w:p>
    <w:p w14:paraId="23D8A257" w14:textId="77777777" w:rsidR="009402DD" w:rsidRPr="009402DD" w:rsidRDefault="009402DD" w:rsidP="009402DD">
      <w:pPr>
        <w:ind w:firstLine="720"/>
        <w:rPr>
          <w:rFonts w:asciiTheme="minorHAnsi" w:hAnsiTheme="minorHAnsi"/>
          <w:sz w:val="24"/>
          <w:szCs w:val="24"/>
        </w:rPr>
      </w:pPr>
      <w:r w:rsidRPr="009402DD">
        <w:rPr>
          <w:rFonts w:asciiTheme="minorHAnsi" w:hAnsiTheme="minorHAnsi"/>
          <w:sz w:val="24"/>
          <w:szCs w:val="24"/>
        </w:rPr>
        <w:t>b. A blooming spring bulb in a vase</w:t>
      </w:r>
    </w:p>
    <w:p w14:paraId="48D898BB" w14:textId="77777777" w:rsidR="009402DD" w:rsidRPr="009402DD" w:rsidRDefault="009402DD" w:rsidP="009402DD">
      <w:pPr>
        <w:ind w:firstLine="720"/>
        <w:rPr>
          <w:rFonts w:asciiTheme="minorHAnsi" w:hAnsiTheme="minorHAnsi"/>
          <w:sz w:val="24"/>
          <w:szCs w:val="24"/>
        </w:rPr>
      </w:pPr>
      <w:r w:rsidRPr="009402DD">
        <w:rPr>
          <w:rFonts w:asciiTheme="minorHAnsi" w:hAnsiTheme="minorHAnsi"/>
          <w:sz w:val="24"/>
          <w:szCs w:val="24"/>
        </w:rPr>
        <w:t>c. A summer bouquet of sunflowers</w:t>
      </w:r>
    </w:p>
    <w:p w14:paraId="38680F75" w14:textId="77777777" w:rsidR="009402DD" w:rsidRPr="009402DD" w:rsidRDefault="009402DD" w:rsidP="009402DD">
      <w:pPr>
        <w:ind w:firstLine="720"/>
        <w:rPr>
          <w:rFonts w:asciiTheme="minorHAnsi" w:hAnsiTheme="minorHAnsi"/>
          <w:sz w:val="24"/>
          <w:szCs w:val="24"/>
        </w:rPr>
      </w:pPr>
      <w:r w:rsidRPr="009402DD">
        <w:rPr>
          <w:rFonts w:asciiTheme="minorHAnsi" w:hAnsiTheme="minorHAnsi"/>
          <w:sz w:val="24"/>
          <w:szCs w:val="24"/>
        </w:rPr>
        <w:t>d. A cornucopia (horn of plenty) filled with flowers, fruit, and vegetables</w:t>
      </w:r>
    </w:p>
    <w:p w14:paraId="0B25C6F6" w14:textId="77777777" w:rsidR="009402DD" w:rsidRPr="009402DD" w:rsidRDefault="009402DD" w:rsidP="009402DD">
      <w:pPr>
        <w:rPr>
          <w:rFonts w:asciiTheme="minorHAnsi" w:hAnsiTheme="minorHAnsi"/>
          <w:sz w:val="24"/>
          <w:szCs w:val="24"/>
        </w:rPr>
      </w:pPr>
    </w:p>
    <w:p w14:paraId="434E7B79" w14:textId="77777777" w:rsidR="009402DD" w:rsidRPr="009402DD" w:rsidRDefault="009402DD" w:rsidP="00742D5D">
      <w:pPr>
        <w:ind w:left="810" w:hanging="810"/>
        <w:rPr>
          <w:rFonts w:asciiTheme="minorHAnsi" w:hAnsiTheme="minorHAnsi"/>
          <w:sz w:val="24"/>
          <w:szCs w:val="24"/>
        </w:rPr>
      </w:pPr>
      <w:r w:rsidRPr="009402DD">
        <w:rPr>
          <w:rFonts w:asciiTheme="minorHAnsi" w:hAnsiTheme="minorHAnsi"/>
          <w:sz w:val="24"/>
          <w:szCs w:val="24"/>
        </w:rPr>
        <w:t>45.</w:t>
      </w:r>
      <w:r w:rsidRPr="009402DD">
        <w:rPr>
          <w:rFonts w:asciiTheme="minorHAnsi" w:hAnsiTheme="minorHAnsi"/>
          <w:sz w:val="24"/>
          <w:szCs w:val="24"/>
        </w:rPr>
        <w:tab/>
        <w:t xml:space="preserve">How could a florist or garden shop offer products that promote a sustainable and environmentally conscientious perspective? </w:t>
      </w:r>
    </w:p>
    <w:p w14:paraId="34E39BF6" w14:textId="77777777" w:rsidR="009402DD" w:rsidRPr="009402DD" w:rsidRDefault="009402DD" w:rsidP="009402DD">
      <w:pPr>
        <w:ind w:firstLine="720"/>
        <w:rPr>
          <w:rFonts w:asciiTheme="minorHAnsi" w:hAnsiTheme="minorHAnsi"/>
          <w:sz w:val="24"/>
          <w:szCs w:val="24"/>
        </w:rPr>
      </w:pPr>
      <w:r w:rsidRPr="009402DD">
        <w:rPr>
          <w:rFonts w:asciiTheme="minorHAnsi" w:hAnsiTheme="minorHAnsi"/>
          <w:sz w:val="24"/>
          <w:szCs w:val="24"/>
        </w:rPr>
        <w:t>a. Offer organically grown plants</w:t>
      </w:r>
    </w:p>
    <w:p w14:paraId="1AE2FF64" w14:textId="77777777" w:rsidR="009402DD" w:rsidRPr="009402DD" w:rsidRDefault="009402DD" w:rsidP="009402DD">
      <w:pPr>
        <w:ind w:firstLine="720"/>
        <w:rPr>
          <w:rFonts w:asciiTheme="minorHAnsi" w:hAnsiTheme="minorHAnsi"/>
          <w:sz w:val="24"/>
          <w:szCs w:val="24"/>
        </w:rPr>
      </w:pPr>
      <w:r w:rsidRPr="009402DD">
        <w:rPr>
          <w:rFonts w:asciiTheme="minorHAnsi" w:hAnsiTheme="minorHAnsi"/>
          <w:sz w:val="24"/>
          <w:szCs w:val="24"/>
        </w:rPr>
        <w:t>b. Sell organic fertilizers</w:t>
      </w:r>
    </w:p>
    <w:p w14:paraId="116C5CB3" w14:textId="77777777" w:rsidR="009402DD" w:rsidRPr="009402DD" w:rsidRDefault="009402DD" w:rsidP="009402DD">
      <w:pPr>
        <w:ind w:firstLine="720"/>
        <w:rPr>
          <w:rFonts w:asciiTheme="minorHAnsi" w:hAnsiTheme="minorHAnsi"/>
          <w:sz w:val="24"/>
          <w:szCs w:val="24"/>
        </w:rPr>
      </w:pPr>
      <w:r w:rsidRPr="009402DD">
        <w:rPr>
          <w:rFonts w:asciiTheme="minorHAnsi" w:hAnsiTheme="minorHAnsi"/>
          <w:sz w:val="24"/>
          <w:szCs w:val="24"/>
        </w:rPr>
        <w:t>c. Market seasonal and local products</w:t>
      </w:r>
    </w:p>
    <w:p w14:paraId="052CE971" w14:textId="77777777" w:rsidR="009402DD" w:rsidRPr="009402DD" w:rsidRDefault="009402DD" w:rsidP="009402DD">
      <w:pPr>
        <w:ind w:firstLine="720"/>
        <w:rPr>
          <w:rFonts w:asciiTheme="minorHAnsi" w:hAnsiTheme="minorHAnsi"/>
          <w:sz w:val="24"/>
          <w:szCs w:val="24"/>
        </w:rPr>
      </w:pPr>
      <w:r w:rsidRPr="009402DD">
        <w:rPr>
          <w:rFonts w:asciiTheme="minorHAnsi" w:hAnsiTheme="minorHAnsi"/>
          <w:sz w:val="24"/>
          <w:szCs w:val="24"/>
        </w:rPr>
        <w:t xml:space="preserve">d. </w:t>
      </w:r>
      <w:proofErr w:type="gramStart"/>
      <w:r w:rsidRPr="009402DD">
        <w:rPr>
          <w:rFonts w:asciiTheme="minorHAnsi" w:hAnsiTheme="minorHAnsi"/>
          <w:sz w:val="24"/>
          <w:szCs w:val="24"/>
        </w:rPr>
        <w:t>All of</w:t>
      </w:r>
      <w:proofErr w:type="gramEnd"/>
      <w:r w:rsidRPr="009402DD">
        <w:rPr>
          <w:rFonts w:asciiTheme="minorHAnsi" w:hAnsiTheme="minorHAnsi"/>
          <w:sz w:val="24"/>
          <w:szCs w:val="24"/>
        </w:rPr>
        <w:t xml:space="preserve"> the above. </w:t>
      </w:r>
    </w:p>
    <w:p w14:paraId="2704402F" w14:textId="77777777" w:rsidR="009402DD" w:rsidRPr="009402DD" w:rsidRDefault="009402DD" w:rsidP="009402DD">
      <w:pPr>
        <w:rPr>
          <w:rFonts w:asciiTheme="minorHAnsi" w:hAnsiTheme="minorHAnsi"/>
          <w:sz w:val="24"/>
          <w:szCs w:val="24"/>
        </w:rPr>
      </w:pPr>
    </w:p>
    <w:p w14:paraId="6AC3D795" w14:textId="77777777" w:rsidR="009402DD" w:rsidRPr="009402DD" w:rsidRDefault="009402DD" w:rsidP="00742D5D">
      <w:pPr>
        <w:ind w:left="810" w:hanging="810"/>
        <w:rPr>
          <w:rFonts w:asciiTheme="minorHAnsi" w:hAnsiTheme="minorHAnsi"/>
          <w:sz w:val="24"/>
          <w:szCs w:val="24"/>
        </w:rPr>
      </w:pPr>
      <w:r w:rsidRPr="009402DD">
        <w:rPr>
          <w:rFonts w:asciiTheme="minorHAnsi" w:hAnsiTheme="minorHAnsi"/>
          <w:sz w:val="24"/>
          <w:szCs w:val="24"/>
        </w:rPr>
        <w:t>46.</w:t>
      </w:r>
      <w:r w:rsidRPr="009402DD">
        <w:rPr>
          <w:rFonts w:asciiTheme="minorHAnsi" w:hAnsiTheme="minorHAnsi"/>
          <w:sz w:val="24"/>
          <w:szCs w:val="24"/>
        </w:rPr>
        <w:tab/>
        <w:t xml:space="preserve">In response to supply issues for fresh flowers from South America, the following result was by floral retailers in the wholesale cost of fresh goods: </w:t>
      </w:r>
    </w:p>
    <w:p w14:paraId="7632655D" w14:textId="77777777" w:rsidR="009402DD" w:rsidRPr="009402DD" w:rsidRDefault="009402DD" w:rsidP="009402DD">
      <w:pPr>
        <w:ind w:firstLine="720"/>
        <w:rPr>
          <w:rFonts w:asciiTheme="minorHAnsi" w:hAnsiTheme="minorHAnsi"/>
          <w:sz w:val="24"/>
          <w:szCs w:val="24"/>
        </w:rPr>
      </w:pPr>
      <w:r w:rsidRPr="009402DD">
        <w:rPr>
          <w:rFonts w:asciiTheme="minorHAnsi" w:hAnsiTheme="minorHAnsi"/>
          <w:sz w:val="24"/>
          <w:szCs w:val="24"/>
        </w:rPr>
        <w:t>a. The price of hard goods decreased</w:t>
      </w:r>
    </w:p>
    <w:p w14:paraId="066792C1" w14:textId="77777777" w:rsidR="009402DD" w:rsidRPr="009402DD" w:rsidRDefault="009402DD" w:rsidP="009402DD">
      <w:pPr>
        <w:ind w:firstLine="720"/>
        <w:rPr>
          <w:rFonts w:asciiTheme="minorHAnsi" w:hAnsiTheme="minorHAnsi"/>
          <w:sz w:val="24"/>
          <w:szCs w:val="24"/>
        </w:rPr>
      </w:pPr>
      <w:r w:rsidRPr="009402DD">
        <w:rPr>
          <w:rFonts w:asciiTheme="minorHAnsi" w:hAnsiTheme="minorHAnsi"/>
          <w:sz w:val="24"/>
          <w:szCs w:val="24"/>
        </w:rPr>
        <w:t>b. The price of flowers increased</w:t>
      </w:r>
    </w:p>
    <w:p w14:paraId="4E75B43A" w14:textId="77777777" w:rsidR="009402DD" w:rsidRPr="009402DD" w:rsidRDefault="009402DD" w:rsidP="009402DD">
      <w:pPr>
        <w:ind w:firstLine="720"/>
        <w:rPr>
          <w:rFonts w:asciiTheme="minorHAnsi" w:hAnsiTheme="minorHAnsi"/>
          <w:sz w:val="24"/>
          <w:szCs w:val="24"/>
        </w:rPr>
      </w:pPr>
      <w:r w:rsidRPr="009402DD">
        <w:rPr>
          <w:rFonts w:asciiTheme="minorHAnsi" w:hAnsiTheme="minorHAnsi"/>
          <w:sz w:val="24"/>
          <w:szCs w:val="24"/>
        </w:rPr>
        <w:t xml:space="preserve">c. The price of flowers decreased </w:t>
      </w:r>
    </w:p>
    <w:p w14:paraId="1490052A" w14:textId="77777777" w:rsidR="009402DD" w:rsidRPr="009402DD" w:rsidRDefault="009402DD" w:rsidP="009402DD">
      <w:pPr>
        <w:ind w:firstLine="720"/>
        <w:rPr>
          <w:rFonts w:asciiTheme="minorHAnsi" w:hAnsiTheme="minorHAnsi"/>
          <w:sz w:val="24"/>
          <w:szCs w:val="24"/>
        </w:rPr>
      </w:pPr>
      <w:r w:rsidRPr="009402DD">
        <w:rPr>
          <w:rFonts w:asciiTheme="minorHAnsi" w:hAnsiTheme="minorHAnsi"/>
          <w:sz w:val="24"/>
          <w:szCs w:val="24"/>
        </w:rPr>
        <w:t>d. The shipping costs decreased</w:t>
      </w:r>
    </w:p>
    <w:p w14:paraId="7422EBE7" w14:textId="77777777" w:rsidR="009402DD" w:rsidRPr="009402DD" w:rsidRDefault="009402DD" w:rsidP="009402DD">
      <w:pPr>
        <w:rPr>
          <w:rFonts w:asciiTheme="minorHAnsi" w:hAnsiTheme="minorHAnsi"/>
          <w:sz w:val="24"/>
          <w:szCs w:val="24"/>
        </w:rPr>
      </w:pPr>
    </w:p>
    <w:p w14:paraId="7AC10057" w14:textId="77777777" w:rsidR="009402DD" w:rsidRPr="009402DD" w:rsidRDefault="009402DD" w:rsidP="00742D5D">
      <w:pPr>
        <w:ind w:left="810" w:hanging="810"/>
        <w:rPr>
          <w:rFonts w:asciiTheme="minorHAnsi" w:hAnsiTheme="minorHAnsi"/>
          <w:sz w:val="24"/>
          <w:szCs w:val="24"/>
        </w:rPr>
      </w:pPr>
      <w:r w:rsidRPr="009402DD">
        <w:rPr>
          <w:rFonts w:asciiTheme="minorHAnsi" w:hAnsiTheme="minorHAnsi"/>
          <w:sz w:val="24"/>
          <w:szCs w:val="24"/>
        </w:rPr>
        <w:t>47.</w:t>
      </w:r>
      <w:r w:rsidRPr="009402DD">
        <w:rPr>
          <w:rFonts w:asciiTheme="minorHAnsi" w:hAnsiTheme="minorHAnsi"/>
          <w:sz w:val="24"/>
          <w:szCs w:val="24"/>
        </w:rPr>
        <w:tab/>
        <w:t xml:space="preserve">Which of the following products would be the best choice of tools / materials to adhere fresh flowers in constructing a wristlet corsage: </w:t>
      </w:r>
    </w:p>
    <w:p w14:paraId="5936FA85" w14:textId="77777777" w:rsidR="009402DD" w:rsidRPr="009402DD" w:rsidRDefault="009402DD" w:rsidP="009402DD">
      <w:pPr>
        <w:ind w:firstLine="720"/>
        <w:rPr>
          <w:rFonts w:asciiTheme="minorHAnsi" w:hAnsiTheme="minorHAnsi"/>
          <w:sz w:val="24"/>
          <w:szCs w:val="24"/>
        </w:rPr>
      </w:pPr>
      <w:r w:rsidRPr="009402DD">
        <w:rPr>
          <w:rFonts w:asciiTheme="minorHAnsi" w:hAnsiTheme="minorHAnsi"/>
          <w:sz w:val="24"/>
          <w:szCs w:val="24"/>
        </w:rPr>
        <w:t>a. Hot Glue</w:t>
      </w:r>
    </w:p>
    <w:p w14:paraId="2D35B654" w14:textId="77777777" w:rsidR="009402DD" w:rsidRPr="009402DD" w:rsidRDefault="009402DD" w:rsidP="009402DD">
      <w:pPr>
        <w:ind w:firstLine="720"/>
        <w:rPr>
          <w:rFonts w:asciiTheme="minorHAnsi" w:hAnsiTheme="minorHAnsi"/>
          <w:sz w:val="24"/>
          <w:szCs w:val="24"/>
        </w:rPr>
      </w:pPr>
      <w:r w:rsidRPr="009402DD">
        <w:rPr>
          <w:rFonts w:asciiTheme="minorHAnsi" w:hAnsiTheme="minorHAnsi"/>
          <w:sz w:val="24"/>
          <w:szCs w:val="24"/>
        </w:rPr>
        <w:t>b. Cold Glue</w:t>
      </w:r>
    </w:p>
    <w:p w14:paraId="00A09195" w14:textId="77777777" w:rsidR="009402DD" w:rsidRPr="009402DD" w:rsidRDefault="009402DD" w:rsidP="009402DD">
      <w:pPr>
        <w:ind w:firstLine="720"/>
        <w:rPr>
          <w:rFonts w:asciiTheme="minorHAnsi" w:hAnsiTheme="minorHAnsi"/>
          <w:sz w:val="24"/>
          <w:szCs w:val="24"/>
        </w:rPr>
      </w:pPr>
      <w:r w:rsidRPr="009402DD">
        <w:rPr>
          <w:rFonts w:asciiTheme="minorHAnsi" w:hAnsiTheme="minorHAnsi"/>
          <w:sz w:val="24"/>
          <w:szCs w:val="24"/>
        </w:rPr>
        <w:t>c. Wire</w:t>
      </w:r>
    </w:p>
    <w:p w14:paraId="2AFDA52C" w14:textId="77777777" w:rsidR="009402DD" w:rsidRPr="009402DD" w:rsidRDefault="009402DD" w:rsidP="009402DD">
      <w:pPr>
        <w:ind w:firstLine="720"/>
        <w:rPr>
          <w:rFonts w:asciiTheme="minorHAnsi" w:hAnsiTheme="minorHAnsi"/>
          <w:sz w:val="24"/>
          <w:szCs w:val="24"/>
        </w:rPr>
      </w:pPr>
      <w:r w:rsidRPr="009402DD">
        <w:rPr>
          <w:rFonts w:asciiTheme="minorHAnsi" w:hAnsiTheme="minorHAnsi"/>
          <w:sz w:val="24"/>
          <w:szCs w:val="24"/>
        </w:rPr>
        <w:t xml:space="preserve">d. Braiding </w:t>
      </w:r>
    </w:p>
    <w:p w14:paraId="5FB64A9F" w14:textId="77777777" w:rsidR="009402DD" w:rsidRPr="009402DD" w:rsidRDefault="009402DD" w:rsidP="009402DD">
      <w:pPr>
        <w:rPr>
          <w:rFonts w:asciiTheme="minorHAnsi" w:hAnsiTheme="minorHAnsi"/>
          <w:sz w:val="24"/>
          <w:szCs w:val="24"/>
        </w:rPr>
      </w:pPr>
    </w:p>
    <w:p w14:paraId="6F599F98" w14:textId="77777777" w:rsidR="009402DD" w:rsidRPr="009402DD" w:rsidRDefault="009402DD" w:rsidP="00742D5D">
      <w:pPr>
        <w:ind w:left="810" w:hanging="810"/>
        <w:rPr>
          <w:rFonts w:asciiTheme="minorHAnsi" w:hAnsiTheme="minorHAnsi"/>
          <w:sz w:val="24"/>
          <w:szCs w:val="24"/>
        </w:rPr>
      </w:pPr>
      <w:r w:rsidRPr="009402DD">
        <w:rPr>
          <w:rFonts w:asciiTheme="minorHAnsi" w:hAnsiTheme="minorHAnsi"/>
          <w:sz w:val="24"/>
          <w:szCs w:val="24"/>
        </w:rPr>
        <w:t>48.</w:t>
      </w:r>
      <w:r w:rsidRPr="009402DD">
        <w:rPr>
          <w:rFonts w:asciiTheme="minorHAnsi" w:hAnsiTheme="minorHAnsi"/>
          <w:sz w:val="24"/>
          <w:szCs w:val="24"/>
        </w:rPr>
        <w:tab/>
        <w:t xml:space="preserve">Which life stage is most damaging to ornamental crops from the lepidoptera order of insects? </w:t>
      </w:r>
    </w:p>
    <w:p w14:paraId="5C4C8D0B" w14:textId="77777777" w:rsidR="009402DD" w:rsidRPr="009402DD" w:rsidRDefault="009402DD" w:rsidP="009402DD">
      <w:pPr>
        <w:ind w:firstLine="720"/>
        <w:rPr>
          <w:rFonts w:asciiTheme="minorHAnsi" w:hAnsiTheme="minorHAnsi"/>
          <w:sz w:val="24"/>
          <w:szCs w:val="24"/>
        </w:rPr>
      </w:pPr>
      <w:r w:rsidRPr="009402DD">
        <w:rPr>
          <w:rFonts w:asciiTheme="minorHAnsi" w:hAnsiTheme="minorHAnsi"/>
          <w:sz w:val="24"/>
          <w:szCs w:val="24"/>
        </w:rPr>
        <w:t>a. Adult</w:t>
      </w:r>
    </w:p>
    <w:p w14:paraId="7FCBBE87" w14:textId="77777777" w:rsidR="009402DD" w:rsidRPr="009402DD" w:rsidRDefault="009402DD" w:rsidP="009402DD">
      <w:pPr>
        <w:ind w:firstLine="720"/>
        <w:rPr>
          <w:rFonts w:asciiTheme="minorHAnsi" w:hAnsiTheme="minorHAnsi"/>
          <w:sz w:val="24"/>
          <w:szCs w:val="24"/>
        </w:rPr>
      </w:pPr>
      <w:r w:rsidRPr="009402DD">
        <w:rPr>
          <w:rFonts w:asciiTheme="minorHAnsi" w:hAnsiTheme="minorHAnsi"/>
          <w:sz w:val="24"/>
          <w:szCs w:val="24"/>
        </w:rPr>
        <w:t>b. Larvae</w:t>
      </w:r>
    </w:p>
    <w:p w14:paraId="46593196" w14:textId="77777777" w:rsidR="009402DD" w:rsidRPr="009402DD" w:rsidRDefault="009402DD" w:rsidP="009402DD">
      <w:pPr>
        <w:ind w:firstLine="720"/>
        <w:rPr>
          <w:rFonts w:asciiTheme="minorHAnsi" w:hAnsiTheme="minorHAnsi"/>
          <w:sz w:val="24"/>
          <w:szCs w:val="24"/>
        </w:rPr>
      </w:pPr>
      <w:r w:rsidRPr="009402DD">
        <w:rPr>
          <w:rFonts w:asciiTheme="minorHAnsi" w:hAnsiTheme="minorHAnsi"/>
          <w:sz w:val="24"/>
          <w:szCs w:val="24"/>
        </w:rPr>
        <w:t>c. Nymph</w:t>
      </w:r>
    </w:p>
    <w:p w14:paraId="66D01ABC" w14:textId="77777777" w:rsidR="009402DD" w:rsidRPr="009402DD" w:rsidRDefault="009402DD" w:rsidP="009402DD">
      <w:pPr>
        <w:ind w:firstLine="720"/>
        <w:rPr>
          <w:rFonts w:asciiTheme="minorHAnsi" w:hAnsiTheme="minorHAnsi"/>
          <w:sz w:val="24"/>
          <w:szCs w:val="24"/>
        </w:rPr>
      </w:pPr>
      <w:r w:rsidRPr="009402DD">
        <w:rPr>
          <w:rFonts w:asciiTheme="minorHAnsi" w:hAnsiTheme="minorHAnsi"/>
          <w:sz w:val="24"/>
          <w:szCs w:val="24"/>
        </w:rPr>
        <w:t>d. Egg</w:t>
      </w:r>
    </w:p>
    <w:p w14:paraId="589E96EE" w14:textId="77777777" w:rsidR="009402DD" w:rsidRPr="009402DD" w:rsidRDefault="009402DD" w:rsidP="009402DD">
      <w:pPr>
        <w:ind w:firstLine="720"/>
        <w:rPr>
          <w:rFonts w:asciiTheme="minorHAnsi" w:hAnsiTheme="minorHAnsi"/>
          <w:sz w:val="24"/>
          <w:szCs w:val="24"/>
        </w:rPr>
      </w:pPr>
    </w:p>
    <w:p w14:paraId="5711133C" w14:textId="77777777" w:rsidR="009402DD" w:rsidRPr="009402DD" w:rsidRDefault="009402DD" w:rsidP="00742D5D">
      <w:pPr>
        <w:ind w:left="810" w:hanging="810"/>
        <w:rPr>
          <w:rFonts w:asciiTheme="minorHAnsi" w:hAnsiTheme="minorHAnsi"/>
          <w:sz w:val="24"/>
          <w:szCs w:val="24"/>
        </w:rPr>
      </w:pPr>
      <w:r w:rsidRPr="009402DD">
        <w:rPr>
          <w:rFonts w:asciiTheme="minorHAnsi" w:hAnsiTheme="minorHAnsi"/>
          <w:sz w:val="24"/>
          <w:szCs w:val="24"/>
        </w:rPr>
        <w:t>49.</w:t>
      </w:r>
      <w:r w:rsidRPr="009402DD">
        <w:rPr>
          <w:rFonts w:asciiTheme="minorHAnsi" w:hAnsiTheme="minorHAnsi"/>
          <w:sz w:val="24"/>
          <w:szCs w:val="24"/>
        </w:rPr>
        <w:tab/>
        <w:t xml:space="preserve">If a plant is showing a yellowing in the leaves, it is most likely deficient in the nutrient: </w:t>
      </w:r>
    </w:p>
    <w:p w14:paraId="451BB86B" w14:textId="77777777" w:rsidR="009402DD" w:rsidRPr="009402DD" w:rsidRDefault="009402DD" w:rsidP="009402DD">
      <w:pPr>
        <w:ind w:firstLine="720"/>
        <w:rPr>
          <w:rFonts w:asciiTheme="minorHAnsi" w:hAnsiTheme="minorHAnsi"/>
          <w:sz w:val="24"/>
          <w:szCs w:val="24"/>
        </w:rPr>
      </w:pPr>
      <w:r w:rsidRPr="009402DD">
        <w:rPr>
          <w:rFonts w:asciiTheme="minorHAnsi" w:hAnsiTheme="minorHAnsi"/>
          <w:sz w:val="24"/>
          <w:szCs w:val="24"/>
        </w:rPr>
        <w:t>a. Phosphorus</w:t>
      </w:r>
    </w:p>
    <w:p w14:paraId="537EAF9F" w14:textId="77777777" w:rsidR="009402DD" w:rsidRPr="009402DD" w:rsidRDefault="009402DD" w:rsidP="009402DD">
      <w:pPr>
        <w:ind w:firstLine="720"/>
        <w:rPr>
          <w:rFonts w:asciiTheme="minorHAnsi" w:hAnsiTheme="minorHAnsi"/>
          <w:sz w:val="24"/>
          <w:szCs w:val="24"/>
        </w:rPr>
      </w:pPr>
      <w:r w:rsidRPr="009402DD">
        <w:rPr>
          <w:rFonts w:asciiTheme="minorHAnsi" w:hAnsiTheme="minorHAnsi"/>
          <w:sz w:val="24"/>
          <w:szCs w:val="24"/>
        </w:rPr>
        <w:t>b. Potassium</w:t>
      </w:r>
    </w:p>
    <w:p w14:paraId="3E243CEE" w14:textId="77777777" w:rsidR="009402DD" w:rsidRPr="009402DD" w:rsidRDefault="009402DD" w:rsidP="009402DD">
      <w:pPr>
        <w:ind w:firstLine="720"/>
        <w:rPr>
          <w:rFonts w:asciiTheme="minorHAnsi" w:hAnsiTheme="minorHAnsi"/>
          <w:sz w:val="24"/>
          <w:szCs w:val="24"/>
        </w:rPr>
      </w:pPr>
      <w:r w:rsidRPr="009402DD">
        <w:rPr>
          <w:rFonts w:asciiTheme="minorHAnsi" w:hAnsiTheme="minorHAnsi"/>
          <w:sz w:val="24"/>
          <w:szCs w:val="24"/>
        </w:rPr>
        <w:t>c. Zinc</w:t>
      </w:r>
    </w:p>
    <w:p w14:paraId="0F424BF5" w14:textId="77777777" w:rsidR="009402DD" w:rsidRPr="009402DD" w:rsidRDefault="009402DD" w:rsidP="009402DD">
      <w:pPr>
        <w:ind w:firstLine="720"/>
        <w:rPr>
          <w:rFonts w:asciiTheme="minorHAnsi" w:hAnsiTheme="minorHAnsi"/>
          <w:sz w:val="24"/>
          <w:szCs w:val="24"/>
        </w:rPr>
      </w:pPr>
      <w:r w:rsidRPr="009402DD">
        <w:rPr>
          <w:rFonts w:asciiTheme="minorHAnsi" w:hAnsiTheme="minorHAnsi"/>
          <w:sz w:val="24"/>
          <w:szCs w:val="24"/>
        </w:rPr>
        <w:t>d. Nitrogen</w:t>
      </w:r>
    </w:p>
    <w:p w14:paraId="7D68B324" w14:textId="77777777" w:rsidR="009402DD" w:rsidRPr="009402DD" w:rsidRDefault="009402DD" w:rsidP="009402DD">
      <w:pPr>
        <w:ind w:firstLine="720"/>
        <w:rPr>
          <w:rFonts w:asciiTheme="minorHAnsi" w:hAnsiTheme="minorHAnsi"/>
          <w:sz w:val="24"/>
          <w:szCs w:val="24"/>
        </w:rPr>
      </w:pPr>
    </w:p>
    <w:p w14:paraId="7D61C96A" w14:textId="77777777" w:rsidR="009402DD" w:rsidRPr="009402DD" w:rsidRDefault="009402DD" w:rsidP="00742D5D">
      <w:pPr>
        <w:ind w:left="810" w:hanging="810"/>
        <w:rPr>
          <w:rFonts w:asciiTheme="minorHAnsi" w:hAnsiTheme="minorHAnsi"/>
          <w:sz w:val="24"/>
          <w:szCs w:val="24"/>
        </w:rPr>
      </w:pPr>
      <w:r w:rsidRPr="009402DD">
        <w:rPr>
          <w:rFonts w:asciiTheme="minorHAnsi" w:hAnsiTheme="minorHAnsi"/>
          <w:sz w:val="24"/>
          <w:szCs w:val="24"/>
        </w:rPr>
        <w:t>50.</w:t>
      </w:r>
      <w:r w:rsidRPr="009402DD">
        <w:rPr>
          <w:rFonts w:asciiTheme="minorHAnsi" w:hAnsiTheme="minorHAnsi"/>
          <w:sz w:val="24"/>
          <w:szCs w:val="24"/>
        </w:rPr>
        <w:tab/>
        <w:t xml:space="preserve">When removing thorns from roses, it is important to avoid tearing the outer layer, or bark, which would damage the plants: </w:t>
      </w:r>
    </w:p>
    <w:p w14:paraId="2B78ED08" w14:textId="77777777" w:rsidR="009402DD" w:rsidRPr="009402DD" w:rsidRDefault="009402DD" w:rsidP="009402DD">
      <w:pPr>
        <w:ind w:firstLine="720"/>
        <w:rPr>
          <w:rFonts w:asciiTheme="minorHAnsi" w:hAnsiTheme="minorHAnsi"/>
          <w:sz w:val="24"/>
          <w:szCs w:val="24"/>
        </w:rPr>
      </w:pPr>
      <w:r w:rsidRPr="009402DD">
        <w:rPr>
          <w:rFonts w:asciiTheme="minorHAnsi" w:hAnsiTheme="minorHAnsi"/>
          <w:sz w:val="24"/>
          <w:szCs w:val="24"/>
        </w:rPr>
        <w:t>a. Xylem and phloem</w:t>
      </w:r>
    </w:p>
    <w:p w14:paraId="592A19C1" w14:textId="77777777" w:rsidR="009402DD" w:rsidRPr="009402DD" w:rsidRDefault="009402DD" w:rsidP="009402DD">
      <w:pPr>
        <w:ind w:firstLine="720"/>
        <w:rPr>
          <w:rFonts w:asciiTheme="minorHAnsi" w:hAnsiTheme="minorHAnsi"/>
          <w:sz w:val="24"/>
          <w:szCs w:val="24"/>
        </w:rPr>
      </w:pPr>
      <w:r w:rsidRPr="009402DD">
        <w:rPr>
          <w:rFonts w:asciiTheme="minorHAnsi" w:hAnsiTheme="minorHAnsi"/>
          <w:sz w:val="24"/>
          <w:szCs w:val="24"/>
        </w:rPr>
        <w:t xml:space="preserve">b. Roots </w:t>
      </w:r>
    </w:p>
    <w:p w14:paraId="3F2AF6C0" w14:textId="77777777" w:rsidR="009402DD" w:rsidRPr="009402DD" w:rsidRDefault="009402DD" w:rsidP="009402DD">
      <w:pPr>
        <w:ind w:firstLine="720"/>
        <w:rPr>
          <w:rFonts w:asciiTheme="minorHAnsi" w:hAnsiTheme="minorHAnsi"/>
          <w:sz w:val="24"/>
          <w:szCs w:val="24"/>
        </w:rPr>
      </w:pPr>
      <w:r w:rsidRPr="009402DD">
        <w:rPr>
          <w:rFonts w:asciiTheme="minorHAnsi" w:hAnsiTheme="minorHAnsi"/>
          <w:sz w:val="24"/>
          <w:szCs w:val="24"/>
        </w:rPr>
        <w:t xml:space="preserve">c. Petals </w:t>
      </w:r>
    </w:p>
    <w:p w14:paraId="440159CD" w14:textId="0B93CB7F" w:rsidR="009402DD" w:rsidRPr="009402DD" w:rsidRDefault="009402DD" w:rsidP="009402DD">
      <w:pPr>
        <w:ind w:firstLine="720"/>
        <w:rPr>
          <w:rFonts w:asciiTheme="minorHAnsi" w:hAnsiTheme="minorHAnsi"/>
          <w:sz w:val="24"/>
          <w:szCs w:val="24"/>
        </w:rPr>
      </w:pPr>
      <w:r w:rsidRPr="009402DD">
        <w:rPr>
          <w:rFonts w:asciiTheme="minorHAnsi" w:hAnsiTheme="minorHAnsi"/>
          <w:sz w:val="24"/>
          <w:szCs w:val="24"/>
        </w:rPr>
        <w:t xml:space="preserve">d. Pith </w:t>
      </w:r>
    </w:p>
    <w:sectPr w:rsidR="009402DD" w:rsidRPr="009402DD" w:rsidSect="00EE2E79">
      <w:headerReference w:type="default" r:id="rId8"/>
      <w:footerReference w:type="default" r:id="rId9"/>
      <w:headerReference w:type="first" r:id="rId10"/>
      <w:footerReference w:type="first" r:id="rId11"/>
      <w:type w:val="continuous"/>
      <w:pgSz w:w="12242" w:h="15842" w:code="1"/>
      <w:pgMar w:top="1080" w:right="720" w:bottom="720" w:left="720" w:header="675" w:footer="384" w:gutter="0"/>
      <w:cols w:space="40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73CFB6" w14:textId="77777777" w:rsidR="001B70CD" w:rsidRDefault="001B70CD" w:rsidP="002357B1">
      <w:r>
        <w:separator/>
      </w:r>
    </w:p>
  </w:endnote>
  <w:endnote w:type="continuationSeparator" w:id="0">
    <w:p w14:paraId="76499742" w14:textId="77777777" w:rsidR="001B70CD" w:rsidRDefault="001B70CD" w:rsidP="002357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r:id="rId1" w:fontKey="{5F180165-CE7B-4163-A766-07FA019BE0EC}"/>
  </w:font>
  <w:font w:name="Lasiver-Regular">
    <w:altName w:val="Times New Roman"/>
    <w:panose1 w:val="00000500000000000000"/>
    <w:charset w:val="4D"/>
    <w:family w:val="auto"/>
    <w:notTrueType/>
    <w:pitch w:val="default"/>
    <w:sig w:usb0="00000003" w:usb1="00000000" w:usb2="00000000" w:usb3="00000000" w:csb0="00000001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  <w:embedRegular r:id="rId2" w:fontKey="{378F8001-5A3F-4646-B967-C5E9ADE3A5E1}"/>
    <w:embedBold r:id="rId3" w:fontKey="{5A5FD2D8-1C2C-448A-B604-63E19725A6BD}"/>
    <w:embedItalic r:id="rId4" w:fontKey="{96D5F338-63AC-4DD1-AC30-AE258FD3EAB8}"/>
    <w:embedBoldItalic r:id="rId5" w:fontKey="{58A2D77B-511C-40D3-B821-369DE51D8383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6" w:fontKey="{BB3B9E45-9BD8-45C2-A0DE-C40FFDE62D65}"/>
    <w:embedBold r:id="rId7" w:fontKey="{4D60DA35-1306-46A5-856F-55AA59182162}"/>
    <w:embedItalic r:id="rId8" w:fontKey="{E368250C-3D3E-4024-9D12-147EF3F63130}"/>
  </w:font>
  <w:font w:name="Montserrat ExtraBold">
    <w:panose1 w:val="00000900000000000000"/>
    <w:charset w:val="00"/>
    <w:family w:val="auto"/>
    <w:pitch w:val="variable"/>
    <w:sig w:usb0="2000020F" w:usb1="00000003" w:usb2="00000000" w:usb3="00000000" w:csb0="00000197" w:csb1="00000000"/>
    <w:embedRegular r:id="rId9" w:fontKey="{0CEB364C-B050-473F-8F72-E2353E9BBD99}"/>
  </w:font>
  <w:font w:name="DM Serif Text">
    <w:panose1 w:val="00000000000000000000"/>
    <w:charset w:val="00"/>
    <w:family w:val="auto"/>
    <w:pitch w:val="variable"/>
    <w:sig w:usb0="A00002EF" w:usb1="0000004B" w:usb2="00000000" w:usb3="00000000" w:csb0="0000019F" w:csb1="00000000"/>
    <w:embedRegular r:id="rId10" w:fontKey="{347010DC-95ED-4EC5-A9B0-B3E876F4E60F}"/>
    <w:embedBold r:id="rId11" w:fontKey="{0919B110-C038-4BCB-88D2-F2A8E272220C}"/>
  </w:font>
  <w:font w:name="Montserrat SemiBold">
    <w:panose1 w:val="00000700000000000000"/>
    <w:charset w:val="00"/>
    <w:family w:val="auto"/>
    <w:pitch w:val="variable"/>
    <w:sig w:usb0="2000020F" w:usb1="00000003" w:usb2="00000000" w:usb3="00000000" w:csb0="00000197" w:csb1="00000000"/>
    <w:embedRegular r:id="rId12" w:fontKey="{E5D2FF2D-768B-4C4B-8DF6-7620C363BDDF}"/>
  </w:font>
  <w:font w:name="Anton">
    <w:panose1 w:val="00000500000000000000"/>
    <w:charset w:val="00"/>
    <w:family w:val="auto"/>
    <w:pitch w:val="variable"/>
    <w:sig w:usb0="2000000F" w:usb1="00000000" w:usb2="00000000" w:usb3="00000000" w:csb0="00000193" w:csb1="00000000"/>
    <w:embedRegular r:id="rId13" w:fontKey="{E9E5FE0D-9CEA-49CB-A90D-2B1558B69B93}"/>
    <w:embedBold r:id="rId14" w:fontKey="{1D53D562-D78A-44DF-B836-24CDF4F78B50}"/>
    <w:embedItalic r:id="rId15" w:fontKey="{63FF091A-FE85-4AEF-919D-03E967916E86}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  <w:embedRegular r:id="rId16" w:fontKey="{6BA5F40A-DCF0-4B72-9238-341C96D55798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7" w:fontKey="{496F3E40-983E-4BC1-A05E-482DA97FBD50}"/>
  </w:font>
  <w:font w:name="KlinicSlab-MediumItalic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Klinic Slab Medium">
    <w:altName w:val="Arial"/>
    <w:panose1 w:val="00000000000000000000"/>
    <w:charset w:val="00"/>
    <w:family w:val="modern"/>
    <w:notTrueType/>
    <w:pitch w:val="variable"/>
    <w:sig w:usb0="8000002F" w:usb1="5000004A" w:usb2="00000000" w:usb3="00000000" w:csb0="00000093" w:csb1="00000000"/>
  </w:font>
  <w:font w:name="MinionPro-Regular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New York">
    <w:panose1 w:val="020405030605060203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24AB0B" w14:textId="77777777" w:rsidR="00245CA0" w:rsidRDefault="00245CA0" w:rsidP="00D106BD">
    <w:pPr>
      <w:pStyle w:val="Footer"/>
      <w:jc w:val="left"/>
    </w:pPr>
  </w:p>
  <w:p w14:paraId="65C297DD" w14:textId="77777777" w:rsidR="00E974FE" w:rsidRDefault="00E87B95" w:rsidP="002357B1">
    <w:pPr>
      <w:pStyle w:val="Footer"/>
    </w:pPr>
    <w:r w:rsidRPr="00E87B95">
      <w:t>National FFA Organization Headquarters</w:t>
    </w:r>
    <w:r w:rsidR="00C3724A">
      <w:t xml:space="preserve"> </w:t>
    </w:r>
    <w:r w:rsidRPr="00E87B95">
      <w:t>6060 FFA Drive</w:t>
    </w:r>
    <w:r w:rsidR="00C3724A">
      <w:t xml:space="preserve"> </w:t>
    </w:r>
    <w:r w:rsidRPr="00E87B95">
      <w:t>|</w:t>
    </w:r>
    <w:r w:rsidR="00C3724A">
      <w:t xml:space="preserve"> </w:t>
    </w:r>
    <w:r w:rsidRPr="00E87B95">
      <w:t>Indianapolis, IN</w:t>
    </w:r>
    <w:r w:rsidR="00C3724A">
      <w:t xml:space="preserve"> </w:t>
    </w:r>
    <w:r w:rsidRPr="00E87B95">
      <w:t>46268-0960</w:t>
    </w:r>
    <w:r w:rsidR="00C3724A">
      <w:t xml:space="preserve"> </w:t>
    </w:r>
    <w:r w:rsidRPr="00E87B95">
      <w:t>|</w:t>
    </w:r>
    <w:r w:rsidR="00C3724A">
      <w:t xml:space="preserve"> </w:t>
    </w:r>
    <w:r w:rsidRPr="00E87B95">
      <w:t>317-802-6060</w:t>
    </w:r>
    <w:r w:rsidR="00C3724A">
      <w:t xml:space="preserve"> </w:t>
    </w:r>
    <w:r w:rsidRPr="00E87B95">
      <w:t>|</w:t>
    </w:r>
    <w:r w:rsidR="00C3724A">
      <w:t xml:space="preserve"> </w:t>
    </w:r>
    <w:r w:rsidRPr="00E87B95">
      <w:t>888-332-2668</w:t>
    </w:r>
    <w:r w:rsidR="00C3724A">
      <w:t xml:space="preserve"> </w:t>
    </w:r>
    <w:r w:rsidRPr="00E87B95">
      <w:t>|</w:t>
    </w:r>
    <w:r w:rsidR="00C3724A">
      <w:t xml:space="preserve"> </w:t>
    </w:r>
    <w:r w:rsidRPr="00E87B95">
      <w:t>FFA.org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E0650C" w14:textId="77777777" w:rsidR="006F45AE" w:rsidRDefault="76A6ACE0" w:rsidP="002357B1">
    <w:pPr>
      <w:pStyle w:val="Footer"/>
    </w:pPr>
    <w:r>
      <w:t>National FFA Organization Headquarters</w:t>
    </w:r>
    <w:r w:rsidR="00C3724A">
      <w:t xml:space="preserve"> </w:t>
    </w:r>
    <w:r>
      <w:t>6060 FFA Drive</w:t>
    </w:r>
    <w:r w:rsidR="00C3724A">
      <w:t xml:space="preserve"> </w:t>
    </w:r>
    <w:r>
      <w:t>|</w:t>
    </w:r>
    <w:r w:rsidR="00C3724A">
      <w:t xml:space="preserve"> </w:t>
    </w:r>
    <w:r>
      <w:t>Indianapolis, IN</w:t>
    </w:r>
    <w:r w:rsidR="00C3724A">
      <w:t xml:space="preserve"> </w:t>
    </w:r>
    <w:r>
      <w:t>46268-0960</w:t>
    </w:r>
    <w:r w:rsidR="00C3724A">
      <w:t xml:space="preserve"> </w:t>
    </w:r>
    <w:r>
      <w:t>|</w:t>
    </w:r>
    <w:r w:rsidR="00C3724A">
      <w:t xml:space="preserve"> </w:t>
    </w:r>
    <w:r>
      <w:t>317-802-6060</w:t>
    </w:r>
    <w:r w:rsidR="00C3724A">
      <w:t xml:space="preserve"> </w:t>
    </w:r>
    <w:r>
      <w:t>|</w:t>
    </w:r>
    <w:r w:rsidR="00C3724A">
      <w:t xml:space="preserve"> </w:t>
    </w:r>
    <w:r>
      <w:t>888-332-2668</w:t>
    </w:r>
    <w:r w:rsidR="00C3724A">
      <w:t xml:space="preserve"> </w:t>
    </w:r>
    <w:r>
      <w:t>|</w:t>
    </w:r>
    <w:r w:rsidR="00C3724A">
      <w:t xml:space="preserve"> </w:t>
    </w:r>
    <w:r>
      <w:t>FFA.org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A9525B" w14:textId="77777777" w:rsidR="001B70CD" w:rsidRDefault="001B70CD" w:rsidP="002357B1">
      <w:r>
        <w:separator/>
      </w:r>
    </w:p>
  </w:footnote>
  <w:footnote w:type="continuationSeparator" w:id="0">
    <w:p w14:paraId="69C8B631" w14:textId="77777777" w:rsidR="001B70CD" w:rsidRDefault="001B70CD" w:rsidP="002357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7762029"/>
      <w:docPartObj>
        <w:docPartGallery w:val="Page Numbers (Top of Page)"/>
        <w:docPartUnique/>
      </w:docPartObj>
    </w:sdtPr>
    <w:sdtEndPr>
      <w:rPr>
        <w:noProof/>
        <w:sz w:val="16"/>
        <w:szCs w:val="16"/>
      </w:rPr>
    </w:sdtEndPr>
    <w:sdtContent>
      <w:p w14:paraId="4F82EA54" w14:textId="773DBE87" w:rsidR="00D106BD" w:rsidRPr="00D106BD" w:rsidRDefault="00D106BD">
        <w:pPr>
          <w:pStyle w:val="Header"/>
          <w:jc w:val="right"/>
          <w:rPr>
            <w:sz w:val="16"/>
            <w:szCs w:val="16"/>
          </w:rPr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65408" behindDoc="1" locked="0" layoutInCell="1" allowOverlap="1" wp14:anchorId="0A5C7988" wp14:editId="07E81B11">
                  <wp:simplePos x="0" y="0"/>
                  <wp:positionH relativeFrom="page">
                    <wp:align>right</wp:align>
                  </wp:positionH>
                  <wp:positionV relativeFrom="page">
                    <wp:posOffset>419100</wp:posOffset>
                  </wp:positionV>
                  <wp:extent cx="7772400" cy="205740"/>
                  <wp:effectExtent l="0" t="0" r="0" b="3810"/>
                  <wp:wrapNone/>
                  <wp:docPr id="3" name="Rectangle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/>
                        <wps:spPr>
                          <a:xfrm>
                            <a:off x="0" y="0"/>
                            <a:ext cx="7772400" cy="205740"/>
                          </a:xfrm>
                          <a:prstGeom prst="rect">
                            <a:avLst/>
                          </a:prstGeom>
                          <a:solidFill>
                            <a:srgbClr val="F2DAB2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a="http://schemas.openxmlformats.org/drawingml/2006/main">
              <w:pict w14:anchorId="50E04D83">
                <v:rect id="Rectangle 3" style="position:absolute;margin-left:560.8pt;margin-top:33pt;width:612pt;height:16.2pt;z-index:-251651072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page;mso-width-percent:0;mso-height-percent:0;mso-width-relative:margin;mso-height-relative:margin;v-text-anchor:middle" o:spid="_x0000_s1026" fillcolor="#f2dab2" stroked="f" strokeweight="1pt" w14:anchorId="20F78B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">
                  <w10:wrap anchorx="page" anchory="page"/>
                </v:rect>
              </w:pict>
            </mc:Fallback>
          </mc:AlternateContent>
        </w:r>
        <w:r w:rsidRPr="00D106BD">
          <w:rPr>
            <w:sz w:val="16"/>
            <w:szCs w:val="16"/>
          </w:rPr>
          <w:fldChar w:fldCharType="begin"/>
        </w:r>
        <w:r w:rsidRPr="00D106BD">
          <w:rPr>
            <w:sz w:val="16"/>
            <w:szCs w:val="16"/>
          </w:rPr>
          <w:instrText xml:space="preserve"> PAGE   \* MERGEFORMAT </w:instrText>
        </w:r>
        <w:r w:rsidRPr="00D106BD">
          <w:rPr>
            <w:sz w:val="16"/>
            <w:szCs w:val="16"/>
          </w:rPr>
          <w:fldChar w:fldCharType="separate"/>
        </w:r>
        <w:r w:rsidRPr="00D106BD">
          <w:rPr>
            <w:noProof/>
            <w:sz w:val="16"/>
            <w:szCs w:val="16"/>
          </w:rPr>
          <w:t>2</w:t>
        </w:r>
        <w:r w:rsidRPr="00D106BD">
          <w:rPr>
            <w:noProof/>
            <w:sz w:val="16"/>
            <w:szCs w:val="16"/>
          </w:rPr>
          <w:fldChar w:fldCharType="end"/>
        </w:r>
      </w:p>
    </w:sdtContent>
  </w:sdt>
  <w:p w14:paraId="79FE3806" w14:textId="72054708" w:rsidR="00E974FE" w:rsidRDefault="00E974FE" w:rsidP="002357B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FCC912" w14:textId="7AD927C9" w:rsidR="004B7734" w:rsidRDefault="00E14957" w:rsidP="00EE2E79">
    <w:pPr>
      <w:pStyle w:val="Header"/>
      <w:tabs>
        <w:tab w:val="clear" w:pos="4513"/>
        <w:tab w:val="clear" w:pos="9026"/>
      </w:tabs>
    </w:pPr>
    <w:r>
      <w:rPr>
        <w:noProof/>
      </w:rPr>
      <w:drawing>
        <wp:anchor distT="0" distB="215900" distL="114300" distR="114300" simplePos="0" relativeHeight="251663360" behindDoc="1" locked="0" layoutInCell="1" allowOverlap="1" wp14:anchorId="4B47A5AE" wp14:editId="16ABEA6A">
          <wp:simplePos x="0" y="0"/>
          <wp:positionH relativeFrom="margin">
            <wp:posOffset>3153410</wp:posOffset>
          </wp:positionH>
          <wp:positionV relativeFrom="page">
            <wp:posOffset>485775</wp:posOffset>
          </wp:positionV>
          <wp:extent cx="549275" cy="685800"/>
          <wp:effectExtent l="0" t="0" r="3175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crest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9275" cy="685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EBA62ED" w14:textId="77777777" w:rsidR="00C3724A" w:rsidRDefault="00E14957" w:rsidP="002357B1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5C4CB50E" wp14:editId="05CABE0B">
              <wp:simplePos x="0" y="0"/>
              <wp:positionH relativeFrom="page">
                <wp:posOffset>635</wp:posOffset>
              </wp:positionH>
              <wp:positionV relativeFrom="page">
                <wp:posOffset>727710</wp:posOffset>
              </wp:positionV>
              <wp:extent cx="7772400" cy="205740"/>
              <wp:effectExtent l="0" t="0" r="0" b="3810"/>
              <wp:wrapNone/>
              <wp:docPr id="8" name="Rectangle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72400" cy="205740"/>
                      </a:xfrm>
                      <a:prstGeom prst="rect">
                        <a:avLst/>
                      </a:prstGeom>
                      <a:solidFill>
                        <a:schemeClr val="bg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 w14:anchorId="7F0DB8E7">
            <v:rect id="Rectangle 8" style="position:absolute;margin-left:.05pt;margin-top:57.3pt;width:612pt;height:16.2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spid="_x0000_s1026" fillcolor="#f2dab2 [3214]" stroked="f" strokeweight="1pt" w14:anchorId="2FD5CC2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">
              <w10:wrap anchorx="page" anchory="page"/>
            </v:rect>
          </w:pict>
        </mc:Fallback>
      </mc:AlternateContent>
    </w:r>
  </w:p>
  <w:p w14:paraId="6F71D817" w14:textId="2C106894" w:rsidR="00C3724A" w:rsidRDefault="00D106BD" w:rsidP="00D106BD">
    <w:pPr>
      <w:pStyle w:val="Header"/>
      <w:tabs>
        <w:tab w:val="clear" w:pos="4513"/>
        <w:tab w:val="clear" w:pos="9026"/>
        <w:tab w:val="left" w:pos="2664"/>
      </w:tabs>
    </w:pPr>
    <w:r>
      <w:tab/>
    </w:r>
  </w:p>
  <w:p w14:paraId="7D7BDAD2" w14:textId="77777777" w:rsidR="00C3724A" w:rsidRDefault="00C3724A" w:rsidP="002357B1">
    <w:pPr>
      <w:pStyle w:val="Header"/>
    </w:pPr>
  </w:p>
  <w:p w14:paraId="2E3C4D0F" w14:textId="77777777" w:rsidR="00C3724A" w:rsidRDefault="00C3724A" w:rsidP="002357B1">
    <w:pPr>
      <w:pStyle w:val="Header"/>
    </w:pPr>
  </w:p>
</w:hdr>
</file>

<file path=word/intelligence.xml><?xml version="1.0" encoding="utf-8"?>
<int:Intelligence xmlns:int="http://schemas.microsoft.com/office/intelligence/2019/intelligence">
  <int:IntelligenceSettings/>
  <int:Manifest>
    <int:WordHash hashCode="As4QmQpmt/srjk" id="ete6kK4k"/>
  </int:Manifest>
  <int:Observations>
    <int:Content id="ete6kK4k">
      <int:Rejection type="LegacyProofing"/>
    </int:Content>
  </int:Observations>
</int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2EC65E2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hybridMultilevel"/>
    <w:tmpl w:val="CBC618D4"/>
    <w:lvl w:ilvl="0" w:tplc="07F462C2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  <w:lvl w:ilvl="1" w:tplc="07DAB3C2">
      <w:numFmt w:val="decimal"/>
      <w:lvlText w:val=""/>
      <w:lvlJc w:val="left"/>
    </w:lvl>
    <w:lvl w:ilvl="2" w:tplc="8B8A99B0">
      <w:numFmt w:val="decimal"/>
      <w:lvlText w:val=""/>
      <w:lvlJc w:val="left"/>
    </w:lvl>
    <w:lvl w:ilvl="3" w:tplc="5AE470D4">
      <w:numFmt w:val="decimal"/>
      <w:lvlText w:val=""/>
      <w:lvlJc w:val="left"/>
    </w:lvl>
    <w:lvl w:ilvl="4" w:tplc="E6E44792">
      <w:numFmt w:val="decimal"/>
      <w:lvlText w:val=""/>
      <w:lvlJc w:val="left"/>
    </w:lvl>
    <w:lvl w:ilvl="5" w:tplc="1DE076EC">
      <w:numFmt w:val="decimal"/>
      <w:lvlText w:val=""/>
      <w:lvlJc w:val="left"/>
    </w:lvl>
    <w:lvl w:ilvl="6" w:tplc="D4A078B2">
      <w:numFmt w:val="decimal"/>
      <w:lvlText w:val=""/>
      <w:lvlJc w:val="left"/>
    </w:lvl>
    <w:lvl w:ilvl="7" w:tplc="D00E27C8">
      <w:numFmt w:val="decimal"/>
      <w:lvlText w:val=""/>
      <w:lvlJc w:val="left"/>
    </w:lvl>
    <w:lvl w:ilvl="8" w:tplc="6FEC2380">
      <w:numFmt w:val="decimal"/>
      <w:lvlText w:val=""/>
      <w:lvlJc w:val="left"/>
    </w:lvl>
  </w:abstractNum>
  <w:abstractNum w:abstractNumId="2" w15:restartNumberingAfterBreak="0">
    <w:nsid w:val="FFFFFF7E"/>
    <w:multiLevelType w:val="hybridMultilevel"/>
    <w:tmpl w:val="B61CF660"/>
    <w:lvl w:ilvl="0" w:tplc="40624F74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  <w:lvl w:ilvl="1" w:tplc="7E560EDE">
      <w:numFmt w:val="decimal"/>
      <w:lvlText w:val=""/>
      <w:lvlJc w:val="left"/>
    </w:lvl>
    <w:lvl w:ilvl="2" w:tplc="B9BE3772">
      <w:numFmt w:val="decimal"/>
      <w:lvlText w:val=""/>
      <w:lvlJc w:val="left"/>
    </w:lvl>
    <w:lvl w:ilvl="3" w:tplc="A1E2ECAC">
      <w:numFmt w:val="decimal"/>
      <w:lvlText w:val=""/>
      <w:lvlJc w:val="left"/>
    </w:lvl>
    <w:lvl w:ilvl="4" w:tplc="2EB8D56A">
      <w:numFmt w:val="decimal"/>
      <w:lvlText w:val=""/>
      <w:lvlJc w:val="left"/>
    </w:lvl>
    <w:lvl w:ilvl="5" w:tplc="D146F2F6">
      <w:numFmt w:val="decimal"/>
      <w:lvlText w:val=""/>
      <w:lvlJc w:val="left"/>
    </w:lvl>
    <w:lvl w:ilvl="6" w:tplc="82F457B2">
      <w:numFmt w:val="decimal"/>
      <w:lvlText w:val=""/>
      <w:lvlJc w:val="left"/>
    </w:lvl>
    <w:lvl w:ilvl="7" w:tplc="9E780E8C">
      <w:numFmt w:val="decimal"/>
      <w:lvlText w:val=""/>
      <w:lvlJc w:val="left"/>
    </w:lvl>
    <w:lvl w:ilvl="8" w:tplc="70FCEAE8">
      <w:numFmt w:val="decimal"/>
      <w:lvlText w:val=""/>
      <w:lvlJc w:val="left"/>
    </w:lvl>
  </w:abstractNum>
  <w:abstractNum w:abstractNumId="3" w15:restartNumberingAfterBreak="0">
    <w:nsid w:val="FFFFFF7F"/>
    <w:multiLevelType w:val="hybridMultilevel"/>
    <w:tmpl w:val="356606EC"/>
    <w:lvl w:ilvl="0" w:tplc="EB78047A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  <w:lvl w:ilvl="1" w:tplc="31609B64">
      <w:numFmt w:val="decimal"/>
      <w:lvlText w:val=""/>
      <w:lvlJc w:val="left"/>
    </w:lvl>
    <w:lvl w:ilvl="2" w:tplc="FB7A09A6">
      <w:numFmt w:val="decimal"/>
      <w:lvlText w:val=""/>
      <w:lvlJc w:val="left"/>
    </w:lvl>
    <w:lvl w:ilvl="3" w:tplc="8E5E22D8">
      <w:numFmt w:val="decimal"/>
      <w:lvlText w:val=""/>
      <w:lvlJc w:val="left"/>
    </w:lvl>
    <w:lvl w:ilvl="4" w:tplc="27845D08">
      <w:numFmt w:val="decimal"/>
      <w:lvlText w:val=""/>
      <w:lvlJc w:val="left"/>
    </w:lvl>
    <w:lvl w:ilvl="5" w:tplc="64EC380E">
      <w:numFmt w:val="decimal"/>
      <w:lvlText w:val=""/>
      <w:lvlJc w:val="left"/>
    </w:lvl>
    <w:lvl w:ilvl="6" w:tplc="BA1E96F0">
      <w:numFmt w:val="decimal"/>
      <w:lvlText w:val=""/>
      <w:lvlJc w:val="left"/>
    </w:lvl>
    <w:lvl w:ilvl="7" w:tplc="097E6EDE">
      <w:numFmt w:val="decimal"/>
      <w:lvlText w:val=""/>
      <w:lvlJc w:val="left"/>
    </w:lvl>
    <w:lvl w:ilvl="8" w:tplc="DCA65648">
      <w:numFmt w:val="decimal"/>
      <w:lvlText w:val=""/>
      <w:lvlJc w:val="left"/>
    </w:lvl>
  </w:abstractNum>
  <w:abstractNum w:abstractNumId="4" w15:restartNumberingAfterBreak="0">
    <w:nsid w:val="FFFFFF80"/>
    <w:multiLevelType w:val="hybridMultilevel"/>
    <w:tmpl w:val="74623FCC"/>
    <w:lvl w:ilvl="0" w:tplc="B8762D1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  <w:lvl w:ilvl="1" w:tplc="3FF40742">
      <w:numFmt w:val="decimal"/>
      <w:lvlText w:val=""/>
      <w:lvlJc w:val="left"/>
    </w:lvl>
    <w:lvl w:ilvl="2" w:tplc="BDF04A7C">
      <w:numFmt w:val="decimal"/>
      <w:lvlText w:val=""/>
      <w:lvlJc w:val="left"/>
    </w:lvl>
    <w:lvl w:ilvl="3" w:tplc="DD9E8630">
      <w:numFmt w:val="decimal"/>
      <w:lvlText w:val=""/>
      <w:lvlJc w:val="left"/>
    </w:lvl>
    <w:lvl w:ilvl="4" w:tplc="63D082F6">
      <w:numFmt w:val="decimal"/>
      <w:lvlText w:val=""/>
      <w:lvlJc w:val="left"/>
    </w:lvl>
    <w:lvl w:ilvl="5" w:tplc="939A0716">
      <w:numFmt w:val="decimal"/>
      <w:lvlText w:val=""/>
      <w:lvlJc w:val="left"/>
    </w:lvl>
    <w:lvl w:ilvl="6" w:tplc="19F05A42">
      <w:numFmt w:val="decimal"/>
      <w:lvlText w:val=""/>
      <w:lvlJc w:val="left"/>
    </w:lvl>
    <w:lvl w:ilvl="7" w:tplc="1BA85FB4">
      <w:numFmt w:val="decimal"/>
      <w:lvlText w:val=""/>
      <w:lvlJc w:val="left"/>
    </w:lvl>
    <w:lvl w:ilvl="8" w:tplc="F3A6C078">
      <w:numFmt w:val="decimal"/>
      <w:lvlText w:val=""/>
      <w:lvlJc w:val="left"/>
    </w:lvl>
  </w:abstractNum>
  <w:abstractNum w:abstractNumId="5" w15:restartNumberingAfterBreak="0">
    <w:nsid w:val="FFFFFF81"/>
    <w:multiLevelType w:val="hybridMultilevel"/>
    <w:tmpl w:val="055014CC"/>
    <w:lvl w:ilvl="0" w:tplc="85A81506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  <w:lvl w:ilvl="1" w:tplc="E8E2DF9E">
      <w:numFmt w:val="decimal"/>
      <w:lvlText w:val=""/>
      <w:lvlJc w:val="left"/>
    </w:lvl>
    <w:lvl w:ilvl="2" w:tplc="29C267BE">
      <w:numFmt w:val="decimal"/>
      <w:lvlText w:val=""/>
      <w:lvlJc w:val="left"/>
    </w:lvl>
    <w:lvl w:ilvl="3" w:tplc="50AC277C">
      <w:numFmt w:val="decimal"/>
      <w:lvlText w:val=""/>
      <w:lvlJc w:val="left"/>
    </w:lvl>
    <w:lvl w:ilvl="4" w:tplc="2E6AF498">
      <w:numFmt w:val="decimal"/>
      <w:lvlText w:val=""/>
      <w:lvlJc w:val="left"/>
    </w:lvl>
    <w:lvl w:ilvl="5" w:tplc="158C085A">
      <w:numFmt w:val="decimal"/>
      <w:lvlText w:val=""/>
      <w:lvlJc w:val="left"/>
    </w:lvl>
    <w:lvl w:ilvl="6" w:tplc="DE7E411A">
      <w:numFmt w:val="decimal"/>
      <w:lvlText w:val=""/>
      <w:lvlJc w:val="left"/>
    </w:lvl>
    <w:lvl w:ilvl="7" w:tplc="E1B2E45A">
      <w:numFmt w:val="decimal"/>
      <w:lvlText w:val=""/>
      <w:lvlJc w:val="left"/>
    </w:lvl>
    <w:lvl w:ilvl="8" w:tplc="FA10D7EE">
      <w:numFmt w:val="decimal"/>
      <w:lvlText w:val=""/>
      <w:lvlJc w:val="left"/>
    </w:lvl>
  </w:abstractNum>
  <w:abstractNum w:abstractNumId="6" w15:restartNumberingAfterBreak="0">
    <w:nsid w:val="FFFFFF82"/>
    <w:multiLevelType w:val="hybridMultilevel"/>
    <w:tmpl w:val="368AD020"/>
    <w:lvl w:ilvl="0" w:tplc="9A94867A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  <w:lvl w:ilvl="1" w:tplc="650A88F8">
      <w:numFmt w:val="decimal"/>
      <w:lvlText w:val=""/>
      <w:lvlJc w:val="left"/>
    </w:lvl>
    <w:lvl w:ilvl="2" w:tplc="35DEFBBE">
      <w:numFmt w:val="decimal"/>
      <w:lvlText w:val=""/>
      <w:lvlJc w:val="left"/>
    </w:lvl>
    <w:lvl w:ilvl="3" w:tplc="40043874">
      <w:numFmt w:val="decimal"/>
      <w:lvlText w:val=""/>
      <w:lvlJc w:val="left"/>
    </w:lvl>
    <w:lvl w:ilvl="4" w:tplc="0AD297B0">
      <w:numFmt w:val="decimal"/>
      <w:lvlText w:val=""/>
      <w:lvlJc w:val="left"/>
    </w:lvl>
    <w:lvl w:ilvl="5" w:tplc="D49AA952">
      <w:numFmt w:val="decimal"/>
      <w:lvlText w:val=""/>
      <w:lvlJc w:val="left"/>
    </w:lvl>
    <w:lvl w:ilvl="6" w:tplc="4C7A3F32">
      <w:numFmt w:val="decimal"/>
      <w:lvlText w:val=""/>
      <w:lvlJc w:val="left"/>
    </w:lvl>
    <w:lvl w:ilvl="7" w:tplc="B8EA865C">
      <w:numFmt w:val="decimal"/>
      <w:lvlText w:val=""/>
      <w:lvlJc w:val="left"/>
    </w:lvl>
    <w:lvl w:ilvl="8" w:tplc="EB269180">
      <w:numFmt w:val="decimal"/>
      <w:lvlText w:val=""/>
      <w:lvlJc w:val="left"/>
    </w:lvl>
  </w:abstractNum>
  <w:abstractNum w:abstractNumId="7" w15:restartNumberingAfterBreak="0">
    <w:nsid w:val="FFFFFF83"/>
    <w:multiLevelType w:val="hybridMultilevel"/>
    <w:tmpl w:val="ADA29A5C"/>
    <w:lvl w:ilvl="0" w:tplc="FC3AF45C">
      <w:start w:val="1"/>
      <w:numFmt w:val="bullet"/>
      <w:pStyle w:val="ListBullet2"/>
      <w:lvlText w:val=""/>
      <w:lvlJc w:val="left"/>
      <w:pPr>
        <w:ind w:left="644" w:hanging="360"/>
      </w:pPr>
      <w:rPr>
        <w:rFonts w:ascii="Wingdings" w:hAnsi="Wingdings" w:hint="default"/>
        <w:color w:val="011E41" w:themeColor="text2"/>
      </w:rPr>
    </w:lvl>
    <w:lvl w:ilvl="1" w:tplc="27706070">
      <w:numFmt w:val="decimal"/>
      <w:lvlText w:val=""/>
      <w:lvlJc w:val="left"/>
    </w:lvl>
    <w:lvl w:ilvl="2" w:tplc="27E295FC">
      <w:numFmt w:val="decimal"/>
      <w:lvlText w:val=""/>
      <w:lvlJc w:val="left"/>
    </w:lvl>
    <w:lvl w:ilvl="3" w:tplc="8402CE06">
      <w:numFmt w:val="decimal"/>
      <w:lvlText w:val=""/>
      <w:lvlJc w:val="left"/>
    </w:lvl>
    <w:lvl w:ilvl="4" w:tplc="78CC99FC">
      <w:numFmt w:val="decimal"/>
      <w:lvlText w:val=""/>
      <w:lvlJc w:val="left"/>
    </w:lvl>
    <w:lvl w:ilvl="5" w:tplc="C83E8ECC">
      <w:numFmt w:val="decimal"/>
      <w:lvlText w:val=""/>
      <w:lvlJc w:val="left"/>
    </w:lvl>
    <w:lvl w:ilvl="6" w:tplc="90385776">
      <w:numFmt w:val="decimal"/>
      <w:lvlText w:val=""/>
      <w:lvlJc w:val="left"/>
    </w:lvl>
    <w:lvl w:ilvl="7" w:tplc="DB363E46">
      <w:numFmt w:val="decimal"/>
      <w:lvlText w:val=""/>
      <w:lvlJc w:val="left"/>
    </w:lvl>
    <w:lvl w:ilvl="8" w:tplc="57C2048A">
      <w:numFmt w:val="decimal"/>
      <w:lvlText w:val=""/>
      <w:lvlJc w:val="left"/>
    </w:lvl>
  </w:abstractNum>
  <w:abstractNum w:abstractNumId="8" w15:restartNumberingAfterBreak="0">
    <w:nsid w:val="FFFFFF88"/>
    <w:multiLevelType w:val="hybridMultilevel"/>
    <w:tmpl w:val="0A7EFAB8"/>
    <w:lvl w:ilvl="0" w:tplc="C1BE4D2E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  <w:lvl w:ilvl="1" w:tplc="3CC24C34">
      <w:numFmt w:val="decimal"/>
      <w:lvlText w:val=""/>
      <w:lvlJc w:val="left"/>
    </w:lvl>
    <w:lvl w:ilvl="2" w:tplc="D9FA00D4">
      <w:numFmt w:val="decimal"/>
      <w:lvlText w:val=""/>
      <w:lvlJc w:val="left"/>
    </w:lvl>
    <w:lvl w:ilvl="3" w:tplc="35B24864">
      <w:numFmt w:val="decimal"/>
      <w:lvlText w:val=""/>
      <w:lvlJc w:val="left"/>
    </w:lvl>
    <w:lvl w:ilvl="4" w:tplc="A9243D40">
      <w:numFmt w:val="decimal"/>
      <w:lvlText w:val=""/>
      <w:lvlJc w:val="left"/>
    </w:lvl>
    <w:lvl w:ilvl="5" w:tplc="281E6922">
      <w:numFmt w:val="decimal"/>
      <w:lvlText w:val=""/>
      <w:lvlJc w:val="left"/>
    </w:lvl>
    <w:lvl w:ilvl="6" w:tplc="A5B0DA4A">
      <w:numFmt w:val="decimal"/>
      <w:lvlText w:val=""/>
      <w:lvlJc w:val="left"/>
    </w:lvl>
    <w:lvl w:ilvl="7" w:tplc="C906807E">
      <w:numFmt w:val="decimal"/>
      <w:lvlText w:val=""/>
      <w:lvlJc w:val="left"/>
    </w:lvl>
    <w:lvl w:ilvl="8" w:tplc="FE967122">
      <w:numFmt w:val="decimal"/>
      <w:lvlText w:val=""/>
      <w:lvlJc w:val="left"/>
    </w:lvl>
  </w:abstractNum>
  <w:abstractNum w:abstractNumId="9" w15:restartNumberingAfterBreak="0">
    <w:nsid w:val="00000002"/>
    <w:multiLevelType w:val="hybridMultilevel"/>
    <w:tmpl w:val="00000002"/>
    <w:lvl w:ilvl="0" w:tplc="B92A205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16784DB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443ABC5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F5A2062C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304C1BB0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6F24549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52226C4A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E4F6784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BEA0B80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0" w15:restartNumberingAfterBreak="0">
    <w:nsid w:val="0A337ABB"/>
    <w:multiLevelType w:val="multilevel"/>
    <w:tmpl w:val="08090023"/>
    <w:styleLink w:val="ArticleSection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1" w15:restartNumberingAfterBreak="0">
    <w:nsid w:val="16B137BF"/>
    <w:multiLevelType w:val="hybridMultilevel"/>
    <w:tmpl w:val="A3EAF9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7902781"/>
    <w:multiLevelType w:val="hybridMultilevel"/>
    <w:tmpl w:val="68201A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471409C"/>
    <w:multiLevelType w:val="hybridMultilevel"/>
    <w:tmpl w:val="AB56AB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5FA1982"/>
    <w:multiLevelType w:val="hybridMultilevel"/>
    <w:tmpl w:val="93F0D4A8"/>
    <w:lvl w:ilvl="0" w:tplc="D21E5D6A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2198356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3E216A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73C52D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3BA2F7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8807C7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3A835F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2A013A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07041B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4D8767A"/>
    <w:multiLevelType w:val="multilevel"/>
    <w:tmpl w:val="0809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39081A30"/>
    <w:multiLevelType w:val="hybridMultilevel"/>
    <w:tmpl w:val="B8CE283A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43FF6081"/>
    <w:multiLevelType w:val="hybridMultilevel"/>
    <w:tmpl w:val="1CA65A06"/>
    <w:lvl w:ilvl="0" w:tplc="063C95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772E2C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E5052F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2AA81A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584A12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7860C8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642482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AA4AEE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406133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664288F"/>
    <w:multiLevelType w:val="hybridMultilevel"/>
    <w:tmpl w:val="3E6ABF3E"/>
    <w:lvl w:ilvl="0" w:tplc="386AC4D6">
      <w:start w:val="1"/>
      <w:numFmt w:val="bullet"/>
      <w:pStyle w:val="BulletParagraph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C9A7562"/>
    <w:multiLevelType w:val="hybridMultilevel"/>
    <w:tmpl w:val="074C6D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D5B4617"/>
    <w:multiLevelType w:val="hybridMultilevel"/>
    <w:tmpl w:val="3E607D34"/>
    <w:lvl w:ilvl="0" w:tplc="E4F8A19A">
      <w:start w:val="1"/>
      <w:numFmt w:val="bullet"/>
      <w:pStyle w:val="List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19A1C5C"/>
    <w:multiLevelType w:val="hybridMultilevel"/>
    <w:tmpl w:val="72F80A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40D1872"/>
    <w:multiLevelType w:val="hybridMultilevel"/>
    <w:tmpl w:val="FABCC5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6807A76"/>
    <w:multiLevelType w:val="hybridMultilevel"/>
    <w:tmpl w:val="B1B60E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7AB6527"/>
    <w:multiLevelType w:val="hybridMultilevel"/>
    <w:tmpl w:val="AD7E3C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B074A2A"/>
    <w:multiLevelType w:val="hybridMultilevel"/>
    <w:tmpl w:val="ED3CDD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6195BA0"/>
    <w:multiLevelType w:val="hybridMultilevel"/>
    <w:tmpl w:val="B44E96A4"/>
    <w:lvl w:ilvl="0" w:tplc="4B880658">
      <w:numFmt w:val="bullet"/>
      <w:lvlText w:val="-"/>
      <w:lvlJc w:val="left"/>
      <w:pPr>
        <w:ind w:left="720" w:hanging="360"/>
      </w:pPr>
      <w:rPr>
        <w:rFonts w:ascii="Verdana" w:eastAsiaTheme="minorEastAsia" w:hAnsi="Verdana" w:cs="Lasiver-Regular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EC36088"/>
    <w:multiLevelType w:val="hybridMultilevel"/>
    <w:tmpl w:val="0809001D"/>
    <w:styleLink w:val="1ai"/>
    <w:lvl w:ilvl="0" w:tplc="E10E50E0">
      <w:start w:val="1"/>
      <w:numFmt w:val="decimal"/>
      <w:lvlText w:val="%1)"/>
      <w:lvlJc w:val="left"/>
      <w:pPr>
        <w:ind w:left="360" w:hanging="360"/>
      </w:pPr>
    </w:lvl>
    <w:lvl w:ilvl="1" w:tplc="09160DC0">
      <w:start w:val="1"/>
      <w:numFmt w:val="lowerLetter"/>
      <w:lvlText w:val="%2)"/>
      <w:lvlJc w:val="left"/>
      <w:pPr>
        <w:ind w:left="720" w:hanging="360"/>
      </w:pPr>
    </w:lvl>
    <w:lvl w:ilvl="2" w:tplc="D79C02A8">
      <w:start w:val="1"/>
      <w:numFmt w:val="lowerRoman"/>
      <w:lvlText w:val="%3)"/>
      <w:lvlJc w:val="left"/>
      <w:pPr>
        <w:ind w:left="1080" w:hanging="360"/>
      </w:pPr>
    </w:lvl>
    <w:lvl w:ilvl="3" w:tplc="240C6B0E">
      <w:start w:val="1"/>
      <w:numFmt w:val="decimal"/>
      <w:lvlText w:val="(%4)"/>
      <w:lvlJc w:val="left"/>
      <w:pPr>
        <w:ind w:left="1440" w:hanging="360"/>
      </w:pPr>
    </w:lvl>
    <w:lvl w:ilvl="4" w:tplc="8A8CA97A">
      <w:start w:val="1"/>
      <w:numFmt w:val="lowerLetter"/>
      <w:lvlText w:val="(%5)"/>
      <w:lvlJc w:val="left"/>
      <w:pPr>
        <w:ind w:left="1800" w:hanging="360"/>
      </w:pPr>
    </w:lvl>
    <w:lvl w:ilvl="5" w:tplc="311A3A7E">
      <w:start w:val="1"/>
      <w:numFmt w:val="lowerRoman"/>
      <w:lvlText w:val="(%6)"/>
      <w:lvlJc w:val="left"/>
      <w:pPr>
        <w:ind w:left="2160" w:hanging="360"/>
      </w:pPr>
    </w:lvl>
    <w:lvl w:ilvl="6" w:tplc="85C68F84">
      <w:start w:val="1"/>
      <w:numFmt w:val="decimal"/>
      <w:lvlText w:val="%7."/>
      <w:lvlJc w:val="left"/>
      <w:pPr>
        <w:ind w:left="2520" w:hanging="360"/>
      </w:pPr>
    </w:lvl>
    <w:lvl w:ilvl="7" w:tplc="5C689708">
      <w:start w:val="1"/>
      <w:numFmt w:val="lowerLetter"/>
      <w:lvlText w:val="%8."/>
      <w:lvlJc w:val="left"/>
      <w:pPr>
        <w:ind w:left="2880" w:hanging="360"/>
      </w:pPr>
    </w:lvl>
    <w:lvl w:ilvl="8" w:tplc="9626B216">
      <w:start w:val="1"/>
      <w:numFmt w:val="lowerRoman"/>
      <w:lvlText w:val="%9."/>
      <w:lvlJc w:val="left"/>
      <w:pPr>
        <w:ind w:left="3240" w:hanging="360"/>
      </w:pPr>
    </w:lvl>
  </w:abstractNum>
  <w:abstractNum w:abstractNumId="28" w15:restartNumberingAfterBreak="0">
    <w:nsid w:val="7ED3398B"/>
    <w:multiLevelType w:val="hybridMultilevel"/>
    <w:tmpl w:val="241A5AEC"/>
    <w:lvl w:ilvl="0" w:tplc="42BA613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4"/>
  </w:num>
  <w:num w:numId="2">
    <w:abstractNumId w:val="15"/>
  </w:num>
  <w:num w:numId="3">
    <w:abstractNumId w:val="27"/>
  </w:num>
  <w:num w:numId="4">
    <w:abstractNumId w:val="10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20"/>
  </w:num>
  <w:num w:numId="15">
    <w:abstractNumId w:val="18"/>
  </w:num>
  <w:num w:numId="16">
    <w:abstractNumId w:val="9"/>
  </w:num>
  <w:num w:numId="17">
    <w:abstractNumId w:val="23"/>
  </w:num>
  <w:num w:numId="18">
    <w:abstractNumId w:val="25"/>
  </w:num>
  <w:num w:numId="19">
    <w:abstractNumId w:val="21"/>
  </w:num>
  <w:num w:numId="20">
    <w:abstractNumId w:val="12"/>
  </w:num>
  <w:num w:numId="21">
    <w:abstractNumId w:val="22"/>
  </w:num>
  <w:num w:numId="22">
    <w:abstractNumId w:val="13"/>
  </w:num>
  <w:num w:numId="23">
    <w:abstractNumId w:val="11"/>
  </w:num>
  <w:num w:numId="24">
    <w:abstractNumId w:val="19"/>
  </w:num>
  <w:num w:numId="25">
    <w:abstractNumId w:val="24"/>
  </w:num>
  <w:num w:numId="26">
    <w:abstractNumId w:val="26"/>
  </w:num>
  <w:num w:numId="27">
    <w:abstractNumId w:val="17"/>
  </w:num>
  <w:num w:numId="28">
    <w:abstractNumId w:val="16"/>
  </w:num>
  <w:num w:numId="29">
    <w:abstractNumId w:val="28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 w:grammar="clean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4C3E"/>
    <w:rsid w:val="0000551E"/>
    <w:rsid w:val="00011A74"/>
    <w:rsid w:val="00013986"/>
    <w:rsid w:val="000148CD"/>
    <w:rsid w:val="0002411A"/>
    <w:rsid w:val="00046A45"/>
    <w:rsid w:val="00053C6C"/>
    <w:rsid w:val="00055238"/>
    <w:rsid w:val="00056C17"/>
    <w:rsid w:val="00057EC6"/>
    <w:rsid w:val="000639BF"/>
    <w:rsid w:val="00071575"/>
    <w:rsid w:val="0007480D"/>
    <w:rsid w:val="00075076"/>
    <w:rsid w:val="0008420A"/>
    <w:rsid w:val="00085659"/>
    <w:rsid w:val="00086DE3"/>
    <w:rsid w:val="000963B9"/>
    <w:rsid w:val="000A0A6B"/>
    <w:rsid w:val="000A4355"/>
    <w:rsid w:val="000B6602"/>
    <w:rsid w:val="000D4EEC"/>
    <w:rsid w:val="000F794F"/>
    <w:rsid w:val="00100985"/>
    <w:rsid w:val="00106469"/>
    <w:rsid w:val="00114AF2"/>
    <w:rsid w:val="00134FB0"/>
    <w:rsid w:val="00145743"/>
    <w:rsid w:val="00154258"/>
    <w:rsid w:val="001601BC"/>
    <w:rsid w:val="00160F00"/>
    <w:rsid w:val="00161907"/>
    <w:rsid w:val="00163722"/>
    <w:rsid w:val="00173246"/>
    <w:rsid w:val="001739BB"/>
    <w:rsid w:val="00173ED6"/>
    <w:rsid w:val="00177672"/>
    <w:rsid w:val="00177E31"/>
    <w:rsid w:val="001847EA"/>
    <w:rsid w:val="00190EA1"/>
    <w:rsid w:val="00191116"/>
    <w:rsid w:val="001913A6"/>
    <w:rsid w:val="001A0825"/>
    <w:rsid w:val="001A124F"/>
    <w:rsid w:val="001A12CD"/>
    <w:rsid w:val="001A310F"/>
    <w:rsid w:val="001A478C"/>
    <w:rsid w:val="001B38BF"/>
    <w:rsid w:val="001B70CD"/>
    <w:rsid w:val="001C04DD"/>
    <w:rsid w:val="001C10C5"/>
    <w:rsid w:val="001C3471"/>
    <w:rsid w:val="001D479F"/>
    <w:rsid w:val="001D775A"/>
    <w:rsid w:val="001E2232"/>
    <w:rsid w:val="001E56D8"/>
    <w:rsid w:val="001E56EF"/>
    <w:rsid w:val="001E6747"/>
    <w:rsid w:val="001E763B"/>
    <w:rsid w:val="001F7FA9"/>
    <w:rsid w:val="00204469"/>
    <w:rsid w:val="00206C6F"/>
    <w:rsid w:val="00226579"/>
    <w:rsid w:val="00227011"/>
    <w:rsid w:val="00233BA7"/>
    <w:rsid w:val="002357B1"/>
    <w:rsid w:val="002424EE"/>
    <w:rsid w:val="00245186"/>
    <w:rsid w:val="002453F2"/>
    <w:rsid w:val="00245CA0"/>
    <w:rsid w:val="00247A29"/>
    <w:rsid w:val="00276999"/>
    <w:rsid w:val="00282117"/>
    <w:rsid w:val="002821E0"/>
    <w:rsid w:val="0028785F"/>
    <w:rsid w:val="002B32D2"/>
    <w:rsid w:val="002B4A24"/>
    <w:rsid w:val="002C0148"/>
    <w:rsid w:val="002C3B30"/>
    <w:rsid w:val="002D1439"/>
    <w:rsid w:val="002E1B5F"/>
    <w:rsid w:val="002E4ABB"/>
    <w:rsid w:val="002F0988"/>
    <w:rsid w:val="002F3C77"/>
    <w:rsid w:val="00306A5B"/>
    <w:rsid w:val="00310C61"/>
    <w:rsid w:val="00312561"/>
    <w:rsid w:val="003126C0"/>
    <w:rsid w:val="00325221"/>
    <w:rsid w:val="00334E9E"/>
    <w:rsid w:val="003415A1"/>
    <w:rsid w:val="00341F36"/>
    <w:rsid w:val="00342E2A"/>
    <w:rsid w:val="0035529B"/>
    <w:rsid w:val="00362AAB"/>
    <w:rsid w:val="00373FE0"/>
    <w:rsid w:val="00387DB7"/>
    <w:rsid w:val="00394708"/>
    <w:rsid w:val="00394C3E"/>
    <w:rsid w:val="00397D9D"/>
    <w:rsid w:val="003A7202"/>
    <w:rsid w:val="003B205D"/>
    <w:rsid w:val="003C5FF9"/>
    <w:rsid w:val="003D06F0"/>
    <w:rsid w:val="003D5930"/>
    <w:rsid w:val="003E3572"/>
    <w:rsid w:val="003E749D"/>
    <w:rsid w:val="003F1000"/>
    <w:rsid w:val="003F5EFA"/>
    <w:rsid w:val="003F694F"/>
    <w:rsid w:val="00402F7B"/>
    <w:rsid w:val="004030E3"/>
    <w:rsid w:val="00403EBC"/>
    <w:rsid w:val="004058AF"/>
    <w:rsid w:val="00407ADA"/>
    <w:rsid w:val="00414CCC"/>
    <w:rsid w:val="00414DD0"/>
    <w:rsid w:val="00417EAC"/>
    <w:rsid w:val="00426F5D"/>
    <w:rsid w:val="00430747"/>
    <w:rsid w:val="00446E69"/>
    <w:rsid w:val="00453F1B"/>
    <w:rsid w:val="0046142F"/>
    <w:rsid w:val="00462466"/>
    <w:rsid w:val="0046570C"/>
    <w:rsid w:val="00466CD4"/>
    <w:rsid w:val="00470C79"/>
    <w:rsid w:val="00472007"/>
    <w:rsid w:val="0047296C"/>
    <w:rsid w:val="00477224"/>
    <w:rsid w:val="00477A55"/>
    <w:rsid w:val="00481BF3"/>
    <w:rsid w:val="00485EF0"/>
    <w:rsid w:val="0049616A"/>
    <w:rsid w:val="00496A63"/>
    <w:rsid w:val="004A10E9"/>
    <w:rsid w:val="004A4E5A"/>
    <w:rsid w:val="004B2CA4"/>
    <w:rsid w:val="004B6B10"/>
    <w:rsid w:val="004B6ECC"/>
    <w:rsid w:val="004B7734"/>
    <w:rsid w:val="004D056A"/>
    <w:rsid w:val="004D47C5"/>
    <w:rsid w:val="004D7934"/>
    <w:rsid w:val="004E043C"/>
    <w:rsid w:val="004E0DB9"/>
    <w:rsid w:val="004E2B31"/>
    <w:rsid w:val="004E2E94"/>
    <w:rsid w:val="004E6063"/>
    <w:rsid w:val="004E7C41"/>
    <w:rsid w:val="004F3E87"/>
    <w:rsid w:val="00500211"/>
    <w:rsid w:val="00506631"/>
    <w:rsid w:val="00511DB5"/>
    <w:rsid w:val="00521ACE"/>
    <w:rsid w:val="00522A75"/>
    <w:rsid w:val="00523312"/>
    <w:rsid w:val="0052508B"/>
    <w:rsid w:val="0053533A"/>
    <w:rsid w:val="0054104F"/>
    <w:rsid w:val="00553B7A"/>
    <w:rsid w:val="00553E10"/>
    <w:rsid w:val="00556464"/>
    <w:rsid w:val="00560CE2"/>
    <w:rsid w:val="005712DA"/>
    <w:rsid w:val="00575640"/>
    <w:rsid w:val="00580778"/>
    <w:rsid w:val="005862C4"/>
    <w:rsid w:val="005955DE"/>
    <w:rsid w:val="005A2449"/>
    <w:rsid w:val="005A3E2D"/>
    <w:rsid w:val="005A5AE9"/>
    <w:rsid w:val="005A7E1C"/>
    <w:rsid w:val="005B0FDD"/>
    <w:rsid w:val="005B4342"/>
    <w:rsid w:val="005B7FB6"/>
    <w:rsid w:val="005C6C87"/>
    <w:rsid w:val="005E1E38"/>
    <w:rsid w:val="005E2961"/>
    <w:rsid w:val="005E5FA0"/>
    <w:rsid w:val="005F0AE1"/>
    <w:rsid w:val="00601B87"/>
    <w:rsid w:val="0061394A"/>
    <w:rsid w:val="00623AA4"/>
    <w:rsid w:val="00623F80"/>
    <w:rsid w:val="00632713"/>
    <w:rsid w:val="00634BC7"/>
    <w:rsid w:val="0064480F"/>
    <w:rsid w:val="00644C70"/>
    <w:rsid w:val="00651481"/>
    <w:rsid w:val="00651E0C"/>
    <w:rsid w:val="00654F73"/>
    <w:rsid w:val="00660A61"/>
    <w:rsid w:val="00665B0A"/>
    <w:rsid w:val="0069423F"/>
    <w:rsid w:val="006A1AF9"/>
    <w:rsid w:val="006A376C"/>
    <w:rsid w:val="006B2179"/>
    <w:rsid w:val="006B6228"/>
    <w:rsid w:val="006B711B"/>
    <w:rsid w:val="006C1973"/>
    <w:rsid w:val="006D0AB7"/>
    <w:rsid w:val="006D0D68"/>
    <w:rsid w:val="006D0FFF"/>
    <w:rsid w:val="006D61DF"/>
    <w:rsid w:val="006E4052"/>
    <w:rsid w:val="006F45AE"/>
    <w:rsid w:val="006F4C16"/>
    <w:rsid w:val="006F6D36"/>
    <w:rsid w:val="006F75FE"/>
    <w:rsid w:val="00710A77"/>
    <w:rsid w:val="00712063"/>
    <w:rsid w:val="007208D7"/>
    <w:rsid w:val="00727E6E"/>
    <w:rsid w:val="00730FF7"/>
    <w:rsid w:val="007342BF"/>
    <w:rsid w:val="00740798"/>
    <w:rsid w:val="00740B4F"/>
    <w:rsid w:val="00742D5D"/>
    <w:rsid w:val="00744FDF"/>
    <w:rsid w:val="00752B79"/>
    <w:rsid w:val="00752E96"/>
    <w:rsid w:val="007775E5"/>
    <w:rsid w:val="0079024C"/>
    <w:rsid w:val="00792A27"/>
    <w:rsid w:val="00794985"/>
    <w:rsid w:val="0079538A"/>
    <w:rsid w:val="00797743"/>
    <w:rsid w:val="007979ED"/>
    <w:rsid w:val="007A1783"/>
    <w:rsid w:val="007B03F7"/>
    <w:rsid w:val="007B18BC"/>
    <w:rsid w:val="007B2573"/>
    <w:rsid w:val="007B779D"/>
    <w:rsid w:val="007C2E2E"/>
    <w:rsid w:val="007C616C"/>
    <w:rsid w:val="007D115D"/>
    <w:rsid w:val="007E01A1"/>
    <w:rsid w:val="007E0DA2"/>
    <w:rsid w:val="007E5222"/>
    <w:rsid w:val="007E5BD0"/>
    <w:rsid w:val="007F5627"/>
    <w:rsid w:val="00807267"/>
    <w:rsid w:val="00811BAB"/>
    <w:rsid w:val="008127CE"/>
    <w:rsid w:val="00815401"/>
    <w:rsid w:val="0081593C"/>
    <w:rsid w:val="00841C02"/>
    <w:rsid w:val="008421CB"/>
    <w:rsid w:val="00843358"/>
    <w:rsid w:val="00865C52"/>
    <w:rsid w:val="00870A0C"/>
    <w:rsid w:val="00870C26"/>
    <w:rsid w:val="00885235"/>
    <w:rsid w:val="00887863"/>
    <w:rsid w:val="00894B67"/>
    <w:rsid w:val="008D4396"/>
    <w:rsid w:val="008D5C55"/>
    <w:rsid w:val="008E3283"/>
    <w:rsid w:val="008E5918"/>
    <w:rsid w:val="008E6BF8"/>
    <w:rsid w:val="008F4F62"/>
    <w:rsid w:val="008F55FC"/>
    <w:rsid w:val="008F7F4E"/>
    <w:rsid w:val="00905891"/>
    <w:rsid w:val="00906D87"/>
    <w:rsid w:val="0091161A"/>
    <w:rsid w:val="009119B9"/>
    <w:rsid w:val="009125AB"/>
    <w:rsid w:val="0091723D"/>
    <w:rsid w:val="00920D06"/>
    <w:rsid w:val="00921152"/>
    <w:rsid w:val="0093597F"/>
    <w:rsid w:val="009402DD"/>
    <w:rsid w:val="00940BE9"/>
    <w:rsid w:val="00941778"/>
    <w:rsid w:val="00947926"/>
    <w:rsid w:val="00951464"/>
    <w:rsid w:val="00995841"/>
    <w:rsid w:val="009A2527"/>
    <w:rsid w:val="009A58C4"/>
    <w:rsid w:val="009A7033"/>
    <w:rsid w:val="009A7A39"/>
    <w:rsid w:val="009B007B"/>
    <w:rsid w:val="009B190E"/>
    <w:rsid w:val="009B6AF9"/>
    <w:rsid w:val="009C093A"/>
    <w:rsid w:val="009C1681"/>
    <w:rsid w:val="009C47C9"/>
    <w:rsid w:val="009E7BE8"/>
    <w:rsid w:val="00A07531"/>
    <w:rsid w:val="00A11103"/>
    <w:rsid w:val="00A3005B"/>
    <w:rsid w:val="00A3608F"/>
    <w:rsid w:val="00A41BB5"/>
    <w:rsid w:val="00A502F3"/>
    <w:rsid w:val="00A60108"/>
    <w:rsid w:val="00A61A75"/>
    <w:rsid w:val="00A63612"/>
    <w:rsid w:val="00A727C4"/>
    <w:rsid w:val="00A75017"/>
    <w:rsid w:val="00A7573A"/>
    <w:rsid w:val="00A77EEF"/>
    <w:rsid w:val="00A91493"/>
    <w:rsid w:val="00A93694"/>
    <w:rsid w:val="00AA0D76"/>
    <w:rsid w:val="00AA0DCE"/>
    <w:rsid w:val="00AA2E8D"/>
    <w:rsid w:val="00AA714B"/>
    <w:rsid w:val="00AB3B55"/>
    <w:rsid w:val="00AC0609"/>
    <w:rsid w:val="00AC34B5"/>
    <w:rsid w:val="00AC74BF"/>
    <w:rsid w:val="00AD0F2E"/>
    <w:rsid w:val="00AD7185"/>
    <w:rsid w:val="00AE0369"/>
    <w:rsid w:val="00AE11E3"/>
    <w:rsid w:val="00B04D49"/>
    <w:rsid w:val="00B06009"/>
    <w:rsid w:val="00B07198"/>
    <w:rsid w:val="00B12256"/>
    <w:rsid w:val="00B15AAB"/>
    <w:rsid w:val="00B17168"/>
    <w:rsid w:val="00B23190"/>
    <w:rsid w:val="00B3568A"/>
    <w:rsid w:val="00B41E2E"/>
    <w:rsid w:val="00B60D53"/>
    <w:rsid w:val="00B7056C"/>
    <w:rsid w:val="00B70924"/>
    <w:rsid w:val="00B73261"/>
    <w:rsid w:val="00B77117"/>
    <w:rsid w:val="00B8213C"/>
    <w:rsid w:val="00B86C44"/>
    <w:rsid w:val="00B87AFA"/>
    <w:rsid w:val="00B916AA"/>
    <w:rsid w:val="00B93329"/>
    <w:rsid w:val="00B93B95"/>
    <w:rsid w:val="00BA3AEE"/>
    <w:rsid w:val="00BB27B2"/>
    <w:rsid w:val="00BE5E5B"/>
    <w:rsid w:val="00BF3E1D"/>
    <w:rsid w:val="00BF3E76"/>
    <w:rsid w:val="00C038C8"/>
    <w:rsid w:val="00C05B76"/>
    <w:rsid w:val="00C05E44"/>
    <w:rsid w:val="00C10B54"/>
    <w:rsid w:val="00C125C5"/>
    <w:rsid w:val="00C1626F"/>
    <w:rsid w:val="00C209D8"/>
    <w:rsid w:val="00C25509"/>
    <w:rsid w:val="00C26148"/>
    <w:rsid w:val="00C3724A"/>
    <w:rsid w:val="00C37383"/>
    <w:rsid w:val="00C43A64"/>
    <w:rsid w:val="00C51F8A"/>
    <w:rsid w:val="00C564E7"/>
    <w:rsid w:val="00C56600"/>
    <w:rsid w:val="00C5705E"/>
    <w:rsid w:val="00C60677"/>
    <w:rsid w:val="00C60F99"/>
    <w:rsid w:val="00C648F2"/>
    <w:rsid w:val="00C654E8"/>
    <w:rsid w:val="00C65667"/>
    <w:rsid w:val="00C6694F"/>
    <w:rsid w:val="00C7542F"/>
    <w:rsid w:val="00C82B7A"/>
    <w:rsid w:val="00C83CEA"/>
    <w:rsid w:val="00CA17BC"/>
    <w:rsid w:val="00CA4A0C"/>
    <w:rsid w:val="00CA7C82"/>
    <w:rsid w:val="00CB065E"/>
    <w:rsid w:val="00CC278D"/>
    <w:rsid w:val="00CD2700"/>
    <w:rsid w:val="00CD3493"/>
    <w:rsid w:val="00CD4DE6"/>
    <w:rsid w:val="00CE7C8C"/>
    <w:rsid w:val="00CF2F3D"/>
    <w:rsid w:val="00D0304D"/>
    <w:rsid w:val="00D046FC"/>
    <w:rsid w:val="00D106BD"/>
    <w:rsid w:val="00D1103D"/>
    <w:rsid w:val="00D11943"/>
    <w:rsid w:val="00D12BFF"/>
    <w:rsid w:val="00D15CD6"/>
    <w:rsid w:val="00D20FC5"/>
    <w:rsid w:val="00D2290E"/>
    <w:rsid w:val="00D27E09"/>
    <w:rsid w:val="00D34A58"/>
    <w:rsid w:val="00D4489B"/>
    <w:rsid w:val="00D524B0"/>
    <w:rsid w:val="00D56FEC"/>
    <w:rsid w:val="00D6611F"/>
    <w:rsid w:val="00D74233"/>
    <w:rsid w:val="00D8432A"/>
    <w:rsid w:val="00D9419D"/>
    <w:rsid w:val="00DA0D6D"/>
    <w:rsid w:val="00DB13A3"/>
    <w:rsid w:val="00DC0DB8"/>
    <w:rsid w:val="00DC6A79"/>
    <w:rsid w:val="00DD3E2E"/>
    <w:rsid w:val="00DD69B0"/>
    <w:rsid w:val="00DE755A"/>
    <w:rsid w:val="00E065B9"/>
    <w:rsid w:val="00E101E7"/>
    <w:rsid w:val="00E14957"/>
    <w:rsid w:val="00E20D1F"/>
    <w:rsid w:val="00E33BBB"/>
    <w:rsid w:val="00E3626C"/>
    <w:rsid w:val="00E457E6"/>
    <w:rsid w:val="00E46414"/>
    <w:rsid w:val="00E475F6"/>
    <w:rsid w:val="00E53336"/>
    <w:rsid w:val="00E55329"/>
    <w:rsid w:val="00E55F36"/>
    <w:rsid w:val="00E61AA7"/>
    <w:rsid w:val="00E65A0C"/>
    <w:rsid w:val="00E7362E"/>
    <w:rsid w:val="00E75FAA"/>
    <w:rsid w:val="00E76881"/>
    <w:rsid w:val="00E80D18"/>
    <w:rsid w:val="00E8563B"/>
    <w:rsid w:val="00E8625A"/>
    <w:rsid w:val="00E87B95"/>
    <w:rsid w:val="00E91FDC"/>
    <w:rsid w:val="00E94704"/>
    <w:rsid w:val="00E949B5"/>
    <w:rsid w:val="00E974FE"/>
    <w:rsid w:val="00EA3736"/>
    <w:rsid w:val="00EA676A"/>
    <w:rsid w:val="00EB4FE5"/>
    <w:rsid w:val="00EC03D2"/>
    <w:rsid w:val="00EC27BF"/>
    <w:rsid w:val="00EC3DD9"/>
    <w:rsid w:val="00EC5976"/>
    <w:rsid w:val="00ED2C7B"/>
    <w:rsid w:val="00EE226A"/>
    <w:rsid w:val="00EE2E79"/>
    <w:rsid w:val="00EF6072"/>
    <w:rsid w:val="00F07A9B"/>
    <w:rsid w:val="00F1230A"/>
    <w:rsid w:val="00F13925"/>
    <w:rsid w:val="00F265CE"/>
    <w:rsid w:val="00F34B20"/>
    <w:rsid w:val="00F3654E"/>
    <w:rsid w:val="00F443C1"/>
    <w:rsid w:val="00F46B52"/>
    <w:rsid w:val="00F50414"/>
    <w:rsid w:val="00F55C74"/>
    <w:rsid w:val="00F57468"/>
    <w:rsid w:val="00F64132"/>
    <w:rsid w:val="00F70122"/>
    <w:rsid w:val="00F823A9"/>
    <w:rsid w:val="00F840F5"/>
    <w:rsid w:val="00F92E39"/>
    <w:rsid w:val="00F933FB"/>
    <w:rsid w:val="00F95C14"/>
    <w:rsid w:val="00FB0717"/>
    <w:rsid w:val="00FB4D17"/>
    <w:rsid w:val="00FB7AF5"/>
    <w:rsid w:val="00FC2C01"/>
    <w:rsid w:val="00FC472E"/>
    <w:rsid w:val="00FD3835"/>
    <w:rsid w:val="00FE33E6"/>
    <w:rsid w:val="00FF42E6"/>
    <w:rsid w:val="00FF6472"/>
    <w:rsid w:val="1C74A39C"/>
    <w:rsid w:val="2DCEF0CF"/>
    <w:rsid w:val="3190A760"/>
    <w:rsid w:val="33F2AA1A"/>
    <w:rsid w:val="3EF10355"/>
    <w:rsid w:val="4846C7C7"/>
    <w:rsid w:val="4A12F991"/>
    <w:rsid w:val="515EBA4B"/>
    <w:rsid w:val="5658674C"/>
    <w:rsid w:val="665D5CF2"/>
    <w:rsid w:val="73B7A989"/>
    <w:rsid w:val="74C70EB8"/>
    <w:rsid w:val="76A6AC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EC6A233"/>
  <w15:chartTrackingRefBased/>
  <w15:docId w15:val="{39F86BF4-DF2F-42D3-999F-B959D6A13D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color w:val="011E41" w:themeColor="text2"/>
        <w:sz w:val="18"/>
        <w:szCs w:val="18"/>
        <w:lang w:val="en-GB" w:eastAsia="en-US" w:bidi="ar-SA"/>
      </w:rPr>
    </w:rPrDefault>
    <w:pPrDefault>
      <w:pPr>
        <w:spacing w:after="160" w:line="225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3" w:unhideWhenUsed="1" w:qFormat="1"/>
    <w:lsdException w:name="heading 3" w:semiHidden="1" w:uiPriority="4" w:unhideWhenUsed="1" w:qFormat="1"/>
    <w:lsdException w:name="heading 4" w:semiHidden="1" w:uiPriority="5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1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9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6" w:unhideWhenUsed="1" w:qFormat="1"/>
    <w:lsdException w:name="List Number" w:semiHidden="1" w:uiPriority="8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7" w:unhideWhenUsed="1" w:qFormat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12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iPriority="0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5529B"/>
    <w:pPr>
      <w:spacing w:after="120" w:line="240" w:lineRule="auto"/>
    </w:pPr>
    <w:rPr>
      <w:rFonts w:ascii="Segoe UI" w:hAnsi="Segoe UI" w:cs="Segoe UI"/>
      <w:sz w:val="19"/>
      <w:szCs w:val="19"/>
    </w:rPr>
  </w:style>
  <w:style w:type="paragraph" w:styleId="Heading1">
    <w:name w:val="heading 1"/>
    <w:basedOn w:val="Normal"/>
    <w:next w:val="Normal"/>
    <w:link w:val="Heading1Char"/>
    <w:uiPriority w:val="2"/>
    <w:qFormat/>
    <w:rsid w:val="00BB27B2"/>
    <w:pPr>
      <w:keepNext/>
      <w:keepLines/>
      <w:outlineLvl w:val="0"/>
    </w:pPr>
    <w:rPr>
      <w:rFonts w:ascii="Montserrat ExtraBold" w:eastAsiaTheme="majorEastAsia" w:hAnsi="Montserrat ExtraBold" w:cstheme="majorBidi"/>
      <w:caps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3"/>
    <w:unhideWhenUsed/>
    <w:qFormat/>
    <w:rsid w:val="00245CA0"/>
    <w:pPr>
      <w:keepNext/>
      <w:keepLines/>
      <w:spacing w:before="40" w:after="0" w:line="336" w:lineRule="atLeast"/>
      <w:outlineLvl w:val="1"/>
    </w:pPr>
    <w:rPr>
      <w:rFonts w:ascii="DM Serif Text" w:eastAsiaTheme="majorEastAsia" w:hAnsi="DM Serif Text" w:cstheme="majorBidi"/>
      <w:color w:val="004C97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4"/>
    <w:unhideWhenUsed/>
    <w:qFormat/>
    <w:rsid w:val="00815401"/>
    <w:pPr>
      <w:spacing w:before="240"/>
      <w:outlineLvl w:val="2"/>
    </w:pPr>
    <w:rPr>
      <w:rFonts w:ascii="Montserrat SemiBold" w:eastAsiaTheme="majorEastAsia" w:hAnsi="Montserrat SemiBold" w:cstheme="majorBidi"/>
      <w:color w:val="004C97"/>
      <w:sz w:val="22"/>
      <w:szCs w:val="24"/>
    </w:rPr>
  </w:style>
  <w:style w:type="paragraph" w:styleId="Heading4">
    <w:name w:val="heading 4"/>
    <w:basedOn w:val="Normal"/>
    <w:next w:val="Normal"/>
    <w:link w:val="Heading4Char"/>
    <w:uiPriority w:val="5"/>
    <w:unhideWhenUsed/>
    <w:qFormat/>
    <w:rsid w:val="00245CA0"/>
    <w:pPr>
      <w:keepNext/>
      <w:keepLines/>
      <w:spacing w:before="40" w:after="0"/>
      <w:outlineLvl w:val="3"/>
    </w:pPr>
    <w:rPr>
      <w:rFonts w:ascii="Montserrat SemiBold" w:eastAsiaTheme="majorEastAsia" w:hAnsi="Montserrat SemiBold" w:cstheme="majorBidi"/>
      <w:iCs/>
      <w:color w:val="E1251B" w:themeColor="accent4"/>
      <w:sz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rsid w:val="007B2573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00377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rsid w:val="007B2573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0244B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rsid w:val="007B2573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0244B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rsid w:val="007B2573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rsid w:val="007B2573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styleId="111111">
    <w:name w:val="Outline List 2"/>
    <w:basedOn w:val="NoList"/>
    <w:uiPriority w:val="99"/>
    <w:semiHidden/>
    <w:unhideWhenUsed/>
    <w:rsid w:val="007B2573"/>
    <w:pPr>
      <w:numPr>
        <w:numId w:val="2"/>
      </w:numPr>
    </w:pPr>
  </w:style>
  <w:style w:type="numbering" w:styleId="1ai">
    <w:name w:val="Outline List 1"/>
    <w:basedOn w:val="NoList"/>
    <w:uiPriority w:val="99"/>
    <w:semiHidden/>
    <w:unhideWhenUsed/>
    <w:rsid w:val="007B2573"/>
    <w:pPr>
      <w:numPr>
        <w:numId w:val="3"/>
      </w:numPr>
    </w:pPr>
  </w:style>
  <w:style w:type="character" w:customStyle="1" w:styleId="Heading1Char">
    <w:name w:val="Heading 1 Char"/>
    <w:basedOn w:val="DefaultParagraphFont"/>
    <w:link w:val="Heading1"/>
    <w:uiPriority w:val="2"/>
    <w:rsid w:val="00BB27B2"/>
    <w:rPr>
      <w:rFonts w:ascii="Montserrat ExtraBold" w:eastAsiaTheme="majorEastAsia" w:hAnsi="Montserrat ExtraBold" w:cstheme="majorBidi"/>
      <w:caps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3"/>
    <w:rsid w:val="00245CA0"/>
    <w:rPr>
      <w:rFonts w:ascii="DM Serif Text" w:eastAsiaTheme="majorEastAsia" w:hAnsi="DM Serif Text" w:cstheme="majorBidi"/>
      <w:color w:val="004C97"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4"/>
    <w:rsid w:val="00815401"/>
    <w:rPr>
      <w:rFonts w:ascii="Montserrat SemiBold" w:eastAsiaTheme="majorEastAsia" w:hAnsi="Montserrat SemiBold" w:cstheme="majorBidi"/>
      <w:color w:val="004C97"/>
      <w:sz w:val="22"/>
      <w:szCs w:val="24"/>
    </w:rPr>
  </w:style>
  <w:style w:type="character" w:customStyle="1" w:styleId="Heading4Char">
    <w:name w:val="Heading 4 Char"/>
    <w:basedOn w:val="DefaultParagraphFont"/>
    <w:link w:val="Heading4"/>
    <w:uiPriority w:val="5"/>
    <w:rsid w:val="00245CA0"/>
    <w:rPr>
      <w:rFonts w:ascii="Montserrat SemiBold" w:eastAsiaTheme="majorEastAsia" w:hAnsi="Montserrat SemiBold" w:cstheme="majorBidi"/>
      <w:iCs/>
      <w:color w:val="E1251B" w:themeColor="accent4"/>
      <w:sz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B2573"/>
    <w:rPr>
      <w:rFonts w:asciiTheme="majorHAnsi" w:eastAsiaTheme="majorEastAsia" w:hAnsiTheme="majorHAnsi" w:cstheme="majorBidi"/>
      <w:color w:val="00377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B2573"/>
    <w:rPr>
      <w:rFonts w:asciiTheme="majorHAnsi" w:eastAsiaTheme="majorEastAsia" w:hAnsiTheme="majorHAnsi" w:cstheme="majorBidi"/>
      <w:color w:val="00244B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B2573"/>
    <w:rPr>
      <w:rFonts w:asciiTheme="majorHAnsi" w:eastAsiaTheme="majorEastAsia" w:hAnsiTheme="majorHAnsi" w:cstheme="majorBidi"/>
      <w:i/>
      <w:iCs/>
      <w:color w:val="00244B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B2573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B2573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numbering" w:styleId="ArticleSection">
    <w:name w:val="Outline List 3"/>
    <w:basedOn w:val="NoList"/>
    <w:uiPriority w:val="99"/>
    <w:semiHidden/>
    <w:unhideWhenUsed/>
    <w:rsid w:val="007B2573"/>
    <w:pPr>
      <w:numPr>
        <w:numId w:val="4"/>
      </w:numPr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B2573"/>
    <w:pPr>
      <w:spacing w:after="0"/>
    </w:p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2573"/>
    <w:rPr>
      <w:rFonts w:ascii="Segoe UI" w:hAnsi="Segoe UI" w:cs="Segoe UI"/>
      <w:sz w:val="18"/>
      <w:szCs w:val="18"/>
    </w:rPr>
  </w:style>
  <w:style w:type="paragraph" w:styleId="Bibliography">
    <w:name w:val="Bibliography"/>
    <w:basedOn w:val="Normal"/>
    <w:next w:val="Normal"/>
    <w:uiPriority w:val="37"/>
    <w:semiHidden/>
    <w:unhideWhenUsed/>
    <w:rsid w:val="007B2573"/>
  </w:style>
  <w:style w:type="paragraph" w:styleId="BlockText">
    <w:name w:val="Block Text"/>
    <w:basedOn w:val="Normal"/>
    <w:uiPriority w:val="99"/>
    <w:semiHidden/>
    <w:unhideWhenUsed/>
    <w:rsid w:val="007B2573"/>
    <w:pPr>
      <w:pBdr>
        <w:top w:val="single" w:sz="2" w:space="10" w:color="004A98" w:themeColor="accent1"/>
        <w:left w:val="single" w:sz="2" w:space="10" w:color="004A98" w:themeColor="accent1"/>
        <w:bottom w:val="single" w:sz="2" w:space="10" w:color="004A98" w:themeColor="accent1"/>
        <w:right w:val="single" w:sz="2" w:space="10" w:color="004A98" w:themeColor="accent1"/>
      </w:pBdr>
      <w:ind w:left="1152" w:right="1152"/>
    </w:pPr>
    <w:rPr>
      <w:rFonts w:eastAsiaTheme="minorEastAsia"/>
      <w:i/>
      <w:iCs/>
      <w:color w:val="004A98" w:themeColor="accent1"/>
    </w:rPr>
  </w:style>
  <w:style w:type="paragraph" w:styleId="BodyText">
    <w:name w:val="Body Text"/>
    <w:basedOn w:val="Normal"/>
    <w:link w:val="BodyTextChar"/>
    <w:uiPriority w:val="99"/>
    <w:semiHidden/>
    <w:unhideWhenUsed/>
    <w:rsid w:val="007B2573"/>
  </w:style>
  <w:style w:type="character" w:customStyle="1" w:styleId="BodyTextChar">
    <w:name w:val="Body Text Char"/>
    <w:basedOn w:val="DefaultParagraphFont"/>
    <w:link w:val="BodyText"/>
    <w:uiPriority w:val="99"/>
    <w:semiHidden/>
    <w:rsid w:val="007B2573"/>
  </w:style>
  <w:style w:type="paragraph" w:styleId="BodyText2">
    <w:name w:val="Body Text 2"/>
    <w:basedOn w:val="Normal"/>
    <w:link w:val="BodyText2Char"/>
    <w:uiPriority w:val="99"/>
    <w:semiHidden/>
    <w:unhideWhenUsed/>
    <w:rsid w:val="007B2573"/>
    <w:pPr>
      <w:spacing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7B2573"/>
  </w:style>
  <w:style w:type="paragraph" w:styleId="BodyText3">
    <w:name w:val="Body Text 3"/>
    <w:basedOn w:val="Normal"/>
    <w:link w:val="BodyText3Char"/>
    <w:uiPriority w:val="99"/>
    <w:semiHidden/>
    <w:unhideWhenUsed/>
    <w:rsid w:val="007B2573"/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7B2573"/>
    <w:rPr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7B2573"/>
    <w:pPr>
      <w:spacing w:after="16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7B2573"/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7B2573"/>
    <w:pPr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7B2573"/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7B2573"/>
    <w:pPr>
      <w:spacing w:after="16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7B2573"/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7B2573"/>
    <w:pPr>
      <w:spacing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7B2573"/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7B2573"/>
    <w:pPr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7B2573"/>
    <w:rPr>
      <w:sz w:val="16"/>
      <w:szCs w:val="16"/>
    </w:rPr>
  </w:style>
  <w:style w:type="character" w:styleId="BookTitle">
    <w:name w:val="Book Title"/>
    <w:basedOn w:val="DefaultParagraphFont"/>
    <w:uiPriority w:val="33"/>
    <w:semiHidden/>
    <w:rsid w:val="007B2573"/>
    <w:rPr>
      <w:b/>
      <w:bCs/>
      <w:i/>
      <w:iCs/>
      <w:spacing w:val="5"/>
    </w:rPr>
  </w:style>
  <w:style w:type="paragraph" w:styleId="Caption">
    <w:name w:val="caption"/>
    <w:basedOn w:val="Normal"/>
    <w:next w:val="Normal"/>
    <w:uiPriority w:val="10"/>
    <w:unhideWhenUsed/>
    <w:qFormat/>
    <w:rsid w:val="00C65667"/>
    <w:pPr>
      <w:spacing w:before="40" w:line="168" w:lineRule="atLeast"/>
    </w:pPr>
    <w:rPr>
      <w:iCs/>
      <w:sz w:val="14"/>
    </w:rPr>
  </w:style>
  <w:style w:type="paragraph" w:styleId="Closing">
    <w:name w:val="Closing"/>
    <w:basedOn w:val="Normal"/>
    <w:link w:val="ClosingChar"/>
    <w:uiPriority w:val="99"/>
    <w:semiHidden/>
    <w:unhideWhenUsed/>
    <w:rsid w:val="007B2573"/>
    <w:pPr>
      <w:spacing w:after="0"/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7B2573"/>
  </w:style>
  <w:style w:type="character" w:styleId="CommentReference">
    <w:name w:val="annotation reference"/>
    <w:basedOn w:val="DefaultParagraphFont"/>
    <w:uiPriority w:val="99"/>
    <w:semiHidden/>
    <w:unhideWhenUsed/>
    <w:rsid w:val="007B257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B2573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B257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B257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B2573"/>
    <w:rPr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7B2573"/>
  </w:style>
  <w:style w:type="character" w:customStyle="1" w:styleId="DateChar">
    <w:name w:val="Date Char"/>
    <w:basedOn w:val="DefaultParagraphFont"/>
    <w:link w:val="Date"/>
    <w:uiPriority w:val="99"/>
    <w:semiHidden/>
    <w:rsid w:val="007B2573"/>
  </w:style>
  <w:style w:type="paragraph" w:styleId="DocumentMap">
    <w:name w:val="Document Map"/>
    <w:basedOn w:val="Normal"/>
    <w:link w:val="DocumentMapChar"/>
    <w:uiPriority w:val="99"/>
    <w:semiHidden/>
    <w:unhideWhenUsed/>
    <w:rsid w:val="007B2573"/>
    <w:pPr>
      <w:spacing w:after="0"/>
    </w:pPr>
    <w:rPr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7B2573"/>
    <w:rPr>
      <w:rFonts w:ascii="Segoe UI" w:hAnsi="Segoe UI" w:cs="Segoe UI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7B2573"/>
    <w:pPr>
      <w:spacing w:after="0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7B2573"/>
  </w:style>
  <w:style w:type="character" w:styleId="Emphasis">
    <w:name w:val="Emphasis"/>
    <w:basedOn w:val="DefaultParagraphFont"/>
    <w:uiPriority w:val="20"/>
    <w:semiHidden/>
    <w:rsid w:val="007B2573"/>
    <w:rPr>
      <w:i/>
      <w:iCs/>
    </w:rPr>
  </w:style>
  <w:style w:type="character" w:styleId="EndnoteReference">
    <w:name w:val="endnote reference"/>
    <w:basedOn w:val="DefaultParagraphFont"/>
    <w:uiPriority w:val="9"/>
    <w:semiHidden/>
    <w:unhideWhenUsed/>
    <w:rsid w:val="007B2573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7B2573"/>
    <w:pPr>
      <w:spacing w:after="0"/>
    </w:pPr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7B2573"/>
    <w:rPr>
      <w:sz w:val="20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7B2573"/>
    <w:pPr>
      <w:framePr w:w="7920" w:h="1980" w:hRule="exact" w:hSpace="180" w:wrap="auto" w:hAnchor="page" w:xAlign="center" w:yAlign="bottom"/>
      <w:spacing w:after="0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7B2573"/>
    <w:pPr>
      <w:spacing w:after="0"/>
    </w:pPr>
    <w:rPr>
      <w:rFonts w:asciiTheme="majorHAnsi" w:eastAsiaTheme="majorEastAsia" w:hAnsiTheme="majorHAnsi" w:cstheme="majorBidi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7B2573"/>
    <w:rPr>
      <w:color w:val="954F72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E87B95"/>
    <w:pPr>
      <w:tabs>
        <w:tab w:val="center" w:pos="4513"/>
        <w:tab w:val="right" w:pos="9026"/>
      </w:tabs>
      <w:spacing w:after="0"/>
      <w:jc w:val="center"/>
    </w:pPr>
    <w:rPr>
      <w:b/>
      <w:color w:val="004A98" w:themeColor="accent1"/>
      <w:sz w:val="12"/>
    </w:rPr>
  </w:style>
  <w:style w:type="character" w:customStyle="1" w:styleId="FooterChar">
    <w:name w:val="Footer Char"/>
    <w:basedOn w:val="DefaultParagraphFont"/>
    <w:link w:val="Footer"/>
    <w:uiPriority w:val="99"/>
    <w:rsid w:val="00E87B95"/>
    <w:rPr>
      <w:b/>
      <w:color w:val="004A98" w:themeColor="accent1"/>
      <w:sz w:val="12"/>
    </w:rPr>
  </w:style>
  <w:style w:type="character" w:styleId="FootnoteReference">
    <w:name w:val="footnote reference"/>
    <w:basedOn w:val="DefaultParagraphFont"/>
    <w:uiPriority w:val="99"/>
    <w:semiHidden/>
    <w:unhideWhenUsed/>
    <w:rsid w:val="007B2573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B2573"/>
    <w:pPr>
      <w:spacing w:after="0"/>
    </w:pPr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B2573"/>
    <w:rPr>
      <w:sz w:val="20"/>
      <w:szCs w:val="20"/>
    </w:rPr>
  </w:style>
  <w:style w:type="character" w:styleId="Hashtag">
    <w:name w:val="Hashtag"/>
    <w:basedOn w:val="DefaultParagraphFont"/>
    <w:uiPriority w:val="99"/>
    <w:semiHidden/>
    <w:unhideWhenUsed/>
    <w:rsid w:val="007B2573"/>
    <w:rPr>
      <w:color w:val="2B579A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7B2573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7B2573"/>
  </w:style>
  <w:style w:type="character" w:styleId="HTMLAcronym">
    <w:name w:val="HTML Acronym"/>
    <w:basedOn w:val="DefaultParagraphFont"/>
    <w:uiPriority w:val="99"/>
    <w:semiHidden/>
    <w:unhideWhenUsed/>
    <w:rsid w:val="007B2573"/>
  </w:style>
  <w:style w:type="paragraph" w:styleId="HTMLAddress">
    <w:name w:val="HTML Address"/>
    <w:basedOn w:val="Normal"/>
    <w:link w:val="HTMLAddressChar"/>
    <w:uiPriority w:val="99"/>
    <w:semiHidden/>
    <w:unhideWhenUsed/>
    <w:rsid w:val="007B2573"/>
    <w:pPr>
      <w:spacing w:after="0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7B2573"/>
    <w:rPr>
      <w:i/>
      <w:iCs/>
    </w:rPr>
  </w:style>
  <w:style w:type="character" w:styleId="HTMLCite">
    <w:name w:val="HTML Cite"/>
    <w:basedOn w:val="DefaultParagraphFont"/>
    <w:uiPriority w:val="99"/>
    <w:semiHidden/>
    <w:unhideWhenUsed/>
    <w:rsid w:val="007B2573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7B2573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7B2573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7B2573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7B2573"/>
    <w:pPr>
      <w:spacing w:after="0"/>
    </w:pPr>
    <w:rPr>
      <w:rFonts w:ascii="Consolas" w:hAnsi="Consolas" w:cs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7B2573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7B2573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7B2573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7B2573"/>
    <w:rPr>
      <w:i/>
      <w:iCs/>
    </w:rPr>
  </w:style>
  <w:style w:type="character" w:styleId="Hyperlink">
    <w:name w:val="Hyperlink"/>
    <w:basedOn w:val="DefaultParagraphFont"/>
    <w:uiPriority w:val="99"/>
    <w:unhideWhenUsed/>
    <w:rsid w:val="007B2573"/>
    <w:rPr>
      <w:color w:val="0563C1" w:themeColor="hyperlink"/>
      <w:u w:val="singl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7B2573"/>
    <w:pPr>
      <w:spacing w:after="0"/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7B2573"/>
    <w:pPr>
      <w:spacing w:after="0"/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7B2573"/>
    <w:pPr>
      <w:spacing w:after="0"/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7B2573"/>
    <w:pPr>
      <w:spacing w:after="0"/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7B2573"/>
    <w:pPr>
      <w:spacing w:after="0"/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7B2573"/>
    <w:pPr>
      <w:spacing w:after="0"/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7B2573"/>
    <w:pPr>
      <w:spacing w:after="0"/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7B2573"/>
    <w:pPr>
      <w:spacing w:after="0"/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7B2573"/>
    <w:pPr>
      <w:spacing w:after="0"/>
      <w:ind w:left="1980" w:hanging="22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7B2573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semiHidden/>
    <w:rsid w:val="007B2573"/>
    <w:rPr>
      <w:i/>
      <w:iCs/>
      <w:color w:val="004A98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rsid w:val="007B2573"/>
    <w:pPr>
      <w:pBdr>
        <w:top w:val="single" w:sz="4" w:space="10" w:color="004A98" w:themeColor="accent1"/>
        <w:bottom w:val="single" w:sz="4" w:space="10" w:color="004A98" w:themeColor="accent1"/>
      </w:pBdr>
      <w:spacing w:before="360" w:after="360"/>
      <w:ind w:left="864" w:right="864"/>
      <w:jc w:val="center"/>
    </w:pPr>
    <w:rPr>
      <w:i/>
      <w:iCs/>
      <w:color w:val="004A98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B2573"/>
    <w:rPr>
      <w:i/>
      <w:iCs/>
      <w:color w:val="004A98" w:themeColor="accent1"/>
    </w:rPr>
  </w:style>
  <w:style w:type="character" w:styleId="IntenseReference">
    <w:name w:val="Intense Reference"/>
    <w:basedOn w:val="DefaultParagraphFont"/>
    <w:uiPriority w:val="32"/>
    <w:semiHidden/>
    <w:rsid w:val="007B2573"/>
    <w:rPr>
      <w:b/>
      <w:bCs/>
      <w:smallCaps/>
      <w:color w:val="004A98" w:themeColor="accent1"/>
      <w:spacing w:val="5"/>
    </w:rPr>
  </w:style>
  <w:style w:type="character" w:styleId="LineNumber">
    <w:name w:val="line number"/>
    <w:basedOn w:val="DefaultParagraphFont"/>
    <w:uiPriority w:val="99"/>
    <w:semiHidden/>
    <w:unhideWhenUsed/>
    <w:rsid w:val="007B2573"/>
  </w:style>
  <w:style w:type="paragraph" w:styleId="List">
    <w:name w:val="List"/>
    <w:basedOn w:val="Normal"/>
    <w:uiPriority w:val="99"/>
    <w:semiHidden/>
    <w:unhideWhenUsed/>
    <w:rsid w:val="007B2573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7B2573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7B2573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7B2573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7B2573"/>
    <w:pPr>
      <w:ind w:left="1415" w:hanging="283"/>
      <w:contextualSpacing/>
    </w:pPr>
  </w:style>
  <w:style w:type="paragraph" w:styleId="ListBullet">
    <w:name w:val="List Bullet"/>
    <w:basedOn w:val="Normal"/>
    <w:uiPriority w:val="6"/>
    <w:unhideWhenUsed/>
    <w:qFormat/>
    <w:rsid w:val="00086DE3"/>
    <w:pPr>
      <w:numPr>
        <w:numId w:val="14"/>
      </w:numPr>
    </w:pPr>
    <w:rPr>
      <w:noProof/>
    </w:rPr>
  </w:style>
  <w:style w:type="paragraph" w:styleId="ListBullet2">
    <w:name w:val="List Bullet 2"/>
    <w:basedOn w:val="Normal"/>
    <w:uiPriority w:val="7"/>
    <w:unhideWhenUsed/>
    <w:qFormat/>
    <w:rsid w:val="00C65667"/>
    <w:pPr>
      <w:numPr>
        <w:numId w:val="5"/>
      </w:numPr>
    </w:pPr>
  </w:style>
  <w:style w:type="paragraph" w:styleId="ListBullet3">
    <w:name w:val="List Bullet 3"/>
    <w:basedOn w:val="Normal"/>
    <w:uiPriority w:val="99"/>
    <w:semiHidden/>
    <w:unhideWhenUsed/>
    <w:rsid w:val="007B2573"/>
    <w:pPr>
      <w:numPr>
        <w:numId w:val="6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7B2573"/>
    <w:pPr>
      <w:numPr>
        <w:numId w:val="7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7B2573"/>
    <w:pPr>
      <w:numPr>
        <w:numId w:val="8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7B2573"/>
    <w:pPr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7B2573"/>
    <w:pPr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7B2573"/>
    <w:pPr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7B2573"/>
    <w:pPr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7B2573"/>
    <w:pPr>
      <w:ind w:left="1415"/>
      <w:contextualSpacing/>
    </w:pPr>
  </w:style>
  <w:style w:type="paragraph" w:styleId="ListNumber">
    <w:name w:val="List Number"/>
    <w:basedOn w:val="Normal"/>
    <w:uiPriority w:val="8"/>
    <w:unhideWhenUsed/>
    <w:qFormat/>
    <w:rsid w:val="00C65667"/>
    <w:pPr>
      <w:numPr>
        <w:numId w:val="9"/>
      </w:numPr>
      <w:ind w:left="357" w:hanging="357"/>
    </w:pPr>
  </w:style>
  <w:style w:type="paragraph" w:styleId="ListNumber2">
    <w:name w:val="List Number 2"/>
    <w:basedOn w:val="Normal"/>
    <w:uiPriority w:val="99"/>
    <w:semiHidden/>
    <w:unhideWhenUsed/>
    <w:rsid w:val="007B2573"/>
    <w:pPr>
      <w:numPr>
        <w:numId w:val="10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7B2573"/>
    <w:pPr>
      <w:numPr>
        <w:numId w:val="11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7B2573"/>
    <w:pPr>
      <w:numPr>
        <w:numId w:val="12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7B2573"/>
    <w:pPr>
      <w:numPr>
        <w:numId w:val="13"/>
      </w:numPr>
      <w:contextualSpacing/>
    </w:pPr>
  </w:style>
  <w:style w:type="paragraph" w:styleId="ListParagraph">
    <w:name w:val="List Paragraph"/>
    <w:basedOn w:val="Normal"/>
    <w:uiPriority w:val="34"/>
    <w:qFormat/>
    <w:rsid w:val="007B2573"/>
    <w:pPr>
      <w:ind w:left="720"/>
      <w:contextualSpacing/>
    </w:pPr>
  </w:style>
  <w:style w:type="paragraph" w:styleId="MacroText">
    <w:name w:val="macro"/>
    <w:link w:val="MacroTextChar"/>
    <w:uiPriority w:val="99"/>
    <w:semiHidden/>
    <w:unhideWhenUsed/>
    <w:rsid w:val="007B2573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7B2573"/>
    <w:rPr>
      <w:rFonts w:ascii="Consolas" w:hAnsi="Consolas" w:cs="Consolas"/>
      <w:sz w:val="20"/>
      <w:szCs w:val="20"/>
    </w:rPr>
  </w:style>
  <w:style w:type="character" w:styleId="Mention">
    <w:name w:val="Mention"/>
    <w:basedOn w:val="DefaultParagraphFont"/>
    <w:uiPriority w:val="99"/>
    <w:semiHidden/>
    <w:unhideWhenUsed/>
    <w:rsid w:val="007B2573"/>
    <w:rPr>
      <w:color w:val="2B579A"/>
      <w:shd w:val="clear" w:color="auto" w:fill="E1DFDD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7B257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7B2573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rsid w:val="007B2573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7B2573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7B2573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7B2573"/>
    <w:pPr>
      <w:spacing w:after="0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7B2573"/>
  </w:style>
  <w:style w:type="character" w:styleId="PageNumber">
    <w:name w:val="page number"/>
    <w:basedOn w:val="DefaultParagraphFont"/>
    <w:uiPriority w:val="99"/>
    <w:semiHidden/>
    <w:unhideWhenUsed/>
    <w:rsid w:val="007B2573"/>
  </w:style>
  <w:style w:type="character" w:styleId="PlaceholderText">
    <w:name w:val="Placeholder Text"/>
    <w:basedOn w:val="DefaultParagraphFont"/>
    <w:uiPriority w:val="99"/>
    <w:semiHidden/>
    <w:rsid w:val="007B2573"/>
    <w:rPr>
      <w:color w:val="808080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7B2573"/>
    <w:pPr>
      <w:spacing w:after="0"/>
    </w:pPr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7B2573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9"/>
    <w:qFormat/>
    <w:rsid w:val="00500211"/>
    <w:pPr>
      <w:spacing w:before="240" w:after="240" w:line="330" w:lineRule="atLeast"/>
      <w:ind w:left="1440" w:right="1440"/>
    </w:pPr>
    <w:rPr>
      <w:rFonts w:ascii="DM Serif Text" w:hAnsi="DM Serif Text"/>
      <w:b/>
      <w:iCs/>
      <w:color w:val="00ACE5" w:themeColor="accent5"/>
      <w:sz w:val="24"/>
    </w:rPr>
  </w:style>
  <w:style w:type="character" w:customStyle="1" w:styleId="QuoteChar">
    <w:name w:val="Quote Char"/>
    <w:basedOn w:val="DefaultParagraphFont"/>
    <w:link w:val="Quote"/>
    <w:uiPriority w:val="9"/>
    <w:rsid w:val="00500211"/>
    <w:rPr>
      <w:rFonts w:ascii="DM Serif Text" w:hAnsi="DM Serif Text"/>
      <w:b/>
      <w:iCs/>
      <w:color w:val="00ACE5" w:themeColor="accent5"/>
      <w:sz w:val="24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7B2573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7B2573"/>
  </w:style>
  <w:style w:type="paragraph" w:styleId="Signature">
    <w:name w:val="Signature"/>
    <w:basedOn w:val="Normal"/>
    <w:link w:val="SignatureChar"/>
    <w:uiPriority w:val="99"/>
    <w:semiHidden/>
    <w:unhideWhenUsed/>
    <w:rsid w:val="007B2573"/>
    <w:pPr>
      <w:spacing w:after="0"/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7B2573"/>
  </w:style>
  <w:style w:type="character" w:styleId="SmartHyperlink">
    <w:name w:val="Smart Hyperlink"/>
    <w:basedOn w:val="DefaultParagraphFont"/>
    <w:uiPriority w:val="99"/>
    <w:semiHidden/>
    <w:unhideWhenUsed/>
    <w:rsid w:val="007B2573"/>
    <w:rPr>
      <w:u w:val="dotted"/>
    </w:rPr>
  </w:style>
  <w:style w:type="character" w:customStyle="1" w:styleId="SmartLink1">
    <w:name w:val="SmartLink1"/>
    <w:basedOn w:val="DefaultParagraphFont"/>
    <w:uiPriority w:val="99"/>
    <w:semiHidden/>
    <w:unhideWhenUsed/>
    <w:rsid w:val="007B2573"/>
    <w:rPr>
      <w:color w:val="0000FF"/>
      <w:u w:val="single"/>
      <w:shd w:val="clear" w:color="auto" w:fill="F3F2F1"/>
    </w:rPr>
  </w:style>
  <w:style w:type="character" w:styleId="Strong">
    <w:name w:val="Strong"/>
    <w:basedOn w:val="DefaultParagraphFont"/>
    <w:uiPriority w:val="22"/>
    <w:semiHidden/>
    <w:rsid w:val="007B2573"/>
    <w:rPr>
      <w:b/>
      <w:bCs/>
    </w:rPr>
  </w:style>
  <w:style w:type="paragraph" w:styleId="Subtitle">
    <w:name w:val="Subtitle"/>
    <w:basedOn w:val="Normal"/>
    <w:next w:val="Normal"/>
    <w:link w:val="SubtitleChar"/>
    <w:uiPriority w:val="11"/>
    <w:semiHidden/>
    <w:rsid w:val="007B2573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7B2573"/>
    <w:rPr>
      <w:rFonts w:eastAsiaTheme="minorEastAsia"/>
      <w:color w:val="5A5A5A" w:themeColor="text1" w:themeTint="A5"/>
      <w:spacing w:val="15"/>
    </w:rPr>
  </w:style>
  <w:style w:type="character" w:styleId="SubtleEmphasis">
    <w:name w:val="Subtle Emphasis"/>
    <w:basedOn w:val="DefaultParagraphFont"/>
    <w:uiPriority w:val="19"/>
    <w:semiHidden/>
    <w:rsid w:val="007B2573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rsid w:val="007B2573"/>
    <w:rPr>
      <w:smallCaps/>
      <w:color w:val="5A5A5A" w:themeColor="text1" w:themeTint="A5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7B2573"/>
    <w:pPr>
      <w:spacing w:after="0"/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7B2573"/>
    <w:pPr>
      <w:spacing w:after="0"/>
    </w:pPr>
  </w:style>
  <w:style w:type="paragraph" w:styleId="Title">
    <w:name w:val="Title"/>
    <w:basedOn w:val="Normal"/>
    <w:next w:val="Normal"/>
    <w:link w:val="TitleChar"/>
    <w:uiPriority w:val="1"/>
    <w:qFormat/>
    <w:rsid w:val="00AD7185"/>
    <w:pPr>
      <w:keepNext/>
      <w:keepLines/>
      <w:spacing w:after="200" w:line="520" w:lineRule="atLeast"/>
      <w:contextualSpacing/>
    </w:pPr>
    <w:rPr>
      <w:rFonts w:asciiTheme="majorHAnsi" w:eastAsiaTheme="majorEastAsia" w:hAnsiTheme="majorHAnsi" w:cstheme="majorBidi"/>
      <w:caps/>
      <w:color w:val="004A98" w:themeColor="accent1"/>
      <w:kern w:val="28"/>
      <w:sz w:val="48"/>
      <w:szCs w:val="56"/>
    </w:rPr>
  </w:style>
  <w:style w:type="character" w:customStyle="1" w:styleId="TitleChar">
    <w:name w:val="Title Char"/>
    <w:basedOn w:val="DefaultParagraphFont"/>
    <w:link w:val="Title"/>
    <w:uiPriority w:val="1"/>
    <w:rsid w:val="00AD7185"/>
    <w:rPr>
      <w:rFonts w:asciiTheme="majorHAnsi" w:eastAsiaTheme="majorEastAsia" w:hAnsiTheme="majorHAnsi" w:cstheme="majorBidi"/>
      <w:caps/>
      <w:color w:val="004A98" w:themeColor="accent1"/>
      <w:kern w:val="28"/>
      <w:sz w:val="48"/>
      <w:szCs w:val="56"/>
    </w:rPr>
  </w:style>
  <w:style w:type="paragraph" w:styleId="TOAHeading">
    <w:name w:val="toa heading"/>
    <w:basedOn w:val="Normal"/>
    <w:next w:val="Normal"/>
    <w:uiPriority w:val="99"/>
    <w:semiHidden/>
    <w:unhideWhenUsed/>
    <w:rsid w:val="007B2573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">
    <w:name w:val="toc 1"/>
    <w:basedOn w:val="Normal"/>
    <w:next w:val="Normal"/>
    <w:autoRedefine/>
    <w:uiPriority w:val="39"/>
    <w:unhideWhenUsed/>
    <w:rsid w:val="007B2573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7B2573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7B2573"/>
    <w:pPr>
      <w:spacing w:after="100"/>
      <w:ind w:left="44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7B2573"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7B2573"/>
    <w:pPr>
      <w:spacing w:after="100"/>
      <w:ind w:left="88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7B2573"/>
    <w:pPr>
      <w:spacing w:after="100"/>
      <w:ind w:left="11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7B2573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7B2573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7B2573"/>
    <w:pPr>
      <w:spacing w:after="100"/>
      <w:ind w:left="1760"/>
    </w:pPr>
  </w:style>
  <w:style w:type="paragraph" w:styleId="TOCHeading">
    <w:name w:val="TOC Heading"/>
    <w:basedOn w:val="Heading1"/>
    <w:next w:val="Normal"/>
    <w:uiPriority w:val="39"/>
    <w:unhideWhenUsed/>
    <w:qFormat/>
    <w:rsid w:val="007B2573"/>
    <w:pPr>
      <w:outlineLvl w:val="9"/>
    </w:pPr>
  </w:style>
  <w:style w:type="character" w:styleId="UnresolvedMention">
    <w:name w:val="Unresolved Mention"/>
    <w:basedOn w:val="DefaultParagraphFont"/>
    <w:uiPriority w:val="99"/>
    <w:semiHidden/>
    <w:unhideWhenUsed/>
    <w:rsid w:val="007B2573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C656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1">
    <w:name w:val="Grid Table 4 Accent 1"/>
    <w:basedOn w:val="TableNormal"/>
    <w:uiPriority w:val="49"/>
    <w:rsid w:val="00C65667"/>
    <w:pPr>
      <w:spacing w:after="0" w:line="240" w:lineRule="auto"/>
    </w:pPr>
    <w:tblPr>
      <w:tblStyleRowBandSize w:val="1"/>
      <w:tblStyleColBandSize w:val="1"/>
      <w:tblBorders>
        <w:top w:val="single" w:sz="4" w:space="0" w:color="2890FF" w:themeColor="accent1" w:themeTint="99"/>
        <w:left w:val="single" w:sz="4" w:space="0" w:color="2890FF" w:themeColor="accent1" w:themeTint="99"/>
        <w:bottom w:val="single" w:sz="4" w:space="0" w:color="2890FF" w:themeColor="accent1" w:themeTint="99"/>
        <w:right w:val="single" w:sz="4" w:space="0" w:color="2890FF" w:themeColor="accent1" w:themeTint="99"/>
        <w:insideH w:val="single" w:sz="4" w:space="0" w:color="2890FF" w:themeColor="accent1" w:themeTint="99"/>
        <w:insideV w:val="single" w:sz="4" w:space="0" w:color="2890F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4A98" w:themeColor="accent1"/>
          <w:left w:val="single" w:sz="4" w:space="0" w:color="004A98" w:themeColor="accent1"/>
          <w:bottom w:val="single" w:sz="4" w:space="0" w:color="004A98" w:themeColor="accent1"/>
          <w:right w:val="single" w:sz="4" w:space="0" w:color="004A98" w:themeColor="accent1"/>
          <w:insideH w:val="nil"/>
          <w:insideV w:val="nil"/>
        </w:tcBorders>
        <w:shd w:val="clear" w:color="auto" w:fill="004A98" w:themeFill="accent1"/>
      </w:tcPr>
    </w:tblStylePr>
    <w:tblStylePr w:type="lastRow">
      <w:rPr>
        <w:b/>
        <w:bCs/>
      </w:rPr>
      <w:tblPr/>
      <w:tcPr>
        <w:tcBorders>
          <w:top w:val="double" w:sz="4" w:space="0" w:color="004A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AFF" w:themeFill="accent1" w:themeFillTint="33"/>
      </w:tcPr>
    </w:tblStylePr>
    <w:tblStylePr w:type="band1Horz">
      <w:tblPr/>
      <w:tcPr>
        <w:shd w:val="clear" w:color="auto" w:fill="B7DAFF" w:themeFill="accent1" w:themeFillTint="33"/>
      </w:tcPr>
    </w:tblStylePr>
  </w:style>
  <w:style w:type="table" w:customStyle="1" w:styleId="FFATable1">
    <w:name w:val="FFA Table 1"/>
    <w:basedOn w:val="TableNormal"/>
    <w:uiPriority w:val="99"/>
    <w:rsid w:val="00ED2C7B"/>
    <w:pPr>
      <w:spacing w:after="0" w:line="240" w:lineRule="auto"/>
    </w:pPr>
    <w:tblPr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28" w:type="dxa"/>
        <w:bottom w:w="28" w:type="dxa"/>
      </w:tblCellMar>
    </w:tblPr>
    <w:tcPr>
      <w:shd w:val="clear" w:color="auto" w:fill="F2DAB2" w:themeFill="background2"/>
    </w:tcPr>
    <w:tblStylePr w:type="firstRow">
      <w:rPr>
        <w:rFonts w:asciiTheme="majorHAnsi" w:hAnsiTheme="majorHAnsi"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11E41" w:themeFill="text2"/>
      </w:tcPr>
    </w:tblStylePr>
  </w:style>
  <w:style w:type="character" w:customStyle="1" w:styleId="normaltextrun">
    <w:name w:val="normaltextrun"/>
    <w:basedOn w:val="DefaultParagraphFont"/>
    <w:rsid w:val="00F1230A"/>
  </w:style>
  <w:style w:type="character" w:customStyle="1" w:styleId="eop">
    <w:name w:val="eop"/>
    <w:basedOn w:val="DefaultParagraphFont"/>
    <w:rsid w:val="00F1230A"/>
  </w:style>
  <w:style w:type="paragraph" w:customStyle="1" w:styleId="BulletParagraph">
    <w:name w:val="Bullet Paragraph"/>
    <w:basedOn w:val="Normal"/>
    <w:link w:val="BulletParagraphChar"/>
    <w:qFormat/>
    <w:rsid w:val="00920D06"/>
    <w:pPr>
      <w:numPr>
        <w:numId w:val="15"/>
      </w:numPr>
      <w:contextualSpacing/>
    </w:pPr>
    <w:rPr>
      <w:rFonts w:ascii="Montserrat" w:hAnsi="Montserrat"/>
      <w:color w:val="16274A"/>
      <w:szCs w:val="20"/>
      <w:lang w:val="en-US"/>
    </w:rPr>
  </w:style>
  <w:style w:type="character" w:customStyle="1" w:styleId="BulletParagraphChar">
    <w:name w:val="Bullet Paragraph Char"/>
    <w:basedOn w:val="DefaultParagraphFont"/>
    <w:link w:val="BulletParagraph"/>
    <w:rsid w:val="00920D06"/>
    <w:rPr>
      <w:rFonts w:ascii="Montserrat" w:hAnsi="Montserrat" w:cs="Segoe UI"/>
      <w:color w:val="16274A"/>
      <w:sz w:val="20"/>
      <w:szCs w:val="20"/>
      <w:lang w:val="en-US"/>
    </w:rPr>
  </w:style>
  <w:style w:type="paragraph" w:customStyle="1" w:styleId="FFABody">
    <w:name w:val="FFA Body"/>
    <w:basedOn w:val="Normal"/>
    <w:link w:val="FFABodyChar"/>
    <w:qFormat/>
    <w:rsid w:val="00397D9D"/>
    <w:pPr>
      <w:widowControl w:val="0"/>
      <w:suppressAutoHyphens/>
      <w:autoSpaceDE w:val="0"/>
      <w:autoSpaceDN w:val="0"/>
      <w:adjustRightInd w:val="0"/>
      <w:spacing w:after="0"/>
      <w:textAlignment w:val="center"/>
    </w:pPr>
    <w:rPr>
      <w:rFonts w:ascii="Verdana" w:eastAsiaTheme="minorEastAsia" w:hAnsi="Verdana" w:cs="Lasiver-Regular"/>
      <w:color w:val="505150"/>
      <w:sz w:val="17"/>
      <w:szCs w:val="17"/>
      <w:lang w:val="en-US" w:eastAsia="ja-JP"/>
    </w:rPr>
  </w:style>
  <w:style w:type="character" w:customStyle="1" w:styleId="FFABodyChar">
    <w:name w:val="FFA Body Char"/>
    <w:basedOn w:val="DefaultParagraphFont"/>
    <w:link w:val="FFABody"/>
    <w:rsid w:val="00397D9D"/>
    <w:rPr>
      <w:rFonts w:ascii="Verdana" w:eastAsiaTheme="minorEastAsia" w:hAnsi="Verdana" w:cs="Lasiver-Regular"/>
      <w:color w:val="505150"/>
      <w:sz w:val="17"/>
      <w:szCs w:val="17"/>
      <w:lang w:val="en-US" w:eastAsia="ja-JP"/>
    </w:rPr>
  </w:style>
  <w:style w:type="paragraph" w:customStyle="1" w:styleId="FFASub2">
    <w:name w:val="FFA Sub2"/>
    <w:basedOn w:val="Normal"/>
    <w:link w:val="FFASub2Char"/>
    <w:qFormat/>
    <w:rsid w:val="00397D9D"/>
    <w:pPr>
      <w:suppressAutoHyphens/>
      <w:spacing w:after="0"/>
    </w:pPr>
    <w:rPr>
      <w:rFonts w:ascii="Georgia" w:eastAsiaTheme="minorEastAsia" w:hAnsi="Georgia" w:cs="KlinicSlab-MediumItalic"/>
      <w:i/>
      <w:iCs/>
      <w:color w:val="004C97"/>
      <w:position w:val="4"/>
      <w:sz w:val="20"/>
      <w:szCs w:val="17"/>
      <w:lang w:val="en-US" w:eastAsia="ja-JP"/>
    </w:rPr>
  </w:style>
  <w:style w:type="character" w:customStyle="1" w:styleId="FFASub2Char">
    <w:name w:val="FFA Sub2 Char"/>
    <w:basedOn w:val="DefaultParagraphFont"/>
    <w:link w:val="FFASub2"/>
    <w:rsid w:val="00397D9D"/>
    <w:rPr>
      <w:rFonts w:ascii="Georgia" w:eastAsiaTheme="minorEastAsia" w:hAnsi="Georgia" w:cs="KlinicSlab-MediumItalic"/>
      <w:i/>
      <w:iCs/>
      <w:color w:val="004C97"/>
      <w:position w:val="4"/>
      <w:sz w:val="20"/>
      <w:szCs w:val="17"/>
      <w:lang w:val="en-US" w:eastAsia="ja-JP"/>
    </w:rPr>
  </w:style>
  <w:style w:type="paragraph" w:customStyle="1" w:styleId="DocumentTitle">
    <w:name w:val="Document Title"/>
    <w:basedOn w:val="Normal"/>
    <w:qFormat/>
    <w:rsid w:val="00397D9D"/>
    <w:pPr>
      <w:widowControl w:val="0"/>
      <w:suppressAutoHyphens/>
      <w:autoSpaceDE w:val="0"/>
      <w:autoSpaceDN w:val="0"/>
      <w:adjustRightInd w:val="0"/>
      <w:spacing w:after="90" w:line="460" w:lineRule="exact"/>
      <w:textAlignment w:val="center"/>
    </w:pPr>
    <w:rPr>
      <w:rFonts w:ascii="Klinic Slab Medium" w:eastAsiaTheme="minorEastAsia" w:hAnsi="Klinic Slab Medium" w:cs="MinionPro-Regular"/>
      <w:color w:val="004C97"/>
      <w:sz w:val="38"/>
      <w:szCs w:val="38"/>
      <w:lang w:val="en-US" w:eastAsia="ja-JP"/>
    </w:rPr>
  </w:style>
  <w:style w:type="paragraph" w:customStyle="1" w:styleId="Default">
    <w:name w:val="Default"/>
    <w:rsid w:val="00397D9D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val="en-US" w:eastAsia="ja-JP"/>
    </w:rPr>
  </w:style>
  <w:style w:type="paragraph" w:customStyle="1" w:styleId="paragraph">
    <w:name w:val="paragraph"/>
    <w:basedOn w:val="Normal"/>
    <w:rsid w:val="001E2232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  <w:lang w:val="en-US"/>
    </w:rPr>
  </w:style>
  <w:style w:type="table" w:styleId="TableContemporary">
    <w:name w:val="Table Contemporary"/>
    <w:basedOn w:val="TableNormal"/>
    <w:rsid w:val="00DD69B0"/>
    <w:pPr>
      <w:spacing w:after="0" w:line="240" w:lineRule="auto"/>
    </w:pPr>
    <w:rPr>
      <w:rFonts w:ascii="New York" w:eastAsia="Times New Roman" w:hAnsi="New York" w:cs="Times New Roman"/>
      <w:color w:val="auto"/>
      <w:sz w:val="20"/>
      <w:szCs w:val="20"/>
      <w:lang w:val="en-US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customStyle="1" w:styleId="Instructions">
    <w:name w:val="Instructions"/>
    <w:basedOn w:val="Normal"/>
    <w:link w:val="InstructionsChar"/>
    <w:qFormat/>
    <w:rsid w:val="009402DD"/>
    <w:pPr>
      <w:spacing w:after="160" w:line="225" w:lineRule="atLeast"/>
    </w:pPr>
    <w:rPr>
      <w:rFonts w:asciiTheme="minorHAnsi" w:hAnsiTheme="minorHAnsi" w:cstheme="minorBidi"/>
      <w:i/>
      <w:iCs/>
      <w:sz w:val="24"/>
      <w:szCs w:val="24"/>
      <w:lang w:val="en-US"/>
    </w:rPr>
  </w:style>
  <w:style w:type="character" w:customStyle="1" w:styleId="InstructionsChar">
    <w:name w:val="Instructions Char"/>
    <w:basedOn w:val="DefaultParagraphFont"/>
    <w:link w:val="Instructions"/>
    <w:rsid w:val="009402DD"/>
    <w:rPr>
      <w:i/>
      <w:iCs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580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8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343f80db9edf4877" Type="http://schemas.microsoft.com/office/2019/09/relationships/intelligence" Target="intelligenc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FFA">
      <a:dk1>
        <a:sysClr val="windowText" lastClr="000000"/>
      </a:dk1>
      <a:lt1>
        <a:sysClr val="window" lastClr="FFFFFF"/>
      </a:lt1>
      <a:dk2>
        <a:srgbClr val="011E41"/>
      </a:dk2>
      <a:lt2>
        <a:srgbClr val="F2DAB2"/>
      </a:lt2>
      <a:accent1>
        <a:srgbClr val="004A98"/>
      </a:accent1>
      <a:accent2>
        <a:srgbClr val="ED7D31"/>
      </a:accent2>
      <a:accent3>
        <a:srgbClr val="F5B335"/>
      </a:accent3>
      <a:accent4>
        <a:srgbClr val="E1251B"/>
      </a:accent4>
      <a:accent5>
        <a:srgbClr val="00ACE5"/>
      </a:accent5>
      <a:accent6>
        <a:srgbClr val="51A99B"/>
      </a:accent6>
      <a:hlink>
        <a:srgbClr val="0563C1"/>
      </a:hlink>
      <a:folHlink>
        <a:srgbClr val="954F72"/>
      </a:folHlink>
    </a:clrScheme>
    <a:fontScheme name="FFA">
      <a:majorFont>
        <a:latin typeface="Anton"/>
        <a:ea typeface=""/>
        <a:cs typeface=""/>
      </a:majorFont>
      <a:minorFont>
        <a:latin typeface="Montserra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522009-71CA-422B-BCAC-23A31BBCD5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2021 National FFA Floriculture General Exam New Brand</Template>
  <TotalTime>3</TotalTime>
  <Pages>10</Pages>
  <Words>1572</Words>
  <Characters>8961</Characters>
  <Application>Microsoft Office Word</Application>
  <DocSecurity>0</DocSecurity>
  <Lines>74</Lines>
  <Paragraphs>21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2" baseType="lpstr">
      <vt:lpstr/>
      <vt:lpstr>General Knowledge Exam</vt:lpstr>
    </vt:vector>
  </TitlesOfParts>
  <Company/>
  <LinksUpToDate>false</LinksUpToDate>
  <CharactersWithSpaces>10512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Miller, Geoffrey</dc:creator>
  <cp:keywords/>
  <dc:description/>
  <cp:lastModifiedBy>Herl,Carol</cp:lastModifiedBy>
  <cp:revision>2</cp:revision>
  <cp:lastPrinted>2021-06-30T21:57:00Z</cp:lastPrinted>
  <dcterms:created xsi:type="dcterms:W3CDTF">2021-07-31T20:33:00Z</dcterms:created>
  <dcterms:modified xsi:type="dcterms:W3CDTF">2021-07-31T20:33:00Z</dcterms:modified>
</cp:coreProperties>
</file>