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2AC16" w14:textId="0175FEF3" w:rsidR="00F11904" w:rsidRPr="00442CE6" w:rsidRDefault="008E1869" w:rsidP="00AB71A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56BAE">
        <w:rPr>
          <w:rFonts w:ascii="Times New Roman" w:hAnsi="Times New Roman" w:cs="Times New Roman"/>
          <w:b/>
          <w:sz w:val="44"/>
          <w:szCs w:val="44"/>
        </w:rPr>
        <w:t>20</w:t>
      </w:r>
      <w:r w:rsidR="004C7621">
        <w:rPr>
          <w:rFonts w:ascii="Times New Roman" w:hAnsi="Times New Roman" w:cs="Times New Roman"/>
          <w:b/>
          <w:sz w:val="44"/>
          <w:szCs w:val="44"/>
        </w:rPr>
        <w:t>21</w:t>
      </w:r>
      <w:r w:rsidR="00170C5E" w:rsidRPr="00456BAE">
        <w:rPr>
          <w:rFonts w:ascii="Times New Roman" w:hAnsi="Times New Roman" w:cs="Times New Roman"/>
          <w:b/>
          <w:sz w:val="44"/>
          <w:szCs w:val="44"/>
        </w:rPr>
        <w:t xml:space="preserve"> National FFA Livestock Ju</w:t>
      </w:r>
      <w:bookmarkStart w:id="0" w:name="_GoBack"/>
      <w:bookmarkEnd w:id="0"/>
      <w:r w:rsidR="00170C5E" w:rsidRPr="00456BAE">
        <w:rPr>
          <w:rFonts w:ascii="Times New Roman" w:hAnsi="Times New Roman" w:cs="Times New Roman"/>
          <w:b/>
          <w:sz w:val="44"/>
          <w:szCs w:val="44"/>
        </w:rPr>
        <w:t>dging Contest</w:t>
      </w:r>
      <w:r w:rsidR="00170C5E" w:rsidRPr="00456BAE">
        <w:rPr>
          <w:rFonts w:ascii="Times New Roman" w:hAnsi="Times New Roman" w:cs="Times New Roman"/>
          <w:b/>
          <w:sz w:val="44"/>
          <w:szCs w:val="44"/>
        </w:rPr>
        <w:br/>
        <w:t>Indianapolis, IN</w:t>
      </w:r>
      <w:r w:rsidR="00170C5E" w:rsidRPr="00456BAE">
        <w:rPr>
          <w:rFonts w:ascii="Times New Roman" w:hAnsi="Times New Roman" w:cs="Times New Roman"/>
          <w:b/>
          <w:sz w:val="44"/>
          <w:szCs w:val="44"/>
        </w:rPr>
        <w:br/>
      </w:r>
    </w:p>
    <w:p w14:paraId="308843AB" w14:textId="03F34D68" w:rsidR="00F11904" w:rsidRPr="00456BAE" w:rsidRDefault="00456BAE" w:rsidP="00B02DF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56BAE">
        <w:rPr>
          <w:rFonts w:ascii="Times New Roman" w:hAnsi="Times New Roman" w:cs="Times New Roman"/>
          <w:b/>
          <w:sz w:val="44"/>
          <w:szCs w:val="44"/>
        </w:rPr>
        <w:t>Keep/ Cull</w:t>
      </w:r>
    </w:p>
    <w:p w14:paraId="1C38777A" w14:textId="2DE5437F" w:rsidR="00170C5E" w:rsidRPr="00456BAE" w:rsidRDefault="004C7621" w:rsidP="00B02DF1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Yorkshire</w:t>
      </w:r>
      <w:r w:rsidR="00456BAE" w:rsidRPr="00456BAE">
        <w:rPr>
          <w:rFonts w:ascii="Times New Roman" w:hAnsi="Times New Roman" w:cs="Times New Roman"/>
          <w:b/>
          <w:sz w:val="44"/>
          <w:szCs w:val="44"/>
        </w:rPr>
        <w:t xml:space="preserve"> Gilts</w:t>
      </w:r>
    </w:p>
    <w:tbl>
      <w:tblPr>
        <w:tblStyle w:val="TableGrid"/>
        <w:tblW w:w="10842" w:type="dxa"/>
        <w:tblInd w:w="-677" w:type="dxa"/>
        <w:tblLook w:val="04A0" w:firstRow="1" w:lastRow="0" w:firstColumn="1" w:lastColumn="0" w:noHBand="0" w:noVBand="1"/>
      </w:tblPr>
      <w:tblGrid>
        <w:gridCol w:w="2562"/>
        <w:gridCol w:w="1530"/>
        <w:gridCol w:w="1530"/>
        <w:gridCol w:w="2250"/>
        <w:gridCol w:w="1350"/>
        <w:gridCol w:w="1620"/>
      </w:tblGrid>
      <w:tr w:rsidR="00E41A5B" w:rsidRPr="005D391A" w14:paraId="3A976248" w14:textId="77777777" w:rsidTr="00456BAE">
        <w:tc>
          <w:tcPr>
            <w:tcW w:w="10842" w:type="dxa"/>
            <w:gridSpan w:val="6"/>
          </w:tcPr>
          <w:p w14:paraId="202B5CE4" w14:textId="0224E731" w:rsidR="00E41A5B" w:rsidRPr="00E41A5B" w:rsidRDefault="00E41A5B" w:rsidP="00456B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1A5B">
              <w:rPr>
                <w:rFonts w:ascii="Times New Roman" w:hAnsi="Times New Roman" w:cs="Times New Roman"/>
                <w:b/>
                <w:sz w:val="32"/>
                <w:szCs w:val="32"/>
              </w:rPr>
              <w:t>Actual Data</w:t>
            </w:r>
          </w:p>
        </w:tc>
      </w:tr>
      <w:tr w:rsidR="00456BAE" w:rsidRPr="005D391A" w14:paraId="02E83D70" w14:textId="18DD333A" w:rsidTr="00456BAE">
        <w:tc>
          <w:tcPr>
            <w:tcW w:w="2562" w:type="dxa"/>
          </w:tcPr>
          <w:p w14:paraId="163DAB76" w14:textId="2D8440DA" w:rsidR="00E41A5B" w:rsidRPr="00E41A5B" w:rsidRDefault="00E41A5B" w:rsidP="00456B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1A5B">
              <w:rPr>
                <w:rFonts w:ascii="Times New Roman" w:hAnsi="Times New Roman" w:cs="Times New Roman"/>
                <w:b/>
                <w:sz w:val="32"/>
                <w:szCs w:val="32"/>
              </w:rPr>
              <w:t>Animal Number</w:t>
            </w:r>
          </w:p>
        </w:tc>
        <w:tc>
          <w:tcPr>
            <w:tcW w:w="1530" w:type="dxa"/>
          </w:tcPr>
          <w:p w14:paraId="52507AC5" w14:textId="77777777" w:rsidR="00E41A5B" w:rsidRPr="00E41A5B" w:rsidRDefault="00E41A5B" w:rsidP="00456B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1A5B">
              <w:rPr>
                <w:rFonts w:ascii="Times New Roman" w:hAnsi="Times New Roman" w:cs="Times New Roman"/>
                <w:b/>
                <w:sz w:val="32"/>
                <w:szCs w:val="32"/>
              </w:rPr>
              <w:t>BF</w:t>
            </w:r>
          </w:p>
        </w:tc>
        <w:tc>
          <w:tcPr>
            <w:tcW w:w="1530" w:type="dxa"/>
          </w:tcPr>
          <w:p w14:paraId="5504F2A4" w14:textId="77777777" w:rsidR="00E41A5B" w:rsidRPr="00E41A5B" w:rsidRDefault="00E41A5B" w:rsidP="00456B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1A5B">
              <w:rPr>
                <w:rFonts w:ascii="Times New Roman" w:hAnsi="Times New Roman" w:cs="Times New Roman"/>
                <w:b/>
                <w:sz w:val="32"/>
                <w:szCs w:val="32"/>
              </w:rPr>
              <w:t>LEA</w:t>
            </w:r>
          </w:p>
        </w:tc>
        <w:tc>
          <w:tcPr>
            <w:tcW w:w="2250" w:type="dxa"/>
          </w:tcPr>
          <w:p w14:paraId="441BF39F" w14:textId="77777777" w:rsidR="00E41A5B" w:rsidRDefault="00E41A5B" w:rsidP="00456B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1A5B">
              <w:rPr>
                <w:rFonts w:ascii="Times New Roman" w:hAnsi="Times New Roman" w:cs="Times New Roman"/>
                <w:b/>
                <w:sz w:val="32"/>
                <w:szCs w:val="32"/>
              </w:rPr>
              <w:t>D</w:t>
            </w:r>
            <w:r w:rsidR="00456BAE">
              <w:rPr>
                <w:rFonts w:ascii="Times New Roman" w:hAnsi="Times New Roman" w:cs="Times New Roman"/>
                <w:b/>
                <w:sz w:val="32"/>
                <w:szCs w:val="32"/>
              </w:rPr>
              <w:t>ays to</w:t>
            </w:r>
            <w:r w:rsidRPr="00E41A5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250</w:t>
            </w:r>
          </w:p>
          <w:p w14:paraId="7E385577" w14:textId="1D2C35E2" w:rsidR="00456BAE" w:rsidRPr="00E41A5B" w:rsidRDefault="00456BAE" w:rsidP="00456B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350" w:type="dxa"/>
          </w:tcPr>
          <w:p w14:paraId="26EA3B0E" w14:textId="782C1A44" w:rsidR="00E41A5B" w:rsidRPr="00E41A5B" w:rsidRDefault="00E41A5B" w:rsidP="00456B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1A5B">
              <w:rPr>
                <w:rFonts w:ascii="Times New Roman" w:hAnsi="Times New Roman" w:cs="Times New Roman"/>
                <w:b/>
                <w:sz w:val="32"/>
                <w:szCs w:val="32"/>
              </w:rPr>
              <w:t>MLI</w:t>
            </w:r>
          </w:p>
        </w:tc>
        <w:tc>
          <w:tcPr>
            <w:tcW w:w="1620" w:type="dxa"/>
          </w:tcPr>
          <w:p w14:paraId="7902EF5D" w14:textId="041AF18E" w:rsidR="00E41A5B" w:rsidRPr="00E41A5B" w:rsidRDefault="00E41A5B" w:rsidP="00456BA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41A5B">
              <w:rPr>
                <w:rFonts w:ascii="Times New Roman" w:hAnsi="Times New Roman" w:cs="Times New Roman"/>
                <w:b/>
                <w:sz w:val="32"/>
                <w:szCs w:val="32"/>
              </w:rPr>
              <w:t>TSI</w:t>
            </w:r>
          </w:p>
        </w:tc>
      </w:tr>
      <w:tr w:rsidR="00456BAE" w:rsidRPr="005D391A" w14:paraId="4F0F139E" w14:textId="00A5C4F1" w:rsidTr="00456BAE">
        <w:tc>
          <w:tcPr>
            <w:tcW w:w="2562" w:type="dxa"/>
          </w:tcPr>
          <w:p w14:paraId="05EE5777" w14:textId="623262E4" w:rsidR="00E41A5B" w:rsidRPr="00E41A5B" w:rsidRDefault="00E41A5B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1A5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30" w:type="dxa"/>
          </w:tcPr>
          <w:p w14:paraId="7D62D17B" w14:textId="3B9433A6" w:rsidR="00E41A5B" w:rsidRPr="00E41A5B" w:rsidRDefault="00E41A5B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1A5B">
              <w:rPr>
                <w:rFonts w:ascii="Times New Roman" w:hAnsi="Times New Roman" w:cs="Times New Roman"/>
                <w:sz w:val="32"/>
                <w:szCs w:val="32"/>
              </w:rPr>
              <w:t>.85</w:t>
            </w:r>
          </w:p>
        </w:tc>
        <w:tc>
          <w:tcPr>
            <w:tcW w:w="1530" w:type="dxa"/>
          </w:tcPr>
          <w:p w14:paraId="530B5FC8" w14:textId="01128EB4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6.2</w:t>
            </w:r>
          </w:p>
        </w:tc>
        <w:tc>
          <w:tcPr>
            <w:tcW w:w="2250" w:type="dxa"/>
          </w:tcPr>
          <w:p w14:paraId="76665E7C" w14:textId="1947164D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169</w:t>
            </w:r>
          </w:p>
        </w:tc>
        <w:tc>
          <w:tcPr>
            <w:tcW w:w="1350" w:type="dxa"/>
          </w:tcPr>
          <w:p w14:paraId="5043AB4A" w14:textId="198ED4C9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96</w:t>
            </w:r>
          </w:p>
        </w:tc>
        <w:tc>
          <w:tcPr>
            <w:tcW w:w="1620" w:type="dxa"/>
          </w:tcPr>
          <w:p w14:paraId="7280F24B" w14:textId="724ECE7E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97</w:t>
            </w:r>
          </w:p>
        </w:tc>
      </w:tr>
      <w:tr w:rsidR="00456BAE" w:rsidRPr="005D391A" w14:paraId="26FC18A0" w14:textId="57DC0F8C" w:rsidTr="00456BAE">
        <w:tc>
          <w:tcPr>
            <w:tcW w:w="2562" w:type="dxa"/>
          </w:tcPr>
          <w:p w14:paraId="2BB94868" w14:textId="58304131" w:rsidR="00E41A5B" w:rsidRPr="00E41A5B" w:rsidRDefault="00E41A5B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1A5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530" w:type="dxa"/>
          </w:tcPr>
          <w:p w14:paraId="72BC5CC1" w14:textId="0A352EEB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.80</w:t>
            </w:r>
          </w:p>
        </w:tc>
        <w:tc>
          <w:tcPr>
            <w:tcW w:w="1530" w:type="dxa"/>
          </w:tcPr>
          <w:p w14:paraId="3F3F52EC" w14:textId="1DC7A24D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6.8</w:t>
            </w:r>
          </w:p>
        </w:tc>
        <w:tc>
          <w:tcPr>
            <w:tcW w:w="2250" w:type="dxa"/>
          </w:tcPr>
          <w:p w14:paraId="7B5CF67B" w14:textId="7DF2010D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165</w:t>
            </w:r>
          </w:p>
        </w:tc>
        <w:tc>
          <w:tcPr>
            <w:tcW w:w="1350" w:type="dxa"/>
          </w:tcPr>
          <w:p w14:paraId="3868C937" w14:textId="61117BD4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620" w:type="dxa"/>
          </w:tcPr>
          <w:p w14:paraId="304D4D3F" w14:textId="328BE525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</w:tr>
      <w:tr w:rsidR="00456BAE" w:rsidRPr="005D391A" w14:paraId="675BEED4" w14:textId="20992622" w:rsidTr="00456BAE">
        <w:tc>
          <w:tcPr>
            <w:tcW w:w="2562" w:type="dxa"/>
          </w:tcPr>
          <w:p w14:paraId="77C9FE33" w14:textId="4E80E067" w:rsidR="00E41A5B" w:rsidRPr="00E41A5B" w:rsidRDefault="00E41A5B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1A5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530" w:type="dxa"/>
          </w:tcPr>
          <w:p w14:paraId="70025058" w14:textId="3CE0F590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.90</w:t>
            </w:r>
          </w:p>
        </w:tc>
        <w:tc>
          <w:tcPr>
            <w:tcW w:w="1530" w:type="dxa"/>
          </w:tcPr>
          <w:p w14:paraId="23D1377B" w14:textId="4B644E4B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6.2</w:t>
            </w:r>
          </w:p>
        </w:tc>
        <w:tc>
          <w:tcPr>
            <w:tcW w:w="2250" w:type="dxa"/>
          </w:tcPr>
          <w:p w14:paraId="2C4A38BC" w14:textId="6AC61D73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170</w:t>
            </w:r>
          </w:p>
        </w:tc>
        <w:tc>
          <w:tcPr>
            <w:tcW w:w="1350" w:type="dxa"/>
          </w:tcPr>
          <w:p w14:paraId="366F4FFA" w14:textId="20DE5177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94</w:t>
            </w:r>
          </w:p>
        </w:tc>
        <w:tc>
          <w:tcPr>
            <w:tcW w:w="1620" w:type="dxa"/>
          </w:tcPr>
          <w:p w14:paraId="2E589B54" w14:textId="169B899D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95</w:t>
            </w:r>
          </w:p>
        </w:tc>
      </w:tr>
      <w:tr w:rsidR="00456BAE" w:rsidRPr="005D391A" w14:paraId="1C17D8A6" w14:textId="184BA91B" w:rsidTr="00456BAE">
        <w:tc>
          <w:tcPr>
            <w:tcW w:w="2562" w:type="dxa"/>
          </w:tcPr>
          <w:p w14:paraId="6B73F82F" w14:textId="62F389B4" w:rsidR="00E41A5B" w:rsidRPr="00E41A5B" w:rsidRDefault="00E41A5B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1A5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530" w:type="dxa"/>
          </w:tcPr>
          <w:p w14:paraId="19413D89" w14:textId="4F0FCBD5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.75</w:t>
            </w:r>
          </w:p>
        </w:tc>
        <w:tc>
          <w:tcPr>
            <w:tcW w:w="1530" w:type="dxa"/>
          </w:tcPr>
          <w:p w14:paraId="76E26A16" w14:textId="7E40B094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7.2</w:t>
            </w:r>
          </w:p>
        </w:tc>
        <w:tc>
          <w:tcPr>
            <w:tcW w:w="2250" w:type="dxa"/>
          </w:tcPr>
          <w:p w14:paraId="670CCC78" w14:textId="1B3F8853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159</w:t>
            </w:r>
          </w:p>
        </w:tc>
        <w:tc>
          <w:tcPr>
            <w:tcW w:w="1350" w:type="dxa"/>
          </w:tcPr>
          <w:p w14:paraId="710D08CF" w14:textId="77B15F90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108</w:t>
            </w:r>
          </w:p>
        </w:tc>
        <w:tc>
          <w:tcPr>
            <w:tcW w:w="1620" w:type="dxa"/>
          </w:tcPr>
          <w:p w14:paraId="29A31E24" w14:textId="0C7838B0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106</w:t>
            </w:r>
          </w:p>
        </w:tc>
      </w:tr>
      <w:tr w:rsidR="00456BAE" w:rsidRPr="005D391A" w14:paraId="7ADCD476" w14:textId="71C820CB" w:rsidTr="00456BAE">
        <w:tc>
          <w:tcPr>
            <w:tcW w:w="2562" w:type="dxa"/>
          </w:tcPr>
          <w:p w14:paraId="6AD7CAF9" w14:textId="5BB11DD2" w:rsidR="00E41A5B" w:rsidRPr="00E41A5B" w:rsidRDefault="00E41A5B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1A5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530" w:type="dxa"/>
          </w:tcPr>
          <w:p w14:paraId="5EFC623A" w14:textId="1BCAFA0E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.60</w:t>
            </w:r>
          </w:p>
        </w:tc>
        <w:tc>
          <w:tcPr>
            <w:tcW w:w="1530" w:type="dxa"/>
          </w:tcPr>
          <w:p w14:paraId="135127FC" w14:textId="4051EDF2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</w:t>
            </w:r>
          </w:p>
        </w:tc>
        <w:tc>
          <w:tcPr>
            <w:tcW w:w="2250" w:type="dxa"/>
          </w:tcPr>
          <w:p w14:paraId="2B77AB04" w14:textId="1F66D604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156</w:t>
            </w:r>
          </w:p>
        </w:tc>
        <w:tc>
          <w:tcPr>
            <w:tcW w:w="1350" w:type="dxa"/>
          </w:tcPr>
          <w:p w14:paraId="28E88256" w14:textId="4AF954F6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115</w:t>
            </w:r>
          </w:p>
        </w:tc>
        <w:tc>
          <w:tcPr>
            <w:tcW w:w="1620" w:type="dxa"/>
          </w:tcPr>
          <w:p w14:paraId="259F0428" w14:textId="1803CF6E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113</w:t>
            </w:r>
          </w:p>
        </w:tc>
      </w:tr>
      <w:tr w:rsidR="00456BAE" w:rsidRPr="005D391A" w14:paraId="0F85DABC" w14:textId="606F4879" w:rsidTr="00456BAE">
        <w:tc>
          <w:tcPr>
            <w:tcW w:w="2562" w:type="dxa"/>
          </w:tcPr>
          <w:p w14:paraId="4E223E3B" w14:textId="0EDC7B64" w:rsidR="00E41A5B" w:rsidRPr="00E41A5B" w:rsidRDefault="00E41A5B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1A5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530" w:type="dxa"/>
          </w:tcPr>
          <w:p w14:paraId="0C1CB956" w14:textId="20FA9ED5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.75</w:t>
            </w:r>
          </w:p>
        </w:tc>
        <w:tc>
          <w:tcPr>
            <w:tcW w:w="1530" w:type="dxa"/>
          </w:tcPr>
          <w:p w14:paraId="44FECD5E" w14:textId="43CEF34A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8.3</w:t>
            </w:r>
          </w:p>
        </w:tc>
        <w:tc>
          <w:tcPr>
            <w:tcW w:w="2250" w:type="dxa"/>
          </w:tcPr>
          <w:p w14:paraId="7E1960AB" w14:textId="2A945F06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154</w:t>
            </w:r>
          </w:p>
        </w:tc>
        <w:tc>
          <w:tcPr>
            <w:tcW w:w="1350" w:type="dxa"/>
          </w:tcPr>
          <w:p w14:paraId="2E9E71F0" w14:textId="24C3F264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113</w:t>
            </w:r>
          </w:p>
        </w:tc>
        <w:tc>
          <w:tcPr>
            <w:tcW w:w="1620" w:type="dxa"/>
          </w:tcPr>
          <w:p w14:paraId="283C30E9" w14:textId="159331B1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112</w:t>
            </w:r>
          </w:p>
        </w:tc>
      </w:tr>
      <w:tr w:rsidR="00456BAE" w:rsidRPr="005D391A" w14:paraId="19871E21" w14:textId="282D2427" w:rsidTr="00456BAE">
        <w:tc>
          <w:tcPr>
            <w:tcW w:w="2562" w:type="dxa"/>
          </w:tcPr>
          <w:p w14:paraId="53981504" w14:textId="25C0666D" w:rsidR="00E41A5B" w:rsidRPr="00E41A5B" w:rsidRDefault="00E41A5B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1A5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530" w:type="dxa"/>
          </w:tcPr>
          <w:p w14:paraId="7BE740D0" w14:textId="13989856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.75</w:t>
            </w:r>
          </w:p>
        </w:tc>
        <w:tc>
          <w:tcPr>
            <w:tcW w:w="1530" w:type="dxa"/>
          </w:tcPr>
          <w:p w14:paraId="71AE5F2D" w14:textId="457A37AC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7.6</w:t>
            </w:r>
          </w:p>
        </w:tc>
        <w:tc>
          <w:tcPr>
            <w:tcW w:w="2250" w:type="dxa"/>
          </w:tcPr>
          <w:p w14:paraId="498625AD" w14:textId="67FF9F43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157</w:t>
            </w:r>
          </w:p>
        </w:tc>
        <w:tc>
          <w:tcPr>
            <w:tcW w:w="1350" w:type="dxa"/>
          </w:tcPr>
          <w:p w14:paraId="3A604014" w14:textId="117A3D31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110</w:t>
            </w:r>
          </w:p>
        </w:tc>
        <w:tc>
          <w:tcPr>
            <w:tcW w:w="1620" w:type="dxa"/>
          </w:tcPr>
          <w:p w14:paraId="66D0A6E9" w14:textId="484CFE49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110</w:t>
            </w:r>
          </w:p>
        </w:tc>
      </w:tr>
      <w:tr w:rsidR="00456BAE" w:rsidRPr="005D391A" w14:paraId="285ED378" w14:textId="6DA02211" w:rsidTr="00456BAE">
        <w:tc>
          <w:tcPr>
            <w:tcW w:w="2562" w:type="dxa"/>
          </w:tcPr>
          <w:p w14:paraId="5DF6D64D" w14:textId="0A70C7D3" w:rsidR="00E41A5B" w:rsidRPr="00E41A5B" w:rsidRDefault="00E41A5B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41A5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530" w:type="dxa"/>
          </w:tcPr>
          <w:p w14:paraId="33A7CEB7" w14:textId="223892ED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.85</w:t>
            </w:r>
          </w:p>
        </w:tc>
        <w:tc>
          <w:tcPr>
            <w:tcW w:w="1530" w:type="dxa"/>
          </w:tcPr>
          <w:p w14:paraId="47B20877" w14:textId="050DBA1D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7.0</w:t>
            </w:r>
          </w:p>
        </w:tc>
        <w:tc>
          <w:tcPr>
            <w:tcW w:w="2250" w:type="dxa"/>
          </w:tcPr>
          <w:p w14:paraId="13FB89BC" w14:textId="4DA91DD0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160</w:t>
            </w:r>
          </w:p>
        </w:tc>
        <w:tc>
          <w:tcPr>
            <w:tcW w:w="1350" w:type="dxa"/>
          </w:tcPr>
          <w:p w14:paraId="33DFB63B" w14:textId="76FB9B4C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104</w:t>
            </w:r>
          </w:p>
        </w:tc>
        <w:tc>
          <w:tcPr>
            <w:tcW w:w="1620" w:type="dxa"/>
          </w:tcPr>
          <w:p w14:paraId="3347D5D2" w14:textId="0926DFB7" w:rsidR="00E41A5B" w:rsidRPr="00E41A5B" w:rsidRDefault="004C7621" w:rsidP="00456B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</w:tbl>
    <w:p w14:paraId="1AEDEC7C" w14:textId="77777777" w:rsidR="00442CE6" w:rsidRDefault="00442CE6" w:rsidP="00170C5E">
      <w:pPr>
        <w:rPr>
          <w:rFonts w:ascii="Times New Roman" w:hAnsi="Times New Roman" w:cs="Times New Roman"/>
          <w:b/>
          <w:sz w:val="28"/>
          <w:szCs w:val="28"/>
        </w:rPr>
      </w:pPr>
    </w:p>
    <w:p w14:paraId="71E01083" w14:textId="48630CC6" w:rsidR="005D5FF2" w:rsidRPr="005D5FF2" w:rsidRDefault="005D5FF2" w:rsidP="00170C5E">
      <w:pPr>
        <w:rPr>
          <w:rFonts w:ascii="Times New Roman" w:hAnsi="Times New Roman" w:cs="Times New Roman"/>
          <w:b/>
          <w:sz w:val="28"/>
          <w:szCs w:val="28"/>
        </w:rPr>
      </w:pPr>
      <w:r w:rsidRPr="005D5FF2">
        <w:rPr>
          <w:rFonts w:ascii="Times New Roman" w:hAnsi="Times New Roman" w:cs="Times New Roman"/>
          <w:b/>
          <w:sz w:val="28"/>
          <w:szCs w:val="28"/>
        </w:rPr>
        <w:t>*Underlines and vulvas are considered sound.</w:t>
      </w:r>
    </w:p>
    <w:p w14:paraId="29ED22B7" w14:textId="04A99916" w:rsidR="00170C5E" w:rsidRPr="00E41A5B" w:rsidRDefault="00170C5E" w:rsidP="00170C5E">
      <w:pPr>
        <w:rPr>
          <w:rFonts w:ascii="Times New Roman" w:hAnsi="Times New Roman" w:cs="Times New Roman"/>
          <w:b/>
          <w:sz w:val="28"/>
          <w:szCs w:val="24"/>
        </w:rPr>
      </w:pPr>
      <w:r w:rsidRPr="00E41A5B">
        <w:rPr>
          <w:rFonts w:ascii="Times New Roman" w:hAnsi="Times New Roman" w:cs="Times New Roman"/>
          <w:b/>
          <w:sz w:val="28"/>
          <w:szCs w:val="24"/>
        </w:rPr>
        <w:t xml:space="preserve">SCENARIO:  </w:t>
      </w:r>
      <w:r w:rsidR="009B4900">
        <w:rPr>
          <w:rFonts w:ascii="Times New Roman" w:hAnsi="Times New Roman" w:cs="Times New Roman"/>
          <w:sz w:val="28"/>
          <w:szCs w:val="24"/>
        </w:rPr>
        <w:t>Choose</w:t>
      </w:r>
      <w:r w:rsidR="00923281" w:rsidRPr="00E41A5B">
        <w:rPr>
          <w:rFonts w:ascii="Times New Roman" w:hAnsi="Times New Roman" w:cs="Times New Roman"/>
          <w:sz w:val="28"/>
          <w:szCs w:val="24"/>
        </w:rPr>
        <w:t xml:space="preserve"> </w:t>
      </w:r>
      <w:r w:rsidR="00E41A5B">
        <w:rPr>
          <w:rFonts w:ascii="Times New Roman" w:hAnsi="Times New Roman" w:cs="Times New Roman"/>
          <w:sz w:val="28"/>
          <w:szCs w:val="24"/>
        </w:rPr>
        <w:t>four</w:t>
      </w:r>
      <w:r w:rsidR="00B02DF1" w:rsidRPr="00E41A5B">
        <w:rPr>
          <w:rFonts w:ascii="Times New Roman" w:hAnsi="Times New Roman" w:cs="Times New Roman"/>
          <w:sz w:val="28"/>
          <w:szCs w:val="24"/>
        </w:rPr>
        <w:t xml:space="preserve"> gilts to </w:t>
      </w:r>
      <w:r w:rsidR="009B4900">
        <w:rPr>
          <w:rFonts w:ascii="Times New Roman" w:hAnsi="Times New Roman" w:cs="Times New Roman"/>
          <w:sz w:val="28"/>
          <w:szCs w:val="24"/>
        </w:rPr>
        <w:t>be used in an Indiana</w:t>
      </w:r>
      <w:r w:rsidR="00253448" w:rsidRPr="00E41A5B">
        <w:rPr>
          <w:rFonts w:ascii="Times New Roman" w:hAnsi="Times New Roman" w:cs="Times New Roman"/>
          <w:sz w:val="28"/>
          <w:szCs w:val="24"/>
        </w:rPr>
        <w:t xml:space="preserve"> </w:t>
      </w:r>
      <w:r w:rsidR="00923281" w:rsidRPr="00E41A5B">
        <w:rPr>
          <w:rFonts w:ascii="Times New Roman" w:hAnsi="Times New Roman" w:cs="Times New Roman"/>
          <w:sz w:val="28"/>
          <w:szCs w:val="24"/>
        </w:rPr>
        <w:t>show pig</w:t>
      </w:r>
      <w:r w:rsidR="00253448" w:rsidRPr="00E41A5B">
        <w:rPr>
          <w:rFonts w:ascii="Times New Roman" w:hAnsi="Times New Roman" w:cs="Times New Roman"/>
          <w:sz w:val="28"/>
          <w:szCs w:val="24"/>
        </w:rPr>
        <w:t xml:space="preserve"> operation that focuses on raising elite </w:t>
      </w:r>
      <w:r w:rsidR="00923281" w:rsidRPr="00E41A5B">
        <w:rPr>
          <w:rFonts w:ascii="Times New Roman" w:hAnsi="Times New Roman" w:cs="Times New Roman"/>
          <w:sz w:val="28"/>
          <w:szCs w:val="24"/>
        </w:rPr>
        <w:t>gilts</w:t>
      </w:r>
      <w:r w:rsidR="00253448" w:rsidRPr="00E41A5B">
        <w:rPr>
          <w:rFonts w:ascii="Times New Roman" w:hAnsi="Times New Roman" w:cs="Times New Roman"/>
          <w:sz w:val="28"/>
          <w:szCs w:val="24"/>
        </w:rPr>
        <w:t xml:space="preserve"> that will either be retained in the herd or sold at state and national </w:t>
      </w:r>
      <w:r w:rsidR="00923281" w:rsidRPr="00E41A5B">
        <w:rPr>
          <w:rFonts w:ascii="Times New Roman" w:hAnsi="Times New Roman" w:cs="Times New Roman"/>
          <w:sz w:val="28"/>
          <w:szCs w:val="24"/>
        </w:rPr>
        <w:t>shows.</w:t>
      </w:r>
      <w:r w:rsidR="00253448" w:rsidRPr="00E41A5B">
        <w:rPr>
          <w:rFonts w:ascii="Times New Roman" w:hAnsi="Times New Roman" w:cs="Times New Roman"/>
          <w:sz w:val="28"/>
          <w:szCs w:val="24"/>
        </w:rPr>
        <w:t xml:space="preserve">  </w:t>
      </w:r>
      <w:r w:rsidR="009303E8" w:rsidRPr="00E41A5B">
        <w:rPr>
          <w:rFonts w:ascii="Times New Roman" w:hAnsi="Times New Roman" w:cs="Times New Roman"/>
          <w:sz w:val="28"/>
          <w:szCs w:val="24"/>
        </w:rPr>
        <w:t>The</w:t>
      </w:r>
      <w:r w:rsidR="00923281" w:rsidRPr="00E41A5B">
        <w:rPr>
          <w:rFonts w:ascii="Times New Roman" w:hAnsi="Times New Roman" w:cs="Times New Roman"/>
          <w:sz w:val="28"/>
          <w:szCs w:val="24"/>
        </w:rPr>
        <w:t>se</w:t>
      </w:r>
      <w:r w:rsidR="009303E8" w:rsidRPr="00E41A5B">
        <w:rPr>
          <w:rFonts w:ascii="Times New Roman" w:hAnsi="Times New Roman" w:cs="Times New Roman"/>
          <w:sz w:val="28"/>
          <w:szCs w:val="24"/>
        </w:rPr>
        <w:t xml:space="preserve"> gilts will be </w:t>
      </w:r>
      <w:r w:rsidR="00D64F54">
        <w:rPr>
          <w:rFonts w:ascii="Times New Roman" w:hAnsi="Times New Roman" w:cs="Times New Roman"/>
          <w:sz w:val="28"/>
          <w:szCs w:val="24"/>
        </w:rPr>
        <w:t>housed in sow lots.</w:t>
      </w:r>
      <w:r w:rsidR="009303E8" w:rsidRPr="00E41A5B">
        <w:rPr>
          <w:rFonts w:ascii="Times New Roman" w:hAnsi="Times New Roman" w:cs="Times New Roman"/>
          <w:sz w:val="28"/>
          <w:szCs w:val="24"/>
        </w:rPr>
        <w:t xml:space="preserve"> </w:t>
      </w:r>
      <w:r w:rsidR="003D1E7C" w:rsidRPr="00E41A5B">
        <w:rPr>
          <w:rFonts w:ascii="Times New Roman" w:hAnsi="Times New Roman" w:cs="Times New Roman"/>
          <w:sz w:val="28"/>
          <w:szCs w:val="24"/>
        </w:rPr>
        <w:t xml:space="preserve">The firm wants to maintain their tradition of producing productive females </w:t>
      </w:r>
      <w:r w:rsidR="00D64F54">
        <w:rPr>
          <w:rFonts w:ascii="Times New Roman" w:hAnsi="Times New Roman" w:cs="Times New Roman"/>
          <w:sz w:val="28"/>
          <w:szCs w:val="24"/>
        </w:rPr>
        <w:t>that</w:t>
      </w:r>
      <w:r w:rsidR="003D1E7C" w:rsidRPr="00E41A5B">
        <w:rPr>
          <w:rFonts w:ascii="Times New Roman" w:hAnsi="Times New Roman" w:cs="Times New Roman"/>
          <w:sz w:val="28"/>
          <w:szCs w:val="24"/>
        </w:rPr>
        <w:t xml:space="preserve"> most importantly maintain maternal genetic traits. </w:t>
      </w:r>
      <w:r w:rsidR="00D64F54">
        <w:rPr>
          <w:rFonts w:ascii="Times New Roman" w:hAnsi="Times New Roman" w:cs="Times New Roman"/>
          <w:sz w:val="28"/>
          <w:szCs w:val="24"/>
        </w:rPr>
        <w:t>The elite end of the offspring will be marketed on an online platform to be exhibited at junior swine shows throughout the U.S.</w:t>
      </w:r>
    </w:p>
    <w:p w14:paraId="39D7BDC1" w14:textId="315C5DD8" w:rsidR="00170C5E" w:rsidRPr="00E41A5B" w:rsidRDefault="00D64F54" w:rsidP="00170C5E">
      <w:pPr>
        <w:spacing w:after="6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Yorkshire</w:t>
      </w:r>
      <w:r w:rsidR="00B02DF1" w:rsidRPr="00E41A5B">
        <w:rPr>
          <w:rFonts w:ascii="Times New Roman" w:hAnsi="Times New Roman" w:cs="Times New Roman"/>
          <w:b/>
          <w:sz w:val="28"/>
          <w:szCs w:val="24"/>
        </w:rPr>
        <w:t xml:space="preserve"> Gilts</w:t>
      </w:r>
      <w:r w:rsidR="00170C5E" w:rsidRPr="00E41A5B">
        <w:rPr>
          <w:rFonts w:ascii="Times New Roman" w:hAnsi="Times New Roman" w:cs="Times New Roman"/>
          <w:b/>
          <w:sz w:val="28"/>
          <w:szCs w:val="24"/>
        </w:rPr>
        <w:t xml:space="preserve"> provided by:</w:t>
      </w:r>
    </w:p>
    <w:p w14:paraId="2497758C" w14:textId="77777777" w:rsidR="00170C5E" w:rsidRPr="00E41A5B" w:rsidRDefault="00B02DF1" w:rsidP="00170C5E">
      <w:pPr>
        <w:spacing w:after="0"/>
        <w:rPr>
          <w:rFonts w:ascii="Times New Roman" w:hAnsi="Times New Roman" w:cs="Times New Roman"/>
          <w:sz w:val="28"/>
          <w:szCs w:val="24"/>
        </w:rPr>
      </w:pPr>
      <w:r w:rsidRPr="00E41A5B">
        <w:rPr>
          <w:rFonts w:ascii="Times New Roman" w:hAnsi="Times New Roman" w:cs="Times New Roman"/>
          <w:sz w:val="28"/>
          <w:szCs w:val="24"/>
        </w:rPr>
        <w:t>Ron Flaspohler and Family</w:t>
      </w:r>
    </w:p>
    <w:p w14:paraId="61854CEE" w14:textId="77777777" w:rsidR="00170C5E" w:rsidRPr="00E41A5B" w:rsidRDefault="00B02DF1" w:rsidP="00170C5E">
      <w:pPr>
        <w:spacing w:after="0"/>
        <w:rPr>
          <w:rFonts w:ascii="Times New Roman" w:hAnsi="Times New Roman" w:cs="Times New Roman"/>
          <w:sz w:val="28"/>
          <w:szCs w:val="24"/>
        </w:rPr>
      </w:pPr>
      <w:r w:rsidRPr="00E41A5B">
        <w:rPr>
          <w:rFonts w:ascii="Times New Roman" w:hAnsi="Times New Roman" w:cs="Times New Roman"/>
          <w:sz w:val="28"/>
          <w:szCs w:val="24"/>
        </w:rPr>
        <w:t>3178 Moorman Road</w:t>
      </w:r>
    </w:p>
    <w:p w14:paraId="51E534D4" w14:textId="77777777" w:rsidR="00170C5E" w:rsidRPr="00E41A5B" w:rsidRDefault="00B02DF1" w:rsidP="00170C5E">
      <w:pPr>
        <w:spacing w:after="0"/>
        <w:rPr>
          <w:rFonts w:ascii="Times New Roman" w:hAnsi="Times New Roman" w:cs="Times New Roman"/>
          <w:sz w:val="28"/>
          <w:szCs w:val="24"/>
        </w:rPr>
      </w:pPr>
      <w:r w:rsidRPr="00E41A5B">
        <w:rPr>
          <w:rFonts w:ascii="Times New Roman" w:hAnsi="Times New Roman" w:cs="Times New Roman"/>
          <w:sz w:val="28"/>
          <w:szCs w:val="24"/>
        </w:rPr>
        <w:t>Batesville</w:t>
      </w:r>
      <w:r w:rsidR="00170C5E" w:rsidRPr="00E41A5B">
        <w:rPr>
          <w:rFonts w:ascii="Times New Roman" w:hAnsi="Times New Roman" w:cs="Times New Roman"/>
          <w:sz w:val="28"/>
          <w:szCs w:val="24"/>
        </w:rPr>
        <w:t>, IN 47</w:t>
      </w:r>
      <w:r w:rsidRPr="00E41A5B">
        <w:rPr>
          <w:rFonts w:ascii="Times New Roman" w:hAnsi="Times New Roman" w:cs="Times New Roman"/>
          <w:sz w:val="28"/>
          <w:szCs w:val="24"/>
        </w:rPr>
        <w:t>006</w:t>
      </w:r>
    </w:p>
    <w:p w14:paraId="2CA92BD1" w14:textId="51A26BB5" w:rsidR="004F4274" w:rsidRPr="00456BAE" w:rsidRDefault="00170C5E" w:rsidP="004F427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E41A5B">
        <w:rPr>
          <w:rFonts w:ascii="Times New Roman" w:hAnsi="Times New Roman" w:cs="Times New Roman"/>
          <w:sz w:val="28"/>
          <w:szCs w:val="24"/>
        </w:rPr>
        <w:t>812-</w:t>
      </w:r>
      <w:r w:rsidR="00B02DF1" w:rsidRPr="00E41A5B">
        <w:rPr>
          <w:rFonts w:ascii="Times New Roman" w:hAnsi="Times New Roman" w:cs="Times New Roman"/>
          <w:sz w:val="28"/>
          <w:szCs w:val="24"/>
        </w:rPr>
        <w:t>212-1603</w:t>
      </w:r>
    </w:p>
    <w:sectPr w:rsidR="004F4274" w:rsidRPr="00456BAE" w:rsidSect="008E1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xNjc3MTU2NTU0MzJR0lEKTi0uzszPAykwrgUAx+zkcSwAAAA="/>
  </w:docVars>
  <w:rsids>
    <w:rsidRoot w:val="00F43DDE"/>
    <w:rsid w:val="000168FD"/>
    <w:rsid w:val="000D03CE"/>
    <w:rsid w:val="00132B08"/>
    <w:rsid w:val="00170C5E"/>
    <w:rsid w:val="001B59B4"/>
    <w:rsid w:val="002259B0"/>
    <w:rsid w:val="00245124"/>
    <w:rsid w:val="00253448"/>
    <w:rsid w:val="002B7881"/>
    <w:rsid w:val="003D1E7C"/>
    <w:rsid w:val="003E6284"/>
    <w:rsid w:val="00403A68"/>
    <w:rsid w:val="00430E40"/>
    <w:rsid w:val="00442CE6"/>
    <w:rsid w:val="00456BAE"/>
    <w:rsid w:val="0045726B"/>
    <w:rsid w:val="0048649E"/>
    <w:rsid w:val="004C7621"/>
    <w:rsid w:val="004E3FD7"/>
    <w:rsid w:val="004F4274"/>
    <w:rsid w:val="00523560"/>
    <w:rsid w:val="0053101E"/>
    <w:rsid w:val="00553B9D"/>
    <w:rsid w:val="005B2DD4"/>
    <w:rsid w:val="005D391A"/>
    <w:rsid w:val="005D5FF2"/>
    <w:rsid w:val="005E3CDA"/>
    <w:rsid w:val="005E4861"/>
    <w:rsid w:val="006E1F90"/>
    <w:rsid w:val="00744AFA"/>
    <w:rsid w:val="0075796A"/>
    <w:rsid w:val="00797574"/>
    <w:rsid w:val="007E07FE"/>
    <w:rsid w:val="008611AC"/>
    <w:rsid w:val="008E1869"/>
    <w:rsid w:val="00923281"/>
    <w:rsid w:val="009303E8"/>
    <w:rsid w:val="00947F86"/>
    <w:rsid w:val="009B4900"/>
    <w:rsid w:val="009C098A"/>
    <w:rsid w:val="009F0793"/>
    <w:rsid w:val="00A22A25"/>
    <w:rsid w:val="00A74330"/>
    <w:rsid w:val="00AB4F5B"/>
    <w:rsid w:val="00AB71AE"/>
    <w:rsid w:val="00AC6933"/>
    <w:rsid w:val="00B02DF1"/>
    <w:rsid w:val="00B26193"/>
    <w:rsid w:val="00B32721"/>
    <w:rsid w:val="00B52B85"/>
    <w:rsid w:val="00C0514D"/>
    <w:rsid w:val="00CB0C29"/>
    <w:rsid w:val="00D64F54"/>
    <w:rsid w:val="00D97518"/>
    <w:rsid w:val="00E31548"/>
    <w:rsid w:val="00E32C7F"/>
    <w:rsid w:val="00E41A5B"/>
    <w:rsid w:val="00E62CCD"/>
    <w:rsid w:val="00F11904"/>
    <w:rsid w:val="00F43DDE"/>
    <w:rsid w:val="00F6300D"/>
    <w:rsid w:val="00F74E42"/>
    <w:rsid w:val="00FF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53DDF"/>
  <w15:chartTrackingRefBased/>
  <w15:docId w15:val="{95FE43FF-E4EA-4C00-BFFC-50639C54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3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B6716DB838C4B9F5E4CECB78B3AF1" ma:contentTypeVersion="15" ma:contentTypeDescription="Create a new document." ma:contentTypeScope="" ma:versionID="aa01afe8d46941b08ff22a8c5727b0ec">
  <xsd:schema xmlns:xsd="http://www.w3.org/2001/XMLSchema" xmlns:xs="http://www.w3.org/2001/XMLSchema" xmlns:p="http://schemas.microsoft.com/office/2006/metadata/properties" xmlns:ns1="http://schemas.microsoft.com/sharepoint/v3" xmlns:ns3="9189727b-fc13-4edd-ba04-587a52ea76b4" xmlns:ns4="20259330-2de8-4e61-8065-34fafe9a163c" targetNamespace="http://schemas.microsoft.com/office/2006/metadata/properties" ma:root="true" ma:fieldsID="a058802e9689c4024f52d12f43c73a70" ns1:_="" ns3:_="" ns4:_="">
    <xsd:import namespace="http://schemas.microsoft.com/sharepoint/v3"/>
    <xsd:import namespace="9189727b-fc13-4edd-ba04-587a52ea76b4"/>
    <xsd:import namespace="20259330-2de8-4e61-8065-34fafe9a163c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9727b-fc13-4edd-ba04-587a52ea76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59330-2de8-4e61-8065-34fafe9a1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41A99DF-C1AE-4D94-A279-80413B3510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89727b-fc13-4edd-ba04-587a52ea76b4"/>
    <ds:schemaRef ds:uri="20259330-2de8-4e61-8065-34fafe9a1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987885-EE75-452B-B29E-17078C8CE0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327C29-5FC4-4110-BE5B-0124CEF2C329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9189727b-fc13-4edd-ba04-587a52ea76b4"/>
    <ds:schemaRef ds:uri="http://schemas.microsoft.com/sharepoint/v3"/>
    <ds:schemaRef ds:uri="http://schemas.microsoft.com/office/infopath/2007/PartnerControls"/>
    <ds:schemaRef ds:uri="http://purl.org/dc/terms/"/>
    <ds:schemaRef ds:uri="20259330-2de8-4e61-8065-34fafe9a163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Miller, Tammy</cp:lastModifiedBy>
  <cp:revision>3</cp:revision>
  <cp:lastPrinted>2018-10-08T12:20:00Z</cp:lastPrinted>
  <dcterms:created xsi:type="dcterms:W3CDTF">2021-10-26T23:26:00Z</dcterms:created>
  <dcterms:modified xsi:type="dcterms:W3CDTF">2021-10-26T23:29:00Z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0x01010013EB6716DB838C4B9F5E4CECB78B3AF1</vt:lpwstr>
  </property>
</Properties>
</file>