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CDA964" w14:textId="7983A920" w:rsidR="001F473E" w:rsidRPr="00356CB6" w:rsidRDefault="001F473E" w:rsidP="001F47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CB6">
        <w:rPr>
          <w:rFonts w:ascii="Times New Roman" w:hAnsi="Times New Roman" w:cs="Times New Roman"/>
          <w:b/>
          <w:sz w:val="24"/>
          <w:szCs w:val="24"/>
        </w:rPr>
        <w:t>20</w:t>
      </w:r>
      <w:r w:rsidR="00E67A19" w:rsidRPr="00356CB6">
        <w:rPr>
          <w:rFonts w:ascii="Times New Roman" w:hAnsi="Times New Roman" w:cs="Times New Roman"/>
          <w:b/>
          <w:sz w:val="24"/>
          <w:szCs w:val="24"/>
        </w:rPr>
        <w:t>2</w:t>
      </w:r>
      <w:r w:rsidR="00A50AC8">
        <w:rPr>
          <w:rFonts w:ascii="Times New Roman" w:hAnsi="Times New Roman" w:cs="Times New Roman"/>
          <w:b/>
          <w:sz w:val="24"/>
          <w:szCs w:val="24"/>
        </w:rPr>
        <w:t>4</w:t>
      </w:r>
      <w:r w:rsidRPr="00356CB6">
        <w:rPr>
          <w:rFonts w:ascii="Times New Roman" w:hAnsi="Times New Roman" w:cs="Times New Roman"/>
          <w:b/>
          <w:sz w:val="24"/>
          <w:szCs w:val="24"/>
        </w:rPr>
        <w:t xml:space="preserve"> NATIONAL FFA LIVESTOCK EVALUATION CDE</w:t>
      </w:r>
    </w:p>
    <w:p w14:paraId="29E83BFE" w14:textId="77777777" w:rsidR="001F473E" w:rsidRPr="00356CB6" w:rsidRDefault="001F473E" w:rsidP="001F47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CB6">
        <w:rPr>
          <w:rFonts w:ascii="Times New Roman" w:hAnsi="Times New Roman" w:cs="Times New Roman"/>
          <w:b/>
          <w:sz w:val="24"/>
          <w:szCs w:val="24"/>
        </w:rPr>
        <w:t>Indianapolis, Indiana</w:t>
      </w:r>
    </w:p>
    <w:p w14:paraId="4D5250DF" w14:textId="52B92BF9" w:rsidR="001F473E" w:rsidRPr="00356CB6" w:rsidRDefault="00C34B4D" w:rsidP="001F47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CB6">
        <w:rPr>
          <w:rFonts w:ascii="Times New Roman" w:hAnsi="Times New Roman" w:cs="Times New Roman"/>
          <w:b/>
          <w:sz w:val="24"/>
          <w:szCs w:val="24"/>
        </w:rPr>
        <w:t>Keep/Cull</w:t>
      </w:r>
      <w:r w:rsidR="001F473E" w:rsidRPr="00356C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7072" w:rsidRPr="00356CB6">
        <w:rPr>
          <w:rFonts w:ascii="Times New Roman" w:hAnsi="Times New Roman" w:cs="Times New Roman"/>
          <w:b/>
          <w:sz w:val="24"/>
          <w:szCs w:val="24"/>
        </w:rPr>
        <w:t>Sim</w:t>
      </w:r>
      <w:r w:rsidR="0069601E" w:rsidRPr="00356CB6">
        <w:rPr>
          <w:rFonts w:ascii="Times New Roman" w:hAnsi="Times New Roman" w:cs="Times New Roman"/>
          <w:b/>
          <w:sz w:val="24"/>
          <w:szCs w:val="24"/>
        </w:rPr>
        <w:t>mental</w:t>
      </w:r>
      <w:r w:rsidR="00E67A19" w:rsidRPr="00356C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7072" w:rsidRPr="00356CB6">
        <w:rPr>
          <w:rFonts w:ascii="Times New Roman" w:hAnsi="Times New Roman" w:cs="Times New Roman"/>
          <w:b/>
          <w:sz w:val="24"/>
          <w:szCs w:val="24"/>
        </w:rPr>
        <w:t>Heifers</w:t>
      </w:r>
    </w:p>
    <w:tbl>
      <w:tblPr>
        <w:tblW w:w="14475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0"/>
        <w:gridCol w:w="1499"/>
        <w:gridCol w:w="1499"/>
        <w:gridCol w:w="1500"/>
        <w:gridCol w:w="1499"/>
        <w:gridCol w:w="1499"/>
        <w:gridCol w:w="1500"/>
        <w:gridCol w:w="1499"/>
        <w:gridCol w:w="1500"/>
      </w:tblGrid>
      <w:tr w:rsidR="0067601D" w:rsidRPr="0069601E" w14:paraId="41D5B9B2" w14:textId="15418FAB" w:rsidTr="00AD4265">
        <w:trPr>
          <w:trHeight w:val="343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BE990F" w14:textId="3D2ECD32" w:rsidR="0067601D" w:rsidRPr="004E2B9B" w:rsidRDefault="0067601D" w:rsidP="00AD426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Animal ID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13F609" w14:textId="77777777" w:rsidR="0067601D" w:rsidRPr="004E2B9B" w:rsidRDefault="0067601D" w:rsidP="00AD426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2B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CE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D293E2" w14:textId="77777777" w:rsidR="0067601D" w:rsidRPr="004E2B9B" w:rsidRDefault="0067601D" w:rsidP="00AD426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2B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BW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800C10" w14:textId="77777777" w:rsidR="0067601D" w:rsidRPr="004E2B9B" w:rsidRDefault="0067601D" w:rsidP="00AD426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2B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WW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5B75D0" w14:textId="77777777" w:rsidR="0067601D" w:rsidRPr="004E2B9B" w:rsidRDefault="0067601D" w:rsidP="00AD426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2B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YW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C388A6" w14:textId="77777777" w:rsidR="0067601D" w:rsidRPr="004E2B9B" w:rsidRDefault="0067601D" w:rsidP="00AD426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2B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MLK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5E2B36" w14:textId="7F52F07D" w:rsidR="0067601D" w:rsidRPr="004E2B9B" w:rsidRDefault="0067601D" w:rsidP="00AD426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STAY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AC8777" w14:textId="494C0108" w:rsidR="0067601D" w:rsidRPr="004E2B9B" w:rsidRDefault="0067601D" w:rsidP="00AD426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API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3140FB" w14:textId="1C849C0D" w:rsidR="0067601D" w:rsidRPr="004E2B9B" w:rsidRDefault="0067601D" w:rsidP="00AD426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</w:t>
            </w:r>
          </w:p>
        </w:tc>
      </w:tr>
      <w:tr w:rsidR="0067601D" w:rsidRPr="0069601E" w14:paraId="40BD175E" w14:textId="060AA589" w:rsidTr="00AD4265">
        <w:trPr>
          <w:trHeight w:val="16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10DD8D" w14:textId="77777777" w:rsidR="0067601D" w:rsidRPr="0069601E" w:rsidRDefault="0067601D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0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A408D" w14:textId="0F0CADF6" w:rsidR="0067601D" w:rsidRPr="0069601E" w:rsidRDefault="0067601D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14.7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B2122" w14:textId="3C727CD6" w:rsidR="0067601D" w:rsidRPr="0069601E" w:rsidRDefault="0067601D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1.36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D3133B" w14:textId="417E2C83" w:rsidR="0067601D" w:rsidRPr="0069601E" w:rsidRDefault="0067601D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92.4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959E45" w14:textId="3A217F17" w:rsidR="0067601D" w:rsidRPr="0069601E" w:rsidRDefault="0067601D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E57CC2" w14:textId="2A9E3CC6" w:rsidR="0067601D" w:rsidRPr="0069601E" w:rsidRDefault="0067601D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23.4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EFE117" w14:textId="69EA02A0" w:rsidR="0067601D" w:rsidRPr="0069601E" w:rsidRDefault="00AD4265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19.1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9AF530" w14:textId="380D16B3" w:rsidR="0067601D" w:rsidRPr="0069601E" w:rsidRDefault="00AD4265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7D27BF" w14:textId="6E39FFA2" w:rsidR="0067601D" w:rsidRPr="0069601E" w:rsidRDefault="00AD4265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</w:t>
            </w:r>
          </w:p>
        </w:tc>
      </w:tr>
      <w:tr w:rsidR="0067601D" w:rsidRPr="0069601E" w14:paraId="15687192" w14:textId="2E3A84AB" w:rsidTr="00AD4265">
        <w:trPr>
          <w:trHeight w:val="16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01D371" w14:textId="77777777" w:rsidR="0067601D" w:rsidRPr="0069601E" w:rsidRDefault="0067601D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0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F86846" w14:textId="3D0A567C" w:rsidR="0067601D" w:rsidRPr="0069601E" w:rsidRDefault="0067601D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0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AD42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C524E3" w14:textId="7B33D9B7" w:rsidR="0067601D" w:rsidRPr="0069601E" w:rsidRDefault="00AD4265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0.88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25020A" w14:textId="3D115471" w:rsidR="0067601D" w:rsidRPr="0069601E" w:rsidRDefault="00AD4F7F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96.2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CC10D9" w14:textId="17E14AF8" w:rsidR="0067601D" w:rsidRPr="0069601E" w:rsidRDefault="00AD4F7F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AF3F28" w14:textId="19BBD8EF" w:rsidR="0067601D" w:rsidRPr="0069601E" w:rsidRDefault="00AD4F7F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16B1B4" w14:textId="6CA66575" w:rsidR="0067601D" w:rsidRPr="0069601E" w:rsidRDefault="00AD4F7F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22.1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AC2DDF" w14:textId="0AC30091" w:rsidR="0067601D" w:rsidRPr="0069601E" w:rsidRDefault="00AD4F7F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004CFF" w14:textId="5828D517" w:rsidR="0067601D" w:rsidRDefault="00AD4F7F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83</w:t>
            </w:r>
          </w:p>
        </w:tc>
      </w:tr>
      <w:tr w:rsidR="0067601D" w:rsidRPr="0069601E" w14:paraId="486F2882" w14:textId="18AFB831" w:rsidTr="00AD4265">
        <w:trPr>
          <w:trHeight w:val="16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99F9A8" w14:textId="77777777" w:rsidR="0067601D" w:rsidRPr="0069601E" w:rsidRDefault="0067601D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0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2EB098" w14:textId="781634B8" w:rsidR="0067601D" w:rsidRPr="0069601E" w:rsidRDefault="00AD4F7F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11.7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39BA1F" w14:textId="5A20CF01" w:rsidR="0067601D" w:rsidRPr="0069601E" w:rsidRDefault="00AD4F7F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1.95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A5F753" w14:textId="4FFFD7CA" w:rsidR="0067601D" w:rsidRPr="0069601E" w:rsidRDefault="00AD4F7F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79.5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0E109B" w14:textId="1E6867A8" w:rsidR="0067601D" w:rsidRPr="0069601E" w:rsidRDefault="00AD4F7F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9FF8E8" w14:textId="0A7BAD54" w:rsidR="0067601D" w:rsidRPr="0069601E" w:rsidRDefault="00AD4F7F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19.3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1C93A8" w14:textId="1536E079" w:rsidR="0067601D" w:rsidRPr="0069601E" w:rsidRDefault="00AD4F7F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16.3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59506C" w14:textId="0DB0ACD3" w:rsidR="0067601D" w:rsidRPr="0069601E" w:rsidRDefault="007E3BDF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39E42D" w14:textId="0FF6A614" w:rsidR="0067601D" w:rsidRPr="0069601E" w:rsidRDefault="007E3BDF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</w:t>
            </w:r>
          </w:p>
        </w:tc>
      </w:tr>
      <w:tr w:rsidR="0067601D" w:rsidRPr="0069601E" w14:paraId="18B28141" w14:textId="27F6E66C" w:rsidTr="00AD4265">
        <w:trPr>
          <w:trHeight w:val="16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87946" w14:textId="77777777" w:rsidR="0067601D" w:rsidRPr="0069601E" w:rsidRDefault="0067601D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0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6E9A18" w14:textId="49D0EAA4" w:rsidR="0067601D" w:rsidRPr="0069601E" w:rsidRDefault="007E3BDF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13.4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1A6037" w14:textId="7DCEEC8D" w:rsidR="0067601D" w:rsidRPr="0069601E" w:rsidRDefault="007E3BDF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E9DB1F" w14:textId="1896CA4F" w:rsidR="0067601D" w:rsidRPr="0069601E" w:rsidRDefault="007E3BDF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91.3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88167F" w14:textId="57ABEDA4" w:rsidR="0067601D" w:rsidRPr="0069601E" w:rsidRDefault="007E3BDF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D3BEA3" w14:textId="4CB8DC6E" w:rsidR="0067601D" w:rsidRPr="0069601E" w:rsidRDefault="007E3BDF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25.3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5250A" w14:textId="05AD35EF" w:rsidR="0067601D" w:rsidRPr="0069601E" w:rsidRDefault="007E3BDF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18.4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AAE8D1" w14:textId="7D5D0FED" w:rsidR="0067601D" w:rsidRPr="0069601E" w:rsidRDefault="007E3BDF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F28517" w14:textId="01578374" w:rsidR="0067601D" w:rsidRPr="0069601E" w:rsidRDefault="007E3BDF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</w:t>
            </w:r>
          </w:p>
        </w:tc>
      </w:tr>
      <w:tr w:rsidR="0067601D" w:rsidRPr="0069601E" w14:paraId="105EA35D" w14:textId="0B0ED650" w:rsidTr="00AD4265">
        <w:trPr>
          <w:trHeight w:val="16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279A16" w14:textId="77777777" w:rsidR="0067601D" w:rsidRPr="0069601E" w:rsidRDefault="0067601D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0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301C21" w14:textId="642734FE" w:rsidR="0067601D" w:rsidRPr="0069601E" w:rsidRDefault="007E3BDF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17.5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B41C9F" w14:textId="1BC3A252" w:rsidR="0067601D" w:rsidRPr="0069601E" w:rsidRDefault="007E3BDF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BAB256" w14:textId="4E162169" w:rsidR="0067601D" w:rsidRPr="0069601E" w:rsidRDefault="007E3BDF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95.5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587E61" w14:textId="0FE88533" w:rsidR="0067601D" w:rsidRPr="0069601E" w:rsidRDefault="007E3BDF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55A3C" w14:textId="3734F58D" w:rsidR="0067601D" w:rsidRPr="0069601E" w:rsidRDefault="007E3BDF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24.1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3612C" w14:textId="5F35563D" w:rsidR="0067601D" w:rsidRPr="0069601E" w:rsidRDefault="007E3BDF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22.6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03C9BA" w14:textId="51786EEB" w:rsidR="0067601D" w:rsidRPr="0069601E" w:rsidRDefault="007E3BDF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4061A6" w14:textId="0C92775F" w:rsidR="0067601D" w:rsidRDefault="00054FC9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84</w:t>
            </w:r>
          </w:p>
        </w:tc>
      </w:tr>
      <w:tr w:rsidR="0067601D" w:rsidRPr="0069601E" w14:paraId="3FF7A7FE" w14:textId="2943516C" w:rsidTr="00AD4265">
        <w:trPr>
          <w:trHeight w:val="16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D73FC9" w14:textId="77777777" w:rsidR="0067601D" w:rsidRPr="0069601E" w:rsidRDefault="0067601D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0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1A4D37" w14:textId="13024E6C" w:rsidR="0067601D" w:rsidRPr="0069601E" w:rsidRDefault="00054FC9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10.7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10FEFD" w14:textId="1450A0EF" w:rsidR="0067601D" w:rsidRPr="0069601E" w:rsidRDefault="00054FC9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2.34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12F8BE" w14:textId="79938EFF" w:rsidR="0067601D" w:rsidRPr="0069601E" w:rsidRDefault="00054FC9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80.3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DD59C8" w14:textId="6BC418B4" w:rsidR="0067601D" w:rsidRPr="0069601E" w:rsidRDefault="00054FC9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CA0F72" w14:textId="0AA028A4" w:rsidR="0067601D" w:rsidRPr="0069601E" w:rsidRDefault="00054FC9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20.7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BF4E53" w14:textId="0EEDBA1A" w:rsidR="0067601D" w:rsidRPr="0069601E" w:rsidRDefault="00054FC9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15.7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2C8BAF" w14:textId="1E5E4B5B" w:rsidR="0067601D" w:rsidRPr="0069601E" w:rsidRDefault="00054FC9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975FE6" w14:textId="484E69E3" w:rsidR="0067601D" w:rsidRDefault="00054FC9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</w:t>
            </w:r>
          </w:p>
        </w:tc>
      </w:tr>
      <w:tr w:rsidR="0067601D" w:rsidRPr="0069601E" w14:paraId="27F1B61F" w14:textId="00CDA5F5" w:rsidTr="00AD4265">
        <w:trPr>
          <w:trHeight w:val="16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9BE49D" w14:textId="77777777" w:rsidR="0067601D" w:rsidRPr="0069601E" w:rsidRDefault="0067601D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0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8DC782" w14:textId="7D957EC3" w:rsidR="0067601D" w:rsidRPr="0069601E" w:rsidRDefault="00054FC9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15.4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2B9E31" w14:textId="65D5908E" w:rsidR="0067601D" w:rsidRPr="0069601E" w:rsidRDefault="00054FC9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60A115" w14:textId="2ADAA7B3" w:rsidR="0067601D" w:rsidRPr="0069601E" w:rsidRDefault="005F46D2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88.7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106FF5" w14:textId="20338B74" w:rsidR="0067601D" w:rsidRPr="0069601E" w:rsidRDefault="005F46D2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A3CEDD" w14:textId="2333EA7F" w:rsidR="0067601D" w:rsidRPr="0069601E" w:rsidRDefault="005F46D2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27.8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43CB59" w14:textId="48369E19" w:rsidR="0067601D" w:rsidRPr="0069601E" w:rsidRDefault="005F46D2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17.7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DD1814" w14:textId="08700C84" w:rsidR="0067601D" w:rsidRPr="0069601E" w:rsidRDefault="005F46D2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6453FC" w14:textId="18150533" w:rsidR="0067601D" w:rsidRDefault="005F46D2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76</w:t>
            </w:r>
          </w:p>
        </w:tc>
      </w:tr>
      <w:tr w:rsidR="0067601D" w:rsidRPr="0069601E" w14:paraId="43761A94" w14:textId="3DE774CF" w:rsidTr="00AD4265">
        <w:trPr>
          <w:trHeight w:val="16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A5C010" w14:textId="77777777" w:rsidR="0067601D" w:rsidRPr="0069601E" w:rsidRDefault="0067601D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60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301AE5" w14:textId="7D754C3C" w:rsidR="0067601D" w:rsidRPr="0069601E" w:rsidRDefault="005F46D2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18.3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84A4AC" w14:textId="470E50FF" w:rsidR="0067601D" w:rsidRPr="0069601E" w:rsidRDefault="005F46D2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AE4076" w14:textId="06EFE0D2" w:rsidR="0067601D" w:rsidRPr="0069601E" w:rsidRDefault="005F46D2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97.3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EBD0DF" w14:textId="5FC5A832" w:rsidR="0067601D" w:rsidRPr="0069601E" w:rsidRDefault="005F46D2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B8EB54" w14:textId="7A4A40A7" w:rsidR="0067601D" w:rsidRPr="0069601E" w:rsidRDefault="005F46D2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25.3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28DA25" w14:textId="7949E670" w:rsidR="0067601D" w:rsidRPr="0069601E" w:rsidRDefault="005F46D2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21.9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45951B" w14:textId="23D7C5A9" w:rsidR="0067601D" w:rsidRPr="0069601E" w:rsidRDefault="005F46D2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790D60" w14:textId="0B15DCA8" w:rsidR="0067601D" w:rsidRPr="0069601E" w:rsidRDefault="005F46D2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87</w:t>
            </w:r>
          </w:p>
        </w:tc>
      </w:tr>
      <w:tr w:rsidR="0067601D" w:rsidRPr="0069601E" w14:paraId="33B48D82" w14:textId="624B56C7" w:rsidTr="00AD4265">
        <w:trPr>
          <w:trHeight w:val="16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5A9633" w14:textId="46F42568" w:rsidR="0067601D" w:rsidRPr="0069601E" w:rsidRDefault="0067601D" w:rsidP="00AD426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83F6C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Breed Average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s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222D3D" w14:textId="0068ED4F" w:rsidR="0067601D" w:rsidRPr="00283F6C" w:rsidRDefault="005F46D2" w:rsidP="00AD4265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11.4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2E7139" w14:textId="4E547429" w:rsidR="0067601D" w:rsidRPr="00283F6C" w:rsidRDefault="005F46D2" w:rsidP="00AD4265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BA7F68" w14:textId="77777777" w:rsidR="0067601D" w:rsidRPr="00283F6C" w:rsidRDefault="0067601D" w:rsidP="00AD4265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283F6C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78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B6A19B" w14:textId="2BFC5B87" w:rsidR="0067601D" w:rsidRPr="00283F6C" w:rsidRDefault="0067601D" w:rsidP="00AD4265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283F6C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116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6295A5" w14:textId="053B1A53" w:rsidR="0067601D" w:rsidRPr="00283F6C" w:rsidRDefault="00A50AC8" w:rsidP="00AD4265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23.0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3A8B8" w14:textId="19CE1EE5" w:rsidR="0067601D" w:rsidRPr="00283F6C" w:rsidRDefault="00A50AC8" w:rsidP="00AD4265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16.0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3C6325" w14:textId="335650C4" w:rsidR="0067601D" w:rsidRPr="00283F6C" w:rsidRDefault="00A50AC8" w:rsidP="00AD4265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132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4CE8C8" w14:textId="74822A3F" w:rsidR="0067601D" w:rsidRPr="00283F6C" w:rsidRDefault="00A50AC8" w:rsidP="00AD4265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80</w:t>
            </w:r>
          </w:p>
        </w:tc>
      </w:tr>
    </w:tbl>
    <w:p w14:paraId="7C0C1CBA" w14:textId="521F70EE" w:rsidR="007508C5" w:rsidRDefault="007508C5" w:rsidP="00E67A19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API = All Productivity Index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TI = Terminal Index</w:t>
      </w:r>
    </w:p>
    <w:p w14:paraId="41AADAF0" w14:textId="77777777" w:rsidR="007508C5" w:rsidRDefault="007508C5" w:rsidP="00E67A19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</w:p>
    <w:p w14:paraId="1A2D771B" w14:textId="77B6FA3D" w:rsidR="00E67A19" w:rsidRPr="0069601E" w:rsidRDefault="001F473E" w:rsidP="00E67A19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69601E">
        <w:rPr>
          <w:rFonts w:ascii="Times New Roman" w:hAnsi="Times New Roman" w:cs="Times New Roman"/>
          <w:i/>
          <w:sz w:val="24"/>
          <w:szCs w:val="24"/>
        </w:rPr>
        <w:t>Scenario:</w:t>
      </w:r>
    </w:p>
    <w:p w14:paraId="554FD91F" w14:textId="1566CCBE" w:rsidR="001F473E" w:rsidRPr="0069601E" w:rsidRDefault="002C4C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Select 4 heifers to keep</w:t>
      </w:r>
      <w:bookmarkStart w:id="0" w:name="_GoBack"/>
      <w:bookmarkEnd w:id="0"/>
      <w:r w:rsidR="00C37072" w:rsidRPr="0069601E">
        <w:rPr>
          <w:rFonts w:ascii="Times New Roman" w:hAnsi="Times New Roman" w:cs="Times New Roman"/>
          <w:sz w:val="24"/>
          <w:szCs w:val="24"/>
        </w:rPr>
        <w:t xml:space="preserve"> to be used as replacements in a</w:t>
      </w:r>
      <w:r w:rsidR="00EF5082">
        <w:rPr>
          <w:rFonts w:ascii="Times New Roman" w:hAnsi="Times New Roman" w:cs="Times New Roman"/>
          <w:sz w:val="24"/>
          <w:szCs w:val="24"/>
        </w:rPr>
        <w:t xml:space="preserve">n elite </w:t>
      </w:r>
      <w:r w:rsidR="00C37072" w:rsidRPr="0069601E">
        <w:rPr>
          <w:rFonts w:ascii="Times New Roman" w:hAnsi="Times New Roman" w:cs="Times New Roman"/>
          <w:sz w:val="24"/>
          <w:szCs w:val="24"/>
        </w:rPr>
        <w:t>Simmental</w:t>
      </w:r>
      <w:r w:rsidR="00EF508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EF5082">
        <w:rPr>
          <w:rFonts w:ascii="Times New Roman" w:hAnsi="Times New Roman" w:cs="Times New Roman"/>
          <w:sz w:val="24"/>
          <w:szCs w:val="24"/>
        </w:rPr>
        <w:t>SimAngus</w:t>
      </w:r>
      <w:proofErr w:type="spellEnd"/>
      <w:r w:rsidR="00C37072" w:rsidRPr="0069601E">
        <w:rPr>
          <w:rFonts w:ascii="Times New Roman" w:hAnsi="Times New Roman" w:cs="Times New Roman"/>
          <w:sz w:val="24"/>
          <w:szCs w:val="24"/>
        </w:rPr>
        <w:t xml:space="preserve"> operation</w:t>
      </w:r>
      <w:r w:rsidR="00E71D91" w:rsidRPr="0069601E">
        <w:rPr>
          <w:rFonts w:ascii="Times New Roman" w:hAnsi="Times New Roman" w:cs="Times New Roman"/>
          <w:sz w:val="24"/>
          <w:szCs w:val="24"/>
        </w:rPr>
        <w:t xml:space="preserve"> in the </w:t>
      </w:r>
      <w:r w:rsidR="00EF5082">
        <w:rPr>
          <w:rFonts w:ascii="Times New Roman" w:hAnsi="Times New Roman" w:cs="Times New Roman"/>
          <w:sz w:val="24"/>
          <w:szCs w:val="24"/>
        </w:rPr>
        <w:t>M</w:t>
      </w:r>
      <w:r w:rsidR="00E71D91" w:rsidRPr="0069601E">
        <w:rPr>
          <w:rFonts w:ascii="Times New Roman" w:hAnsi="Times New Roman" w:cs="Times New Roman"/>
          <w:sz w:val="24"/>
          <w:szCs w:val="24"/>
        </w:rPr>
        <w:t>idwest</w:t>
      </w:r>
      <w:r w:rsidR="00C37072" w:rsidRPr="0069601E">
        <w:rPr>
          <w:rFonts w:ascii="Times New Roman" w:hAnsi="Times New Roman" w:cs="Times New Roman"/>
          <w:sz w:val="24"/>
          <w:szCs w:val="24"/>
        </w:rPr>
        <w:t>. This firm</w:t>
      </w:r>
      <w:r w:rsidR="00EF5082">
        <w:rPr>
          <w:rFonts w:ascii="Times New Roman" w:hAnsi="Times New Roman" w:cs="Times New Roman"/>
          <w:sz w:val="24"/>
          <w:szCs w:val="24"/>
        </w:rPr>
        <w:t xml:space="preserve"> is nationally recognized for showring success,</w:t>
      </w:r>
      <w:r w:rsidR="00C37072" w:rsidRPr="0069601E">
        <w:rPr>
          <w:rFonts w:ascii="Times New Roman" w:hAnsi="Times New Roman" w:cs="Times New Roman"/>
          <w:sz w:val="24"/>
          <w:szCs w:val="24"/>
        </w:rPr>
        <w:t xml:space="preserve"> aggressively utiliz</w:t>
      </w:r>
      <w:r w:rsidR="00EF5082">
        <w:rPr>
          <w:rFonts w:ascii="Times New Roman" w:hAnsi="Times New Roman" w:cs="Times New Roman"/>
          <w:sz w:val="24"/>
          <w:szCs w:val="24"/>
        </w:rPr>
        <w:t>ing</w:t>
      </w:r>
      <w:r w:rsidR="00C37072" w:rsidRPr="0069601E">
        <w:rPr>
          <w:rFonts w:ascii="Times New Roman" w:hAnsi="Times New Roman" w:cs="Times New Roman"/>
          <w:sz w:val="24"/>
          <w:szCs w:val="24"/>
        </w:rPr>
        <w:t xml:space="preserve"> embryo </w:t>
      </w:r>
      <w:r w:rsidR="00784ECB">
        <w:rPr>
          <w:rFonts w:ascii="Times New Roman" w:hAnsi="Times New Roman" w:cs="Times New Roman"/>
          <w:sz w:val="24"/>
          <w:szCs w:val="24"/>
        </w:rPr>
        <w:t>technology</w:t>
      </w:r>
      <w:r w:rsidR="00C37072" w:rsidRPr="0069601E">
        <w:rPr>
          <w:rFonts w:ascii="Times New Roman" w:hAnsi="Times New Roman" w:cs="Times New Roman"/>
          <w:sz w:val="24"/>
          <w:szCs w:val="24"/>
        </w:rPr>
        <w:t xml:space="preserve"> to produce </w:t>
      </w:r>
      <w:r w:rsidR="009E62FD">
        <w:rPr>
          <w:rFonts w:ascii="Times New Roman" w:hAnsi="Times New Roman" w:cs="Times New Roman"/>
          <w:sz w:val="24"/>
          <w:szCs w:val="24"/>
        </w:rPr>
        <w:t>competitive</w:t>
      </w:r>
      <w:r w:rsidR="00C37072" w:rsidRPr="0069601E">
        <w:rPr>
          <w:rFonts w:ascii="Times New Roman" w:hAnsi="Times New Roman" w:cs="Times New Roman"/>
          <w:sz w:val="24"/>
          <w:szCs w:val="24"/>
        </w:rPr>
        <w:t xml:space="preserve"> </w:t>
      </w:r>
      <w:r w:rsidR="00A94877">
        <w:rPr>
          <w:rFonts w:ascii="Times New Roman" w:hAnsi="Times New Roman" w:cs="Times New Roman"/>
          <w:sz w:val="24"/>
          <w:szCs w:val="24"/>
        </w:rPr>
        <w:t xml:space="preserve">offspring in consistent </w:t>
      </w:r>
      <w:r w:rsidR="0022060C">
        <w:rPr>
          <w:rFonts w:ascii="Times New Roman" w:hAnsi="Times New Roman" w:cs="Times New Roman"/>
          <w:sz w:val="24"/>
          <w:szCs w:val="24"/>
        </w:rPr>
        <w:t xml:space="preserve">groups. </w:t>
      </w:r>
      <w:r w:rsidR="00047BC9">
        <w:rPr>
          <w:rFonts w:ascii="Times New Roman" w:hAnsi="Times New Roman" w:cs="Times New Roman"/>
          <w:sz w:val="24"/>
          <w:szCs w:val="24"/>
        </w:rPr>
        <w:t>The</w:t>
      </w:r>
      <w:r w:rsidR="00C21324">
        <w:rPr>
          <w:rFonts w:ascii="Times New Roman" w:hAnsi="Times New Roman" w:cs="Times New Roman"/>
          <w:sz w:val="24"/>
          <w:szCs w:val="24"/>
        </w:rPr>
        <w:t xml:space="preserve"> select top-end</w:t>
      </w:r>
      <w:r w:rsidR="00C37072" w:rsidRPr="0069601E">
        <w:rPr>
          <w:rFonts w:ascii="Times New Roman" w:hAnsi="Times New Roman" w:cs="Times New Roman"/>
          <w:sz w:val="24"/>
          <w:szCs w:val="24"/>
        </w:rPr>
        <w:t xml:space="preserve"> of the progeny will be haltered and marketed as elite show prospects</w:t>
      </w:r>
      <w:r w:rsidR="00C21324">
        <w:rPr>
          <w:rFonts w:ascii="Times New Roman" w:hAnsi="Times New Roman" w:cs="Times New Roman"/>
          <w:sz w:val="24"/>
          <w:szCs w:val="24"/>
        </w:rPr>
        <w:t xml:space="preserve"> to junior </w:t>
      </w:r>
      <w:r w:rsidR="00047BC9">
        <w:rPr>
          <w:rFonts w:ascii="Times New Roman" w:hAnsi="Times New Roman" w:cs="Times New Roman"/>
          <w:sz w:val="24"/>
          <w:szCs w:val="24"/>
        </w:rPr>
        <w:t>exhibitors</w:t>
      </w:r>
      <w:r w:rsidR="00C37072" w:rsidRPr="0069601E">
        <w:rPr>
          <w:rFonts w:ascii="Times New Roman" w:hAnsi="Times New Roman" w:cs="Times New Roman"/>
          <w:sz w:val="24"/>
          <w:szCs w:val="24"/>
        </w:rPr>
        <w:t xml:space="preserve">. Further, the additional </w:t>
      </w:r>
      <w:r w:rsidR="001A307A">
        <w:rPr>
          <w:rFonts w:ascii="Times New Roman" w:hAnsi="Times New Roman" w:cs="Times New Roman"/>
          <w:sz w:val="24"/>
          <w:szCs w:val="24"/>
        </w:rPr>
        <w:t>female</w:t>
      </w:r>
      <w:r w:rsidR="005763E8">
        <w:rPr>
          <w:rFonts w:ascii="Times New Roman" w:hAnsi="Times New Roman" w:cs="Times New Roman"/>
          <w:sz w:val="24"/>
          <w:szCs w:val="24"/>
        </w:rPr>
        <w:t xml:space="preserve"> and male</w:t>
      </w:r>
      <w:r w:rsidR="001A307A">
        <w:rPr>
          <w:rFonts w:ascii="Times New Roman" w:hAnsi="Times New Roman" w:cs="Times New Roman"/>
          <w:sz w:val="24"/>
          <w:szCs w:val="24"/>
        </w:rPr>
        <w:t xml:space="preserve"> </w:t>
      </w:r>
      <w:r w:rsidR="00047BC9">
        <w:rPr>
          <w:rFonts w:ascii="Times New Roman" w:hAnsi="Times New Roman" w:cs="Times New Roman"/>
          <w:sz w:val="24"/>
          <w:szCs w:val="24"/>
        </w:rPr>
        <w:t>offspring will be</w:t>
      </w:r>
      <w:r w:rsidR="005E12AB">
        <w:rPr>
          <w:rFonts w:ascii="Times New Roman" w:hAnsi="Times New Roman" w:cs="Times New Roman"/>
          <w:sz w:val="24"/>
          <w:szCs w:val="24"/>
        </w:rPr>
        <w:t xml:space="preserve"> retained through the following year and</w:t>
      </w:r>
      <w:r w:rsidR="00047BC9">
        <w:rPr>
          <w:rFonts w:ascii="Times New Roman" w:hAnsi="Times New Roman" w:cs="Times New Roman"/>
          <w:sz w:val="24"/>
          <w:szCs w:val="24"/>
        </w:rPr>
        <w:t xml:space="preserve"> marketed to </w:t>
      </w:r>
      <w:r w:rsidR="001A307A">
        <w:rPr>
          <w:rFonts w:ascii="Times New Roman" w:hAnsi="Times New Roman" w:cs="Times New Roman"/>
          <w:sz w:val="24"/>
          <w:szCs w:val="24"/>
        </w:rPr>
        <w:t xml:space="preserve">other seedstock operations </w:t>
      </w:r>
      <w:r w:rsidR="005E12AB">
        <w:rPr>
          <w:rFonts w:ascii="Times New Roman" w:hAnsi="Times New Roman" w:cs="Times New Roman"/>
          <w:sz w:val="24"/>
          <w:szCs w:val="24"/>
        </w:rPr>
        <w:t>on as high</w:t>
      </w:r>
      <w:r w:rsidR="00F22E06">
        <w:rPr>
          <w:rFonts w:ascii="Times New Roman" w:hAnsi="Times New Roman" w:cs="Times New Roman"/>
          <w:sz w:val="24"/>
          <w:szCs w:val="24"/>
        </w:rPr>
        <w:t>-end replacement females</w:t>
      </w:r>
      <w:r w:rsidR="005763E8">
        <w:rPr>
          <w:rFonts w:ascii="Times New Roman" w:hAnsi="Times New Roman" w:cs="Times New Roman"/>
          <w:sz w:val="24"/>
          <w:szCs w:val="24"/>
        </w:rPr>
        <w:t xml:space="preserve"> and herd sires</w:t>
      </w:r>
      <w:r w:rsidR="00F22E06">
        <w:rPr>
          <w:rFonts w:ascii="Times New Roman" w:hAnsi="Times New Roman" w:cs="Times New Roman"/>
          <w:sz w:val="24"/>
          <w:szCs w:val="24"/>
        </w:rPr>
        <w:t>.</w:t>
      </w:r>
      <w:r w:rsidR="005E12AB">
        <w:rPr>
          <w:rFonts w:ascii="Times New Roman" w:hAnsi="Times New Roman" w:cs="Times New Roman"/>
          <w:sz w:val="24"/>
          <w:szCs w:val="24"/>
        </w:rPr>
        <w:t xml:space="preserve"> </w:t>
      </w:r>
      <w:r w:rsidR="00F22E06">
        <w:rPr>
          <w:rFonts w:ascii="Times New Roman" w:hAnsi="Times New Roman" w:cs="Times New Roman"/>
          <w:sz w:val="24"/>
          <w:szCs w:val="24"/>
        </w:rPr>
        <w:t xml:space="preserve">Therefore, balanced to progressive EPD profiles are crucial to </w:t>
      </w:r>
      <w:r w:rsidR="0094446A">
        <w:rPr>
          <w:rFonts w:ascii="Times New Roman" w:hAnsi="Times New Roman" w:cs="Times New Roman"/>
          <w:sz w:val="24"/>
          <w:szCs w:val="24"/>
        </w:rPr>
        <w:t>the marketability of the offspring.</w:t>
      </w:r>
    </w:p>
    <w:p w14:paraId="19848F02" w14:textId="5B51D1C9" w:rsidR="00425651" w:rsidRDefault="00C37072" w:rsidP="00D9373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56CB6">
        <w:rPr>
          <w:rFonts w:ascii="Times New Roman" w:hAnsi="Times New Roman" w:cs="Times New Roman"/>
          <w:b/>
          <w:sz w:val="24"/>
          <w:szCs w:val="24"/>
        </w:rPr>
        <w:t>Heifers</w:t>
      </w:r>
      <w:r w:rsidR="00D9373D" w:rsidRPr="00356CB6">
        <w:rPr>
          <w:rFonts w:ascii="Times New Roman" w:hAnsi="Times New Roman" w:cs="Times New Roman"/>
          <w:b/>
          <w:sz w:val="24"/>
          <w:szCs w:val="24"/>
        </w:rPr>
        <w:t xml:space="preserve"> Provided By:</w:t>
      </w:r>
    </w:p>
    <w:p w14:paraId="4B404981" w14:textId="6B93A096" w:rsidR="00142A77" w:rsidRPr="00356CB6" w:rsidRDefault="005C46B3" w:rsidP="00D9373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56CB6">
        <w:rPr>
          <w:rFonts w:ascii="Times New Roman" w:hAnsi="Times New Roman" w:cs="Times New Roman"/>
          <w:b/>
          <w:sz w:val="24"/>
          <w:szCs w:val="24"/>
        </w:rPr>
        <w:t>Harker</w:t>
      </w:r>
      <w:r w:rsidR="00E71D91" w:rsidRPr="00356C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6CB6">
        <w:rPr>
          <w:rFonts w:ascii="Times New Roman" w:hAnsi="Times New Roman" w:cs="Times New Roman"/>
          <w:b/>
          <w:sz w:val="24"/>
          <w:szCs w:val="24"/>
        </w:rPr>
        <w:t>Simmentals</w:t>
      </w:r>
    </w:p>
    <w:p w14:paraId="0A15E085" w14:textId="5D15BAFF" w:rsidR="00B81CB1" w:rsidRDefault="00B81CB1" w:rsidP="00D9373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Danny Harker</w:t>
      </w:r>
    </w:p>
    <w:p w14:paraId="0317CF32" w14:textId="2C09ABF0" w:rsidR="00E71D91" w:rsidRPr="00356CB6" w:rsidRDefault="005C46B3" w:rsidP="00D9373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56CB6">
        <w:rPr>
          <w:rFonts w:ascii="Times New Roman" w:hAnsi="Times New Roman" w:cs="Times New Roman"/>
          <w:b/>
          <w:sz w:val="24"/>
          <w:szCs w:val="24"/>
        </w:rPr>
        <w:t>Hope</w:t>
      </w:r>
      <w:r w:rsidR="00E71D91" w:rsidRPr="00356CB6">
        <w:rPr>
          <w:rFonts w:ascii="Times New Roman" w:hAnsi="Times New Roman" w:cs="Times New Roman"/>
          <w:b/>
          <w:sz w:val="24"/>
          <w:szCs w:val="24"/>
        </w:rPr>
        <w:t>, IN 47</w:t>
      </w:r>
      <w:r w:rsidRPr="00356CB6">
        <w:rPr>
          <w:rFonts w:ascii="Times New Roman" w:hAnsi="Times New Roman" w:cs="Times New Roman"/>
          <w:b/>
          <w:sz w:val="24"/>
          <w:szCs w:val="24"/>
        </w:rPr>
        <w:t>24</w:t>
      </w:r>
      <w:r w:rsidR="00E71D91" w:rsidRPr="00356CB6">
        <w:rPr>
          <w:rFonts w:ascii="Times New Roman" w:hAnsi="Times New Roman" w:cs="Times New Roman"/>
          <w:b/>
          <w:sz w:val="24"/>
          <w:szCs w:val="24"/>
        </w:rPr>
        <w:t>6</w:t>
      </w:r>
    </w:p>
    <w:sectPr w:rsidR="00E71D91" w:rsidRPr="00356CB6" w:rsidSect="0069601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73E"/>
    <w:rsid w:val="0003449A"/>
    <w:rsid w:val="00047BC9"/>
    <w:rsid w:val="00054FC9"/>
    <w:rsid w:val="00142A77"/>
    <w:rsid w:val="001A307A"/>
    <w:rsid w:val="001F473E"/>
    <w:rsid w:val="0022060C"/>
    <w:rsid w:val="00283F6C"/>
    <w:rsid w:val="002C4CC7"/>
    <w:rsid w:val="002F607F"/>
    <w:rsid w:val="00356CB6"/>
    <w:rsid w:val="00425651"/>
    <w:rsid w:val="004E2B9B"/>
    <w:rsid w:val="00501975"/>
    <w:rsid w:val="00516CC5"/>
    <w:rsid w:val="00520E8E"/>
    <w:rsid w:val="00563BFE"/>
    <w:rsid w:val="0056746D"/>
    <w:rsid w:val="005763E8"/>
    <w:rsid w:val="005A21E1"/>
    <w:rsid w:val="005C46B3"/>
    <w:rsid w:val="005D55A8"/>
    <w:rsid w:val="005E12AB"/>
    <w:rsid w:val="005F46D2"/>
    <w:rsid w:val="0067601D"/>
    <w:rsid w:val="0069601E"/>
    <w:rsid w:val="006C2CC5"/>
    <w:rsid w:val="007508C5"/>
    <w:rsid w:val="00784ECB"/>
    <w:rsid w:val="007E3BDF"/>
    <w:rsid w:val="0094446A"/>
    <w:rsid w:val="00983E63"/>
    <w:rsid w:val="009E62FD"/>
    <w:rsid w:val="00A42531"/>
    <w:rsid w:val="00A50AC8"/>
    <w:rsid w:val="00A94877"/>
    <w:rsid w:val="00AD4265"/>
    <w:rsid w:val="00AD4F7F"/>
    <w:rsid w:val="00B311FC"/>
    <w:rsid w:val="00B81CB1"/>
    <w:rsid w:val="00C21324"/>
    <w:rsid w:val="00C34B4D"/>
    <w:rsid w:val="00C37072"/>
    <w:rsid w:val="00D30A8F"/>
    <w:rsid w:val="00D32D7A"/>
    <w:rsid w:val="00D5468C"/>
    <w:rsid w:val="00D9373D"/>
    <w:rsid w:val="00DE495D"/>
    <w:rsid w:val="00E53202"/>
    <w:rsid w:val="00E67A19"/>
    <w:rsid w:val="00E71D91"/>
    <w:rsid w:val="00E83406"/>
    <w:rsid w:val="00EA7222"/>
    <w:rsid w:val="00EF5082"/>
    <w:rsid w:val="00F22E06"/>
    <w:rsid w:val="00F8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E5BA4"/>
  <w15:chartTrackingRefBased/>
  <w15:docId w15:val="{B28A74D3-5D48-4874-A635-6FFDF3BF2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473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7A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1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9189727b-fc13-4edd-ba04-587a52ea76b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EB6716DB838C4B9F5E4CECB78B3AF1" ma:contentTypeVersion="19" ma:contentTypeDescription="Create a new document." ma:contentTypeScope="" ma:versionID="bdf30a420e7a8919245b9ad6858e05b3">
  <xsd:schema xmlns:xsd="http://www.w3.org/2001/XMLSchema" xmlns:xs="http://www.w3.org/2001/XMLSchema" xmlns:p="http://schemas.microsoft.com/office/2006/metadata/properties" xmlns:ns1="http://schemas.microsoft.com/sharepoint/v3" xmlns:ns3="9189727b-fc13-4edd-ba04-587a52ea76b4" xmlns:ns4="20259330-2de8-4e61-8065-34fafe9a163c" targetNamespace="http://schemas.microsoft.com/office/2006/metadata/properties" ma:root="true" ma:fieldsID="88123a4f03d9fc667be5064ede4664bd" ns1:_="" ns3:_="" ns4:_="">
    <xsd:import namespace="http://schemas.microsoft.com/sharepoint/v3"/>
    <xsd:import namespace="9189727b-fc13-4edd-ba04-587a52ea76b4"/>
    <xsd:import namespace="20259330-2de8-4e61-8065-34fafe9a163c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9727b-fc13-4edd-ba04-587a52ea76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59330-2de8-4e61-8065-34fafe9a1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D66AF-E4C5-48AF-9D7E-39AB3EF2CC6B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20259330-2de8-4e61-8065-34fafe9a163c"/>
    <ds:schemaRef ds:uri="9189727b-fc13-4edd-ba04-587a52ea76b4"/>
    <ds:schemaRef ds:uri="http://schemas.microsoft.com/sharepoint/v3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E490A93-7E9F-4566-8227-064A33CD32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6CC56A-0195-4673-B4D1-E7983145D6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89727b-fc13-4edd-ba04-587a52ea76b4"/>
    <ds:schemaRef ds:uri="20259330-2de8-4e61-8065-34fafe9a1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EC3228-EDA2-4845-A080-0464934E6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Joliet Junior College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Tammy</dc:creator>
  <cp:keywords/>
  <dc:description/>
  <cp:lastModifiedBy>Miller, Tammy</cp:lastModifiedBy>
  <cp:revision>26</cp:revision>
  <dcterms:created xsi:type="dcterms:W3CDTF">2024-10-23T16:30:00Z</dcterms:created>
  <dcterms:modified xsi:type="dcterms:W3CDTF">2024-10-23T19:04:00Z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1726711139</vt:i4>
  </property>
  <property fmtid="{D5CDD505-2E9C-101B-9397-08002B2CF9AE}" pid="3" name="_NewReviewCycle">
    <vt:lpwstr/>
  </property>
  <property fmtid="{D5CDD505-2E9C-101B-9397-08002B2CF9AE}" pid="4" name="_EmailSubject">
    <vt:lpwstr>2023 Cattle Data</vt:lpwstr>
  </property>
  <property fmtid="{D5CDD505-2E9C-101B-9397-08002B2CF9AE}" pid="5" name="_AuthorEmail">
    <vt:lpwstr>chase.runyan@angelo.edu</vt:lpwstr>
  </property>
  <property fmtid="{D5CDD505-2E9C-101B-9397-08002B2CF9AE}" pid="6" name="_AuthorEmailDisplayName">
    <vt:lpwstr>Chase Runyan</vt:lpwstr>
  </property>
  <property fmtid="{D5CDD505-2E9C-101B-9397-08002B2CF9AE}" pid="7" name="_ReviewingToolsShownOnce">
    <vt:lpwstr/>
  </property>
  <property fmtid="{D5CDD505-2E9C-101B-9397-08002B2CF9AE}" pid="8" name="ContentTypeId">
    <vt:lpwstr>0x01010013EB6716DB838C4B9F5E4CECB78B3AF1</vt:lpwstr>
  </property>
</Properties>
</file>