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F2803" w14:textId="22E82DE5" w:rsidR="00373C36" w:rsidRPr="00D01583" w:rsidRDefault="00000000">
      <w:pPr>
        <w:pStyle w:val="DocumentTitle"/>
        <w:rPr>
          <w:lang w:val="es-PR"/>
        </w:rPr>
      </w:pPr>
      <w:r w:rsidRPr="00D01583">
        <w:rPr>
          <w:lang w:val="es-PR"/>
        </w:rPr>
        <w:t>Programa de actividades: Formulario 3</w:t>
      </w:r>
    </w:p>
    <w:p w14:paraId="4DCEC75E" w14:textId="4298E67A" w:rsidR="00373C36" w:rsidRPr="00D01583" w:rsidRDefault="00000000">
      <w:pPr>
        <w:pStyle w:val="FFASub1"/>
        <w:rPr>
          <w:lang w:val="es-PR"/>
        </w:rPr>
      </w:pPr>
      <w:r w:rsidRPr="00D01583">
        <w:rPr>
          <w:lang w:val="es-PR"/>
        </w:rPr>
        <w:t xml:space="preserve">fecha de la reunión del comité: </w:t>
      </w:r>
    </w:p>
    <w:p w14:paraId="10C3378B" w14:textId="09151E6B" w:rsidR="00373C36" w:rsidRPr="00D01583" w:rsidRDefault="00000000">
      <w:pPr>
        <w:pStyle w:val="FFASub1"/>
        <w:rPr>
          <w:lang w:val="es-PR"/>
        </w:rPr>
      </w:pPr>
      <w:r w:rsidRPr="00D01583">
        <w:rPr>
          <w:lang w:val="es-PR"/>
        </w:rPr>
        <w:t xml:space="preserve">división: </w:t>
      </w:r>
    </w:p>
    <w:p w14:paraId="2C369388" w14:textId="1E7E88E7" w:rsidR="00373C36" w:rsidRPr="00D01583" w:rsidRDefault="00000000">
      <w:pPr>
        <w:pStyle w:val="FFASub1"/>
        <w:rPr>
          <w:lang w:val="es-PR"/>
        </w:rPr>
      </w:pPr>
      <w:r w:rsidRPr="00D01583">
        <w:rPr>
          <w:lang w:val="es-PR"/>
        </w:rPr>
        <w:t>calidad</w:t>
      </w:r>
      <w:r w:rsidR="007950B6" w:rsidRPr="00D01583">
        <w:rPr>
          <w:lang w:val="es-PR"/>
        </w:rPr>
        <w:t xml:space="preserve"> estandar</w:t>
      </w:r>
      <w:r w:rsidRPr="00D01583">
        <w:rPr>
          <w:lang w:val="es-PR"/>
        </w:rPr>
        <w:t xml:space="preserve">: </w:t>
      </w:r>
    </w:p>
    <w:p w14:paraId="44C69F8C" w14:textId="18A912B9" w:rsidR="00373C36" w:rsidRPr="00D01583" w:rsidRDefault="00000000">
      <w:pPr>
        <w:pStyle w:val="FFASub1"/>
        <w:rPr>
          <w:lang w:val="es-PR"/>
        </w:rPr>
      </w:pPr>
      <w:r w:rsidRPr="00D01583">
        <w:rPr>
          <w:lang w:val="es-PR"/>
        </w:rPr>
        <w:t xml:space="preserve">comité: </w:t>
      </w:r>
    </w:p>
    <w:p w14:paraId="12E3A138" w14:textId="73BA9FD6" w:rsidR="00373C36" w:rsidRPr="00D01583" w:rsidRDefault="00000000">
      <w:pPr>
        <w:pStyle w:val="FFASub1"/>
        <w:rPr>
          <w:lang w:val="es-PR"/>
        </w:rPr>
      </w:pPr>
      <w:r w:rsidRPr="00D01583">
        <w:rPr>
          <w:lang w:val="es-PR"/>
        </w:rPr>
        <w:t xml:space="preserve">Miembros del Comité presentes: </w:t>
      </w:r>
    </w:p>
    <w:p w14:paraId="41AC8F46" w14:textId="77777777" w:rsidR="009965F0" w:rsidRPr="00D01583" w:rsidRDefault="009965F0" w:rsidP="009965F0">
      <w:pPr>
        <w:pStyle w:val="FFASub2"/>
        <w:rPr>
          <w:lang w:val="es-P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35"/>
        <w:gridCol w:w="7255"/>
      </w:tblGrid>
      <w:tr w:rsidR="009965F0" w:rsidRPr="00D01583" w14:paraId="7FD704B2" w14:textId="77777777" w:rsidTr="007950B6">
        <w:trPr>
          <w:trHeight w:val="359"/>
        </w:trPr>
        <w:tc>
          <w:tcPr>
            <w:tcW w:w="1638" w:type="pct"/>
            <w:shd w:val="clear" w:color="auto" w:fill="004C97"/>
            <w:vAlign w:val="center"/>
          </w:tcPr>
          <w:p w14:paraId="14015789" w14:textId="77777777" w:rsidR="00373C36" w:rsidRPr="00D01583" w:rsidRDefault="00000000" w:rsidP="007950B6">
            <w:pPr>
              <w:pStyle w:val="FFABody"/>
              <w:jc w:val="center"/>
              <w:rPr>
                <w:lang w:val="es-PR"/>
              </w:rPr>
            </w:pPr>
            <w:r w:rsidRPr="00D01583">
              <w:rPr>
                <w:color w:val="FFFFFF" w:themeColor="background1"/>
                <w:lang w:val="es-PR"/>
              </w:rPr>
              <w:t>Medida(s) adoptada(s):</w:t>
            </w:r>
          </w:p>
        </w:tc>
        <w:tc>
          <w:tcPr>
            <w:tcW w:w="3362" w:type="pct"/>
            <w:shd w:val="clear" w:color="auto" w:fill="004C97"/>
            <w:vAlign w:val="center"/>
          </w:tcPr>
          <w:p w14:paraId="1287D3DA" w14:textId="77777777" w:rsidR="00373C36" w:rsidRPr="00D01583" w:rsidRDefault="00000000" w:rsidP="007950B6">
            <w:pPr>
              <w:pStyle w:val="FFABody"/>
              <w:jc w:val="center"/>
              <w:rPr>
                <w:color w:val="FFFFFF" w:themeColor="background1"/>
                <w:lang w:val="es-PR"/>
              </w:rPr>
            </w:pPr>
            <w:r w:rsidRPr="00D01583">
              <w:rPr>
                <w:color w:val="FFFFFF" w:themeColor="background1"/>
                <w:lang w:val="es-PR"/>
              </w:rPr>
              <w:t>Miembro(s) de la comisión responsable(s):</w:t>
            </w:r>
          </w:p>
        </w:tc>
      </w:tr>
      <w:tr w:rsidR="009965F0" w:rsidRPr="00D01583" w14:paraId="63B58544" w14:textId="77777777" w:rsidTr="007950B6">
        <w:trPr>
          <w:trHeight w:val="288"/>
        </w:trPr>
        <w:tc>
          <w:tcPr>
            <w:tcW w:w="1638" w:type="pct"/>
            <w:vAlign w:val="center"/>
          </w:tcPr>
          <w:p w14:paraId="76DC0AD6" w14:textId="77777777" w:rsidR="009965F0" w:rsidRPr="00D01583" w:rsidRDefault="009965F0" w:rsidP="007950B6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3362" w:type="pct"/>
            <w:vAlign w:val="center"/>
          </w:tcPr>
          <w:p w14:paraId="72989C6A" w14:textId="218B921F" w:rsidR="009965F0" w:rsidRPr="00D01583" w:rsidRDefault="009965F0" w:rsidP="007950B6">
            <w:pPr>
              <w:pStyle w:val="FFABody"/>
              <w:jc w:val="center"/>
              <w:rPr>
                <w:lang w:val="es-PR"/>
              </w:rPr>
            </w:pPr>
          </w:p>
        </w:tc>
      </w:tr>
      <w:tr w:rsidR="009965F0" w:rsidRPr="00D01583" w14:paraId="16F02580" w14:textId="77777777" w:rsidTr="007950B6">
        <w:trPr>
          <w:trHeight w:val="288"/>
        </w:trPr>
        <w:tc>
          <w:tcPr>
            <w:tcW w:w="1638" w:type="pct"/>
            <w:vAlign w:val="center"/>
          </w:tcPr>
          <w:p w14:paraId="45C67E29" w14:textId="77777777" w:rsidR="009965F0" w:rsidRPr="00D01583" w:rsidRDefault="009965F0" w:rsidP="007950B6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3362" w:type="pct"/>
            <w:vAlign w:val="center"/>
          </w:tcPr>
          <w:p w14:paraId="6AE2B96B" w14:textId="77777777" w:rsidR="009965F0" w:rsidRPr="00D01583" w:rsidRDefault="009965F0" w:rsidP="007950B6">
            <w:pPr>
              <w:pStyle w:val="FFABody"/>
              <w:jc w:val="center"/>
              <w:rPr>
                <w:lang w:val="es-PR"/>
              </w:rPr>
            </w:pPr>
          </w:p>
        </w:tc>
      </w:tr>
      <w:tr w:rsidR="009965F0" w:rsidRPr="00D01583" w14:paraId="3B85F15B" w14:textId="77777777" w:rsidTr="007950B6">
        <w:trPr>
          <w:trHeight w:val="288"/>
        </w:trPr>
        <w:tc>
          <w:tcPr>
            <w:tcW w:w="1638" w:type="pct"/>
            <w:vAlign w:val="center"/>
          </w:tcPr>
          <w:p w14:paraId="15DB5B12" w14:textId="77777777" w:rsidR="009965F0" w:rsidRPr="00D01583" w:rsidRDefault="009965F0" w:rsidP="007950B6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3362" w:type="pct"/>
            <w:vAlign w:val="center"/>
          </w:tcPr>
          <w:p w14:paraId="1B418487" w14:textId="77777777" w:rsidR="009965F0" w:rsidRPr="00D01583" w:rsidRDefault="009965F0" w:rsidP="007950B6">
            <w:pPr>
              <w:pStyle w:val="FFABody"/>
              <w:jc w:val="center"/>
              <w:rPr>
                <w:lang w:val="es-PR"/>
              </w:rPr>
            </w:pPr>
          </w:p>
        </w:tc>
      </w:tr>
      <w:tr w:rsidR="009965F0" w:rsidRPr="00D01583" w14:paraId="15679859" w14:textId="77777777" w:rsidTr="007950B6">
        <w:trPr>
          <w:trHeight w:val="288"/>
        </w:trPr>
        <w:tc>
          <w:tcPr>
            <w:tcW w:w="1638" w:type="pct"/>
            <w:vAlign w:val="center"/>
          </w:tcPr>
          <w:p w14:paraId="1C890062" w14:textId="77777777" w:rsidR="009965F0" w:rsidRPr="00D01583" w:rsidRDefault="009965F0" w:rsidP="007950B6">
            <w:pPr>
              <w:pStyle w:val="FFABody"/>
              <w:jc w:val="center"/>
              <w:rPr>
                <w:lang w:val="es-PR"/>
              </w:rPr>
            </w:pPr>
          </w:p>
        </w:tc>
        <w:tc>
          <w:tcPr>
            <w:tcW w:w="3362" w:type="pct"/>
            <w:vAlign w:val="center"/>
          </w:tcPr>
          <w:p w14:paraId="4EE07EA6" w14:textId="77777777" w:rsidR="009965F0" w:rsidRPr="00D01583" w:rsidRDefault="009965F0" w:rsidP="007950B6">
            <w:pPr>
              <w:pStyle w:val="FFABody"/>
              <w:jc w:val="center"/>
              <w:rPr>
                <w:lang w:val="es-PR"/>
              </w:rPr>
            </w:pPr>
          </w:p>
        </w:tc>
      </w:tr>
    </w:tbl>
    <w:p w14:paraId="424C5357" w14:textId="77777777" w:rsidR="009965F0" w:rsidRPr="00D01583" w:rsidRDefault="009965F0" w:rsidP="009965F0">
      <w:pPr>
        <w:pStyle w:val="FFABody"/>
        <w:rPr>
          <w:lang w:val="es-PR"/>
        </w:rPr>
      </w:pPr>
    </w:p>
    <w:p w14:paraId="0526159D" w14:textId="77777777" w:rsidR="009965F0" w:rsidRPr="00D01583" w:rsidRDefault="009965F0" w:rsidP="009965F0">
      <w:pPr>
        <w:pStyle w:val="FFABody"/>
        <w:rPr>
          <w:lang w:val="es-PR"/>
        </w:rPr>
      </w:pPr>
    </w:p>
    <w:p w14:paraId="2117D5D2" w14:textId="77777777" w:rsidR="00373C36" w:rsidRPr="00D01583" w:rsidRDefault="00000000">
      <w:pPr>
        <w:pStyle w:val="FFASub1"/>
        <w:rPr>
          <w:lang w:val="es-PR"/>
        </w:rPr>
      </w:pPr>
      <w:r w:rsidRPr="00D01583">
        <w:rPr>
          <w:lang w:val="es-PR"/>
        </w:rPr>
        <w:t>comentarios:</w:t>
      </w:r>
    </w:p>
    <w:p w14:paraId="58BA3AB8" w14:textId="688E32B9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323CD5A0" w14:textId="3142836F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5FB90F57" w14:textId="4799826D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672D7114" w14:textId="29F236A9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4C27BF78" w14:textId="2EB37A27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3661E3F0" w14:textId="0F84233E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5B48C8DB" w14:textId="616F46E6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04FFCA56" w14:textId="3C72C836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1A779E2E" w14:textId="54A679D9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119D5FAA" w14:textId="0677696E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2E145E67" w14:textId="00468C46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2D800CC2" w14:textId="1C81E8E8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3ED0D171" w14:textId="49F4F464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55507A51" w14:textId="0B71550A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  <w:r w:rsidRPr="00D01583">
        <w:rPr>
          <w:lang w:val="es-PR"/>
        </w:rPr>
        <w:tab/>
      </w:r>
    </w:p>
    <w:p w14:paraId="428A02E5" w14:textId="77777777" w:rsidR="007950B6" w:rsidRPr="00D01583" w:rsidRDefault="007950B6" w:rsidP="007950B6">
      <w:pPr>
        <w:pStyle w:val="FFABody"/>
        <w:tabs>
          <w:tab w:val="right" w:leader="underscore" w:pos="10800"/>
        </w:tabs>
        <w:spacing w:line="480" w:lineRule="auto"/>
        <w:rPr>
          <w:lang w:val="es-PR"/>
        </w:rPr>
      </w:pPr>
    </w:p>
    <w:p w14:paraId="35740DC0" w14:textId="13A3A1C3" w:rsidR="00373C36" w:rsidRPr="00D01583" w:rsidRDefault="00000000" w:rsidP="007950B6">
      <w:pPr>
        <w:pStyle w:val="FFABody"/>
        <w:tabs>
          <w:tab w:val="left" w:leader="underscore" w:pos="6480"/>
          <w:tab w:val="right" w:leader="underscore" w:pos="10800"/>
        </w:tabs>
        <w:rPr>
          <w:lang w:val="es-PR"/>
        </w:rPr>
      </w:pPr>
      <w:r w:rsidRPr="00D01583">
        <w:rPr>
          <w:lang w:val="es-PR"/>
        </w:rPr>
        <w:t xml:space="preserve">Enviado por: </w:t>
      </w:r>
      <w:r w:rsidR="007950B6" w:rsidRPr="00D01583">
        <w:rPr>
          <w:lang w:val="es-PR"/>
        </w:rPr>
        <w:tab/>
      </w:r>
      <w:r w:rsidR="007950B6" w:rsidRPr="00D01583">
        <w:rPr>
          <w:lang w:val="es-PR"/>
        </w:rPr>
        <w:tab/>
      </w:r>
    </w:p>
    <w:p w14:paraId="4040499B" w14:textId="1FDBD917" w:rsidR="00373C36" w:rsidRPr="00D01583" w:rsidRDefault="007950B6" w:rsidP="007950B6">
      <w:pPr>
        <w:pStyle w:val="FFABody"/>
        <w:tabs>
          <w:tab w:val="center" w:pos="3960"/>
          <w:tab w:val="center" w:pos="8640"/>
          <w:tab w:val="right" w:leader="underscore" w:pos="10800"/>
        </w:tabs>
        <w:spacing w:line="480" w:lineRule="auto"/>
        <w:rPr>
          <w:noProof/>
          <w:lang w:val="es-PR" w:eastAsia="en-US"/>
        </w:rPr>
      </w:pPr>
      <w:r w:rsidRPr="00D01583">
        <w:rPr>
          <w:lang w:val="es-PR"/>
        </w:rPr>
        <w:tab/>
      </w:r>
      <w:r w:rsidR="00000000" w:rsidRPr="00D01583">
        <w:rPr>
          <w:lang w:val="es-PR"/>
        </w:rPr>
        <w:t>(presidente de la comisión)</w:t>
      </w:r>
      <w:r w:rsidRPr="00D01583">
        <w:rPr>
          <w:lang w:val="es-PR"/>
        </w:rPr>
        <w:tab/>
      </w:r>
      <w:r w:rsidR="00000000" w:rsidRPr="00D01583">
        <w:rPr>
          <w:lang w:val="es-PR"/>
        </w:rPr>
        <w:t>(fecha</w:t>
      </w:r>
      <w:r w:rsidR="00000000" w:rsidRPr="00D01583">
        <w:rPr>
          <w:noProof/>
          <w:lang w:val="es-PR" w:eastAsia="en-US"/>
        </w:rPr>
        <w:t>)</w:t>
      </w:r>
    </w:p>
    <w:p w14:paraId="7D548464" w14:textId="50240B64" w:rsidR="00373C36" w:rsidRPr="00D01583" w:rsidRDefault="00000000" w:rsidP="007950B6">
      <w:pPr>
        <w:pStyle w:val="FFABody"/>
        <w:spacing w:before="120"/>
        <w:jc w:val="center"/>
        <w:rPr>
          <w:i/>
          <w:lang w:val="es-PR"/>
        </w:rPr>
      </w:pPr>
      <w:r w:rsidRPr="00D01583">
        <w:rPr>
          <w:i/>
          <w:lang w:val="es-PR"/>
        </w:rPr>
        <w:t>Para más información sobre el desarrollo del Programa de Actividades, consulte la Guía de recursos POA.</w:t>
      </w:r>
    </w:p>
    <w:sectPr w:rsidR="00373C36" w:rsidRPr="00D01583" w:rsidSect="008C1F98">
      <w:footerReference w:type="default" r:id="rId6"/>
      <w:headerReference w:type="first" r:id="rId7"/>
      <w:footerReference w:type="first" r:id="rId8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C9268" w14:textId="77777777" w:rsidR="00023D7A" w:rsidRDefault="00023D7A">
      <w:r>
        <w:separator/>
      </w:r>
    </w:p>
  </w:endnote>
  <w:endnote w:type="continuationSeparator" w:id="0">
    <w:p w14:paraId="570A107E" w14:textId="77777777" w:rsidR="00023D7A" w:rsidRDefault="00023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46FF" w14:textId="77777777" w:rsidR="008D333D" w:rsidRDefault="00000000" w:rsidP="00D77246"/>
  <w:p w14:paraId="15FA951B" w14:textId="77777777" w:rsidR="00373C36" w:rsidRDefault="00000000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48023231" wp14:editId="174C563F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a14="http://schemas.microsoft.com/office/drawing/2010/main" xmlns:mo="http://schemas.microsoft.com/office/mac/office/2008/main" xmlns:mv="urn:schemas-microsoft-com:mac:vml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6B7BD" w14:textId="77777777" w:rsidR="00373C36" w:rsidRDefault="00000000"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3CF89734" wp14:editId="27CD8906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a14="http://schemas.microsoft.com/office/drawing/2010/main" xmlns:mo="http://schemas.microsoft.com/office/mac/office/2008/main" xmlns:mv="urn:schemas-microsoft-com:mac:vml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A3832" w14:textId="77777777" w:rsidR="00023D7A" w:rsidRDefault="00023D7A">
      <w:r>
        <w:separator/>
      </w:r>
    </w:p>
  </w:footnote>
  <w:footnote w:type="continuationSeparator" w:id="0">
    <w:p w14:paraId="383DA8D0" w14:textId="77777777" w:rsidR="00023D7A" w:rsidRDefault="00023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8D7A4" w14:textId="5FCB5633" w:rsidR="00373C36" w:rsidRDefault="00DF394D">
    <w:r>
      <w:rPr>
        <w:noProof/>
        <w:lang w:eastAsia="en-US"/>
      </w:rPr>
      <w:drawing>
        <wp:anchor distT="0" distB="0" distL="114300" distR="114300" simplePos="0" relativeHeight="251663360" behindDoc="0" locked="0" layoutInCell="1" allowOverlap="1" wp14:anchorId="16B6C37D" wp14:editId="5055136A">
          <wp:simplePos x="0" y="0"/>
          <wp:positionH relativeFrom="column">
            <wp:posOffset>4884420</wp:posOffset>
          </wp:positionH>
          <wp:positionV relativeFrom="paragraph">
            <wp:posOffset>-853440</wp:posOffset>
          </wp:positionV>
          <wp:extent cx="2324100" cy="2159270"/>
          <wp:effectExtent l="0" t="0" r="0" b="0"/>
          <wp:wrapNone/>
          <wp:docPr id="2" name="Picture 2" descr="A picture containing electron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electronic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215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66957D8F" wp14:editId="0FFECC84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183" cy="2091267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4"/>
                  <a:stretch/>
                </pic:blipFill>
                <pic:spPr bwMode="auto">
                  <a:xfrm>
                    <a:off x="0" y="0"/>
                    <a:ext cx="3414381" cy="20913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a14="http://schemas.microsoft.com/office/drawing/2010/main" xmlns:mo="http://schemas.microsoft.com/office/mac/office/2008/main" xmlns:mv="urn:schemas-microsoft-com:mac:vml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3D7A"/>
    <w:rsid w:val="00373C36"/>
    <w:rsid w:val="0038232E"/>
    <w:rsid w:val="006B1202"/>
    <w:rsid w:val="007950B6"/>
    <w:rsid w:val="009965F0"/>
    <w:rsid w:val="00D01583"/>
    <w:rsid w:val="00DF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B3024"/>
  <w15:chartTrackingRefBased/>
  <w15:docId w15:val="{19A178AC-A5AD-4D6F-9AC1-50B3484D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965F0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9965F0"/>
    <w:pPr>
      <w:widowControl w:val="0"/>
      <w:suppressAutoHyphens/>
      <w:autoSpaceDE w:val="0"/>
      <w:autoSpaceDN w:val="0"/>
      <w:adjustRightInd w:val="0"/>
      <w:spacing w:before="720" w:after="9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9965F0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9965F0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9965F0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9965F0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FFASub1">
    <w:name w:val="FFA Sub1"/>
    <w:basedOn w:val="Normal"/>
    <w:qFormat/>
    <w:rsid w:val="009965F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9965F0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965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5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5F0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5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5F0"/>
    <w:rPr>
      <w:rFonts w:ascii="Segoe UI" w:eastAsiaTheme="minorEastAsia" w:hAnsi="Segoe UI" w:cs="Segoe UI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DF39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94D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DF39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94D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Genson Jenna</dc:creator>
  <cp:keywords>, docId:6827CD78F92E4DAC085660CA079B9733</cp:keywords>
  <dc:description/>
  <cp:lastModifiedBy>Ortiz, Miguel</cp:lastModifiedBy>
  <cp:revision>3</cp:revision>
  <dcterms:created xsi:type="dcterms:W3CDTF">2016-05-13T17:52:00Z</dcterms:created>
  <dcterms:modified xsi:type="dcterms:W3CDTF">2023-02-13T16:24:00Z</dcterms:modified>
</cp:coreProperties>
</file>