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571FD" w14:textId="261F013A" w:rsidR="00925EB3" w:rsidRDefault="00925EB3" w:rsidP="00512784"/>
    <w:p w14:paraId="3D044CE4" w14:textId="77777777" w:rsidR="00621677" w:rsidRPr="00B45452" w:rsidRDefault="00621677" w:rsidP="000703EC">
      <w:pPr>
        <w:pStyle w:val="DocumentTitle"/>
      </w:pPr>
      <w:r>
        <w:t>Professional Development Documentation</w:t>
      </w:r>
    </w:p>
    <w:p w14:paraId="6906AD8D" w14:textId="77777777" w:rsidR="00621677" w:rsidRDefault="00621677" w:rsidP="00621677">
      <w:pPr>
        <w:pStyle w:val="FFASub1"/>
      </w:pPr>
    </w:p>
    <w:p w14:paraId="403CFB8D" w14:textId="01F1B5F3" w:rsidR="00621677" w:rsidRPr="00EB426B" w:rsidRDefault="00621677" w:rsidP="00621677">
      <w:pPr>
        <w:pStyle w:val="FFABody"/>
        <w:rPr>
          <w:b/>
          <w:sz w:val="22"/>
        </w:rPr>
      </w:pPr>
      <w:r w:rsidRPr="002854BD">
        <w:rPr>
          <w:b/>
          <w:sz w:val="20"/>
        </w:rPr>
        <w:t>W</w:t>
      </w:r>
      <w:r>
        <w:rPr>
          <w:b/>
          <w:sz w:val="20"/>
        </w:rPr>
        <w:t>orkshop T</w:t>
      </w:r>
      <w:r w:rsidRPr="002854BD">
        <w:rPr>
          <w:b/>
          <w:sz w:val="20"/>
        </w:rPr>
        <w:t xml:space="preserve">itle: </w:t>
      </w:r>
      <w:r w:rsidRPr="002854BD">
        <w:rPr>
          <w:rStyle w:val="FFABodyChar"/>
          <w:b/>
          <w:sz w:val="20"/>
        </w:rPr>
        <w:t xml:space="preserve"> </w:t>
      </w:r>
      <w:r w:rsidR="008F22F3">
        <w:rPr>
          <w:rFonts w:cs="Lucida Grande"/>
          <w:b/>
          <w:color w:val="000000"/>
          <w:sz w:val="20"/>
          <w:szCs w:val="18"/>
          <w:lang w:val="en"/>
        </w:rPr>
        <w:t xml:space="preserve">Owl Chat – </w:t>
      </w:r>
      <w:r w:rsidR="00126077">
        <w:rPr>
          <w:rFonts w:cs="Lucida Grande"/>
          <w:b/>
          <w:color w:val="000000"/>
          <w:sz w:val="20"/>
          <w:szCs w:val="18"/>
          <w:lang w:val="en"/>
        </w:rPr>
        <w:t xml:space="preserve">Minecraft </w:t>
      </w:r>
      <w:r w:rsidR="00115950">
        <w:rPr>
          <w:rFonts w:cs="Lucida Grande"/>
          <w:b/>
          <w:color w:val="000000"/>
          <w:sz w:val="20"/>
          <w:szCs w:val="18"/>
          <w:lang w:val="en"/>
        </w:rPr>
        <w:t>Education in the Agricultural Science Classroom</w:t>
      </w:r>
      <w:r w:rsidR="001A5954">
        <w:rPr>
          <w:rFonts w:cs="Lucida Grande"/>
          <w:b/>
          <w:color w:val="000000"/>
          <w:sz w:val="20"/>
          <w:szCs w:val="18"/>
          <w:lang w:val="en"/>
        </w:rPr>
        <w:t xml:space="preserve"> </w:t>
      </w:r>
      <w:r w:rsidR="00952205">
        <w:rPr>
          <w:rFonts w:cs="Lucida Grande"/>
          <w:b/>
          <w:color w:val="000000"/>
          <w:sz w:val="20"/>
          <w:szCs w:val="18"/>
          <w:lang w:val="en"/>
        </w:rPr>
        <w:t>and Virtual I</w:t>
      </w:r>
      <w:r w:rsidR="00E2599C">
        <w:rPr>
          <w:rFonts w:cs="Lucida Grande"/>
          <w:b/>
          <w:color w:val="000000"/>
          <w:sz w:val="20"/>
          <w:szCs w:val="18"/>
          <w:lang w:val="en"/>
        </w:rPr>
        <w:t>nteractive Notebooks</w:t>
      </w:r>
    </w:p>
    <w:p w14:paraId="7E8B1753" w14:textId="77777777" w:rsidR="00621677" w:rsidRPr="002854BD" w:rsidRDefault="00621677" w:rsidP="00621677">
      <w:pPr>
        <w:pStyle w:val="FFABody"/>
        <w:rPr>
          <w:b/>
          <w:sz w:val="20"/>
        </w:rPr>
      </w:pPr>
    </w:p>
    <w:p w14:paraId="390AD9D1" w14:textId="77777777" w:rsidR="00621677" w:rsidRPr="002854BD" w:rsidRDefault="00621677" w:rsidP="00621677">
      <w:pPr>
        <w:pStyle w:val="FFABody"/>
        <w:rPr>
          <w:b/>
          <w:sz w:val="20"/>
        </w:rPr>
      </w:pPr>
    </w:p>
    <w:p w14:paraId="13575F12" w14:textId="77777777" w:rsidR="00737C86" w:rsidRDefault="00621677" w:rsidP="00C976A5">
      <w:pPr>
        <w:rPr>
          <w:rFonts w:ascii="Verdana" w:hAnsi="Verdana"/>
          <w:b/>
          <w:sz w:val="20"/>
        </w:rPr>
      </w:pPr>
      <w:r w:rsidRPr="00AE2896">
        <w:rPr>
          <w:rFonts w:ascii="Verdana" w:hAnsi="Verdana"/>
          <w:b/>
          <w:sz w:val="20"/>
        </w:rPr>
        <w:t>Presenter</w:t>
      </w:r>
      <w:r w:rsidR="00737C86">
        <w:rPr>
          <w:rFonts w:ascii="Verdana" w:hAnsi="Verdana"/>
          <w:b/>
          <w:sz w:val="20"/>
        </w:rPr>
        <w:t>s</w:t>
      </w:r>
      <w:r w:rsidRPr="00AE2896">
        <w:rPr>
          <w:rFonts w:ascii="Verdana" w:hAnsi="Verdana"/>
          <w:b/>
          <w:sz w:val="20"/>
        </w:rPr>
        <w:t>:</w:t>
      </w:r>
      <w:r>
        <w:rPr>
          <w:b/>
          <w:sz w:val="20"/>
        </w:rPr>
        <w:t xml:space="preserve"> </w:t>
      </w:r>
      <w:r>
        <w:rPr>
          <w:rFonts w:ascii="Verdana" w:hAnsi="Verdana"/>
          <w:b/>
          <w:sz w:val="20"/>
        </w:rPr>
        <w:t xml:space="preserve"> </w:t>
      </w:r>
    </w:p>
    <w:p w14:paraId="7052FAC5" w14:textId="748C0F58" w:rsidR="00621677" w:rsidRDefault="00CD6D12" w:rsidP="00C976A5">
      <w:pPr>
        <w:rPr>
          <w:rFonts w:ascii="Verdana" w:hAnsi="Verdana"/>
          <w:b/>
          <w:sz w:val="20"/>
        </w:rPr>
      </w:pPr>
      <w:r>
        <w:rPr>
          <w:rFonts w:ascii="Verdana" w:hAnsi="Verdana"/>
          <w:b/>
          <w:sz w:val="20"/>
        </w:rPr>
        <w:t xml:space="preserve">Fallon Jackson, Agricultural Educator, Franklin County HS, KY </w:t>
      </w:r>
      <w:r w:rsidR="00822C2F">
        <w:rPr>
          <w:rFonts w:ascii="Verdana" w:hAnsi="Verdana"/>
          <w:b/>
          <w:sz w:val="20"/>
        </w:rPr>
        <w:t>and</w:t>
      </w:r>
    </w:p>
    <w:p w14:paraId="3C3599BB" w14:textId="4170B5CD" w:rsidR="00822C2F" w:rsidRPr="00C976A5" w:rsidRDefault="00AE49D1" w:rsidP="00C976A5">
      <w:pPr>
        <w:rPr>
          <w:rFonts w:ascii="Segoe UI" w:eastAsia="Times New Roman" w:hAnsi="Segoe UI" w:cs="Segoe UI"/>
          <w:sz w:val="21"/>
          <w:szCs w:val="21"/>
          <w:lang w:eastAsia="en-US"/>
        </w:rPr>
      </w:pPr>
      <w:r>
        <w:rPr>
          <w:rFonts w:ascii="Verdana" w:hAnsi="Verdana"/>
          <w:b/>
          <w:sz w:val="20"/>
        </w:rPr>
        <w:t>Lily Pruitt West, Agricultural Educator, Cesar E. Chavez HS, TX</w:t>
      </w:r>
    </w:p>
    <w:p w14:paraId="3A6B3B39" w14:textId="77777777" w:rsidR="00621677" w:rsidRPr="00AE2896" w:rsidRDefault="00621677" w:rsidP="00621677">
      <w:pPr>
        <w:shd w:val="clear" w:color="auto" w:fill="FFFFFF"/>
        <w:textAlignment w:val="baseline"/>
        <w:rPr>
          <w:rFonts w:ascii="Verdana" w:eastAsia="Times New Roman" w:hAnsi="Verdana" w:cs="Lucida Grande"/>
          <w:color w:val="000000"/>
          <w:sz w:val="18"/>
          <w:szCs w:val="18"/>
          <w:lang w:val="en" w:eastAsia="en-US"/>
        </w:rPr>
      </w:pPr>
    </w:p>
    <w:p w14:paraId="3ECBC3A9" w14:textId="77777777" w:rsidR="00621677" w:rsidRPr="002854BD" w:rsidRDefault="00621677" w:rsidP="00621677">
      <w:pPr>
        <w:pStyle w:val="FFABody"/>
        <w:rPr>
          <w:b/>
          <w:sz w:val="20"/>
        </w:rPr>
      </w:pPr>
    </w:p>
    <w:p w14:paraId="2A1E0EF3" w14:textId="0B4B9A81" w:rsidR="00621677" w:rsidRPr="002854BD" w:rsidRDefault="00621677" w:rsidP="00621677">
      <w:pPr>
        <w:pStyle w:val="FFABody"/>
        <w:rPr>
          <w:b/>
          <w:sz w:val="20"/>
        </w:rPr>
      </w:pPr>
      <w:r w:rsidRPr="002854BD">
        <w:rPr>
          <w:b/>
          <w:sz w:val="20"/>
        </w:rPr>
        <w:t xml:space="preserve">Date: </w:t>
      </w:r>
      <w:r w:rsidR="007E3B82">
        <w:rPr>
          <w:b/>
          <w:sz w:val="20"/>
        </w:rPr>
        <w:t>7/14/2020</w:t>
      </w:r>
    </w:p>
    <w:p w14:paraId="5E3050F9" w14:textId="77777777" w:rsidR="00621677" w:rsidRPr="002854BD" w:rsidRDefault="00621677" w:rsidP="00621677">
      <w:pPr>
        <w:pStyle w:val="FFABody"/>
        <w:rPr>
          <w:b/>
          <w:sz w:val="20"/>
        </w:rPr>
      </w:pPr>
    </w:p>
    <w:p w14:paraId="7E9F5258" w14:textId="77777777" w:rsidR="00621677" w:rsidRPr="002854BD" w:rsidRDefault="00621677" w:rsidP="00621677">
      <w:pPr>
        <w:pStyle w:val="FFABody"/>
        <w:rPr>
          <w:b/>
          <w:sz w:val="20"/>
        </w:rPr>
      </w:pPr>
    </w:p>
    <w:p w14:paraId="4126FDC5" w14:textId="37D09C12" w:rsidR="00621677" w:rsidRPr="002854BD" w:rsidRDefault="00621677" w:rsidP="00621677">
      <w:pPr>
        <w:pStyle w:val="FFABody"/>
        <w:rPr>
          <w:b/>
          <w:sz w:val="20"/>
        </w:rPr>
      </w:pPr>
      <w:r w:rsidRPr="002854BD">
        <w:rPr>
          <w:b/>
          <w:sz w:val="20"/>
        </w:rPr>
        <w:t xml:space="preserve">Time: </w:t>
      </w:r>
      <w:r w:rsidR="008F22F3">
        <w:rPr>
          <w:b/>
          <w:sz w:val="20"/>
        </w:rPr>
        <w:t>1-</w:t>
      </w:r>
      <w:r w:rsidR="00E2599C">
        <w:rPr>
          <w:b/>
          <w:sz w:val="20"/>
        </w:rPr>
        <w:t>2 p.m.</w:t>
      </w:r>
    </w:p>
    <w:p w14:paraId="0FE23587" w14:textId="77777777" w:rsidR="00621677" w:rsidRPr="002854BD" w:rsidRDefault="00621677" w:rsidP="00621677">
      <w:pPr>
        <w:pStyle w:val="FFABody"/>
        <w:rPr>
          <w:b/>
          <w:sz w:val="20"/>
        </w:rPr>
      </w:pPr>
    </w:p>
    <w:p w14:paraId="742C300A" w14:textId="77777777" w:rsidR="00621677" w:rsidRPr="002854BD" w:rsidRDefault="00621677" w:rsidP="00621677">
      <w:pPr>
        <w:pStyle w:val="FFABody"/>
        <w:rPr>
          <w:b/>
          <w:sz w:val="20"/>
        </w:rPr>
      </w:pPr>
    </w:p>
    <w:p w14:paraId="5E3BF215" w14:textId="72AAB476" w:rsidR="00621677" w:rsidRPr="002854BD" w:rsidRDefault="00621677" w:rsidP="00621677">
      <w:pPr>
        <w:pStyle w:val="FFABody"/>
        <w:rPr>
          <w:b/>
          <w:sz w:val="20"/>
        </w:rPr>
      </w:pPr>
      <w:r w:rsidRPr="002854BD">
        <w:rPr>
          <w:b/>
          <w:sz w:val="20"/>
        </w:rPr>
        <w:t>Location:</w:t>
      </w:r>
      <w:r>
        <w:rPr>
          <w:b/>
          <w:sz w:val="20"/>
        </w:rPr>
        <w:t xml:space="preserve"> </w:t>
      </w:r>
      <w:r w:rsidR="008F22F3">
        <w:rPr>
          <w:b/>
          <w:sz w:val="20"/>
        </w:rPr>
        <w:t>Zoom Call</w:t>
      </w:r>
    </w:p>
    <w:p w14:paraId="3CC2F29C" w14:textId="77777777" w:rsidR="00621677" w:rsidRPr="002854BD" w:rsidRDefault="00621677" w:rsidP="00621677">
      <w:pPr>
        <w:pStyle w:val="FFABody"/>
        <w:rPr>
          <w:b/>
          <w:sz w:val="20"/>
        </w:rPr>
      </w:pPr>
    </w:p>
    <w:p w14:paraId="1DE2227E" w14:textId="77777777" w:rsidR="00621677" w:rsidRPr="002854BD" w:rsidRDefault="00621677" w:rsidP="00621677">
      <w:pPr>
        <w:pStyle w:val="FFABody"/>
        <w:rPr>
          <w:b/>
          <w:sz w:val="20"/>
        </w:rPr>
      </w:pPr>
    </w:p>
    <w:p w14:paraId="0751EAC2" w14:textId="77777777" w:rsidR="00621677" w:rsidRPr="002854BD" w:rsidRDefault="00621677" w:rsidP="00621677">
      <w:pPr>
        <w:pStyle w:val="FFABody"/>
        <w:rPr>
          <w:b/>
          <w:sz w:val="20"/>
        </w:rPr>
      </w:pPr>
      <w:r w:rsidRPr="002854BD">
        <w:rPr>
          <w:b/>
          <w:sz w:val="20"/>
        </w:rPr>
        <w:t>Workshop Description:</w:t>
      </w:r>
    </w:p>
    <w:p w14:paraId="6CA7C3AE" w14:textId="77777777" w:rsidR="00621677" w:rsidRDefault="00621677" w:rsidP="00621677">
      <w:pPr>
        <w:pStyle w:val="FFABody"/>
        <w:rPr>
          <w:b/>
          <w:sz w:val="20"/>
        </w:rPr>
      </w:pPr>
    </w:p>
    <w:p w14:paraId="2932EF33" w14:textId="78BEE97C" w:rsidR="00236959" w:rsidRPr="00236959" w:rsidRDefault="00236959" w:rsidP="00621677">
      <w:pPr>
        <w:shd w:val="clear" w:color="auto" w:fill="FFFFFF"/>
        <w:textAlignment w:val="baseline"/>
        <w:rPr>
          <w:rFonts w:ascii="Verdana" w:eastAsia="Times New Roman" w:hAnsi="Verdana" w:cs="Lucida Grande"/>
          <w:b/>
          <w:bCs/>
          <w:color w:val="000000"/>
          <w:sz w:val="18"/>
          <w:szCs w:val="18"/>
          <w:lang w:val="en" w:eastAsia="en-US"/>
        </w:rPr>
      </w:pPr>
      <w:r>
        <w:rPr>
          <w:rFonts w:ascii="Verdana" w:eastAsia="Times New Roman" w:hAnsi="Verdana" w:cs="Lucida Grande"/>
          <w:b/>
          <w:bCs/>
          <w:color w:val="000000"/>
          <w:sz w:val="18"/>
          <w:szCs w:val="18"/>
          <w:lang w:val="en" w:eastAsia="en-US"/>
        </w:rPr>
        <w:t>Minecraft Education in the Agricultural Science Classroom</w:t>
      </w:r>
    </w:p>
    <w:p w14:paraId="7B0AD4AE" w14:textId="510ADFA7" w:rsidR="00621677" w:rsidRDefault="00A8254B" w:rsidP="00621677">
      <w:pPr>
        <w:shd w:val="clear" w:color="auto" w:fill="FFFFFF"/>
        <w:textAlignment w:val="baseline"/>
        <w:rPr>
          <w:rFonts w:ascii="Verdana" w:eastAsia="Times New Roman" w:hAnsi="Verdana" w:cs="Lucida Grande"/>
          <w:color w:val="000000"/>
          <w:sz w:val="18"/>
          <w:szCs w:val="18"/>
          <w:lang w:val="en" w:eastAsia="en-US"/>
        </w:rPr>
      </w:pPr>
      <w:r>
        <w:rPr>
          <w:rFonts w:ascii="Verdana" w:eastAsia="Times New Roman" w:hAnsi="Verdana" w:cs="Lucida Grande"/>
          <w:color w:val="000000"/>
          <w:sz w:val="18"/>
          <w:szCs w:val="18"/>
          <w:lang w:val="en" w:eastAsia="en-US"/>
        </w:rPr>
        <w:t xml:space="preserve">Minecraft Education from Microsoft is a virtual and interactive way in which to engage students in learning.  Learn about how to build your own Minecraft Education experience from the ground up from an agricultural educator who has begun implementing this technology in her classroom. </w:t>
      </w:r>
    </w:p>
    <w:p w14:paraId="4889BCE0" w14:textId="5344981D" w:rsidR="00E2599C" w:rsidRDefault="00E2599C" w:rsidP="00621677">
      <w:pPr>
        <w:shd w:val="clear" w:color="auto" w:fill="FFFFFF"/>
        <w:textAlignment w:val="baseline"/>
        <w:rPr>
          <w:rFonts w:ascii="Verdana" w:eastAsia="Times New Roman" w:hAnsi="Verdana" w:cs="Lucida Grande"/>
          <w:color w:val="000000"/>
          <w:sz w:val="18"/>
          <w:szCs w:val="18"/>
          <w:lang w:val="en" w:eastAsia="en-US"/>
        </w:rPr>
      </w:pPr>
    </w:p>
    <w:p w14:paraId="3A0DD83A" w14:textId="5A561D93" w:rsidR="00236959" w:rsidRPr="00236959" w:rsidRDefault="00236959" w:rsidP="00621677">
      <w:pPr>
        <w:shd w:val="clear" w:color="auto" w:fill="FFFFFF"/>
        <w:textAlignment w:val="baseline"/>
        <w:rPr>
          <w:rFonts w:ascii="Verdana" w:eastAsia="Times New Roman" w:hAnsi="Verdana" w:cs="Lucida Grande"/>
          <w:b/>
          <w:bCs/>
          <w:color w:val="000000"/>
          <w:sz w:val="18"/>
          <w:szCs w:val="18"/>
          <w:lang w:val="en" w:eastAsia="en-US"/>
        </w:rPr>
      </w:pPr>
      <w:r>
        <w:rPr>
          <w:rFonts w:ascii="Verdana" w:eastAsia="Times New Roman" w:hAnsi="Verdana" w:cs="Lucida Grande"/>
          <w:b/>
          <w:bCs/>
          <w:color w:val="000000"/>
          <w:sz w:val="18"/>
          <w:szCs w:val="18"/>
          <w:lang w:val="en" w:eastAsia="en-US"/>
        </w:rPr>
        <w:t>Virtual Interactive Noteb</w:t>
      </w:r>
      <w:r w:rsidR="004B0D6E">
        <w:rPr>
          <w:rFonts w:ascii="Verdana" w:eastAsia="Times New Roman" w:hAnsi="Verdana" w:cs="Lucida Grande"/>
          <w:b/>
          <w:bCs/>
          <w:color w:val="000000"/>
          <w:sz w:val="18"/>
          <w:szCs w:val="18"/>
          <w:lang w:val="en" w:eastAsia="en-US"/>
        </w:rPr>
        <w:t>ooks</w:t>
      </w:r>
    </w:p>
    <w:p w14:paraId="098C6415" w14:textId="4F102951" w:rsidR="00E2599C" w:rsidRPr="00EB426B" w:rsidRDefault="003D631B" w:rsidP="00621677">
      <w:pPr>
        <w:shd w:val="clear" w:color="auto" w:fill="FFFFFF"/>
        <w:textAlignment w:val="baseline"/>
        <w:rPr>
          <w:rFonts w:ascii="Verdana" w:eastAsia="Times New Roman" w:hAnsi="Verdana" w:cs="Lucida Grande"/>
          <w:color w:val="000000"/>
          <w:sz w:val="18"/>
          <w:szCs w:val="18"/>
          <w:lang w:val="en" w:eastAsia="en-US"/>
        </w:rPr>
      </w:pPr>
      <w:r>
        <w:rPr>
          <w:rFonts w:ascii="Verdana" w:eastAsia="Times New Roman" w:hAnsi="Verdana" w:cs="Lucida Grande"/>
          <w:color w:val="000000"/>
          <w:sz w:val="18"/>
          <w:szCs w:val="18"/>
          <w:lang w:val="en" w:eastAsia="en-US"/>
        </w:rPr>
        <w:t xml:space="preserve">Hear from an experienced agricultural educator about how to take interactive notebooks digital to enhance student learning. </w:t>
      </w:r>
    </w:p>
    <w:p w14:paraId="698E1BC2" w14:textId="77777777" w:rsidR="00621677" w:rsidRPr="002854BD" w:rsidRDefault="00621677" w:rsidP="00621677">
      <w:pPr>
        <w:pStyle w:val="FFABody"/>
        <w:rPr>
          <w:b/>
          <w:sz w:val="20"/>
        </w:rPr>
      </w:pPr>
    </w:p>
    <w:p w14:paraId="0BCBC7C2" w14:textId="77777777" w:rsidR="00621677" w:rsidRPr="002854BD" w:rsidRDefault="00621677" w:rsidP="00621677">
      <w:pPr>
        <w:pStyle w:val="FFABody"/>
      </w:pPr>
    </w:p>
    <w:p w14:paraId="23BB0EA2" w14:textId="77777777" w:rsidR="00621677" w:rsidRDefault="00621677" w:rsidP="00621677">
      <w:pPr>
        <w:pStyle w:val="FFASub1"/>
      </w:pPr>
    </w:p>
    <w:p w14:paraId="5A2D1652" w14:textId="41ACC524" w:rsidR="00621677" w:rsidRPr="00621677" w:rsidRDefault="00621677" w:rsidP="00621677">
      <w:pPr>
        <w:pStyle w:val="FFASub2"/>
        <w:rPr>
          <w:color w:val="auto"/>
        </w:rPr>
      </w:pPr>
      <w:r w:rsidRPr="00621677">
        <w:rPr>
          <w:color w:val="auto"/>
        </w:rPr>
        <w:t>I certify that the educator identified herein participated in the above named professional development activity for the indicated amount of time.</w:t>
      </w:r>
    </w:p>
    <w:p w14:paraId="0EBE2DD8" w14:textId="77777777" w:rsidR="00621677" w:rsidRPr="00621677" w:rsidRDefault="00621677" w:rsidP="00621677">
      <w:pPr>
        <w:pStyle w:val="FFASub2"/>
        <w:rPr>
          <w:color w:val="auto"/>
        </w:rPr>
      </w:pPr>
    </w:p>
    <w:p w14:paraId="30F17A15" w14:textId="77777777" w:rsidR="00621677" w:rsidRPr="00621677" w:rsidRDefault="00621677" w:rsidP="00621677">
      <w:pPr>
        <w:pStyle w:val="FFASub2"/>
        <w:rPr>
          <w:color w:val="auto"/>
        </w:rPr>
      </w:pPr>
    </w:p>
    <w:p w14:paraId="3AE53D76" w14:textId="77777777" w:rsidR="00621677" w:rsidRPr="00621677" w:rsidRDefault="00621677" w:rsidP="00621677">
      <w:pPr>
        <w:pStyle w:val="FFASub2"/>
        <w:rPr>
          <w:color w:val="auto"/>
        </w:rPr>
      </w:pPr>
    </w:p>
    <w:p w14:paraId="0773BCCD" w14:textId="2A4F5CED" w:rsidR="00621677" w:rsidRPr="00621677" w:rsidRDefault="00AC1E54" w:rsidP="00621677">
      <w:pPr>
        <w:pStyle w:val="FFASub2"/>
        <w:rPr>
          <w:color w:val="auto"/>
        </w:rPr>
      </w:pPr>
      <w:r>
        <w:rPr>
          <w:color w:val="auto"/>
        </w:rPr>
        <w:t>Megan McGrady</w:t>
      </w:r>
      <w:r w:rsidR="00621677" w:rsidRPr="00621677">
        <w:rPr>
          <w:color w:val="auto"/>
        </w:rPr>
        <w:br/>
        <w:t>Senior Educational Consultant</w:t>
      </w:r>
    </w:p>
    <w:p w14:paraId="7E1EAB48" w14:textId="77777777" w:rsidR="00621677" w:rsidRPr="00621677" w:rsidRDefault="00621677" w:rsidP="00621677">
      <w:pPr>
        <w:pStyle w:val="FFASub2"/>
        <w:rPr>
          <w:color w:val="auto"/>
        </w:rPr>
      </w:pPr>
      <w:r w:rsidRPr="00621677">
        <w:rPr>
          <w:color w:val="auto"/>
        </w:rPr>
        <w:t>National FFA Organization</w:t>
      </w:r>
    </w:p>
    <w:p w14:paraId="799DECCD" w14:textId="77777777" w:rsidR="00621677" w:rsidRPr="00B547EE" w:rsidRDefault="00621677" w:rsidP="00621677"/>
    <w:p w14:paraId="0E99CAC3" w14:textId="77777777" w:rsidR="00621677" w:rsidRPr="00512784" w:rsidRDefault="00621677" w:rsidP="00512784"/>
    <w:sectPr w:rsidR="00621677" w:rsidRPr="00512784" w:rsidSect="008C1F98">
      <w:footerReference w:type="default" r:id="rId11"/>
      <w:headerReference w:type="first" r:id="rId12"/>
      <w:footerReference w:type="first" r:id="rId13"/>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23F09" w14:textId="77777777" w:rsidR="002E5E47" w:rsidRDefault="002E5E47" w:rsidP="008D333D">
      <w:r>
        <w:separator/>
      </w:r>
    </w:p>
  </w:endnote>
  <w:endnote w:type="continuationSeparator" w:id="0">
    <w:p w14:paraId="349F7D3F" w14:textId="77777777" w:rsidR="002E5E47" w:rsidRDefault="002E5E4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00"/>
    <w:family w:val="auto"/>
    <w:pitch w:val="variable"/>
    <w:sig w:usb0="8000002F" w:usb1="5000004A" w:usb2="00000000" w:usb3="00000000" w:csb0="00000093"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charset w:val="00"/>
    <w:family w:val="auto"/>
    <w:pitch w:val="variable"/>
    <w:sig w:usb0="00000001" w:usb1="00000001" w:usb2="00000000" w:usb3="00000000" w:csb0="0000019F" w:csb1="00000000"/>
  </w:font>
  <w:font w:name="Lasiver-Regular">
    <w:altName w:val="Courier New"/>
    <w:panose1 w:val="00000500000000000000"/>
    <w:charset w:val="00"/>
    <w:family w:val="auto"/>
    <w:pitch w:val="variable"/>
    <w:sig w:usb0="00000007" w:usb1="00000000" w:usb2="00000000" w:usb3="00000000" w:csb0="00000093" w:csb1="00000000"/>
  </w:font>
  <w:font w:name="KlinicSlab-MediumItalic">
    <w:altName w:val="Calibri"/>
    <w:panose1 w:val="00000000000000000000"/>
    <w:charset w:val="00"/>
    <w:family w:val="auto"/>
    <w:pitch w:val="variable"/>
    <w:sig w:usb0="8000002F" w:usb1="5000004A" w:usb2="00000000" w:usb3="00000000" w:csb0="00000093"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62336"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60288"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C8FCE8" w14:textId="77777777" w:rsidR="002E5E47" w:rsidRDefault="002E5E47" w:rsidP="008D333D">
      <w:r>
        <w:separator/>
      </w:r>
    </w:p>
  </w:footnote>
  <w:footnote w:type="continuationSeparator" w:id="0">
    <w:p w14:paraId="786127CE" w14:textId="77777777" w:rsidR="002E5E47" w:rsidRDefault="002E5E4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554A80AC" w:rsidR="008D333D" w:rsidRDefault="00EB5231">
    <w:r>
      <w:rPr>
        <w:noProof/>
      </w:rPr>
      <w:drawing>
        <wp:anchor distT="0" distB="0" distL="114300" distR="114300" simplePos="0" relativeHeight="251659263" behindDoc="1" locked="0" layoutInCell="1" allowOverlap="1" wp14:anchorId="5213AFD9" wp14:editId="26372EDD">
          <wp:simplePos x="0" y="0"/>
          <wp:positionH relativeFrom="margin">
            <wp:posOffset>-42333</wp:posOffset>
          </wp:positionH>
          <wp:positionV relativeFrom="margin">
            <wp:posOffset>-688763</wp:posOffset>
          </wp:positionV>
          <wp:extent cx="3031067" cy="1264739"/>
          <wp:effectExtent l="0" t="0" r="444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tionalFFAOrganization_Logo_RGB.png"/>
                  <pic:cNvPicPr/>
                </pic:nvPicPr>
                <pic:blipFill>
                  <a:blip r:embed="rId1"/>
                  <a:stretch>
                    <a:fillRect/>
                  </a:stretch>
                </pic:blipFill>
                <pic:spPr>
                  <a:xfrm>
                    <a:off x="0" y="0"/>
                    <a:ext cx="3031067" cy="126473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435470"/>
    <w:multiLevelType w:val="hybridMultilevel"/>
    <w:tmpl w:val="08FCE48C"/>
    <w:lvl w:ilvl="0" w:tplc="8A1E4BD8">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3D"/>
    <w:rsid w:val="000703EC"/>
    <w:rsid w:val="000A6650"/>
    <w:rsid w:val="00115950"/>
    <w:rsid w:val="00126077"/>
    <w:rsid w:val="001343E7"/>
    <w:rsid w:val="001A5954"/>
    <w:rsid w:val="002051FE"/>
    <w:rsid w:val="00236959"/>
    <w:rsid w:val="00285C94"/>
    <w:rsid w:val="002E5E47"/>
    <w:rsid w:val="00317032"/>
    <w:rsid w:val="00370335"/>
    <w:rsid w:val="003D631B"/>
    <w:rsid w:val="00435B8C"/>
    <w:rsid w:val="004552DA"/>
    <w:rsid w:val="004734F5"/>
    <w:rsid w:val="00486F26"/>
    <w:rsid w:val="004B0D6E"/>
    <w:rsid w:val="00512784"/>
    <w:rsid w:val="00530B2C"/>
    <w:rsid w:val="005D77F6"/>
    <w:rsid w:val="005F2329"/>
    <w:rsid w:val="00621677"/>
    <w:rsid w:val="00737C86"/>
    <w:rsid w:val="00760FEF"/>
    <w:rsid w:val="00764632"/>
    <w:rsid w:val="007A47F9"/>
    <w:rsid w:val="007D12E8"/>
    <w:rsid w:val="007E3B82"/>
    <w:rsid w:val="00822C2F"/>
    <w:rsid w:val="008C1F98"/>
    <w:rsid w:val="008D333D"/>
    <w:rsid w:val="008E02B2"/>
    <w:rsid w:val="008F22F3"/>
    <w:rsid w:val="00912DC2"/>
    <w:rsid w:val="00925EB3"/>
    <w:rsid w:val="00952205"/>
    <w:rsid w:val="009F5FD6"/>
    <w:rsid w:val="00A07177"/>
    <w:rsid w:val="00A8254B"/>
    <w:rsid w:val="00A94D55"/>
    <w:rsid w:val="00AC1E54"/>
    <w:rsid w:val="00AE49D1"/>
    <w:rsid w:val="00B20E68"/>
    <w:rsid w:val="00B233CD"/>
    <w:rsid w:val="00B30DDC"/>
    <w:rsid w:val="00C5430F"/>
    <w:rsid w:val="00C64EF2"/>
    <w:rsid w:val="00C976A5"/>
    <w:rsid w:val="00CD6D12"/>
    <w:rsid w:val="00D25175"/>
    <w:rsid w:val="00D77246"/>
    <w:rsid w:val="00DA37CF"/>
    <w:rsid w:val="00E2599C"/>
    <w:rsid w:val="00EA0C1A"/>
    <w:rsid w:val="00EB5231"/>
    <w:rsid w:val="00EE116D"/>
    <w:rsid w:val="00EF7A2F"/>
    <w:rsid w:val="00F972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EF7A2F"/>
    <w:rPr>
      <w:b/>
      <w:bCs/>
      <w:smallCaps/>
      <w:color w:val="11223E"/>
      <w:spacing w:val="5"/>
      <w:u w:val="single"/>
    </w:rPr>
  </w:style>
  <w:style w:type="character" w:styleId="Strong">
    <w:name w:val="Strong"/>
    <w:aliases w:val="FFA Sub3"/>
    <w:basedOn w:val="DefaultParagraphFont"/>
    <w:uiPriority w:val="22"/>
    <w:qFormat/>
    <w:rsid w:val="00B233CD"/>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0703EC"/>
    <w:pPr>
      <w:widowControl w:val="0"/>
      <w:suppressAutoHyphens/>
      <w:autoSpaceDE w:val="0"/>
      <w:autoSpaceDN w:val="0"/>
      <w:adjustRightInd w:val="0"/>
      <w:spacing w:before="1400" w:after="90"/>
      <w:jc w:val="both"/>
      <w:textAlignment w:val="center"/>
    </w:pPr>
    <w:rPr>
      <w:rFonts w:ascii="Georgia" w:hAnsi="Georgia" w:cs="MinionPro-Regular"/>
      <w:b/>
      <w:color w:val="11223E"/>
      <w:sz w:val="38"/>
      <w:szCs w:val="38"/>
    </w:rPr>
  </w:style>
  <w:style w:type="paragraph" w:customStyle="1" w:styleId="DocumentSub1">
    <w:name w:val="Document Sub1"/>
    <w:basedOn w:val="Normal"/>
    <w:qFormat/>
    <w:rsid w:val="007D12E8"/>
    <w:pPr>
      <w:widowControl w:val="0"/>
      <w:suppressAutoHyphens/>
      <w:autoSpaceDE w:val="0"/>
      <w:autoSpaceDN w:val="0"/>
      <w:adjustRightInd w:val="0"/>
      <w:spacing w:after="90"/>
      <w:textAlignment w:val="center"/>
    </w:pPr>
    <w:rPr>
      <w:rFonts w:ascii="Georgia" w:hAnsi="Georgia" w:cs="KlinicSlab-Medium"/>
      <w:b/>
      <w:caps/>
      <w:color w:val="00558A"/>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EF7A2F"/>
    <w:pPr>
      <w:suppressAutoHyphens/>
    </w:pPr>
    <w:rPr>
      <w:rFonts w:ascii="Georgia" w:hAnsi="Georgia" w:cs="KlinicSlab-MediumItalic"/>
      <w:i/>
      <w:iCs/>
      <w:color w:val="FFCD00"/>
      <w:position w:val="4"/>
      <w:sz w:val="20"/>
      <w:szCs w:val="17"/>
    </w:rPr>
  </w:style>
  <w:style w:type="character" w:customStyle="1" w:styleId="FFASub2Char">
    <w:name w:val="FFA Sub2 Char"/>
    <w:basedOn w:val="DefaultParagraphFont"/>
    <w:link w:val="FFASub2"/>
    <w:rsid w:val="00EF7A2F"/>
    <w:rPr>
      <w:rFonts w:ascii="Georgia" w:eastAsiaTheme="minorEastAsia" w:hAnsi="Georgia" w:cs="KlinicSlab-MediumItalic"/>
      <w:i/>
      <w:iCs/>
      <w:color w:val="FFCD00"/>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Header">
    <w:name w:val="header"/>
    <w:basedOn w:val="Normal"/>
    <w:link w:val="HeaderChar"/>
    <w:uiPriority w:val="99"/>
    <w:unhideWhenUsed/>
    <w:rsid w:val="008E02B2"/>
    <w:pPr>
      <w:tabs>
        <w:tab w:val="center" w:pos="4320"/>
        <w:tab w:val="right" w:pos="8640"/>
      </w:tabs>
    </w:pPr>
  </w:style>
  <w:style w:type="character" w:customStyle="1" w:styleId="HeaderChar">
    <w:name w:val="Header Char"/>
    <w:basedOn w:val="DefaultParagraphFont"/>
    <w:link w:val="Header"/>
    <w:uiPriority w:val="99"/>
    <w:rsid w:val="008E02B2"/>
    <w:rPr>
      <w:rFonts w:eastAsiaTheme="minorEastAsia"/>
      <w:sz w:val="24"/>
      <w:szCs w:val="24"/>
      <w:lang w:eastAsia="ja-JP"/>
    </w:rPr>
  </w:style>
  <w:style w:type="paragraph" w:styleId="Footer">
    <w:name w:val="footer"/>
    <w:basedOn w:val="Normal"/>
    <w:link w:val="FooterChar"/>
    <w:uiPriority w:val="99"/>
    <w:unhideWhenUsed/>
    <w:rsid w:val="008E02B2"/>
    <w:pPr>
      <w:tabs>
        <w:tab w:val="center" w:pos="4320"/>
        <w:tab w:val="right" w:pos="8640"/>
      </w:tabs>
    </w:pPr>
  </w:style>
  <w:style w:type="character" w:customStyle="1" w:styleId="FooterChar">
    <w:name w:val="Footer Char"/>
    <w:basedOn w:val="DefaultParagraphFont"/>
    <w:link w:val="Footer"/>
    <w:uiPriority w:val="99"/>
    <w:rsid w:val="008E02B2"/>
    <w:rPr>
      <w:rFonts w:eastAsiaTheme="minorEastAsia"/>
      <w:sz w:val="24"/>
      <w:szCs w:val="24"/>
      <w:lang w:eastAsia="ja-JP"/>
    </w:rPr>
  </w:style>
  <w:style w:type="paragraph" w:customStyle="1" w:styleId="FFASub1">
    <w:name w:val="FFA Sub1"/>
    <w:basedOn w:val="Normal"/>
    <w:qFormat/>
    <w:rsid w:val="00621677"/>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985304">
      <w:bodyDiv w:val="1"/>
      <w:marLeft w:val="0"/>
      <w:marRight w:val="0"/>
      <w:marTop w:val="0"/>
      <w:marBottom w:val="0"/>
      <w:divBdr>
        <w:top w:val="none" w:sz="0" w:space="0" w:color="auto"/>
        <w:left w:val="none" w:sz="0" w:space="0" w:color="auto"/>
        <w:bottom w:val="none" w:sz="0" w:space="0" w:color="auto"/>
        <w:right w:val="none" w:sz="0" w:space="0" w:color="auto"/>
      </w:divBdr>
      <w:divsChild>
        <w:div w:id="2084333236">
          <w:marLeft w:val="0"/>
          <w:marRight w:val="0"/>
          <w:marTop w:val="0"/>
          <w:marBottom w:val="0"/>
          <w:divBdr>
            <w:top w:val="none" w:sz="0" w:space="0" w:color="auto"/>
            <w:left w:val="none" w:sz="0" w:space="0" w:color="auto"/>
            <w:bottom w:val="none" w:sz="0" w:space="0" w:color="auto"/>
            <w:right w:val="none" w:sz="0" w:space="0" w:color="auto"/>
          </w:divBdr>
        </w:div>
      </w:divsChild>
    </w:div>
    <w:div w:id="1342195878">
      <w:bodyDiv w:val="1"/>
      <w:marLeft w:val="0"/>
      <w:marRight w:val="0"/>
      <w:marTop w:val="0"/>
      <w:marBottom w:val="0"/>
      <w:divBdr>
        <w:top w:val="none" w:sz="0" w:space="0" w:color="auto"/>
        <w:left w:val="none" w:sz="0" w:space="0" w:color="auto"/>
        <w:bottom w:val="none" w:sz="0" w:space="0" w:color="auto"/>
        <w:right w:val="none" w:sz="0" w:space="0" w:color="auto"/>
      </w:divBdr>
      <w:divsChild>
        <w:div w:id="240408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EC1FF-1A9C-4E10-9EA3-D597275833EB}">
  <ds:schemaRefs>
    <ds:schemaRef ds:uri="http://schemas.openxmlformats.org/officeDocument/2006/bibliography"/>
  </ds:schemaRefs>
</ds:datastoreItem>
</file>

<file path=customXml/itemProps2.xml><?xml version="1.0" encoding="utf-8"?>
<ds:datastoreItem xmlns:ds="http://schemas.openxmlformats.org/officeDocument/2006/customXml" ds:itemID="{AECFF90B-2AEC-422D-88E5-F11F2F5DE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0DC857-FA67-4144-BCFA-A2306A024976}">
  <ds:schemaRefs>
    <ds:schemaRef ds:uri="http://schemas.microsoft.com/sharepoint/v3/contenttype/forms"/>
  </ds:schemaRefs>
</ds:datastoreItem>
</file>

<file path=customXml/itemProps4.xml><?xml version="1.0" encoding="utf-8"?>
<ds:datastoreItem xmlns:ds="http://schemas.openxmlformats.org/officeDocument/2006/customXml" ds:itemID="{5CA209AE-1876-4DF1-9E0C-3AC5656857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175</Words>
  <Characters>938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Stagg, Bill</dc:creator>
  <cp:lastModifiedBy>Dickinson, Sarah</cp:lastModifiedBy>
  <cp:revision>19</cp:revision>
  <dcterms:created xsi:type="dcterms:W3CDTF">2020-07-13T16:35:00Z</dcterms:created>
  <dcterms:modified xsi:type="dcterms:W3CDTF">2020-07-13T18:03:00Z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ies>
</file>