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D4C97" w14:textId="38D86755" w:rsidR="00C05B76" w:rsidRDefault="00423D36" w:rsidP="00C05B76">
      <w:pPr>
        <w:pStyle w:val="Title"/>
        <w:rPr>
          <w:sz w:val="36"/>
          <w:szCs w:val="36"/>
        </w:rPr>
      </w:pPr>
      <w:r>
        <w:rPr>
          <w:sz w:val="36"/>
          <w:szCs w:val="36"/>
        </w:rPr>
        <w:t>Agriscience Fair</w:t>
      </w:r>
    </w:p>
    <w:p w14:paraId="003E2F6A" w14:textId="77777777" w:rsidR="00423D36" w:rsidRPr="00EE0CDF" w:rsidRDefault="00423D36" w:rsidP="00423D36">
      <w:pPr>
        <w:pStyle w:val="FFASub2"/>
        <w:rPr>
          <w:rFonts w:eastAsia="Times New Roman"/>
          <w:sz w:val="24"/>
          <w:szCs w:val="24"/>
          <w:lang w:eastAsia="en-US"/>
        </w:rPr>
      </w:pPr>
      <w:r w:rsidRPr="00EE0CDF">
        <w:rPr>
          <w:sz w:val="24"/>
          <w:szCs w:val="24"/>
        </w:rPr>
        <w:t>The National FFA Agriscience Fair recognizes students who gain real-world, hands-on experiences in agricultural enterprises. Students use scientific principles and emerging technologies to solve complex problems related to agriculture, food, and natural resources. The agriscience fair is for middle and high school students. Participation begins at the local level and progresses to state and national levels.</w:t>
      </w:r>
    </w:p>
    <w:p w14:paraId="6CADA708" w14:textId="77777777" w:rsidR="00423D36" w:rsidRPr="00EE0CDF" w:rsidRDefault="00423D36" w:rsidP="00423D36">
      <w:pPr>
        <w:pStyle w:val="FFASub2"/>
        <w:rPr>
          <w:sz w:val="24"/>
          <w:szCs w:val="24"/>
        </w:rPr>
      </w:pPr>
    </w:p>
    <w:p w14:paraId="5CEDE095" w14:textId="57C34F56" w:rsidR="00423D36" w:rsidRDefault="00423D36" w:rsidP="00423D36">
      <w:pPr>
        <w:pStyle w:val="FFABody"/>
      </w:pPr>
      <w:r>
        <w:t xml:space="preserve">For more information check out the website: </w:t>
      </w:r>
      <w:hyperlink r:id="rId8" w:history="1">
        <w:r w:rsidR="00DB48E3" w:rsidRPr="00FF3195">
          <w:rPr>
            <w:rStyle w:val="Hyperlink"/>
          </w:rPr>
          <w:t>https://www.ffa.org/participate/awards/agriscience-fair/</w:t>
        </w:r>
      </w:hyperlink>
      <w:r w:rsidR="00DB48E3">
        <w:t xml:space="preserve"> </w:t>
      </w:r>
    </w:p>
    <w:p w14:paraId="2CCD93F7" w14:textId="77777777" w:rsidR="00423D36" w:rsidRDefault="00423D36" w:rsidP="00423D36">
      <w:pPr>
        <w:pStyle w:val="FFABody"/>
      </w:pPr>
    </w:p>
    <w:p w14:paraId="65B22A6B" w14:textId="11B8A41F" w:rsidR="00423D36" w:rsidRPr="00DB48E3" w:rsidRDefault="7A6B1555" w:rsidP="7A6B1555">
      <w:pPr>
        <w:pStyle w:val="FFABody"/>
      </w:pPr>
      <w:r>
        <w:t xml:space="preserve">Areas for research in the area of </w:t>
      </w:r>
      <w:r w:rsidR="00E62029">
        <w:t>Specialty Crop</w:t>
      </w:r>
      <w:r>
        <w:t xml:space="preserve"> are: </w:t>
      </w:r>
    </w:p>
    <w:p w14:paraId="1CDA3186" w14:textId="6E253CE0" w:rsidR="7A6B1555" w:rsidRPr="0054299C" w:rsidRDefault="0054299C" w:rsidP="7A6B1555">
      <w:pPr>
        <w:pStyle w:val="FFABody"/>
        <w:numPr>
          <w:ilvl w:val="0"/>
          <w:numId w:val="3"/>
        </w:numPr>
      </w:pPr>
      <w:r w:rsidRPr="0054299C">
        <w:t>Best management practices available to efficiently produce and market raw crops</w:t>
      </w:r>
      <w:r>
        <w:t>:</w:t>
      </w:r>
    </w:p>
    <w:p w14:paraId="258D3971" w14:textId="3251E568" w:rsidR="0054299C" w:rsidRPr="0054299C" w:rsidRDefault="0054299C" w:rsidP="0054299C">
      <w:pPr>
        <w:pStyle w:val="FFABody"/>
        <w:numPr>
          <w:ilvl w:val="1"/>
          <w:numId w:val="3"/>
        </w:numPr>
      </w:pPr>
      <w:r w:rsidRPr="0054299C">
        <w:t>Prairie plants</w:t>
      </w:r>
    </w:p>
    <w:p w14:paraId="0ADA831A" w14:textId="7ECD7ED4" w:rsidR="0054299C" w:rsidRPr="0054299C" w:rsidRDefault="0054299C" w:rsidP="0054299C">
      <w:pPr>
        <w:pStyle w:val="FFABody"/>
        <w:numPr>
          <w:ilvl w:val="1"/>
          <w:numId w:val="3"/>
        </w:numPr>
      </w:pPr>
      <w:r w:rsidRPr="0054299C">
        <w:t>Sugar beets</w:t>
      </w:r>
    </w:p>
    <w:p w14:paraId="2C877CD5" w14:textId="48372439" w:rsidR="0054299C" w:rsidRPr="0054299C" w:rsidRDefault="0054299C" w:rsidP="0054299C">
      <w:pPr>
        <w:pStyle w:val="FFABody"/>
        <w:numPr>
          <w:ilvl w:val="1"/>
          <w:numId w:val="3"/>
        </w:numPr>
      </w:pPr>
      <w:r w:rsidRPr="0054299C">
        <w:t>Dry edible beans</w:t>
      </w:r>
    </w:p>
    <w:p w14:paraId="06756FC9" w14:textId="0F4B9555" w:rsidR="0054299C" w:rsidRPr="0054299C" w:rsidRDefault="0054299C" w:rsidP="0054299C">
      <w:pPr>
        <w:pStyle w:val="FFABody"/>
        <w:numPr>
          <w:ilvl w:val="1"/>
          <w:numId w:val="3"/>
        </w:numPr>
      </w:pPr>
      <w:r w:rsidRPr="0054299C">
        <w:t>Green peanuts</w:t>
      </w:r>
    </w:p>
    <w:p w14:paraId="690934A3" w14:textId="32D12665" w:rsidR="0054299C" w:rsidRPr="0054299C" w:rsidRDefault="0054299C" w:rsidP="0054299C">
      <w:pPr>
        <w:pStyle w:val="FFABody"/>
        <w:numPr>
          <w:ilvl w:val="1"/>
          <w:numId w:val="3"/>
        </w:numPr>
      </w:pPr>
      <w:r w:rsidRPr="0054299C">
        <w:t>Gourds</w:t>
      </w:r>
    </w:p>
    <w:p w14:paraId="1CBABAF3" w14:textId="1AF3498D" w:rsidR="0054299C" w:rsidRPr="0054299C" w:rsidRDefault="0054299C" w:rsidP="0054299C">
      <w:pPr>
        <w:pStyle w:val="FFABody"/>
        <w:numPr>
          <w:ilvl w:val="1"/>
          <w:numId w:val="3"/>
        </w:numPr>
      </w:pPr>
      <w:r w:rsidRPr="0054299C">
        <w:t>Tobacco</w:t>
      </w:r>
    </w:p>
    <w:p w14:paraId="59B48619" w14:textId="69A97B9A" w:rsidR="0054299C" w:rsidRPr="0054299C" w:rsidRDefault="0054299C" w:rsidP="0054299C">
      <w:pPr>
        <w:pStyle w:val="FFABody"/>
        <w:numPr>
          <w:ilvl w:val="1"/>
          <w:numId w:val="3"/>
        </w:numPr>
      </w:pPr>
      <w:r w:rsidRPr="0054299C">
        <w:t>Popcorn, white corn, Indian corn</w:t>
      </w:r>
    </w:p>
    <w:p w14:paraId="25F7B536" w14:textId="12738D16" w:rsidR="0054299C" w:rsidRPr="0054299C" w:rsidRDefault="0054299C" w:rsidP="0054299C">
      <w:pPr>
        <w:pStyle w:val="FFABody"/>
        <w:numPr>
          <w:ilvl w:val="1"/>
          <w:numId w:val="3"/>
        </w:numPr>
      </w:pPr>
      <w:r w:rsidRPr="0054299C">
        <w:t>Grass seed</w:t>
      </w:r>
    </w:p>
    <w:p w14:paraId="75F845E1" w14:textId="04EC745F" w:rsidR="0054299C" w:rsidRPr="0054299C" w:rsidRDefault="0054299C" w:rsidP="0054299C">
      <w:pPr>
        <w:pStyle w:val="FFABody"/>
        <w:numPr>
          <w:ilvl w:val="1"/>
          <w:numId w:val="3"/>
        </w:numPr>
      </w:pPr>
      <w:r w:rsidRPr="0054299C">
        <w:t>Herbs and spices</w:t>
      </w:r>
    </w:p>
    <w:p w14:paraId="7E39225F" w14:textId="139F12B4" w:rsidR="0054299C" w:rsidRPr="0054299C" w:rsidRDefault="0054299C" w:rsidP="0054299C">
      <w:pPr>
        <w:pStyle w:val="FFABody"/>
        <w:numPr>
          <w:ilvl w:val="1"/>
          <w:numId w:val="3"/>
        </w:numPr>
      </w:pPr>
      <w:r w:rsidRPr="0054299C">
        <w:t>Mushrooms</w:t>
      </w:r>
    </w:p>
    <w:p w14:paraId="23222995" w14:textId="3F705213" w:rsidR="0054299C" w:rsidRPr="0054299C" w:rsidRDefault="0054299C" w:rsidP="0054299C">
      <w:pPr>
        <w:pStyle w:val="FFABody"/>
        <w:numPr>
          <w:ilvl w:val="1"/>
          <w:numId w:val="3"/>
        </w:numPr>
      </w:pPr>
      <w:r w:rsidRPr="0054299C">
        <w:t>Hops</w:t>
      </w:r>
    </w:p>
    <w:p w14:paraId="0DC33D41" w14:textId="3236FBBC" w:rsidR="0054299C" w:rsidRPr="0054299C" w:rsidRDefault="0054299C" w:rsidP="0054299C">
      <w:pPr>
        <w:pStyle w:val="FFABody"/>
        <w:numPr>
          <w:ilvl w:val="1"/>
          <w:numId w:val="3"/>
        </w:numPr>
      </w:pPr>
      <w:r w:rsidRPr="0054299C">
        <w:t>Crop seed</w:t>
      </w:r>
    </w:p>
    <w:p w14:paraId="026427E1" w14:textId="0D392809" w:rsidR="0054299C" w:rsidRPr="0054299C" w:rsidRDefault="0054299C" w:rsidP="0054299C">
      <w:pPr>
        <w:pStyle w:val="FFABody"/>
        <w:numPr>
          <w:ilvl w:val="1"/>
          <w:numId w:val="3"/>
        </w:numPr>
      </w:pPr>
      <w:r w:rsidRPr="0054299C">
        <w:t>Floriculture products</w:t>
      </w:r>
    </w:p>
    <w:p w14:paraId="7531BBDE" w14:textId="3634D0A5" w:rsidR="7A6B1555" w:rsidRDefault="7A6B1555" w:rsidP="7A6B1555">
      <w:pPr>
        <w:pStyle w:val="FFABody"/>
      </w:pPr>
      <w:r>
        <w:t xml:space="preserve">Project ideas specific to </w:t>
      </w:r>
      <w:proofErr w:type="spellStart"/>
      <w:r w:rsidR="0054299C">
        <w:t>Speciality</w:t>
      </w:r>
      <w:proofErr w:type="spellEnd"/>
      <w:r w:rsidR="0054299C">
        <w:t xml:space="preserve"> crops</w:t>
      </w:r>
      <w:r>
        <w:t>, taken from actual project submissions from the 2020 National FFA Agriscience Fair:</w:t>
      </w:r>
    </w:p>
    <w:p w14:paraId="1973776E" w14:textId="39F12C89" w:rsidR="7A6B1555" w:rsidRPr="00A419A3" w:rsidRDefault="0054299C" w:rsidP="00A419A3">
      <w:pPr>
        <w:pStyle w:val="FFABody"/>
        <w:numPr>
          <w:ilvl w:val="0"/>
          <w:numId w:val="18"/>
        </w:numPr>
      </w:pPr>
      <w:r w:rsidRPr="00A419A3">
        <w:t>Effects of Synthetic Glucose Acyl Sugar on Repellence of Whiteflies and Aphids.</w:t>
      </w:r>
    </w:p>
    <w:p w14:paraId="744646AE" w14:textId="2C99D64A" w:rsidR="0054299C" w:rsidRPr="00A419A3" w:rsidRDefault="00A419A3" w:rsidP="00A419A3">
      <w:pPr>
        <w:pStyle w:val="FFABody"/>
        <w:numPr>
          <w:ilvl w:val="0"/>
          <w:numId w:val="18"/>
        </w:numPr>
      </w:pPr>
      <w:r w:rsidRPr="00A419A3">
        <w:t>Thiamine on Hedera helix to Inhibit Fungi Growth</w:t>
      </w:r>
    </w:p>
    <w:p w14:paraId="24BE8EA8" w14:textId="711404E3" w:rsidR="00A419A3" w:rsidRPr="00A419A3" w:rsidRDefault="00A419A3" w:rsidP="00A419A3">
      <w:pPr>
        <w:pStyle w:val="FFABody"/>
        <w:numPr>
          <w:ilvl w:val="0"/>
          <w:numId w:val="18"/>
        </w:numPr>
      </w:pPr>
      <w:r w:rsidRPr="00A419A3">
        <w:t>What impact does Potassium and Phosphorus Fertilization have on Growth and Nutrition of Medicago sativa?</w:t>
      </w:r>
    </w:p>
    <w:p w14:paraId="280C7AB1" w14:textId="3412A94C" w:rsidR="00A419A3" w:rsidRPr="00A419A3" w:rsidRDefault="00A419A3" w:rsidP="00A419A3">
      <w:pPr>
        <w:pStyle w:val="FFABody"/>
        <w:numPr>
          <w:ilvl w:val="0"/>
          <w:numId w:val="18"/>
        </w:numPr>
      </w:pPr>
      <w:r w:rsidRPr="00A419A3">
        <w:t>Which Growth media will maximize growth in Rex Butterhead Lettuce and Rainbow Chard?</w:t>
      </w:r>
    </w:p>
    <w:p w14:paraId="6D96A5CC" w14:textId="79E20E8E" w:rsidR="7A6B1555" w:rsidRDefault="7A6B1555" w:rsidP="7A6B1555">
      <w:pPr>
        <w:pStyle w:val="FFABody"/>
      </w:pPr>
    </w:p>
    <w:p w14:paraId="6F2BEB1E" w14:textId="7B4F0172" w:rsidR="7A6B1555" w:rsidRDefault="7A6B1555" w:rsidP="7A6B1555">
      <w:pPr>
        <w:pStyle w:val="FFABody"/>
      </w:pPr>
    </w:p>
    <w:sectPr w:rsidR="7A6B1555" w:rsidSect="00C65667">
      <w:headerReference w:type="default" r:id="rId9"/>
      <w:footerReference w:type="default" r:id="rId10"/>
      <w:headerReference w:type="first" r:id="rId11"/>
      <w:footerReference w:type="first" r:id="rId12"/>
      <w:type w:val="continuous"/>
      <w:pgSz w:w="12242" w:h="15842" w:code="1"/>
      <w:pgMar w:top="1412" w:right="1412" w:bottom="1412" w:left="1412" w:header="709" w:footer="3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86823" w14:textId="77777777" w:rsidR="006D64A9" w:rsidRDefault="006D64A9" w:rsidP="00E974FE">
      <w:pPr>
        <w:spacing w:after="0" w:line="240" w:lineRule="auto"/>
      </w:pPr>
      <w:r>
        <w:separator/>
      </w:r>
    </w:p>
  </w:endnote>
  <w:endnote w:type="continuationSeparator" w:id="0">
    <w:p w14:paraId="58CF8AD8" w14:textId="77777777" w:rsidR="006D64A9" w:rsidRDefault="006D64A9" w:rsidP="00E97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embedRegular r:id="rId1" w:fontKey="{438F1ABA-7E2A-4316-A09E-21C694D903C8}"/>
    <w:embedBold r:id="rId2" w:fontKey="{D5DC6A74-BB26-4EAC-8498-03183FC70630}"/>
    <w:embedItalic r:id="rId3" w:fontKey="{BEF79061-78EC-4013-ABB1-DED4D15CAAF3}"/>
  </w:font>
  <w:font w:name="Anton">
    <w:altName w:val="Calibri"/>
    <w:panose1 w:val="00000500000000000000"/>
    <w:charset w:val="00"/>
    <w:family w:val="auto"/>
    <w:pitch w:val="variable"/>
    <w:sig w:usb0="2000000F" w:usb1="00000000" w:usb2="00000000" w:usb3="00000000" w:csb0="00000193" w:csb1="00000000"/>
    <w:embedRegular r:id="rId4" w:fontKey="{7CCCF37D-D2A6-4622-901B-60ED668EFC47}"/>
    <w:embedBold r:id="rId5" w:fontKey="{DF7B5ABD-67B2-490C-A29B-D6F9E1340199}"/>
    <w:embedItalic r:id="rId6" w:fontKey="{3456005C-8CEA-4CFF-BF0F-415D3D8EDFDB}"/>
  </w:font>
  <w:font w:name="Segoe UI">
    <w:panose1 w:val="020B0502040204020203"/>
    <w:charset w:val="00"/>
    <w:family w:val="swiss"/>
    <w:pitch w:val="variable"/>
    <w:sig w:usb0="E4002EFF" w:usb1="C000E47F" w:usb2="00000009" w:usb3="00000000" w:csb0="000001FF" w:csb1="00000000"/>
    <w:embedRegular r:id="rId7" w:fontKey="{FE423E1E-F3BB-4EDB-93C1-0DF62B875B66}"/>
  </w:font>
  <w:font w:name="Consolas">
    <w:panose1 w:val="020B0609020204030204"/>
    <w:charset w:val="00"/>
    <w:family w:val="modern"/>
    <w:pitch w:val="fixed"/>
    <w:sig w:usb0="E00006FF" w:usb1="0000FCFF" w:usb2="00000001" w:usb3="00000000" w:csb0="0000019F" w:csb1="00000000"/>
    <w:embedRegular r:id="rId8" w:fontKey="{9BBF279F-9D89-49FC-9670-9A849B9EEA15}"/>
  </w:font>
  <w:font w:name="DM Serif Text">
    <w:altName w:val="Calibri"/>
    <w:panose1 w:val="00000000000000000000"/>
    <w:charset w:val="00"/>
    <w:family w:val="auto"/>
    <w:pitch w:val="variable"/>
    <w:sig w:usb0="A00002EF" w:usb1="0000004B" w:usb2="00000000" w:usb3="00000000" w:csb0="0000019F" w:csb1="00000000"/>
    <w:embedBold r:id="rId9" w:fontKey="{80BF7502-4AB4-4270-9123-368CD5944AD2}"/>
  </w:font>
  <w:font w:name="Verdana">
    <w:panose1 w:val="020B0604030504040204"/>
    <w:charset w:val="00"/>
    <w:family w:val="swiss"/>
    <w:pitch w:val="variable"/>
    <w:sig w:usb0="A00006FF" w:usb1="4000205B" w:usb2="00000010" w:usb3="00000000" w:csb0="0000019F" w:csb1="00000000"/>
    <w:embedRegular r:id="rId10" w:fontKey="{ACDE032D-EC85-4C11-B1C9-C535DFCE443E}"/>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899B8CC0-9261-4E30-9707-2EC220C5E9CD}"/>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662C"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4EA64"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2A286" w14:textId="77777777" w:rsidR="006D64A9" w:rsidRDefault="006D64A9" w:rsidP="00E974FE">
      <w:pPr>
        <w:spacing w:after="0" w:line="240" w:lineRule="auto"/>
      </w:pPr>
      <w:r>
        <w:separator/>
      </w:r>
    </w:p>
  </w:footnote>
  <w:footnote w:type="continuationSeparator" w:id="0">
    <w:p w14:paraId="022341A8" w14:textId="77777777" w:rsidR="006D64A9" w:rsidRDefault="006D64A9" w:rsidP="00E97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8C0AC" w14:textId="77777777" w:rsidR="00E974FE" w:rsidRDefault="00E87B95">
    <w:pPr>
      <w:pStyle w:val="Header"/>
    </w:pPr>
    <w:r>
      <w:rPr>
        <w:noProof/>
      </w:rPr>
      <w:drawing>
        <wp:anchor distT="0" distB="0" distL="114300" distR="114300" simplePos="0" relativeHeight="251660288" behindDoc="1" locked="0" layoutInCell="1" allowOverlap="1" wp14:anchorId="108AC11B" wp14:editId="361ED94A">
          <wp:simplePos x="895350" y="447675"/>
          <wp:positionH relativeFrom="page">
            <wp:align>center</wp:align>
          </wp:positionH>
          <wp:positionV relativeFrom="page">
            <wp:posOffset>264160</wp:posOffset>
          </wp:positionV>
          <wp:extent cx="7138800" cy="9531607"/>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5882B35D" wp14:editId="2927DB91">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2"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19C4B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">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791F08E9" wp14:editId="36A5DE89">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28061B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B648A" w14:textId="77777777" w:rsidR="004B7734" w:rsidRDefault="004B7734">
    <w:pPr>
      <w:pStyle w:val="Header"/>
    </w:pPr>
    <w:r>
      <w:rPr>
        <w:noProof/>
      </w:rPr>
      <w:drawing>
        <wp:anchor distT="0" distB="215900" distL="114300" distR="114300" simplePos="0" relativeHeight="251665408" behindDoc="0" locked="0" layoutInCell="1" allowOverlap="1" wp14:anchorId="14570C68" wp14:editId="6A83B511">
          <wp:simplePos x="0" y="0"/>
          <wp:positionH relativeFrom="page">
            <wp:align>center</wp:align>
          </wp:positionH>
          <wp:positionV relativeFrom="page">
            <wp:posOffset>744855</wp:posOffset>
          </wp:positionV>
          <wp:extent cx="985680" cy="1229400"/>
          <wp:effectExtent l="0" t="0" r="5080" b="889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985680" cy="1229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9C62B5C" wp14:editId="227A4EA0">
          <wp:simplePos x="895350" y="447675"/>
          <wp:positionH relativeFrom="page">
            <wp:align>center</wp:align>
          </wp:positionH>
          <wp:positionV relativeFrom="page">
            <wp:posOffset>264160</wp:posOffset>
          </wp:positionV>
          <wp:extent cx="7138800" cy="9531607"/>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2">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492720AC" wp14:editId="7D1D4A6F">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8"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f2dab2 [3214]" stroked="f" strokeweight="1pt" w14:anchorId="4E1C3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">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67BD905D" wp14:editId="6E582C5B">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9"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spid="_x0000_s1026" fillcolor="#011e41 [3215]" stroked="f" strokeweight="1pt" w14:anchorId="6C335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multilevel"/>
    <w:tmpl w:val="CBC618D4"/>
    <w:lvl w:ilvl="0">
      <w:start w:val="1"/>
      <w:numFmt w:val="decimal"/>
      <w:pStyle w:val="ListNumber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B61CF660"/>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356606EC"/>
    <w:lvl w:ilvl="0">
      <w:start w:val="1"/>
      <w:numFmt w:val="decimal"/>
      <w:pStyle w:val="ListNumber2"/>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27D0B93"/>
    <w:multiLevelType w:val="hybridMultilevel"/>
    <w:tmpl w:val="5F8CF00A"/>
    <w:lvl w:ilvl="0" w:tplc="59C40EA4">
      <w:start w:val="1"/>
      <w:numFmt w:val="bullet"/>
      <w:lvlText w:val=""/>
      <w:lvlJc w:val="left"/>
      <w:pPr>
        <w:ind w:left="720" w:hanging="360"/>
      </w:pPr>
      <w:rPr>
        <w:rFonts w:ascii="Symbol" w:hAnsi="Symbol" w:hint="default"/>
      </w:rPr>
    </w:lvl>
    <w:lvl w:ilvl="1" w:tplc="1E12FD0E">
      <w:start w:val="1"/>
      <w:numFmt w:val="bullet"/>
      <w:lvlText w:val="o"/>
      <w:lvlJc w:val="left"/>
      <w:pPr>
        <w:ind w:left="1440" w:hanging="360"/>
      </w:pPr>
      <w:rPr>
        <w:rFonts w:ascii="Courier New" w:hAnsi="Courier New" w:hint="default"/>
      </w:rPr>
    </w:lvl>
    <w:lvl w:ilvl="2" w:tplc="A336C366">
      <w:start w:val="1"/>
      <w:numFmt w:val="bullet"/>
      <w:lvlText w:val=""/>
      <w:lvlJc w:val="left"/>
      <w:pPr>
        <w:ind w:left="2160" w:hanging="360"/>
      </w:pPr>
      <w:rPr>
        <w:rFonts w:ascii="Wingdings" w:hAnsi="Wingdings" w:hint="default"/>
      </w:rPr>
    </w:lvl>
    <w:lvl w:ilvl="3" w:tplc="AFC0FD14">
      <w:start w:val="1"/>
      <w:numFmt w:val="bullet"/>
      <w:lvlText w:val=""/>
      <w:lvlJc w:val="left"/>
      <w:pPr>
        <w:ind w:left="2880" w:hanging="360"/>
      </w:pPr>
      <w:rPr>
        <w:rFonts w:ascii="Symbol" w:hAnsi="Symbol" w:hint="default"/>
      </w:rPr>
    </w:lvl>
    <w:lvl w:ilvl="4" w:tplc="94CE2FAC">
      <w:start w:val="1"/>
      <w:numFmt w:val="bullet"/>
      <w:lvlText w:val="o"/>
      <w:lvlJc w:val="left"/>
      <w:pPr>
        <w:ind w:left="3600" w:hanging="360"/>
      </w:pPr>
      <w:rPr>
        <w:rFonts w:ascii="Courier New" w:hAnsi="Courier New" w:hint="default"/>
      </w:rPr>
    </w:lvl>
    <w:lvl w:ilvl="5" w:tplc="31EEEE04">
      <w:start w:val="1"/>
      <w:numFmt w:val="bullet"/>
      <w:lvlText w:val=""/>
      <w:lvlJc w:val="left"/>
      <w:pPr>
        <w:ind w:left="4320" w:hanging="360"/>
      </w:pPr>
      <w:rPr>
        <w:rFonts w:ascii="Wingdings" w:hAnsi="Wingdings" w:hint="default"/>
      </w:rPr>
    </w:lvl>
    <w:lvl w:ilvl="6" w:tplc="AA3C7372">
      <w:start w:val="1"/>
      <w:numFmt w:val="bullet"/>
      <w:lvlText w:val=""/>
      <w:lvlJc w:val="left"/>
      <w:pPr>
        <w:ind w:left="5040" w:hanging="360"/>
      </w:pPr>
      <w:rPr>
        <w:rFonts w:ascii="Symbol" w:hAnsi="Symbol" w:hint="default"/>
      </w:rPr>
    </w:lvl>
    <w:lvl w:ilvl="7" w:tplc="7352A236">
      <w:start w:val="1"/>
      <w:numFmt w:val="bullet"/>
      <w:lvlText w:val="o"/>
      <w:lvlJc w:val="left"/>
      <w:pPr>
        <w:ind w:left="5760" w:hanging="360"/>
      </w:pPr>
      <w:rPr>
        <w:rFonts w:ascii="Courier New" w:hAnsi="Courier New" w:hint="default"/>
      </w:rPr>
    </w:lvl>
    <w:lvl w:ilvl="8" w:tplc="6AE2F1B2">
      <w:start w:val="1"/>
      <w:numFmt w:val="bullet"/>
      <w:lvlText w:val=""/>
      <w:lvlJc w:val="left"/>
      <w:pPr>
        <w:ind w:left="6480" w:hanging="360"/>
      </w:pPr>
      <w:rPr>
        <w:rFonts w:ascii="Wingdings" w:hAnsi="Wingdings" w:hint="default"/>
      </w:r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937BA8"/>
    <w:multiLevelType w:val="hybridMultilevel"/>
    <w:tmpl w:val="4F4C8280"/>
    <w:lvl w:ilvl="0" w:tplc="E9A04442">
      <w:start w:val="1"/>
      <w:numFmt w:val="bullet"/>
      <w:lvlText w:val=""/>
      <w:lvlJc w:val="left"/>
      <w:pPr>
        <w:ind w:left="720" w:hanging="360"/>
      </w:pPr>
      <w:rPr>
        <w:rFonts w:ascii="Symbol" w:hAnsi="Symbol" w:hint="default"/>
      </w:rPr>
    </w:lvl>
    <w:lvl w:ilvl="1" w:tplc="1B56242A">
      <w:start w:val="1"/>
      <w:numFmt w:val="bullet"/>
      <w:lvlText w:val="o"/>
      <w:lvlJc w:val="left"/>
      <w:pPr>
        <w:ind w:left="1440" w:hanging="360"/>
      </w:pPr>
      <w:rPr>
        <w:rFonts w:ascii="Courier New" w:hAnsi="Courier New" w:hint="default"/>
      </w:rPr>
    </w:lvl>
    <w:lvl w:ilvl="2" w:tplc="A0D230E2">
      <w:start w:val="1"/>
      <w:numFmt w:val="bullet"/>
      <w:lvlText w:val=""/>
      <w:lvlJc w:val="left"/>
      <w:pPr>
        <w:ind w:left="2160" w:hanging="360"/>
      </w:pPr>
      <w:rPr>
        <w:rFonts w:ascii="Wingdings" w:hAnsi="Wingdings" w:hint="default"/>
      </w:rPr>
    </w:lvl>
    <w:lvl w:ilvl="3" w:tplc="9FFABBE0">
      <w:start w:val="1"/>
      <w:numFmt w:val="bullet"/>
      <w:lvlText w:val=""/>
      <w:lvlJc w:val="left"/>
      <w:pPr>
        <w:ind w:left="2880" w:hanging="360"/>
      </w:pPr>
      <w:rPr>
        <w:rFonts w:ascii="Symbol" w:hAnsi="Symbol" w:hint="default"/>
      </w:rPr>
    </w:lvl>
    <w:lvl w:ilvl="4" w:tplc="EF4E32E0">
      <w:start w:val="1"/>
      <w:numFmt w:val="bullet"/>
      <w:lvlText w:val="o"/>
      <w:lvlJc w:val="left"/>
      <w:pPr>
        <w:ind w:left="3600" w:hanging="360"/>
      </w:pPr>
      <w:rPr>
        <w:rFonts w:ascii="Courier New" w:hAnsi="Courier New" w:hint="default"/>
      </w:rPr>
    </w:lvl>
    <w:lvl w:ilvl="5" w:tplc="17269122">
      <w:start w:val="1"/>
      <w:numFmt w:val="bullet"/>
      <w:lvlText w:val=""/>
      <w:lvlJc w:val="left"/>
      <w:pPr>
        <w:ind w:left="4320" w:hanging="360"/>
      </w:pPr>
      <w:rPr>
        <w:rFonts w:ascii="Wingdings" w:hAnsi="Wingdings" w:hint="default"/>
      </w:rPr>
    </w:lvl>
    <w:lvl w:ilvl="6" w:tplc="501E0D48">
      <w:start w:val="1"/>
      <w:numFmt w:val="bullet"/>
      <w:lvlText w:val=""/>
      <w:lvlJc w:val="left"/>
      <w:pPr>
        <w:ind w:left="5040" w:hanging="360"/>
      </w:pPr>
      <w:rPr>
        <w:rFonts w:ascii="Symbol" w:hAnsi="Symbol" w:hint="default"/>
      </w:rPr>
    </w:lvl>
    <w:lvl w:ilvl="7" w:tplc="C2E41D18">
      <w:start w:val="1"/>
      <w:numFmt w:val="bullet"/>
      <w:lvlText w:val="o"/>
      <w:lvlJc w:val="left"/>
      <w:pPr>
        <w:ind w:left="5760" w:hanging="360"/>
      </w:pPr>
      <w:rPr>
        <w:rFonts w:ascii="Courier New" w:hAnsi="Courier New" w:hint="default"/>
      </w:rPr>
    </w:lvl>
    <w:lvl w:ilvl="8" w:tplc="7C0A3268">
      <w:start w:val="1"/>
      <w:numFmt w:val="bullet"/>
      <w:lvlText w:val=""/>
      <w:lvlJc w:val="left"/>
      <w:pPr>
        <w:ind w:left="6480" w:hanging="360"/>
      </w:pPr>
      <w:rPr>
        <w:rFonts w:ascii="Wingdings" w:hAnsi="Wingdings" w:hint="default"/>
      </w:rPr>
    </w:lvl>
  </w:abstractNum>
  <w:abstractNum w:abstractNumId="14" w15:restartNumberingAfterBreak="0">
    <w:nsid w:val="4C26025F"/>
    <w:multiLevelType w:val="hybridMultilevel"/>
    <w:tmpl w:val="6838CA8C"/>
    <w:lvl w:ilvl="0" w:tplc="E9A044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131424"/>
    <w:multiLevelType w:val="hybridMultilevel"/>
    <w:tmpl w:val="B51CA016"/>
    <w:lvl w:ilvl="0" w:tplc="F878951A">
      <w:start w:val="1"/>
      <w:numFmt w:val="bullet"/>
      <w:lvlText w:val=""/>
      <w:lvlJc w:val="left"/>
      <w:pPr>
        <w:ind w:left="720" w:hanging="360"/>
      </w:pPr>
      <w:rPr>
        <w:rFonts w:ascii="Symbol" w:hAnsi="Symbol" w:hint="default"/>
      </w:rPr>
    </w:lvl>
    <w:lvl w:ilvl="1" w:tplc="97A06BB0">
      <w:start w:val="1"/>
      <w:numFmt w:val="bullet"/>
      <w:lvlText w:val="o"/>
      <w:lvlJc w:val="left"/>
      <w:pPr>
        <w:ind w:left="1440" w:hanging="360"/>
      </w:pPr>
      <w:rPr>
        <w:rFonts w:ascii="Courier New" w:hAnsi="Courier New" w:hint="default"/>
      </w:rPr>
    </w:lvl>
    <w:lvl w:ilvl="2" w:tplc="D7F46034">
      <w:start w:val="1"/>
      <w:numFmt w:val="bullet"/>
      <w:lvlText w:val=""/>
      <w:lvlJc w:val="left"/>
      <w:pPr>
        <w:ind w:left="2160" w:hanging="360"/>
      </w:pPr>
      <w:rPr>
        <w:rFonts w:ascii="Wingdings" w:hAnsi="Wingdings" w:hint="default"/>
      </w:rPr>
    </w:lvl>
    <w:lvl w:ilvl="3" w:tplc="3C62EAE8">
      <w:start w:val="1"/>
      <w:numFmt w:val="bullet"/>
      <w:lvlText w:val=""/>
      <w:lvlJc w:val="left"/>
      <w:pPr>
        <w:ind w:left="2880" w:hanging="360"/>
      </w:pPr>
      <w:rPr>
        <w:rFonts w:ascii="Symbol" w:hAnsi="Symbol" w:hint="default"/>
      </w:rPr>
    </w:lvl>
    <w:lvl w:ilvl="4" w:tplc="79A4F306">
      <w:start w:val="1"/>
      <w:numFmt w:val="bullet"/>
      <w:lvlText w:val="o"/>
      <w:lvlJc w:val="left"/>
      <w:pPr>
        <w:ind w:left="3600" w:hanging="360"/>
      </w:pPr>
      <w:rPr>
        <w:rFonts w:ascii="Courier New" w:hAnsi="Courier New" w:hint="default"/>
      </w:rPr>
    </w:lvl>
    <w:lvl w:ilvl="5" w:tplc="C73607AA">
      <w:start w:val="1"/>
      <w:numFmt w:val="bullet"/>
      <w:lvlText w:val=""/>
      <w:lvlJc w:val="left"/>
      <w:pPr>
        <w:ind w:left="4320" w:hanging="360"/>
      </w:pPr>
      <w:rPr>
        <w:rFonts w:ascii="Wingdings" w:hAnsi="Wingdings" w:hint="default"/>
      </w:rPr>
    </w:lvl>
    <w:lvl w:ilvl="6" w:tplc="77268E14">
      <w:start w:val="1"/>
      <w:numFmt w:val="bullet"/>
      <w:lvlText w:val=""/>
      <w:lvlJc w:val="left"/>
      <w:pPr>
        <w:ind w:left="5040" w:hanging="360"/>
      </w:pPr>
      <w:rPr>
        <w:rFonts w:ascii="Symbol" w:hAnsi="Symbol" w:hint="default"/>
      </w:rPr>
    </w:lvl>
    <w:lvl w:ilvl="7" w:tplc="30B62FAC">
      <w:start w:val="1"/>
      <w:numFmt w:val="bullet"/>
      <w:lvlText w:val="o"/>
      <w:lvlJc w:val="left"/>
      <w:pPr>
        <w:ind w:left="5760" w:hanging="360"/>
      </w:pPr>
      <w:rPr>
        <w:rFonts w:ascii="Courier New" w:hAnsi="Courier New" w:hint="default"/>
      </w:rPr>
    </w:lvl>
    <w:lvl w:ilvl="8" w:tplc="5180EF3E">
      <w:start w:val="1"/>
      <w:numFmt w:val="bullet"/>
      <w:lvlText w:val=""/>
      <w:lvlJc w:val="left"/>
      <w:pPr>
        <w:ind w:left="6480" w:hanging="360"/>
      </w:pPr>
      <w:rPr>
        <w:rFonts w:ascii="Wingdings" w:hAnsi="Wingdings" w:hint="default"/>
      </w:rPr>
    </w:lvl>
  </w:abstractNum>
  <w:abstractNum w:abstractNumId="16" w15:restartNumberingAfterBreak="0">
    <w:nsid w:val="68037E27"/>
    <w:multiLevelType w:val="hybridMultilevel"/>
    <w:tmpl w:val="D7383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1"/>
  </w:num>
  <w:num w:numId="3">
    <w:abstractNumId w:val="15"/>
  </w:num>
  <w:num w:numId="4">
    <w:abstractNumId w:val="12"/>
  </w:num>
  <w:num w:numId="5">
    <w:abstractNumId w:val="17"/>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A2"/>
    <w:rsid w:val="00056C17"/>
    <w:rsid w:val="000639BF"/>
    <w:rsid w:val="00106469"/>
    <w:rsid w:val="001E56D8"/>
    <w:rsid w:val="001E6747"/>
    <w:rsid w:val="00206C6F"/>
    <w:rsid w:val="00226579"/>
    <w:rsid w:val="0028785F"/>
    <w:rsid w:val="002D1439"/>
    <w:rsid w:val="002E4ABB"/>
    <w:rsid w:val="00394708"/>
    <w:rsid w:val="003D06F0"/>
    <w:rsid w:val="003F1000"/>
    <w:rsid w:val="00423D36"/>
    <w:rsid w:val="00462466"/>
    <w:rsid w:val="0049616A"/>
    <w:rsid w:val="004B7734"/>
    <w:rsid w:val="004E0DB9"/>
    <w:rsid w:val="00500211"/>
    <w:rsid w:val="0054299C"/>
    <w:rsid w:val="00575640"/>
    <w:rsid w:val="005B0FDD"/>
    <w:rsid w:val="005C6C87"/>
    <w:rsid w:val="005F0AE1"/>
    <w:rsid w:val="006D64A9"/>
    <w:rsid w:val="006F45AE"/>
    <w:rsid w:val="007208D7"/>
    <w:rsid w:val="00740B4F"/>
    <w:rsid w:val="0079024C"/>
    <w:rsid w:val="007B2573"/>
    <w:rsid w:val="007E01A1"/>
    <w:rsid w:val="008321A2"/>
    <w:rsid w:val="008421CB"/>
    <w:rsid w:val="00995841"/>
    <w:rsid w:val="009B007B"/>
    <w:rsid w:val="00A419A3"/>
    <w:rsid w:val="00A42DD3"/>
    <w:rsid w:val="00A45CCD"/>
    <w:rsid w:val="00AB6805"/>
    <w:rsid w:val="00AC0609"/>
    <w:rsid w:val="00B003FA"/>
    <w:rsid w:val="00B73261"/>
    <w:rsid w:val="00BE336D"/>
    <w:rsid w:val="00BE5E5B"/>
    <w:rsid w:val="00C05B76"/>
    <w:rsid w:val="00C10B54"/>
    <w:rsid w:val="00C43A64"/>
    <w:rsid w:val="00C65667"/>
    <w:rsid w:val="00C82B7A"/>
    <w:rsid w:val="00CA4A0C"/>
    <w:rsid w:val="00CC278D"/>
    <w:rsid w:val="00D27E09"/>
    <w:rsid w:val="00DB48E3"/>
    <w:rsid w:val="00DB4CE9"/>
    <w:rsid w:val="00E55329"/>
    <w:rsid w:val="00E62029"/>
    <w:rsid w:val="00E80D18"/>
    <w:rsid w:val="00E87B95"/>
    <w:rsid w:val="00E974FE"/>
    <w:rsid w:val="00EC27BF"/>
    <w:rsid w:val="00ED2C7B"/>
    <w:rsid w:val="00FF42E6"/>
    <w:rsid w:val="00FF6472"/>
    <w:rsid w:val="7A6B1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F3429"/>
  <w15:chartTrackingRefBased/>
  <w15:docId w15:val="{857CCD98-6748-4DD3-91DA-33116424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34"/>
  </w:style>
  <w:style w:type="paragraph" w:styleId="Heading1">
    <w:name w:val="heading 1"/>
    <w:basedOn w:val="Normal"/>
    <w:next w:val="Normal"/>
    <w:link w:val="Heading1Char"/>
    <w:uiPriority w:val="2"/>
    <w:qFormat/>
    <w:rsid w:val="00E80D18"/>
    <w:pPr>
      <w:keepNext/>
      <w:keepLines/>
      <w:spacing w:after="200" w:line="592" w:lineRule="atLeast"/>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3"/>
    <w:unhideWhenUsed/>
    <w:qFormat/>
    <w:rsid w:val="00E80D18"/>
    <w:pPr>
      <w:keepNext/>
      <w:keepLines/>
      <w:spacing w:before="40" w:after="0" w:line="336" w:lineRule="atLeast"/>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4"/>
      </w:numPr>
    </w:pPr>
  </w:style>
  <w:style w:type="numbering" w:styleId="1ai">
    <w:name w:val="Outline List 1"/>
    <w:basedOn w:val="NoList"/>
    <w:uiPriority w:val="99"/>
    <w:semiHidden/>
    <w:unhideWhenUsed/>
    <w:rsid w:val="007B2573"/>
    <w:pPr>
      <w:numPr>
        <w:numId w:val="5"/>
      </w:numPr>
    </w:pPr>
  </w:style>
  <w:style w:type="character" w:customStyle="1" w:styleId="Heading1Char">
    <w:name w:val="Heading 1 Char"/>
    <w:basedOn w:val="DefaultParagraphFont"/>
    <w:link w:val="Heading1"/>
    <w:uiPriority w:val="2"/>
    <w:rsid w:val="00E80D18"/>
    <w:rPr>
      <w:rFonts w:asciiTheme="majorHAnsi" w:eastAsiaTheme="majorEastAsia" w:hAnsiTheme="majorHAnsi" w:cstheme="majorBidi"/>
      <w:sz w:val="36"/>
      <w:szCs w:val="32"/>
    </w:rPr>
  </w:style>
  <w:style w:type="character" w:customStyle="1" w:styleId="Heading2Char">
    <w:name w:val="Heading 2 Char"/>
    <w:basedOn w:val="DefaultParagraphFont"/>
    <w:link w:val="Heading2"/>
    <w:uiPriority w:val="3"/>
    <w:rsid w:val="00E80D18"/>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6"/>
      </w:numPr>
    </w:pPr>
  </w:style>
  <w:style w:type="paragraph" w:styleId="BalloonText">
    <w:name w:val="Balloon Text"/>
    <w:basedOn w:val="Normal"/>
    <w:link w:val="BalloonTextChar"/>
    <w:uiPriority w:val="99"/>
    <w:semiHidden/>
    <w:unhideWhenUsed/>
    <w:rsid w:val="007B257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pPr>
      <w:spacing w:after="120"/>
    </w:pPr>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after="120"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pPr>
      <w:spacing w:after="120"/>
    </w:pPr>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spacing w:after="120"/>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after="120"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line="240" w:lineRule="auto"/>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pPr>
      <w:spacing w:line="240" w:lineRule="auto"/>
    </w:pPr>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line="240" w:lineRule="auto"/>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semiHidden/>
    <w:unhideWhenUsed/>
    <w:rsid w:val="00E87B95"/>
    <w:pPr>
      <w:tabs>
        <w:tab w:val="center" w:pos="4513"/>
        <w:tab w:val="right" w:pos="9026"/>
      </w:tabs>
      <w:spacing w:after="0" w:line="240" w:lineRule="auto"/>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semiHidden/>
    <w:unhideWhenUsed/>
    <w:rsid w:val="007B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line="240" w:lineRule="auto"/>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line="240" w:lineRule="auto"/>
      <w:ind w:left="220" w:hanging="220"/>
    </w:pPr>
  </w:style>
  <w:style w:type="paragraph" w:styleId="Index2">
    <w:name w:val="index 2"/>
    <w:basedOn w:val="Normal"/>
    <w:next w:val="Normal"/>
    <w:autoRedefine/>
    <w:uiPriority w:val="99"/>
    <w:semiHidden/>
    <w:unhideWhenUsed/>
    <w:rsid w:val="007B2573"/>
    <w:pPr>
      <w:spacing w:after="0" w:line="240" w:lineRule="auto"/>
      <w:ind w:left="440" w:hanging="220"/>
    </w:pPr>
  </w:style>
  <w:style w:type="paragraph" w:styleId="Index3">
    <w:name w:val="index 3"/>
    <w:basedOn w:val="Normal"/>
    <w:next w:val="Normal"/>
    <w:autoRedefine/>
    <w:uiPriority w:val="99"/>
    <w:semiHidden/>
    <w:unhideWhenUsed/>
    <w:rsid w:val="007B2573"/>
    <w:pPr>
      <w:spacing w:after="0" w:line="240" w:lineRule="auto"/>
      <w:ind w:left="660" w:hanging="220"/>
    </w:pPr>
  </w:style>
  <w:style w:type="paragraph" w:styleId="Index4">
    <w:name w:val="index 4"/>
    <w:basedOn w:val="Normal"/>
    <w:next w:val="Normal"/>
    <w:autoRedefine/>
    <w:uiPriority w:val="99"/>
    <w:semiHidden/>
    <w:unhideWhenUsed/>
    <w:rsid w:val="007B2573"/>
    <w:pPr>
      <w:spacing w:after="0" w:line="240" w:lineRule="auto"/>
      <w:ind w:left="880" w:hanging="220"/>
    </w:pPr>
  </w:style>
  <w:style w:type="paragraph" w:styleId="Index5">
    <w:name w:val="index 5"/>
    <w:basedOn w:val="Normal"/>
    <w:next w:val="Normal"/>
    <w:autoRedefine/>
    <w:uiPriority w:val="99"/>
    <w:semiHidden/>
    <w:unhideWhenUsed/>
    <w:rsid w:val="007B2573"/>
    <w:pPr>
      <w:spacing w:after="0" w:line="240" w:lineRule="auto"/>
      <w:ind w:left="1100" w:hanging="220"/>
    </w:pPr>
  </w:style>
  <w:style w:type="paragraph" w:styleId="Index6">
    <w:name w:val="index 6"/>
    <w:basedOn w:val="Normal"/>
    <w:next w:val="Normal"/>
    <w:autoRedefine/>
    <w:uiPriority w:val="99"/>
    <w:semiHidden/>
    <w:unhideWhenUsed/>
    <w:rsid w:val="007B2573"/>
    <w:pPr>
      <w:spacing w:after="0" w:line="240" w:lineRule="auto"/>
      <w:ind w:left="1320" w:hanging="220"/>
    </w:pPr>
  </w:style>
  <w:style w:type="paragraph" w:styleId="Index7">
    <w:name w:val="index 7"/>
    <w:basedOn w:val="Normal"/>
    <w:next w:val="Normal"/>
    <w:autoRedefine/>
    <w:uiPriority w:val="99"/>
    <w:semiHidden/>
    <w:unhideWhenUsed/>
    <w:rsid w:val="007B2573"/>
    <w:pPr>
      <w:spacing w:after="0" w:line="240" w:lineRule="auto"/>
      <w:ind w:left="1540" w:hanging="220"/>
    </w:pPr>
  </w:style>
  <w:style w:type="paragraph" w:styleId="Index8">
    <w:name w:val="index 8"/>
    <w:basedOn w:val="Normal"/>
    <w:next w:val="Normal"/>
    <w:autoRedefine/>
    <w:uiPriority w:val="99"/>
    <w:semiHidden/>
    <w:unhideWhenUsed/>
    <w:rsid w:val="007B2573"/>
    <w:pPr>
      <w:spacing w:after="0" w:line="240" w:lineRule="auto"/>
      <w:ind w:left="1760" w:hanging="220"/>
    </w:pPr>
  </w:style>
  <w:style w:type="paragraph" w:styleId="Index9">
    <w:name w:val="index 9"/>
    <w:basedOn w:val="Normal"/>
    <w:next w:val="Normal"/>
    <w:autoRedefine/>
    <w:uiPriority w:val="99"/>
    <w:semiHidden/>
    <w:unhideWhenUsed/>
    <w:rsid w:val="007B2573"/>
    <w:pPr>
      <w:spacing w:after="0" w:line="240" w:lineRule="auto"/>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7"/>
      </w:numPr>
    </w:pPr>
  </w:style>
  <w:style w:type="paragraph" w:styleId="ListBullet2">
    <w:name w:val="List Bullet 2"/>
    <w:basedOn w:val="Normal"/>
    <w:uiPriority w:val="7"/>
    <w:unhideWhenUsed/>
    <w:qFormat/>
    <w:rsid w:val="00C65667"/>
    <w:pPr>
      <w:numPr>
        <w:numId w:val="8"/>
      </w:numPr>
    </w:pPr>
  </w:style>
  <w:style w:type="paragraph" w:styleId="ListBullet3">
    <w:name w:val="List Bullet 3"/>
    <w:basedOn w:val="Normal"/>
    <w:uiPriority w:val="99"/>
    <w:semiHidden/>
    <w:unhideWhenUsed/>
    <w:rsid w:val="007B2573"/>
    <w:pPr>
      <w:numPr>
        <w:numId w:val="9"/>
      </w:numPr>
      <w:contextualSpacing/>
    </w:pPr>
  </w:style>
  <w:style w:type="paragraph" w:styleId="ListBullet4">
    <w:name w:val="List Bullet 4"/>
    <w:basedOn w:val="Normal"/>
    <w:uiPriority w:val="99"/>
    <w:semiHidden/>
    <w:unhideWhenUsed/>
    <w:rsid w:val="007B2573"/>
    <w:pPr>
      <w:numPr>
        <w:numId w:val="10"/>
      </w:numPr>
      <w:contextualSpacing/>
    </w:pPr>
  </w:style>
  <w:style w:type="paragraph" w:styleId="ListBullet5">
    <w:name w:val="List Bullet 5"/>
    <w:basedOn w:val="Normal"/>
    <w:uiPriority w:val="99"/>
    <w:semiHidden/>
    <w:unhideWhenUsed/>
    <w:rsid w:val="007B2573"/>
    <w:pPr>
      <w:numPr>
        <w:numId w:val="11"/>
      </w:numPr>
      <w:contextualSpacing/>
    </w:pPr>
  </w:style>
  <w:style w:type="paragraph" w:styleId="ListContinue">
    <w:name w:val="List Continue"/>
    <w:basedOn w:val="Normal"/>
    <w:uiPriority w:val="99"/>
    <w:semiHidden/>
    <w:unhideWhenUsed/>
    <w:rsid w:val="007B2573"/>
    <w:pPr>
      <w:spacing w:after="120"/>
      <w:ind w:left="283"/>
      <w:contextualSpacing/>
    </w:pPr>
  </w:style>
  <w:style w:type="paragraph" w:styleId="ListContinue2">
    <w:name w:val="List Continue 2"/>
    <w:basedOn w:val="Normal"/>
    <w:uiPriority w:val="99"/>
    <w:semiHidden/>
    <w:unhideWhenUsed/>
    <w:rsid w:val="007B2573"/>
    <w:pPr>
      <w:spacing w:after="120"/>
      <w:ind w:left="566"/>
      <w:contextualSpacing/>
    </w:pPr>
  </w:style>
  <w:style w:type="paragraph" w:styleId="ListContinue3">
    <w:name w:val="List Continue 3"/>
    <w:basedOn w:val="Normal"/>
    <w:uiPriority w:val="99"/>
    <w:semiHidden/>
    <w:unhideWhenUsed/>
    <w:rsid w:val="007B2573"/>
    <w:pPr>
      <w:spacing w:after="120"/>
      <w:ind w:left="849"/>
      <w:contextualSpacing/>
    </w:pPr>
  </w:style>
  <w:style w:type="paragraph" w:styleId="ListContinue4">
    <w:name w:val="List Continue 4"/>
    <w:basedOn w:val="Normal"/>
    <w:uiPriority w:val="99"/>
    <w:semiHidden/>
    <w:unhideWhenUsed/>
    <w:rsid w:val="007B2573"/>
    <w:pPr>
      <w:spacing w:after="120"/>
      <w:ind w:left="1132"/>
      <w:contextualSpacing/>
    </w:pPr>
  </w:style>
  <w:style w:type="paragraph" w:styleId="ListContinue5">
    <w:name w:val="List Continue 5"/>
    <w:basedOn w:val="Normal"/>
    <w:uiPriority w:val="99"/>
    <w:semiHidden/>
    <w:unhideWhenUsed/>
    <w:rsid w:val="007B2573"/>
    <w:pPr>
      <w:spacing w:after="120"/>
      <w:ind w:left="1415"/>
      <w:contextualSpacing/>
    </w:pPr>
  </w:style>
  <w:style w:type="paragraph" w:styleId="ListNumber">
    <w:name w:val="List Number"/>
    <w:basedOn w:val="Normal"/>
    <w:uiPriority w:val="8"/>
    <w:unhideWhenUsed/>
    <w:qFormat/>
    <w:rsid w:val="00C65667"/>
    <w:pPr>
      <w:numPr>
        <w:numId w:val="12"/>
      </w:numPr>
      <w:ind w:left="357" w:hanging="357"/>
    </w:pPr>
  </w:style>
  <w:style w:type="paragraph" w:styleId="ListNumber2">
    <w:name w:val="List Number 2"/>
    <w:basedOn w:val="Normal"/>
    <w:uiPriority w:val="99"/>
    <w:semiHidden/>
    <w:unhideWhenUsed/>
    <w:rsid w:val="007B2573"/>
    <w:pPr>
      <w:numPr>
        <w:numId w:val="13"/>
      </w:numPr>
      <w:contextualSpacing/>
    </w:pPr>
  </w:style>
  <w:style w:type="paragraph" w:styleId="ListNumber3">
    <w:name w:val="List Number 3"/>
    <w:basedOn w:val="Normal"/>
    <w:uiPriority w:val="99"/>
    <w:semiHidden/>
    <w:unhideWhenUsed/>
    <w:rsid w:val="007B2573"/>
    <w:pPr>
      <w:numPr>
        <w:numId w:val="14"/>
      </w:numPr>
      <w:contextualSpacing/>
    </w:pPr>
  </w:style>
  <w:style w:type="paragraph" w:styleId="ListNumber4">
    <w:name w:val="List Number 4"/>
    <w:basedOn w:val="Normal"/>
    <w:uiPriority w:val="99"/>
    <w:semiHidden/>
    <w:unhideWhenUsed/>
    <w:rsid w:val="007B2573"/>
    <w:pPr>
      <w:numPr>
        <w:numId w:val="15"/>
      </w:numPr>
      <w:contextualSpacing/>
    </w:pPr>
  </w:style>
  <w:style w:type="paragraph" w:styleId="ListNumber5">
    <w:name w:val="List Number 5"/>
    <w:basedOn w:val="Normal"/>
    <w:uiPriority w:val="99"/>
    <w:semiHidden/>
    <w:unhideWhenUsed/>
    <w:rsid w:val="007B2573"/>
    <w:pPr>
      <w:numPr>
        <w:numId w:val="16"/>
      </w:numPr>
      <w:contextualSpacing/>
    </w:pPr>
  </w:style>
  <w:style w:type="paragraph" w:styleId="ListParagraph">
    <w:name w:val="List Paragraph"/>
    <w:basedOn w:val="Normal"/>
    <w:uiPriority w:val="34"/>
    <w:semiHidden/>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line="240" w:lineRule="auto"/>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line="240" w:lineRule="auto"/>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E80D18"/>
    <w:pPr>
      <w:keepNext/>
      <w:keepLines/>
      <w:pageBreakBefore/>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E80D18"/>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FFABody">
    <w:name w:val="FFA Body"/>
    <w:basedOn w:val="Normal"/>
    <w:link w:val="FFABodyChar"/>
    <w:qFormat/>
    <w:rsid w:val="00423D36"/>
    <w:pPr>
      <w:widowControl w:val="0"/>
      <w:suppressAutoHyphens/>
      <w:autoSpaceDE w:val="0"/>
      <w:autoSpaceDN w:val="0"/>
      <w:adjustRightInd w:val="0"/>
      <w:spacing w:after="120" w:line="240" w:lineRule="auto"/>
      <w:textAlignment w:val="center"/>
    </w:pPr>
    <w:rPr>
      <w:rFonts w:ascii="Verdana" w:eastAsia="MS Mincho" w:hAnsi="Verdana" w:cs="Lasiver-Regular"/>
      <w:color w:val="070909"/>
      <w:sz w:val="17"/>
      <w:szCs w:val="17"/>
      <w:lang w:val="en-US" w:eastAsia="ja-JP"/>
    </w:rPr>
  </w:style>
  <w:style w:type="character" w:customStyle="1" w:styleId="FFABodyChar">
    <w:name w:val="FFA Body Char"/>
    <w:link w:val="FFABody"/>
    <w:rsid w:val="00423D36"/>
    <w:rPr>
      <w:rFonts w:ascii="Verdana" w:eastAsia="MS Mincho" w:hAnsi="Verdana" w:cs="Lasiver-Regular"/>
      <w:color w:val="070909"/>
      <w:sz w:val="17"/>
      <w:szCs w:val="17"/>
      <w:lang w:val="en-US" w:eastAsia="ja-JP"/>
    </w:rPr>
  </w:style>
  <w:style w:type="paragraph" w:customStyle="1" w:styleId="FFASub2">
    <w:name w:val="FFA Sub2"/>
    <w:basedOn w:val="Normal"/>
    <w:link w:val="FFASub2Char"/>
    <w:autoRedefine/>
    <w:qFormat/>
    <w:rsid w:val="00423D36"/>
    <w:pPr>
      <w:suppressAutoHyphens/>
      <w:spacing w:after="120" w:line="240" w:lineRule="auto"/>
    </w:pPr>
    <w:rPr>
      <w:rFonts w:ascii="Georgia" w:eastAsia="MS Mincho" w:hAnsi="Georgia" w:cs="KlinicSlab-MediumItalic"/>
      <w:i/>
      <w:iCs/>
      <w:color w:val="004C97"/>
      <w:position w:val="4"/>
      <w:sz w:val="20"/>
      <w:szCs w:val="17"/>
      <w:lang w:val="en-US" w:eastAsia="ja-JP"/>
    </w:rPr>
  </w:style>
  <w:style w:type="character" w:customStyle="1" w:styleId="FFASub2Char">
    <w:name w:val="FFA Sub2 Char"/>
    <w:link w:val="FFASub2"/>
    <w:rsid w:val="00423D36"/>
    <w:rPr>
      <w:rFonts w:ascii="Georgia" w:eastAsia="MS Mincho" w:hAnsi="Georgia" w:cs="KlinicSlab-MediumItalic"/>
      <w:i/>
      <w:iCs/>
      <w:color w:val="004C97"/>
      <w:position w:val="4"/>
      <w:sz w:val="20"/>
      <w:szCs w:val="17"/>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fa.org/participate/awards/agriscience-fai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ter\Downloads\FFA%20Formal%20Template%20(1).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Formal Template (1)</Template>
  <TotalTime>16</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Rebecca</dc:creator>
  <cp:keywords/>
  <dc:description/>
  <cp:lastModifiedBy>Carter, Rebecca</cp:lastModifiedBy>
  <cp:revision>6</cp:revision>
  <dcterms:created xsi:type="dcterms:W3CDTF">2020-10-05T14:45:00Z</dcterms:created>
  <dcterms:modified xsi:type="dcterms:W3CDTF">2020-12-03T13:57:00Z</dcterms:modified>
</cp:coreProperties>
</file>