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A64CDF" w14:textId="63541C27" w:rsidR="00A9352A" w:rsidRDefault="00A9352A" w:rsidP="00B67208">
      <w:pPr>
        <w:pStyle w:val="DocumentTitle"/>
      </w:pPr>
    </w:p>
    <w:p w14:paraId="0DC779BE" w14:textId="77777777" w:rsidR="00AA2A21" w:rsidRDefault="00AA2A21" w:rsidP="00B67208">
      <w:pPr>
        <w:pStyle w:val="DocumentTitle"/>
      </w:pPr>
    </w:p>
    <w:p w14:paraId="389634E8" w14:textId="77777777" w:rsidR="00AA2A21" w:rsidRDefault="00AA2A21" w:rsidP="00B67208">
      <w:pPr>
        <w:pStyle w:val="DocumentTitle"/>
      </w:pPr>
    </w:p>
    <w:p w14:paraId="2CC8F5D6" w14:textId="7040D1EC" w:rsidR="00516698" w:rsidRPr="00B45452" w:rsidRDefault="69E5E07A" w:rsidP="00B67208">
      <w:pPr>
        <w:pStyle w:val="DocumentTitle"/>
      </w:pPr>
      <w:r>
        <w:t>Activity Templates: Create Your Brand-Personal Development</w:t>
      </w:r>
    </w:p>
    <w:p w14:paraId="29DFFE73" w14:textId="7AFDA320" w:rsidR="00A9352A" w:rsidRDefault="69E5E07A" w:rsidP="69E5E07A">
      <w:pPr>
        <w:pStyle w:val="FFABody"/>
        <w:rPr>
          <w:i/>
          <w:iCs/>
          <w:sz w:val="14"/>
          <w:szCs w:val="14"/>
        </w:rPr>
      </w:pPr>
      <w:r w:rsidRPr="69E5E07A">
        <w:rPr>
          <w:i/>
          <w:iCs/>
          <w:sz w:val="14"/>
          <w:szCs w:val="14"/>
        </w:rPr>
        <w:t>Created: 03/2016 by the National FFA Organization</w:t>
      </w:r>
    </w:p>
    <w:p w14:paraId="040475EC" w14:textId="77777777" w:rsidR="009D2E50" w:rsidRPr="00374A0F" w:rsidRDefault="009D2E50" w:rsidP="00A9352A">
      <w:pPr>
        <w:pStyle w:val="FFABody"/>
        <w:rPr>
          <w:bCs/>
          <w:i/>
          <w:color w:val="272929"/>
          <w:sz w:val="14"/>
        </w:rPr>
      </w:pPr>
    </w:p>
    <w:p w14:paraId="4DDA32FF" w14:textId="46E340C5" w:rsidR="004B7173" w:rsidRDefault="69E5E07A" w:rsidP="00B62B2A">
      <w:pPr>
        <w:pStyle w:val="FFASub1"/>
      </w:pPr>
      <w:r>
        <w:t>Student Learning Objectives</w:t>
      </w:r>
    </w:p>
    <w:p w14:paraId="1738A122" w14:textId="3DE50104" w:rsidR="004B7173" w:rsidRPr="004B7173" w:rsidRDefault="69E5E07A" w:rsidP="69E5E07A">
      <w:pPr>
        <w:rPr>
          <w:rFonts w:ascii="Verdana" w:eastAsia="Verdana" w:hAnsi="Verdana" w:cs="Verdana"/>
          <w:sz w:val="17"/>
          <w:szCs w:val="17"/>
        </w:rPr>
      </w:pPr>
      <w:r w:rsidRPr="69E5E07A">
        <w:rPr>
          <w:rFonts w:ascii="Verdana" w:eastAsia="Verdana" w:hAnsi="Verdana" w:cs="Verdana"/>
          <w:sz w:val="17"/>
          <w:szCs w:val="17"/>
        </w:rPr>
        <w:t>After completing these activities students will…</w:t>
      </w:r>
    </w:p>
    <w:p w14:paraId="2EBB699B" w14:textId="68D251E3" w:rsidR="0026640A" w:rsidRDefault="69E5E07A" w:rsidP="00826128">
      <w:pPr>
        <w:pStyle w:val="FFABody"/>
        <w:numPr>
          <w:ilvl w:val="0"/>
          <w:numId w:val="26"/>
        </w:numPr>
      </w:pPr>
      <w:r>
        <w:t xml:space="preserve">Develop a personal brand/slogan to use when setting goals. </w:t>
      </w:r>
    </w:p>
    <w:p w14:paraId="016BFD73" w14:textId="016A82A2" w:rsidR="00BF4A9F" w:rsidRDefault="69E5E07A" w:rsidP="00826128">
      <w:pPr>
        <w:pStyle w:val="FFABody"/>
        <w:numPr>
          <w:ilvl w:val="0"/>
          <w:numId w:val="26"/>
        </w:numPr>
      </w:pPr>
      <w:r>
        <w:t xml:space="preserve">Demonstrate confidence when speaking in front of a group of people. </w:t>
      </w:r>
    </w:p>
    <w:p w14:paraId="26E6DAF4" w14:textId="46ADF26A" w:rsidR="00BF4A9F" w:rsidRDefault="69E5E07A" w:rsidP="00826128">
      <w:pPr>
        <w:pStyle w:val="FFABody"/>
        <w:numPr>
          <w:ilvl w:val="0"/>
          <w:numId w:val="26"/>
        </w:numPr>
      </w:pPr>
      <w:r>
        <w:t xml:space="preserve">Explore brands, logos and slogans of major companies. </w:t>
      </w:r>
    </w:p>
    <w:p w14:paraId="01121112" w14:textId="1243D5D8" w:rsidR="009D2E50" w:rsidRDefault="69E5E07A" w:rsidP="009D2E50">
      <w:pPr>
        <w:pStyle w:val="FFASub1"/>
      </w:pPr>
      <w:r>
        <w:t xml:space="preserve">Time Required:  </w:t>
      </w:r>
      <w:r w:rsidRPr="69E5E07A">
        <w:rPr>
          <w:rStyle w:val="FFABodyChar"/>
          <w:b w:val="0"/>
          <w:caps w:val="0"/>
        </w:rPr>
        <w:t>30 minutes</w:t>
      </w:r>
    </w:p>
    <w:p w14:paraId="490C6A69" w14:textId="77777777" w:rsidR="00A25255" w:rsidRDefault="69E5E07A" w:rsidP="009D2E50">
      <w:pPr>
        <w:pStyle w:val="FFASub1"/>
      </w:pPr>
      <w:r>
        <w:t xml:space="preserve">Resources:  </w:t>
      </w:r>
    </w:p>
    <w:p w14:paraId="09C6F570" w14:textId="3C511A20" w:rsidR="00D945E1" w:rsidRPr="00D945E1" w:rsidRDefault="69E5E07A" w:rsidP="69E5E07A">
      <w:pPr>
        <w:pStyle w:val="FFASub1"/>
        <w:numPr>
          <w:ilvl w:val="0"/>
          <w:numId w:val="19"/>
        </w:numPr>
        <w:spacing w:after="0" w:line="240" w:lineRule="auto"/>
        <w:rPr>
          <w:rStyle w:val="FFABodyChar"/>
          <w:rFonts w:ascii="Georgia,KlinicSlab-Medium" w:eastAsia="Georgia,KlinicSlab-Medium" w:hAnsi="Georgia,KlinicSlab-Medium" w:cs="Georgia,KlinicSlab-Medium"/>
          <w:caps w:val="0"/>
          <w:color w:val="DA291C"/>
          <w:sz w:val="18"/>
          <w:szCs w:val="18"/>
        </w:rPr>
      </w:pPr>
      <w:r w:rsidRPr="69E5E07A">
        <w:rPr>
          <w:rStyle w:val="FFABodyChar"/>
          <w:b w:val="0"/>
          <w:caps w:val="0"/>
        </w:rPr>
        <w:t>FFA.org</w:t>
      </w:r>
    </w:p>
    <w:p w14:paraId="4F6F80F5" w14:textId="427D8250" w:rsidR="00BF4A9F" w:rsidRPr="00D945E1" w:rsidRDefault="00340900" w:rsidP="00D945E1">
      <w:pPr>
        <w:pStyle w:val="FFASub1"/>
        <w:numPr>
          <w:ilvl w:val="0"/>
          <w:numId w:val="19"/>
        </w:numPr>
        <w:spacing w:after="0" w:line="240" w:lineRule="auto"/>
        <w:rPr>
          <w:rStyle w:val="FFABodyChar"/>
          <w:rFonts w:ascii="Georgia" w:hAnsi="Georgia" w:cs="KlinicSlab-Medium"/>
          <w:caps w:val="0"/>
          <w:color w:val="DA291C"/>
        </w:rPr>
      </w:pPr>
      <w:hyperlink r:id="rId12" w:history="1">
        <w:r w:rsidRPr="00D24CCC">
          <w:rPr>
            <w:rStyle w:val="Hyperlink"/>
            <w:rFonts w:ascii="Verdana" w:hAnsi="Verdana"/>
            <w:b w:val="0"/>
            <w:caps w:val="0"/>
            <w:sz w:val="17"/>
            <w:szCs w:val="17"/>
          </w:rPr>
          <w:t>http://www.hongkiat.com/blog/77-catchy-and-cr</w:t>
        </w:r>
        <w:bookmarkStart w:id="0" w:name="_GoBack"/>
        <w:bookmarkEnd w:id="0"/>
        <w:r w:rsidRPr="00D24CCC">
          <w:rPr>
            <w:rStyle w:val="Hyperlink"/>
            <w:rFonts w:ascii="Verdana" w:hAnsi="Verdana"/>
            <w:b w:val="0"/>
            <w:caps w:val="0"/>
            <w:sz w:val="17"/>
            <w:szCs w:val="17"/>
          </w:rPr>
          <w:t>e</w:t>
        </w:r>
        <w:r w:rsidRPr="00D24CCC">
          <w:rPr>
            <w:rStyle w:val="Hyperlink"/>
            <w:rFonts w:ascii="Verdana" w:hAnsi="Verdana"/>
            <w:b w:val="0"/>
            <w:caps w:val="0"/>
            <w:sz w:val="17"/>
            <w:szCs w:val="17"/>
          </w:rPr>
          <w:t>ative-slogans/</w:t>
        </w:r>
      </w:hyperlink>
      <w:r>
        <w:rPr>
          <w:rStyle w:val="FFABodyChar"/>
          <w:rFonts w:cs="KlinicSlab-Medium"/>
          <w:b w:val="0"/>
          <w:caps w:val="0"/>
          <w:color w:val="auto"/>
        </w:rPr>
        <w:t xml:space="preserve"> </w:t>
      </w:r>
    </w:p>
    <w:p w14:paraId="35382D96" w14:textId="2F4B739C" w:rsidR="009D2E50" w:rsidRPr="00B62B2A" w:rsidRDefault="69E5E07A" w:rsidP="00B62B2A">
      <w:pPr>
        <w:pStyle w:val="FFASub1"/>
      </w:pPr>
      <w:r>
        <w:t>Equipment and Supplies Needed:</w:t>
      </w:r>
    </w:p>
    <w:p w14:paraId="423AD500" w14:textId="7E19A72F" w:rsidR="005215ED" w:rsidRDefault="69E5E07A" w:rsidP="005700F8">
      <w:pPr>
        <w:pStyle w:val="FFABody"/>
        <w:numPr>
          <w:ilvl w:val="0"/>
          <w:numId w:val="14"/>
        </w:numPr>
      </w:pPr>
      <w:r>
        <w:t>Each student should have access to paper and a writing utensil.</w:t>
      </w:r>
    </w:p>
    <w:p w14:paraId="4273E375" w14:textId="77777777" w:rsidR="005215ED" w:rsidRDefault="005215ED" w:rsidP="005215ED">
      <w:pPr>
        <w:pStyle w:val="FFABody"/>
      </w:pPr>
    </w:p>
    <w:p w14:paraId="1EB7DD4F" w14:textId="77777777" w:rsidR="007476A7" w:rsidRDefault="69E5E07A" w:rsidP="69E5E07A">
      <w:pPr>
        <w:pStyle w:val="FFABody"/>
        <w:rPr>
          <w:rFonts w:ascii="Georgia,KlinicSlab-Medium" w:eastAsia="Georgia,KlinicSlab-Medium" w:hAnsi="Georgia,KlinicSlab-Medium" w:cs="Georgia,KlinicSlab-Medium"/>
          <w:b/>
          <w:bCs/>
          <w:caps/>
          <w:color w:val="DA291C"/>
          <w:sz w:val="18"/>
          <w:szCs w:val="18"/>
        </w:rPr>
      </w:pPr>
      <w:r w:rsidRPr="69E5E07A">
        <w:rPr>
          <w:rFonts w:ascii="Georgia" w:eastAsia="Georgia" w:hAnsi="Georgia" w:cs="Georgia"/>
          <w:b/>
          <w:bCs/>
          <w:caps/>
          <w:color w:val="DA291C"/>
          <w:sz w:val="18"/>
          <w:szCs w:val="18"/>
        </w:rPr>
        <w:t xml:space="preserve">Suggested Use: </w:t>
      </w:r>
    </w:p>
    <w:p w14:paraId="53D69141" w14:textId="0EB1E2C3" w:rsidR="00272B80" w:rsidRDefault="69E5E07A" w:rsidP="00272B80">
      <w:pPr>
        <w:pStyle w:val="FFABody"/>
      </w:pPr>
      <w:r w:rsidRPr="69E5E07A">
        <w:rPr>
          <w:rStyle w:val="FFASub2Char"/>
        </w:rPr>
        <w:t xml:space="preserve">Incorporate any of these activities into the class curriculum before and during the following: </w:t>
      </w:r>
    </w:p>
    <w:p w14:paraId="27C79B7A" w14:textId="618C277C" w:rsidR="005215ED" w:rsidRDefault="69E5E07A" w:rsidP="005215ED">
      <w:pPr>
        <w:pStyle w:val="FFABody"/>
        <w:numPr>
          <w:ilvl w:val="0"/>
          <w:numId w:val="12"/>
        </w:numPr>
      </w:pPr>
      <w:r>
        <w:t xml:space="preserve">Team building activities </w:t>
      </w:r>
    </w:p>
    <w:p w14:paraId="559E5E45" w14:textId="58D3BD67" w:rsidR="001A3DB4" w:rsidRDefault="69E5E07A" w:rsidP="00BF4A9F">
      <w:pPr>
        <w:pStyle w:val="FFABody"/>
        <w:numPr>
          <w:ilvl w:val="0"/>
          <w:numId w:val="12"/>
        </w:numPr>
      </w:pPr>
      <w:r>
        <w:t>Collaborative or group projects</w:t>
      </w:r>
    </w:p>
    <w:p w14:paraId="2F657026" w14:textId="77777777" w:rsidR="00D945E1" w:rsidRDefault="00D945E1" w:rsidP="00D945E1">
      <w:pPr>
        <w:pStyle w:val="FFABody"/>
        <w:ind w:left="720"/>
      </w:pPr>
    </w:p>
    <w:p w14:paraId="6F4FDE19" w14:textId="660865B7" w:rsidR="0098078D" w:rsidRDefault="69E5E07A" w:rsidP="009D2E50">
      <w:pPr>
        <w:pStyle w:val="FFASub1"/>
      </w:pPr>
      <w:r>
        <w:t>These activities are aligned to the following standards:</w:t>
      </w:r>
    </w:p>
    <w:p w14:paraId="4CB0DAF0" w14:textId="77777777" w:rsidR="009D2E50" w:rsidRDefault="009D2E50" w:rsidP="009D2E50">
      <w:pPr>
        <w:tabs>
          <w:tab w:val="left" w:pos="3330"/>
        </w:tabs>
        <w:ind w:left="360"/>
        <w:rPr>
          <w:sz w:val="18"/>
          <w:u w:val="single"/>
        </w:rPr>
      </w:pPr>
    </w:p>
    <w:p w14:paraId="6C4E69D9" w14:textId="77777777" w:rsidR="00066D0D" w:rsidRDefault="69E5E07A" w:rsidP="00066D0D">
      <w:pPr>
        <w:pStyle w:val="FFASub2"/>
      </w:pPr>
      <w:r>
        <w:t>FFA Precept</w:t>
      </w:r>
    </w:p>
    <w:p w14:paraId="173F8ADE" w14:textId="0B39247D" w:rsidR="00066D0D" w:rsidRPr="006202C1" w:rsidRDefault="69E5E07A" w:rsidP="00D96D01">
      <w:pPr>
        <w:pStyle w:val="FFABody"/>
        <w:numPr>
          <w:ilvl w:val="0"/>
          <w:numId w:val="8"/>
        </w:numPr>
      </w:pPr>
      <w:r>
        <w:t>FFA.PL-E.Awareness: Understand personal vision, mission and goals.</w:t>
      </w:r>
    </w:p>
    <w:p w14:paraId="7BBF22D0" w14:textId="77777777" w:rsidR="00066D0D" w:rsidRPr="009156FA" w:rsidRDefault="69E5E07A" w:rsidP="69E5E07A">
      <w:pPr>
        <w:pStyle w:val="FFASub2"/>
        <w:rPr>
          <w:b/>
          <w:bCs/>
        </w:rPr>
      </w:pPr>
      <w:r>
        <w:t>Common Core- Speaking and Listening</w:t>
      </w:r>
    </w:p>
    <w:p w14:paraId="6EA7804B" w14:textId="77777777" w:rsidR="00066D0D" w:rsidRPr="00C93CD9" w:rsidRDefault="69E5E07A" w:rsidP="00066D0D">
      <w:pPr>
        <w:pStyle w:val="FFABody"/>
        <w:numPr>
          <w:ilvl w:val="0"/>
          <w:numId w:val="8"/>
        </w:numPr>
      </w:pPr>
      <w:r>
        <w:t>CCSS.ELA-LITERACY.SL.9-10.1 Initiate and participate effectively in a range of collaborative discussions (one-on-one, in groups, and teacher-led) with diverse partners on grades 9-10 topics, texts, and issues, building on others' ideas and expressing their own clearly and persuasively.</w:t>
      </w:r>
    </w:p>
    <w:p w14:paraId="2AF1AB78" w14:textId="77777777" w:rsidR="00066D0D" w:rsidRDefault="69E5E07A" w:rsidP="00066D0D">
      <w:pPr>
        <w:pStyle w:val="FFASub2"/>
      </w:pPr>
      <w:r>
        <w:t>AFNR Career Ready Practices</w:t>
      </w:r>
    </w:p>
    <w:p w14:paraId="144BD591" w14:textId="77777777" w:rsidR="00066D0D" w:rsidRDefault="69E5E07A" w:rsidP="00066D0D">
      <w:pPr>
        <w:pStyle w:val="FFABody"/>
        <w:numPr>
          <w:ilvl w:val="0"/>
          <w:numId w:val="9"/>
        </w:numPr>
      </w:pPr>
      <w:r>
        <w:t xml:space="preserve">CRP.01. Act as a responsible and contributing citizen and employee. Career-ready individuals understand the obligations and responsibilities of being a member of a community, and they demonstrate this understanding every day through their interactions with others. </w:t>
      </w:r>
    </w:p>
    <w:p w14:paraId="3C4CCD47" w14:textId="77777777" w:rsidR="00066D0D" w:rsidRDefault="69E5E07A" w:rsidP="00066D0D">
      <w:pPr>
        <w:pStyle w:val="FFABody"/>
        <w:numPr>
          <w:ilvl w:val="0"/>
          <w:numId w:val="9"/>
        </w:numPr>
      </w:pPr>
      <w:r>
        <w:t xml:space="preserve">CRP.04. Communicate clearly, effectively, and with reason. Career-ready individuals communicate thoughts, ideas and action plans with clarity, whether using written, verbal and/or visual methods. </w:t>
      </w:r>
    </w:p>
    <w:p w14:paraId="696C0012" w14:textId="77777777" w:rsidR="00066D0D" w:rsidRPr="00C93CD9" w:rsidRDefault="69E5E07A" w:rsidP="00066D0D">
      <w:pPr>
        <w:pStyle w:val="FFABody"/>
        <w:numPr>
          <w:ilvl w:val="0"/>
          <w:numId w:val="9"/>
        </w:numPr>
      </w:pPr>
      <w:r>
        <w:t>CRP.12. Work productively in teams while using cultural/global competence. Career-ready individuals positively contribute to every team, whether formal or informal.</w:t>
      </w:r>
    </w:p>
    <w:p w14:paraId="6F4BA63A" w14:textId="77777777" w:rsidR="00066D0D" w:rsidRDefault="69E5E07A" w:rsidP="00066D0D">
      <w:pPr>
        <w:pStyle w:val="FFASub2"/>
      </w:pPr>
      <w:r>
        <w:t>Partnership for 21</w:t>
      </w:r>
      <w:r w:rsidRPr="69E5E07A">
        <w:rPr>
          <w:vertAlign w:val="superscript"/>
        </w:rPr>
        <w:t>st</w:t>
      </w:r>
      <w:r>
        <w:t xml:space="preserve"> Century Skills </w:t>
      </w:r>
    </w:p>
    <w:p w14:paraId="4434EA4B" w14:textId="77777777" w:rsidR="00066D0D" w:rsidRDefault="69E5E07A" w:rsidP="00066D0D">
      <w:pPr>
        <w:pStyle w:val="FFABody"/>
        <w:numPr>
          <w:ilvl w:val="0"/>
          <w:numId w:val="9"/>
        </w:numPr>
      </w:pPr>
      <w:r>
        <w:t>Collaboration</w:t>
      </w:r>
    </w:p>
    <w:p w14:paraId="3D0D1663" w14:textId="77777777" w:rsidR="00066D0D" w:rsidRDefault="69E5E07A" w:rsidP="00066D0D">
      <w:pPr>
        <w:pStyle w:val="FFABody"/>
        <w:numPr>
          <w:ilvl w:val="0"/>
          <w:numId w:val="9"/>
        </w:numPr>
      </w:pPr>
      <w:r>
        <w:t>Communication</w:t>
      </w:r>
    </w:p>
    <w:p w14:paraId="3A20B752" w14:textId="77777777" w:rsidR="00066D0D" w:rsidRDefault="69E5E07A" w:rsidP="00066D0D">
      <w:pPr>
        <w:pStyle w:val="FFABody"/>
        <w:numPr>
          <w:ilvl w:val="0"/>
          <w:numId w:val="9"/>
        </w:numPr>
      </w:pPr>
      <w:r>
        <w:t>Social and Cross-Cultural Skills</w:t>
      </w:r>
    </w:p>
    <w:p w14:paraId="1D5F9788" w14:textId="27DB0F11" w:rsidR="008151C2" w:rsidRPr="009156FA" w:rsidRDefault="69E5E07A" w:rsidP="00066D0D">
      <w:pPr>
        <w:pStyle w:val="FFABody"/>
        <w:numPr>
          <w:ilvl w:val="0"/>
          <w:numId w:val="9"/>
        </w:numPr>
      </w:pPr>
      <w:r>
        <w:t>Work Creatively with Others</w:t>
      </w:r>
    </w:p>
    <w:p w14:paraId="0B7F6094" w14:textId="77777777" w:rsidR="009D2E50" w:rsidRDefault="009D2E50" w:rsidP="00B67208">
      <w:pPr>
        <w:pStyle w:val="FFABody"/>
      </w:pPr>
    </w:p>
    <w:p w14:paraId="10A944A9" w14:textId="77777777" w:rsidR="00BF4A9F" w:rsidRDefault="00BF4A9F" w:rsidP="00B67208">
      <w:pPr>
        <w:pStyle w:val="FFASub1"/>
      </w:pPr>
    </w:p>
    <w:p w14:paraId="4EDE2892" w14:textId="77777777" w:rsidR="00C20ABB" w:rsidRDefault="00C20ABB" w:rsidP="00B67208">
      <w:pPr>
        <w:pStyle w:val="FFASub1"/>
      </w:pPr>
    </w:p>
    <w:p w14:paraId="3BC75394" w14:textId="77777777" w:rsidR="00C20ABB" w:rsidRDefault="00C20ABB" w:rsidP="00B67208">
      <w:pPr>
        <w:pStyle w:val="FFASub1"/>
      </w:pPr>
    </w:p>
    <w:p w14:paraId="68DE2A8E" w14:textId="77777777" w:rsidR="00C20ABB" w:rsidRDefault="00C20ABB" w:rsidP="00B67208">
      <w:pPr>
        <w:pStyle w:val="FFASub1"/>
      </w:pPr>
    </w:p>
    <w:p w14:paraId="2E1388F7" w14:textId="77777777" w:rsidR="00C20ABB" w:rsidRDefault="00C20ABB" w:rsidP="00B67208">
      <w:pPr>
        <w:pStyle w:val="FFASub1"/>
      </w:pPr>
    </w:p>
    <w:p w14:paraId="0530F6C7" w14:textId="4CAE7CF3" w:rsidR="00D961FD" w:rsidRDefault="69E5E07A" w:rsidP="00B67208">
      <w:pPr>
        <w:pStyle w:val="FFASub1"/>
      </w:pPr>
      <w:r>
        <w:lastRenderedPageBreak/>
        <w:t>activities:</w:t>
      </w:r>
    </w:p>
    <w:p w14:paraId="02EFA162" w14:textId="042AD9E6" w:rsidR="00440E08" w:rsidRDefault="69E5E07A" w:rsidP="00440E08">
      <w:pPr>
        <w:pStyle w:val="FFABody"/>
      </w:pPr>
      <w:r>
        <w:t xml:space="preserve">Companies develop a brand that helps drive them into the future and establish credibility among the general public. This brand is often seen in the form of a logo or slogan and is carried throughout the way the company does business. It is how the company is reconigzed and makes it easily identifiable. </w:t>
      </w:r>
    </w:p>
    <w:p w14:paraId="641F2E2D" w14:textId="77777777" w:rsidR="0066565D" w:rsidRDefault="0066565D" w:rsidP="00440E08">
      <w:pPr>
        <w:pStyle w:val="FFABody"/>
      </w:pPr>
    </w:p>
    <w:p w14:paraId="1B3B596E" w14:textId="529FF020" w:rsidR="0066565D" w:rsidRDefault="69E5E07A" w:rsidP="00440E08">
      <w:pPr>
        <w:pStyle w:val="FFABody"/>
      </w:pPr>
      <w:r>
        <w:t xml:space="preserve">Just as a company has a brand, it is important for individuals to develop a personal brand. This brand can help an individual set goals and direction for their life, and also portray a good image when interacting with others. </w:t>
      </w:r>
    </w:p>
    <w:p w14:paraId="58CE2BFF" w14:textId="77777777" w:rsidR="001823AD" w:rsidRDefault="001823AD" w:rsidP="00440E08">
      <w:pPr>
        <w:pStyle w:val="FFABody"/>
      </w:pPr>
    </w:p>
    <w:p w14:paraId="441E8CB0" w14:textId="461CB667" w:rsidR="005D3905" w:rsidRPr="00B67208" w:rsidRDefault="69E5E07A" w:rsidP="69E5E07A">
      <w:pPr>
        <w:pStyle w:val="FFASub2"/>
        <w:rPr>
          <w:rFonts w:ascii="Verdana,Lasiver-Regular" w:eastAsia="Verdana,Lasiver-Regular" w:hAnsi="Verdana,Lasiver-Regular" w:cs="Verdana,Lasiver-Regular"/>
          <w:color w:val="070909"/>
          <w:sz w:val="17"/>
        </w:rPr>
      </w:pPr>
      <w:r>
        <w:t>Activity #1: Guess the Slogan</w:t>
      </w:r>
    </w:p>
    <w:p w14:paraId="058C0D80" w14:textId="2461784F" w:rsidR="00B03D03" w:rsidRDefault="69E5E07A" w:rsidP="00B03D03">
      <w:pPr>
        <w:pStyle w:val="FFABody"/>
        <w:numPr>
          <w:ilvl w:val="0"/>
          <w:numId w:val="34"/>
        </w:numPr>
      </w:pPr>
      <w:r>
        <w:t xml:space="preserve">Using the slogans below, read them aloud and have students write down which company has that slogan. You can expand on this by having students complete the “Slogan/Logo Match” worksheet. </w:t>
      </w:r>
    </w:p>
    <w:p w14:paraId="13EFEA9A" w14:textId="5839527B" w:rsidR="00B03D03" w:rsidRDefault="69E5E07A" w:rsidP="00B03D03">
      <w:pPr>
        <w:pStyle w:val="FFABody"/>
        <w:numPr>
          <w:ilvl w:val="2"/>
          <w:numId w:val="34"/>
        </w:numPr>
      </w:pPr>
      <w:r>
        <w:t>“It’s finger lickin’ good!” (KFC)</w:t>
      </w:r>
    </w:p>
    <w:p w14:paraId="1F3BE7D3" w14:textId="1482E290" w:rsidR="00B03D03" w:rsidRDefault="69E5E07A" w:rsidP="00B03D03">
      <w:pPr>
        <w:pStyle w:val="FFABody"/>
        <w:numPr>
          <w:ilvl w:val="2"/>
          <w:numId w:val="34"/>
        </w:numPr>
      </w:pPr>
      <w:r>
        <w:t>“Think small” (Volkswagon)</w:t>
      </w:r>
    </w:p>
    <w:p w14:paraId="2A72E333" w14:textId="376C3B81" w:rsidR="00B03D03" w:rsidRDefault="69E5E07A" w:rsidP="00B03D03">
      <w:pPr>
        <w:pStyle w:val="FFABody"/>
        <w:numPr>
          <w:ilvl w:val="2"/>
          <w:numId w:val="34"/>
        </w:numPr>
      </w:pPr>
      <w:r>
        <w:t>“Outwit. Outplay. Outlast.” (Survivor TV Series)</w:t>
      </w:r>
    </w:p>
    <w:p w14:paraId="00D646F1" w14:textId="7716D6D4" w:rsidR="00B03D03" w:rsidRDefault="69E5E07A" w:rsidP="00B03D03">
      <w:pPr>
        <w:pStyle w:val="FFABody"/>
        <w:numPr>
          <w:ilvl w:val="2"/>
          <w:numId w:val="34"/>
        </w:numPr>
      </w:pPr>
      <w:r>
        <w:t>“Save Money. Live Better.” (Walmart)</w:t>
      </w:r>
    </w:p>
    <w:p w14:paraId="6D01BF5A" w14:textId="5F80505A" w:rsidR="00B03D03" w:rsidRDefault="69E5E07A" w:rsidP="00B03D03">
      <w:pPr>
        <w:pStyle w:val="FFABody"/>
        <w:numPr>
          <w:ilvl w:val="2"/>
          <w:numId w:val="34"/>
        </w:numPr>
      </w:pPr>
      <w:r>
        <w:t>“Innovation” (3M)</w:t>
      </w:r>
    </w:p>
    <w:p w14:paraId="65789F33" w14:textId="591CB81B" w:rsidR="00192CED" w:rsidRDefault="69E5E07A" w:rsidP="00B03D03">
      <w:pPr>
        <w:pStyle w:val="FFABody"/>
        <w:numPr>
          <w:ilvl w:val="2"/>
          <w:numId w:val="34"/>
        </w:numPr>
      </w:pPr>
      <w:r>
        <w:t>“Live in your world. Play in ours.” (PlayStation2)</w:t>
      </w:r>
    </w:p>
    <w:p w14:paraId="24E0A4BD" w14:textId="7F674B90" w:rsidR="00192CED" w:rsidRDefault="69E5E07A" w:rsidP="00B03D03">
      <w:pPr>
        <w:pStyle w:val="FFABody"/>
        <w:numPr>
          <w:ilvl w:val="2"/>
          <w:numId w:val="34"/>
        </w:numPr>
      </w:pPr>
      <w:r>
        <w:t>“The happiest place on earth.” (Disneyland)</w:t>
      </w:r>
    </w:p>
    <w:p w14:paraId="71D7D084" w14:textId="2F6FA2B9" w:rsidR="00192CED" w:rsidRDefault="69E5E07A" w:rsidP="00B03D03">
      <w:pPr>
        <w:pStyle w:val="FFABody"/>
        <w:numPr>
          <w:ilvl w:val="2"/>
          <w:numId w:val="34"/>
        </w:numPr>
      </w:pPr>
      <w:r>
        <w:t>“Impossible is nothing.” (Adidas)</w:t>
      </w:r>
    </w:p>
    <w:p w14:paraId="34EAD163" w14:textId="69D31C01" w:rsidR="00192CED" w:rsidRDefault="69E5E07A" w:rsidP="00B03D03">
      <w:pPr>
        <w:pStyle w:val="FFABody"/>
        <w:numPr>
          <w:ilvl w:val="2"/>
          <w:numId w:val="34"/>
        </w:numPr>
      </w:pPr>
      <w:r>
        <w:t>“Share moments. Share life.” (Kodak)</w:t>
      </w:r>
    </w:p>
    <w:p w14:paraId="3E51F93B" w14:textId="77EE1524" w:rsidR="00192CED" w:rsidRDefault="69E5E07A" w:rsidP="00B03D03">
      <w:pPr>
        <w:pStyle w:val="FFABody"/>
        <w:numPr>
          <w:ilvl w:val="2"/>
          <w:numId w:val="34"/>
        </w:numPr>
      </w:pPr>
      <w:r>
        <w:t>“I’m lovin’ it.” (McDonalds)</w:t>
      </w:r>
    </w:p>
    <w:p w14:paraId="120CF3ED" w14:textId="53EB5461" w:rsidR="00192CED" w:rsidRDefault="69E5E07A" w:rsidP="00B03D03">
      <w:pPr>
        <w:pStyle w:val="FFABody"/>
        <w:numPr>
          <w:ilvl w:val="2"/>
          <w:numId w:val="34"/>
        </w:numPr>
      </w:pPr>
      <w:r>
        <w:t>“Just do it.” (Nike)</w:t>
      </w:r>
    </w:p>
    <w:p w14:paraId="2BD2E015" w14:textId="4D2F0898" w:rsidR="00192CED" w:rsidRDefault="69E5E07A" w:rsidP="00B03D03">
      <w:pPr>
        <w:pStyle w:val="FFABody"/>
        <w:numPr>
          <w:ilvl w:val="2"/>
          <w:numId w:val="34"/>
        </w:numPr>
      </w:pPr>
      <w:r>
        <w:t>“Eat fresh” (Subway)</w:t>
      </w:r>
    </w:p>
    <w:p w14:paraId="6DAAD15F" w14:textId="60E536B2" w:rsidR="00192CED" w:rsidRDefault="69E5E07A" w:rsidP="00B03D03">
      <w:pPr>
        <w:pStyle w:val="FFABody"/>
        <w:numPr>
          <w:ilvl w:val="2"/>
          <w:numId w:val="34"/>
        </w:numPr>
      </w:pPr>
      <w:r>
        <w:t>“Good to the last drop.” (Maxwell House)</w:t>
      </w:r>
    </w:p>
    <w:p w14:paraId="283052CC" w14:textId="702576E4" w:rsidR="00192CED" w:rsidRDefault="69E5E07A" w:rsidP="00B03D03">
      <w:pPr>
        <w:pStyle w:val="FFABody"/>
        <w:numPr>
          <w:ilvl w:val="2"/>
          <w:numId w:val="34"/>
        </w:numPr>
      </w:pPr>
      <w:r>
        <w:t>“Have it your way.” (Burger King)</w:t>
      </w:r>
    </w:p>
    <w:p w14:paraId="731462F6" w14:textId="39E33FE7" w:rsidR="00192CED" w:rsidRDefault="69E5E07A" w:rsidP="00B03D03">
      <w:pPr>
        <w:pStyle w:val="FFABody"/>
        <w:numPr>
          <w:ilvl w:val="2"/>
          <w:numId w:val="34"/>
        </w:numPr>
      </w:pPr>
      <w:r>
        <w:t>“Melts in your mouth, not in your hands.” (M&amp;M’s)</w:t>
      </w:r>
    </w:p>
    <w:p w14:paraId="6F12A8D1" w14:textId="45B8DEA3" w:rsidR="00192CED" w:rsidRDefault="69E5E07A" w:rsidP="00B03D03">
      <w:pPr>
        <w:pStyle w:val="FFABody"/>
        <w:numPr>
          <w:ilvl w:val="2"/>
          <w:numId w:val="34"/>
        </w:numPr>
      </w:pPr>
      <w:r>
        <w:t>“Because you’re worth it.” (L’Oreal)</w:t>
      </w:r>
    </w:p>
    <w:p w14:paraId="2568EF81" w14:textId="3A949D3F" w:rsidR="00192CED" w:rsidRDefault="69E5E07A" w:rsidP="00B03D03">
      <w:pPr>
        <w:pStyle w:val="FFABody"/>
        <w:numPr>
          <w:ilvl w:val="2"/>
          <w:numId w:val="34"/>
        </w:numPr>
      </w:pPr>
      <w:r>
        <w:t>“Fly the friendly sky.” (United Airlines)</w:t>
      </w:r>
    </w:p>
    <w:p w14:paraId="1EFBBD29" w14:textId="4940C912" w:rsidR="00192CED" w:rsidRDefault="69E5E07A" w:rsidP="00B03D03">
      <w:pPr>
        <w:pStyle w:val="FFABody"/>
        <w:numPr>
          <w:ilvl w:val="2"/>
          <w:numId w:val="34"/>
        </w:numPr>
      </w:pPr>
      <w:r>
        <w:t>“Can you hear me now?” (Verizon)</w:t>
      </w:r>
    </w:p>
    <w:p w14:paraId="3D0378DF" w14:textId="3BF88B7B" w:rsidR="00192CED" w:rsidRDefault="69E5E07A" w:rsidP="00B03D03">
      <w:pPr>
        <w:pStyle w:val="FFABody"/>
        <w:numPr>
          <w:ilvl w:val="2"/>
          <w:numId w:val="34"/>
        </w:numPr>
      </w:pPr>
      <w:r>
        <w:t>“Bet you can’t eat just one.” (Lays Potato Chips)</w:t>
      </w:r>
    </w:p>
    <w:p w14:paraId="2DEEC496" w14:textId="5F7746CA" w:rsidR="00192CED" w:rsidRDefault="69E5E07A" w:rsidP="00B03D03">
      <w:pPr>
        <w:pStyle w:val="FFABody"/>
        <w:numPr>
          <w:ilvl w:val="2"/>
          <w:numId w:val="34"/>
        </w:numPr>
      </w:pPr>
      <w:r>
        <w:t>“There are some things money can’t buy. For everything else, there’s ____.” (MasterCard)</w:t>
      </w:r>
    </w:p>
    <w:p w14:paraId="73574711" w14:textId="4AF81123" w:rsidR="00051F35" w:rsidRDefault="69E5E07A" w:rsidP="00876B5A">
      <w:pPr>
        <w:pStyle w:val="FFABody"/>
        <w:numPr>
          <w:ilvl w:val="1"/>
          <w:numId w:val="34"/>
        </w:numPr>
      </w:pPr>
      <w:r>
        <w:t xml:space="preserve">After reading the list of slogans, go through and say the correct answer. Have students determine how many they got correct. </w:t>
      </w:r>
    </w:p>
    <w:p w14:paraId="764E53B4" w14:textId="0AC44036" w:rsidR="00051F35" w:rsidRDefault="69E5E07A" w:rsidP="00051F35">
      <w:pPr>
        <w:pStyle w:val="FFABody"/>
        <w:numPr>
          <w:ilvl w:val="1"/>
          <w:numId w:val="34"/>
        </w:numPr>
      </w:pPr>
      <w:r>
        <w:t xml:space="preserve">At the bottom of their piece of paper, have students write down the importance of a company having a slogan. Additionally, have them add what makes some slogans more memorable than others. </w:t>
      </w:r>
    </w:p>
    <w:p w14:paraId="32CB21BE" w14:textId="2C215450" w:rsidR="005D3905" w:rsidRDefault="69E5E07A" w:rsidP="005D3905">
      <w:pPr>
        <w:pStyle w:val="FFABody"/>
        <w:numPr>
          <w:ilvl w:val="1"/>
          <w:numId w:val="34"/>
        </w:numPr>
      </w:pPr>
      <w:r>
        <w:t xml:space="preserve">With a partner, have the students share their answers. </w:t>
      </w:r>
    </w:p>
    <w:p w14:paraId="00E32880" w14:textId="77777777" w:rsidR="00D945E1" w:rsidRDefault="00D945E1" w:rsidP="00D945E1">
      <w:pPr>
        <w:pStyle w:val="FFABody"/>
        <w:ind w:left="2160"/>
      </w:pPr>
    </w:p>
    <w:p w14:paraId="15AC5882" w14:textId="5B7F81E6" w:rsidR="005D3905" w:rsidRPr="00B67208" w:rsidRDefault="69E5E07A" w:rsidP="69E5E07A">
      <w:pPr>
        <w:pStyle w:val="FFASub2"/>
        <w:rPr>
          <w:rFonts w:ascii="Verdana,Lasiver-Regular" w:eastAsia="Verdana,Lasiver-Regular" w:hAnsi="Verdana,Lasiver-Regular" w:cs="Verdana,Lasiver-Regular"/>
          <w:color w:val="070909"/>
          <w:sz w:val="17"/>
        </w:rPr>
      </w:pPr>
      <w:r>
        <w:t xml:space="preserve">Activity #2: Create Your Own Slogan </w:t>
      </w:r>
    </w:p>
    <w:p w14:paraId="2B182419" w14:textId="76E84962" w:rsidR="0069230E" w:rsidRDefault="69E5E07A" w:rsidP="69E5E07A">
      <w:pPr>
        <w:pStyle w:val="FFABody"/>
        <w:numPr>
          <w:ilvl w:val="1"/>
          <w:numId w:val="30"/>
        </w:numPr>
        <w:rPr>
          <w:rStyle w:val="FFABodyChar"/>
        </w:rPr>
      </w:pPr>
      <w:r w:rsidRPr="69E5E07A">
        <w:rPr>
          <w:rStyle w:val="FFABodyChar"/>
        </w:rPr>
        <w:t xml:space="preserve"> On a piece of paper, have students brainstorm ideas for their own personal slogan. This slogan should refelect who they are as an individual. </w:t>
      </w:r>
    </w:p>
    <w:p w14:paraId="5E2D7A9A" w14:textId="22222881" w:rsidR="00E07829" w:rsidRDefault="69E5E07A" w:rsidP="006B3DCF">
      <w:pPr>
        <w:pStyle w:val="FFABody"/>
        <w:numPr>
          <w:ilvl w:val="1"/>
          <w:numId w:val="30"/>
        </w:numPr>
      </w:pPr>
      <w:r>
        <w:t xml:space="preserve">Beyond the slogan, students should write down how they want to be perceived by others, which may help them think of a personal slogan. </w:t>
      </w:r>
    </w:p>
    <w:p w14:paraId="63A4DA7C" w14:textId="3C67FB6C" w:rsidR="0048741E" w:rsidRDefault="69E5E07A" w:rsidP="006B3DCF">
      <w:pPr>
        <w:pStyle w:val="FFABody"/>
        <w:numPr>
          <w:ilvl w:val="1"/>
          <w:numId w:val="30"/>
        </w:numPr>
      </w:pPr>
      <w:r>
        <w:t xml:space="preserve">Using some of the guidelines below, have students develop their own slogan. </w:t>
      </w:r>
    </w:p>
    <w:p w14:paraId="465EC2E7" w14:textId="3C26F417" w:rsidR="0048741E" w:rsidRDefault="69E5E07A" w:rsidP="0048741E">
      <w:pPr>
        <w:pStyle w:val="FFABody"/>
        <w:numPr>
          <w:ilvl w:val="2"/>
          <w:numId w:val="30"/>
        </w:numPr>
      </w:pPr>
      <w:r>
        <w:t xml:space="preserve">Keep it simple. </w:t>
      </w:r>
    </w:p>
    <w:p w14:paraId="7C254076" w14:textId="63C8026C" w:rsidR="0048741E" w:rsidRDefault="69E5E07A" w:rsidP="0048741E">
      <w:pPr>
        <w:pStyle w:val="FFABody"/>
        <w:numPr>
          <w:ilvl w:val="2"/>
          <w:numId w:val="30"/>
        </w:numPr>
      </w:pPr>
      <w:r>
        <w:t xml:space="preserve">Keep it short (five words or less, ideally). </w:t>
      </w:r>
    </w:p>
    <w:p w14:paraId="3D6EEEB2" w14:textId="443EB885" w:rsidR="0048741E" w:rsidRDefault="69E5E07A" w:rsidP="0048741E">
      <w:pPr>
        <w:pStyle w:val="FFABody"/>
        <w:numPr>
          <w:ilvl w:val="2"/>
          <w:numId w:val="30"/>
        </w:numPr>
      </w:pPr>
      <w:r>
        <w:t xml:space="preserve">Be honest (should be a good reflection of who you are). </w:t>
      </w:r>
    </w:p>
    <w:p w14:paraId="0B11C852" w14:textId="3539B224" w:rsidR="0048741E" w:rsidRDefault="69E5E07A" w:rsidP="0048741E">
      <w:pPr>
        <w:pStyle w:val="FFABody"/>
        <w:numPr>
          <w:ilvl w:val="2"/>
          <w:numId w:val="30"/>
        </w:numPr>
      </w:pPr>
      <w:r>
        <w:t xml:space="preserve">Make it exciting. </w:t>
      </w:r>
    </w:p>
    <w:p w14:paraId="46E601E2" w14:textId="77777777" w:rsidR="00D945E1" w:rsidRDefault="00D945E1" w:rsidP="00D945E1">
      <w:pPr>
        <w:pStyle w:val="FFABody"/>
        <w:ind w:left="2160"/>
      </w:pPr>
    </w:p>
    <w:p w14:paraId="5A1636C3" w14:textId="594E226A" w:rsidR="00E10DAC" w:rsidRPr="00B67208" w:rsidRDefault="69E5E07A" w:rsidP="69E5E07A">
      <w:pPr>
        <w:pStyle w:val="FFASub2"/>
        <w:rPr>
          <w:rFonts w:ascii="Verdana,Lasiver-Regular" w:eastAsia="Verdana,Lasiver-Regular" w:hAnsi="Verdana,Lasiver-Regular" w:cs="Verdana,Lasiver-Regular"/>
          <w:color w:val="070909"/>
          <w:sz w:val="17"/>
        </w:rPr>
      </w:pPr>
      <w:r>
        <w:t>“Leveling Up” Activity: Using the Slogan</w:t>
      </w:r>
    </w:p>
    <w:p w14:paraId="0C5587A6" w14:textId="0E868B1F" w:rsidR="00CF3B85" w:rsidRDefault="69E5E07A" w:rsidP="00D945E1">
      <w:pPr>
        <w:pStyle w:val="FFABody"/>
      </w:pPr>
      <w:r>
        <w:t xml:space="preserve">Some companies make their slogan well-known, while others do not publicize it nearly as much. Either way, every company has a mission or a purpose, often portrayed in their slogan. As individuals, it is just as important to have guiding principles that help move us into the future. A slogan is something that can easily be remembered, but holds a lot of weight. </w:t>
      </w:r>
    </w:p>
    <w:p w14:paraId="03AE0AEE" w14:textId="77777777" w:rsidR="00D945E1" w:rsidRDefault="00D945E1" w:rsidP="001E77ED">
      <w:pPr>
        <w:pStyle w:val="FFABody"/>
        <w:ind w:left="1440"/>
      </w:pPr>
    </w:p>
    <w:p w14:paraId="5A93D078" w14:textId="50AB495A" w:rsidR="00701774" w:rsidRDefault="69E5E07A" w:rsidP="00701774">
      <w:pPr>
        <w:pStyle w:val="FFABody"/>
        <w:numPr>
          <w:ilvl w:val="0"/>
          <w:numId w:val="39"/>
        </w:numPr>
      </w:pPr>
      <w:r>
        <w:t xml:space="preserve">Ask for a few examples of slogans from the class. </w:t>
      </w:r>
    </w:p>
    <w:p w14:paraId="29B64614" w14:textId="6EBFE2B0" w:rsidR="00876B5A" w:rsidRDefault="69E5E07A" w:rsidP="00701774">
      <w:pPr>
        <w:pStyle w:val="FFABody"/>
        <w:numPr>
          <w:ilvl w:val="0"/>
          <w:numId w:val="39"/>
        </w:numPr>
      </w:pPr>
      <w:r>
        <w:t xml:space="preserve">Have students share their slogan with at least five other students. </w:t>
      </w:r>
    </w:p>
    <w:p w14:paraId="35007CC8" w14:textId="5502D1F3" w:rsidR="008B2CAD" w:rsidRDefault="69E5E07A" w:rsidP="00701774">
      <w:pPr>
        <w:pStyle w:val="FFABody"/>
        <w:numPr>
          <w:ilvl w:val="0"/>
          <w:numId w:val="39"/>
        </w:numPr>
      </w:pPr>
      <w:r>
        <w:t xml:space="preserve">As a class, brainstorm ideas on how you can use your personal slogan when interacting with others, when applying for jobs, and in professional settings. </w:t>
      </w:r>
    </w:p>
    <w:p w14:paraId="3D3C7FE2" w14:textId="0E83BE38" w:rsidR="00F757CE" w:rsidRDefault="69E5E07A" w:rsidP="00F757CE">
      <w:pPr>
        <w:pStyle w:val="FFABody"/>
        <w:numPr>
          <w:ilvl w:val="2"/>
          <w:numId w:val="39"/>
        </w:numPr>
      </w:pPr>
      <w:r>
        <w:t xml:space="preserve">Guiding ideas: Put your slogan on your business card, incorporate it into a cover letter, use it during a job interview when they ask to describe yourself. </w:t>
      </w:r>
    </w:p>
    <w:p w14:paraId="2A397F24" w14:textId="7ACF569A" w:rsidR="00D96D01" w:rsidRDefault="69E5E07A" w:rsidP="00D96D01">
      <w:pPr>
        <w:pStyle w:val="FFABody"/>
        <w:numPr>
          <w:ilvl w:val="0"/>
          <w:numId w:val="39"/>
        </w:numPr>
      </w:pPr>
      <w:r>
        <w:t xml:space="preserve">What does this mean for social media? </w:t>
      </w:r>
    </w:p>
    <w:p w14:paraId="7F3A3991" w14:textId="77BF77F8" w:rsidR="00D96D01" w:rsidRDefault="69E5E07A" w:rsidP="00D96D01">
      <w:pPr>
        <w:pStyle w:val="FFABody"/>
        <w:numPr>
          <w:ilvl w:val="2"/>
          <w:numId w:val="39"/>
        </w:numPr>
      </w:pPr>
      <w:r>
        <w:t xml:space="preserve">Class discussion on how a personal slogan could be used on social media. </w:t>
      </w:r>
    </w:p>
    <w:p w14:paraId="77DC7F30" w14:textId="61E0AF18" w:rsidR="00B050F3" w:rsidRDefault="69E5E07A" w:rsidP="00D945E1">
      <w:pPr>
        <w:pStyle w:val="FFABody"/>
        <w:numPr>
          <w:ilvl w:val="0"/>
          <w:numId w:val="39"/>
        </w:numPr>
      </w:pPr>
      <w:r>
        <w:t xml:space="preserve">Exit ticket: Students write down their slogan on a notecard or post-it and hand it in on their way out the door. </w:t>
      </w:r>
    </w:p>
    <w:p w14:paraId="03AA19B8" w14:textId="77777777" w:rsidR="00D945E1" w:rsidRPr="00D945E1" w:rsidRDefault="00D945E1" w:rsidP="0021325A">
      <w:pPr>
        <w:pStyle w:val="FFABody"/>
        <w:ind w:left="1440"/>
      </w:pPr>
    </w:p>
    <w:p w14:paraId="5DEC6A21" w14:textId="33D2AA6D" w:rsidR="00F757CE" w:rsidRDefault="69E5E07A" w:rsidP="00B050F3">
      <w:pPr>
        <w:pStyle w:val="FFABody"/>
        <w:jc w:val="right"/>
      </w:pPr>
      <w:r>
        <w:lastRenderedPageBreak/>
        <w:t>Name __________________________</w:t>
      </w:r>
    </w:p>
    <w:p w14:paraId="541B3BD1" w14:textId="77777777" w:rsidR="00B050F3" w:rsidRDefault="00B050F3" w:rsidP="00B050F3">
      <w:pPr>
        <w:pStyle w:val="FFABody"/>
        <w:jc w:val="right"/>
      </w:pPr>
    </w:p>
    <w:p w14:paraId="767EE566" w14:textId="067DF7BE" w:rsidR="00B050F3" w:rsidRDefault="69E5E07A" w:rsidP="00B050F3">
      <w:pPr>
        <w:pStyle w:val="DocumentTitle"/>
      </w:pPr>
      <w:r>
        <w:t>Create Your Brand: Slogan/Logo Match</w:t>
      </w:r>
    </w:p>
    <w:p w14:paraId="790A9A56" w14:textId="1D0F00DE" w:rsidR="00B050F3" w:rsidRDefault="69E5E07A" w:rsidP="00B050F3">
      <w:pPr>
        <w:pStyle w:val="FFASub1"/>
      </w:pPr>
      <w:r>
        <w:t xml:space="preserve">Match the logo with the correlating slogan. </w:t>
      </w:r>
    </w:p>
    <w:p w14:paraId="03097660" w14:textId="54FC5FE5" w:rsidR="00B050F3" w:rsidRDefault="00B050F3" w:rsidP="00B050F3">
      <w:pPr>
        <w:pStyle w:val="FFASub1"/>
      </w:pPr>
    </w:p>
    <w:p w14:paraId="63A0FCC5" w14:textId="38FA9655" w:rsidR="00B050F3" w:rsidRDefault="00B050F3" w:rsidP="00B050F3">
      <w:pPr>
        <w:pStyle w:val="FFASub1"/>
      </w:pPr>
      <w:r>
        <w:rPr>
          <w:noProof/>
          <w:color w:val="0000FF"/>
          <w:lang w:eastAsia="en-US"/>
        </w:rPr>
        <w:drawing>
          <wp:anchor distT="0" distB="0" distL="114300" distR="114300" simplePos="0" relativeHeight="251658240" behindDoc="1" locked="0" layoutInCell="1" allowOverlap="1" wp14:anchorId="5369FBA4" wp14:editId="2AAB7E0B">
            <wp:simplePos x="0" y="0"/>
            <wp:positionH relativeFrom="column">
              <wp:posOffset>272955</wp:posOffset>
            </wp:positionH>
            <wp:positionV relativeFrom="paragraph">
              <wp:posOffset>5260</wp:posOffset>
            </wp:positionV>
            <wp:extent cx="681897" cy="470848"/>
            <wp:effectExtent l="0" t="0" r="4445" b="5715"/>
            <wp:wrapNone/>
            <wp:docPr id="3" name="irc_mi" descr="http://www.companyfolders.com/blog/media/2015/01/adidas-300x207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companyfolders.com/blog/media/2015/01/adidas-300x207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651" cy="496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1.</w:t>
      </w:r>
      <w:r>
        <w:tab/>
      </w:r>
      <w:r w:rsidR="007F2811">
        <w:tab/>
      </w:r>
      <w:r w:rsidR="008577B1">
        <w:tab/>
      </w:r>
      <w:r w:rsidR="008577B1">
        <w:tab/>
      </w:r>
      <w:r w:rsidR="008577B1">
        <w:tab/>
      </w:r>
      <w:r w:rsidR="008577B1">
        <w:tab/>
      </w:r>
      <w:r w:rsidR="008577B1">
        <w:tab/>
      </w:r>
      <w:r w:rsidR="008577B1">
        <w:tab/>
      </w:r>
      <w:r w:rsidR="008577B1">
        <w:tab/>
        <w:t xml:space="preserve">a. </w:t>
      </w:r>
      <w:r w:rsidR="00E3749A">
        <w:t xml:space="preserve"> “Just Do it.”</w:t>
      </w:r>
    </w:p>
    <w:p w14:paraId="45D3C7A0" w14:textId="2103CDA4" w:rsidR="00B050F3" w:rsidRDefault="00E3749A" w:rsidP="00B050F3">
      <w:pPr>
        <w:pStyle w:val="FFASub1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b. “Finger Lickin’ Good!”</w:t>
      </w:r>
    </w:p>
    <w:p w14:paraId="22370C2B" w14:textId="52455935" w:rsidR="008577B1" w:rsidRDefault="00E3749A" w:rsidP="00B050F3">
      <w:pPr>
        <w:pStyle w:val="FFASub1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c. “Go Further.”</w:t>
      </w:r>
    </w:p>
    <w:p w14:paraId="0D934D7E" w14:textId="3DF62846" w:rsidR="00B050F3" w:rsidRDefault="00B050F3" w:rsidP="00B050F3">
      <w:pPr>
        <w:pStyle w:val="FFASub1"/>
      </w:pPr>
      <w:r>
        <w:rPr>
          <w:noProof/>
          <w:color w:val="0000FF"/>
          <w:lang w:eastAsia="en-US"/>
        </w:rPr>
        <w:drawing>
          <wp:anchor distT="0" distB="0" distL="114300" distR="114300" simplePos="0" relativeHeight="251659264" behindDoc="1" locked="0" layoutInCell="1" allowOverlap="1" wp14:anchorId="1EC03B79" wp14:editId="0E71F069">
            <wp:simplePos x="0" y="0"/>
            <wp:positionH relativeFrom="column">
              <wp:posOffset>286101</wp:posOffset>
            </wp:positionH>
            <wp:positionV relativeFrom="paragraph">
              <wp:posOffset>6985</wp:posOffset>
            </wp:positionV>
            <wp:extent cx="545911" cy="545911"/>
            <wp:effectExtent l="0" t="0" r="6985" b="6985"/>
            <wp:wrapNone/>
            <wp:docPr id="4" name="irc_mi" descr="http://nenuno.co.uk/wp-content/uploads/2012/03/04-logo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nenuno.co.uk/wp-content/uploads/2012/03/04-logo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911" cy="545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2.</w:t>
      </w:r>
      <w:r w:rsidR="00E3749A">
        <w:tab/>
      </w:r>
      <w:r w:rsidR="00E3749A">
        <w:tab/>
      </w:r>
      <w:r w:rsidR="00E3749A">
        <w:tab/>
      </w:r>
      <w:r w:rsidR="00E3749A">
        <w:tab/>
      </w:r>
      <w:r w:rsidR="00E3749A">
        <w:tab/>
      </w:r>
      <w:r w:rsidR="00E3749A">
        <w:tab/>
      </w:r>
      <w:r w:rsidR="00E3749A">
        <w:tab/>
      </w:r>
      <w:r w:rsidR="00E3749A">
        <w:tab/>
      </w:r>
      <w:r w:rsidR="00E3749A">
        <w:tab/>
        <w:t>d. “Let’s Go places.”</w:t>
      </w:r>
    </w:p>
    <w:p w14:paraId="42C2132C" w14:textId="74D3F774" w:rsidR="00B050F3" w:rsidRDefault="00E3749A" w:rsidP="00B050F3">
      <w:pPr>
        <w:pStyle w:val="FFASub1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E. “Happiest Place on earth.”</w:t>
      </w:r>
    </w:p>
    <w:p w14:paraId="7D31C86E" w14:textId="7FF38423" w:rsidR="00B050F3" w:rsidRDefault="00E3749A" w:rsidP="00B050F3">
      <w:pPr>
        <w:pStyle w:val="FFASub1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F. “I’m Lovin It.”</w:t>
      </w:r>
      <w:r>
        <w:tab/>
      </w:r>
    </w:p>
    <w:p w14:paraId="2AAED4A0" w14:textId="240E02B7" w:rsidR="00B050F3" w:rsidRDefault="00B050F3" w:rsidP="00B050F3">
      <w:pPr>
        <w:pStyle w:val="FFASub1"/>
      </w:pPr>
      <w:r>
        <w:rPr>
          <w:noProof/>
          <w:color w:val="0000FF"/>
          <w:lang w:eastAsia="en-US"/>
        </w:rPr>
        <w:drawing>
          <wp:anchor distT="0" distB="0" distL="114300" distR="114300" simplePos="0" relativeHeight="251660288" behindDoc="1" locked="0" layoutInCell="1" allowOverlap="1" wp14:anchorId="322259BC" wp14:editId="5842008D">
            <wp:simplePos x="0" y="0"/>
            <wp:positionH relativeFrom="column">
              <wp:posOffset>279779</wp:posOffset>
            </wp:positionH>
            <wp:positionV relativeFrom="paragraph">
              <wp:posOffset>91127</wp:posOffset>
            </wp:positionV>
            <wp:extent cx="733226" cy="293427"/>
            <wp:effectExtent l="0" t="0" r="0" b="0"/>
            <wp:wrapNone/>
            <wp:docPr id="5" name="irc_mi" descr="https://upload.wikimedia.org/wikipedia/commons/thumb/a/a0/Ford_Motor_Company_Logo.svg/1000px-Ford_Motor_Company_Logo.svg.pn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upload.wikimedia.org/wikipedia/commons/thumb/a/a0/Ford_Motor_Company_Logo.svg/1000px-Ford_Motor_Company_Logo.svg.pn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062" cy="308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3.</w:t>
      </w:r>
      <w:r w:rsidR="00E3749A">
        <w:tab/>
      </w:r>
      <w:r w:rsidR="00E3749A">
        <w:tab/>
      </w:r>
      <w:r w:rsidR="00E3749A">
        <w:tab/>
      </w:r>
      <w:r w:rsidR="00E3749A">
        <w:tab/>
      </w:r>
      <w:r w:rsidR="00E3749A">
        <w:tab/>
      </w:r>
      <w:r w:rsidR="00E3749A">
        <w:tab/>
      </w:r>
      <w:r w:rsidR="00E3749A">
        <w:tab/>
      </w:r>
      <w:r w:rsidR="00E3749A">
        <w:tab/>
      </w:r>
      <w:r w:rsidR="00E3749A">
        <w:tab/>
        <w:t>G. “Bet You Can’t Have just one.”</w:t>
      </w:r>
      <w:r w:rsidR="00E3749A">
        <w:tab/>
      </w:r>
    </w:p>
    <w:p w14:paraId="140ACB9B" w14:textId="1B06DD5D" w:rsidR="00B050F3" w:rsidRDefault="00E3749A" w:rsidP="00B050F3">
      <w:pPr>
        <w:pStyle w:val="FFASub1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H. </w:t>
      </w:r>
      <w:r w:rsidR="009863FA">
        <w:t>“Think different.”</w:t>
      </w:r>
    </w:p>
    <w:p w14:paraId="50937F12" w14:textId="457EC089" w:rsidR="00006734" w:rsidRDefault="00006734" w:rsidP="00B050F3">
      <w:pPr>
        <w:pStyle w:val="FFASub1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I. “Have it your way.”</w:t>
      </w:r>
    </w:p>
    <w:p w14:paraId="6214CE7F" w14:textId="421B6742" w:rsidR="00B050F3" w:rsidRDefault="00B050F3" w:rsidP="00B050F3">
      <w:pPr>
        <w:pStyle w:val="FFASub1"/>
      </w:pPr>
      <w:r>
        <w:rPr>
          <w:noProof/>
          <w:color w:val="0000FF"/>
          <w:lang w:eastAsia="en-US"/>
        </w:rPr>
        <w:drawing>
          <wp:anchor distT="0" distB="0" distL="114300" distR="114300" simplePos="0" relativeHeight="251661312" behindDoc="1" locked="0" layoutInCell="1" allowOverlap="1" wp14:anchorId="34DA703A" wp14:editId="6B278FAF">
            <wp:simplePos x="0" y="0"/>
            <wp:positionH relativeFrom="column">
              <wp:posOffset>334371</wp:posOffset>
            </wp:positionH>
            <wp:positionV relativeFrom="paragraph">
              <wp:posOffset>131124</wp:posOffset>
            </wp:positionV>
            <wp:extent cx="464024" cy="464024"/>
            <wp:effectExtent l="0" t="0" r="0" b="0"/>
            <wp:wrapNone/>
            <wp:docPr id="6" name="irc_mi" descr="http://www.companyfolders.com/blog/media/2015/01/apple-300x300.jp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companyfolders.com/blog/media/2015/01/apple-300x300.jp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375" cy="47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4.</w:t>
      </w:r>
      <w:r w:rsidR="00006734">
        <w:tab/>
      </w:r>
      <w:r w:rsidR="00006734">
        <w:tab/>
      </w:r>
      <w:r w:rsidR="00006734">
        <w:tab/>
      </w:r>
      <w:r w:rsidR="00006734">
        <w:tab/>
      </w:r>
      <w:r w:rsidR="00006734">
        <w:tab/>
      </w:r>
      <w:r w:rsidR="00006734">
        <w:tab/>
      </w:r>
      <w:r w:rsidR="00006734">
        <w:tab/>
      </w:r>
      <w:r w:rsidR="00006734">
        <w:tab/>
      </w:r>
      <w:r w:rsidR="00006734">
        <w:tab/>
        <w:t>J. “Impossible is nothing.”</w:t>
      </w:r>
    </w:p>
    <w:p w14:paraId="43DD695E" w14:textId="45768168" w:rsidR="00B050F3" w:rsidRDefault="00B050F3" w:rsidP="00B050F3">
      <w:pPr>
        <w:pStyle w:val="FFASub1"/>
      </w:pPr>
    </w:p>
    <w:p w14:paraId="20202014" w14:textId="07DAE5A9" w:rsidR="00B050F3" w:rsidRDefault="00B050F3" w:rsidP="00B050F3">
      <w:pPr>
        <w:pStyle w:val="FFASub1"/>
      </w:pPr>
    </w:p>
    <w:p w14:paraId="3E21678C" w14:textId="77777777" w:rsidR="008577B1" w:rsidRDefault="008577B1" w:rsidP="00B050F3">
      <w:pPr>
        <w:pStyle w:val="FFASub1"/>
      </w:pPr>
    </w:p>
    <w:p w14:paraId="6D3274D0" w14:textId="07EE6B39" w:rsidR="00B050F3" w:rsidRDefault="00B050F3" w:rsidP="00B050F3">
      <w:pPr>
        <w:pStyle w:val="FFASub1"/>
      </w:pPr>
      <w:r>
        <w:rPr>
          <w:noProof/>
          <w:color w:val="0000FF"/>
          <w:lang w:eastAsia="en-US"/>
        </w:rPr>
        <w:drawing>
          <wp:anchor distT="0" distB="0" distL="114300" distR="114300" simplePos="0" relativeHeight="251662336" behindDoc="1" locked="0" layoutInCell="1" allowOverlap="1" wp14:anchorId="0A5B36FC" wp14:editId="2CF12898">
            <wp:simplePos x="0" y="0"/>
            <wp:positionH relativeFrom="margin">
              <wp:posOffset>245660</wp:posOffset>
            </wp:positionH>
            <wp:positionV relativeFrom="paragraph">
              <wp:posOffset>139710</wp:posOffset>
            </wp:positionV>
            <wp:extent cx="831626" cy="300014"/>
            <wp:effectExtent l="0" t="0" r="6985" b="5080"/>
            <wp:wrapNone/>
            <wp:docPr id="7" name="irc_mi" descr="http://www.zineuk.co.uk/images/Nike-Logo.pn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zineuk.co.uk/images/Nike-Logo.pn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626" cy="300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5.</w:t>
      </w:r>
    </w:p>
    <w:p w14:paraId="0CD3D241" w14:textId="11972984" w:rsidR="00B050F3" w:rsidRDefault="00B050F3" w:rsidP="00B050F3">
      <w:pPr>
        <w:pStyle w:val="FFASub1"/>
      </w:pPr>
    </w:p>
    <w:p w14:paraId="3535ACC7" w14:textId="47BCCDA2" w:rsidR="00B050F3" w:rsidRDefault="00B050F3" w:rsidP="00B050F3">
      <w:pPr>
        <w:pStyle w:val="FFASub1"/>
      </w:pPr>
    </w:p>
    <w:p w14:paraId="228E3942" w14:textId="77777777" w:rsidR="008577B1" w:rsidRDefault="008577B1" w:rsidP="00B050F3">
      <w:pPr>
        <w:pStyle w:val="FFASub1"/>
      </w:pPr>
    </w:p>
    <w:p w14:paraId="5816073A" w14:textId="4214D500" w:rsidR="00983935" w:rsidRDefault="00B050F3" w:rsidP="00B050F3">
      <w:pPr>
        <w:pStyle w:val="FFASub1"/>
      </w:pPr>
      <w:r>
        <w:rPr>
          <w:noProof/>
          <w:color w:val="0000FF"/>
          <w:lang w:eastAsia="en-US"/>
        </w:rPr>
        <w:drawing>
          <wp:anchor distT="0" distB="0" distL="114300" distR="114300" simplePos="0" relativeHeight="251663360" behindDoc="1" locked="0" layoutInCell="1" allowOverlap="1" wp14:anchorId="382A06EB" wp14:editId="05D259F8">
            <wp:simplePos x="0" y="0"/>
            <wp:positionH relativeFrom="column">
              <wp:posOffset>204290</wp:posOffset>
            </wp:positionH>
            <wp:positionV relativeFrom="paragraph">
              <wp:posOffset>5174</wp:posOffset>
            </wp:positionV>
            <wp:extent cx="701249" cy="518605"/>
            <wp:effectExtent l="0" t="0" r="3810" b="0"/>
            <wp:wrapNone/>
            <wp:docPr id="8" name="irc_mi" descr="http://carlogos.org/uploads/carlogos/Toyota-logo-6.jp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carlogos.org/uploads/carlogos/Toyota-logo-6.jpg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49" cy="51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6.</w:t>
      </w:r>
    </w:p>
    <w:p w14:paraId="4DC0F19B" w14:textId="57B23081" w:rsidR="00983935" w:rsidRDefault="00983935" w:rsidP="00B050F3">
      <w:pPr>
        <w:pStyle w:val="FFASub1"/>
      </w:pPr>
    </w:p>
    <w:p w14:paraId="7E0194DB" w14:textId="77FC7E49" w:rsidR="00983935" w:rsidRDefault="00983935" w:rsidP="00B050F3">
      <w:pPr>
        <w:pStyle w:val="FFASub1"/>
      </w:pPr>
    </w:p>
    <w:p w14:paraId="453752D2" w14:textId="77777777" w:rsidR="008577B1" w:rsidRDefault="008577B1" w:rsidP="00B050F3">
      <w:pPr>
        <w:pStyle w:val="FFASub1"/>
      </w:pPr>
    </w:p>
    <w:p w14:paraId="6712A3EA" w14:textId="1C48E653" w:rsidR="00983935" w:rsidRDefault="00983935" w:rsidP="00B050F3">
      <w:pPr>
        <w:pStyle w:val="FFASub1"/>
      </w:pPr>
      <w:r>
        <w:rPr>
          <w:noProof/>
          <w:color w:val="0000FF"/>
          <w:lang w:eastAsia="en-US"/>
        </w:rPr>
        <w:drawing>
          <wp:anchor distT="0" distB="0" distL="114300" distR="114300" simplePos="0" relativeHeight="251664384" behindDoc="1" locked="0" layoutInCell="1" allowOverlap="1" wp14:anchorId="7E9DF12F" wp14:editId="4FF35A1E">
            <wp:simplePos x="0" y="0"/>
            <wp:positionH relativeFrom="margin">
              <wp:posOffset>163773</wp:posOffset>
            </wp:positionH>
            <wp:positionV relativeFrom="paragraph">
              <wp:posOffset>44080</wp:posOffset>
            </wp:positionV>
            <wp:extent cx="1535373" cy="420095"/>
            <wp:effectExtent l="0" t="0" r="8255" b="0"/>
            <wp:wrapNone/>
            <wp:docPr id="9" name="irc_mi" descr="http://vignette2.wikia.nocookie.net/disney/images/6/61/1000px-Disneyland_Park_Logo_svg.png/revision/latest?cb=20150129053001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vignette2.wikia.nocookie.net/disney/images/6/61/1000px-Disneyland_Park_Logo_svg.png/revision/latest?cb=20150129053001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5373" cy="42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7.</w:t>
      </w:r>
    </w:p>
    <w:p w14:paraId="65C02E33" w14:textId="2F9A03A3" w:rsidR="00983935" w:rsidRDefault="00983935" w:rsidP="00B050F3">
      <w:pPr>
        <w:pStyle w:val="FFASub1"/>
      </w:pPr>
    </w:p>
    <w:p w14:paraId="18B94AC6" w14:textId="6B207829" w:rsidR="00983935" w:rsidRDefault="00983935" w:rsidP="00B050F3">
      <w:pPr>
        <w:pStyle w:val="FFASub1"/>
      </w:pPr>
    </w:p>
    <w:p w14:paraId="27E20479" w14:textId="7DA244CD" w:rsidR="00983935" w:rsidRDefault="00983935" w:rsidP="00B050F3">
      <w:pPr>
        <w:pStyle w:val="FFASub1"/>
      </w:pPr>
      <w:r>
        <w:rPr>
          <w:noProof/>
          <w:color w:val="0000FF"/>
          <w:lang w:eastAsia="en-US"/>
        </w:rPr>
        <w:drawing>
          <wp:anchor distT="0" distB="0" distL="114300" distR="114300" simplePos="0" relativeHeight="251665408" behindDoc="1" locked="0" layoutInCell="1" allowOverlap="1" wp14:anchorId="62DEE920" wp14:editId="235E8152">
            <wp:simplePos x="0" y="0"/>
            <wp:positionH relativeFrom="column">
              <wp:posOffset>262861</wp:posOffset>
            </wp:positionH>
            <wp:positionV relativeFrom="paragraph">
              <wp:posOffset>9003</wp:posOffset>
            </wp:positionV>
            <wp:extent cx="691190" cy="696244"/>
            <wp:effectExtent l="0" t="0" r="0" b="8890"/>
            <wp:wrapNone/>
            <wp:docPr id="10" name="irc_mi" descr="https://imc305.files.wordpress.com/2012/10/screen-shot-2012-10-03-at-9-29-16-am2.png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imc305.files.wordpress.com/2012/10/screen-shot-2012-10-03-at-9-29-16-am2.png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190" cy="696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8.</w:t>
      </w:r>
    </w:p>
    <w:p w14:paraId="341B5BB2" w14:textId="3EE27CD3" w:rsidR="00983935" w:rsidRDefault="00983935" w:rsidP="00B050F3">
      <w:pPr>
        <w:pStyle w:val="FFASub1"/>
      </w:pPr>
    </w:p>
    <w:p w14:paraId="18999129" w14:textId="5983F3CC" w:rsidR="00983935" w:rsidRDefault="00983935" w:rsidP="00B050F3">
      <w:pPr>
        <w:pStyle w:val="FFASub1"/>
      </w:pPr>
    </w:p>
    <w:p w14:paraId="56628F09" w14:textId="70B05F39" w:rsidR="00983935" w:rsidRDefault="00983935" w:rsidP="00B050F3">
      <w:pPr>
        <w:pStyle w:val="FFASub1"/>
      </w:pPr>
    </w:p>
    <w:p w14:paraId="2511C686" w14:textId="73733B1B" w:rsidR="00983935" w:rsidRDefault="00983935" w:rsidP="00B050F3">
      <w:pPr>
        <w:pStyle w:val="FFASub1"/>
      </w:pPr>
      <w:r>
        <w:rPr>
          <w:noProof/>
          <w:color w:val="0000FF"/>
          <w:lang w:eastAsia="en-US"/>
        </w:rPr>
        <w:drawing>
          <wp:anchor distT="0" distB="0" distL="114300" distR="114300" simplePos="0" relativeHeight="251666432" behindDoc="1" locked="0" layoutInCell="1" allowOverlap="1" wp14:anchorId="37BD69EB" wp14:editId="34E0F5E8">
            <wp:simplePos x="0" y="0"/>
            <wp:positionH relativeFrom="margin">
              <wp:posOffset>327319</wp:posOffset>
            </wp:positionH>
            <wp:positionV relativeFrom="paragraph">
              <wp:posOffset>6976</wp:posOffset>
            </wp:positionV>
            <wp:extent cx="601607" cy="500058"/>
            <wp:effectExtent l="0" t="0" r="8255" b="0"/>
            <wp:wrapNone/>
            <wp:docPr id="11" name="irc_mi" descr="http://vignette4.wikia.nocookie.net/logopedia/images/f/f2/McDonald's_1968.png/revision/latest?cb=20150808083001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vignette4.wikia.nocookie.net/logopedia/images/f/f2/McDonald's_1968.png/revision/latest?cb=20150808083001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07" cy="500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9.</w:t>
      </w:r>
    </w:p>
    <w:p w14:paraId="4B65C4D2" w14:textId="29783FFD" w:rsidR="00983935" w:rsidRDefault="00983935" w:rsidP="00B050F3">
      <w:pPr>
        <w:pStyle w:val="FFASub1"/>
      </w:pPr>
    </w:p>
    <w:p w14:paraId="1A3C774B" w14:textId="19303F1C" w:rsidR="00983935" w:rsidRDefault="00983935" w:rsidP="00B050F3">
      <w:pPr>
        <w:pStyle w:val="FFASub1"/>
      </w:pPr>
    </w:p>
    <w:p w14:paraId="767124D1" w14:textId="77777777" w:rsidR="008577B1" w:rsidRDefault="008577B1" w:rsidP="00B050F3">
      <w:pPr>
        <w:pStyle w:val="FFASub1"/>
      </w:pPr>
    </w:p>
    <w:p w14:paraId="2995FA02" w14:textId="6D9E60A8" w:rsidR="00B050F3" w:rsidRPr="008577B1" w:rsidRDefault="005219B4" w:rsidP="69E5E07A">
      <w:pPr>
        <w:pStyle w:val="FFASub1"/>
        <w:rPr>
          <w:noProof/>
          <w:color w:val="0000FF"/>
          <w:lang w:eastAsia="en-US"/>
        </w:rPr>
      </w:pPr>
      <w:r>
        <w:rPr>
          <w:noProof/>
          <w:color w:val="0000FF"/>
          <w:lang w:eastAsia="en-US"/>
        </w:rPr>
        <w:drawing>
          <wp:anchor distT="0" distB="0" distL="114300" distR="114300" simplePos="0" relativeHeight="251667456" behindDoc="1" locked="0" layoutInCell="1" allowOverlap="1" wp14:anchorId="38F9BB03" wp14:editId="4B251D8A">
            <wp:simplePos x="0" y="0"/>
            <wp:positionH relativeFrom="column">
              <wp:posOffset>279561</wp:posOffset>
            </wp:positionH>
            <wp:positionV relativeFrom="paragraph">
              <wp:posOffset>9203</wp:posOffset>
            </wp:positionV>
            <wp:extent cx="738651" cy="634811"/>
            <wp:effectExtent l="0" t="0" r="4445" b="0"/>
            <wp:wrapNone/>
            <wp:docPr id="12" name="irc_mi" descr="http://vignette1.wikia.nocookie.net/logopedia/images/b/b2/Lay's_logo.png/revision/latest?cb=20130409124309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vignette1.wikia.nocookie.net/logopedia/images/b/b2/Lay's_logo.png/revision/latest?cb=20130409124309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651" cy="634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3935">
        <w:t xml:space="preserve">10.   </w:t>
      </w:r>
      <w:r w:rsidR="00B050F3" w:rsidRPr="00B050F3">
        <w:rPr>
          <w:noProof/>
          <w:color w:val="0000FF"/>
          <w:lang w:eastAsia="en-US"/>
        </w:rPr>
        <w:t xml:space="preserve"> </w:t>
      </w:r>
    </w:p>
    <w:p w14:paraId="33E0E7D9" w14:textId="2B1DAC5E" w:rsidR="00DB7EE6" w:rsidRDefault="00DB7EE6">
      <w:pPr>
        <w:spacing w:line="276" w:lineRule="auto"/>
        <w:rPr>
          <w:rFonts w:ascii="Verdana" w:hAnsi="Verdana" w:cs="Lasiver-Regular"/>
          <w:color w:val="070909"/>
          <w:sz w:val="17"/>
          <w:szCs w:val="17"/>
        </w:rPr>
      </w:pPr>
      <w:r>
        <w:br w:type="page"/>
      </w:r>
    </w:p>
    <w:p w14:paraId="399D8869" w14:textId="16708521" w:rsidR="00DB7EE6" w:rsidRDefault="69E5E07A" w:rsidP="00DB7EE6">
      <w:pPr>
        <w:pStyle w:val="FFABody"/>
        <w:jc w:val="right"/>
      </w:pPr>
      <w:r>
        <w:lastRenderedPageBreak/>
        <w:t>Name ____</w:t>
      </w:r>
      <w:r w:rsidRPr="69E5E07A">
        <w:rPr>
          <w:color w:val="FF0000"/>
        </w:rPr>
        <w:t>KEY</w:t>
      </w:r>
      <w:r>
        <w:t>________</w:t>
      </w:r>
    </w:p>
    <w:p w14:paraId="6B86E508" w14:textId="77777777" w:rsidR="00DB7EE6" w:rsidRDefault="00DB7EE6" w:rsidP="00DB7EE6">
      <w:pPr>
        <w:pStyle w:val="FFABody"/>
        <w:jc w:val="right"/>
      </w:pPr>
    </w:p>
    <w:p w14:paraId="310D4949" w14:textId="77777777" w:rsidR="00DB7EE6" w:rsidRDefault="69E5E07A" w:rsidP="00DB7EE6">
      <w:pPr>
        <w:pStyle w:val="DocumentTitle"/>
      </w:pPr>
      <w:r>
        <w:t>Create Your Brand: Slogan/Logo Match</w:t>
      </w:r>
    </w:p>
    <w:p w14:paraId="65C14637" w14:textId="77777777" w:rsidR="00DB7EE6" w:rsidRDefault="69E5E07A" w:rsidP="00DB7EE6">
      <w:pPr>
        <w:pStyle w:val="FFASub1"/>
      </w:pPr>
      <w:r>
        <w:t xml:space="preserve">Match the logo with the correlating slogan. </w:t>
      </w:r>
    </w:p>
    <w:p w14:paraId="42AF9DDF" w14:textId="77777777" w:rsidR="00DB7EE6" w:rsidRDefault="00DB7EE6" w:rsidP="00DB7EE6">
      <w:pPr>
        <w:pStyle w:val="FFASub1"/>
      </w:pPr>
    </w:p>
    <w:p w14:paraId="66485172" w14:textId="77777777" w:rsidR="00DB7EE6" w:rsidRDefault="00DB7EE6" w:rsidP="00DB7EE6">
      <w:pPr>
        <w:pStyle w:val="FFASub1"/>
      </w:pPr>
      <w:r>
        <w:rPr>
          <w:noProof/>
          <w:color w:val="0000FF"/>
          <w:lang w:eastAsia="en-US"/>
        </w:rPr>
        <w:drawing>
          <wp:anchor distT="0" distB="0" distL="114300" distR="114300" simplePos="0" relativeHeight="251669504" behindDoc="1" locked="0" layoutInCell="1" allowOverlap="1" wp14:anchorId="5C7D6A16" wp14:editId="525BB731">
            <wp:simplePos x="0" y="0"/>
            <wp:positionH relativeFrom="column">
              <wp:posOffset>272955</wp:posOffset>
            </wp:positionH>
            <wp:positionV relativeFrom="paragraph">
              <wp:posOffset>5260</wp:posOffset>
            </wp:positionV>
            <wp:extent cx="681897" cy="470848"/>
            <wp:effectExtent l="0" t="0" r="4445" b="5715"/>
            <wp:wrapNone/>
            <wp:docPr id="13" name="irc_mi" descr="http://www.companyfolders.com/blog/media/2015/01/adidas-300x207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companyfolders.com/blog/media/2015/01/adidas-300x207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651" cy="496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1.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a.  “Just Do it.”</w:t>
      </w:r>
    </w:p>
    <w:p w14:paraId="7F696FA8" w14:textId="77777777" w:rsidR="00DB7EE6" w:rsidRDefault="00DB7EE6" w:rsidP="00DB7EE6">
      <w:pPr>
        <w:pStyle w:val="FFASub1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b. “Finger Lickin’ Good!”</w:t>
      </w:r>
    </w:p>
    <w:p w14:paraId="0AED79CB" w14:textId="77777777" w:rsidR="00DB7EE6" w:rsidRDefault="00DB7EE6" w:rsidP="00DB7EE6">
      <w:pPr>
        <w:pStyle w:val="FFASub1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c. “Go Further.”</w:t>
      </w:r>
    </w:p>
    <w:p w14:paraId="53661AAA" w14:textId="77777777" w:rsidR="00DB7EE6" w:rsidRDefault="00DB7EE6" w:rsidP="00DB7EE6">
      <w:pPr>
        <w:pStyle w:val="FFASub1"/>
      </w:pPr>
      <w:r>
        <w:rPr>
          <w:noProof/>
          <w:color w:val="0000FF"/>
          <w:lang w:eastAsia="en-US"/>
        </w:rPr>
        <w:drawing>
          <wp:anchor distT="0" distB="0" distL="114300" distR="114300" simplePos="0" relativeHeight="251670528" behindDoc="1" locked="0" layoutInCell="1" allowOverlap="1" wp14:anchorId="238FAD8A" wp14:editId="5A015FB2">
            <wp:simplePos x="0" y="0"/>
            <wp:positionH relativeFrom="column">
              <wp:posOffset>286101</wp:posOffset>
            </wp:positionH>
            <wp:positionV relativeFrom="paragraph">
              <wp:posOffset>6985</wp:posOffset>
            </wp:positionV>
            <wp:extent cx="545911" cy="545911"/>
            <wp:effectExtent l="0" t="0" r="6985" b="6985"/>
            <wp:wrapNone/>
            <wp:docPr id="14" name="irc_mi" descr="http://nenuno.co.uk/wp-content/uploads/2012/03/04-logo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nenuno.co.uk/wp-content/uploads/2012/03/04-logo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911" cy="545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2.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d. “Let’s Go places.”</w:t>
      </w:r>
    </w:p>
    <w:p w14:paraId="0F19D543" w14:textId="77777777" w:rsidR="00DB7EE6" w:rsidRDefault="00DB7EE6" w:rsidP="00DB7EE6">
      <w:pPr>
        <w:pStyle w:val="FFASub1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E. “Happiest Place on earth.”</w:t>
      </w:r>
    </w:p>
    <w:p w14:paraId="6D171539" w14:textId="77777777" w:rsidR="00DB7EE6" w:rsidRDefault="00DB7EE6" w:rsidP="00DB7EE6">
      <w:pPr>
        <w:pStyle w:val="FFASub1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F. “I’m Lovin It.”</w:t>
      </w:r>
      <w:r>
        <w:tab/>
      </w:r>
    </w:p>
    <w:p w14:paraId="29961A27" w14:textId="77777777" w:rsidR="00DB7EE6" w:rsidRDefault="00DB7EE6" w:rsidP="00DB7EE6">
      <w:pPr>
        <w:pStyle w:val="FFASub1"/>
      </w:pPr>
      <w:r>
        <w:rPr>
          <w:noProof/>
          <w:color w:val="0000FF"/>
          <w:lang w:eastAsia="en-US"/>
        </w:rPr>
        <w:drawing>
          <wp:anchor distT="0" distB="0" distL="114300" distR="114300" simplePos="0" relativeHeight="251671552" behindDoc="1" locked="0" layoutInCell="1" allowOverlap="1" wp14:anchorId="01C12455" wp14:editId="699B7D3C">
            <wp:simplePos x="0" y="0"/>
            <wp:positionH relativeFrom="column">
              <wp:posOffset>279779</wp:posOffset>
            </wp:positionH>
            <wp:positionV relativeFrom="paragraph">
              <wp:posOffset>91127</wp:posOffset>
            </wp:positionV>
            <wp:extent cx="733226" cy="293427"/>
            <wp:effectExtent l="0" t="0" r="0" b="0"/>
            <wp:wrapNone/>
            <wp:docPr id="15" name="irc_mi" descr="https://upload.wikimedia.org/wikipedia/commons/thumb/a/a0/Ford_Motor_Company_Logo.svg/1000px-Ford_Motor_Company_Logo.svg.pn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upload.wikimedia.org/wikipedia/commons/thumb/a/a0/Ford_Motor_Company_Logo.svg/1000px-Ford_Motor_Company_Logo.svg.pn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062" cy="308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3.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G. “Bet You Can’t Have just one.”</w:t>
      </w:r>
      <w:r>
        <w:tab/>
      </w:r>
    </w:p>
    <w:p w14:paraId="7E761A1D" w14:textId="77777777" w:rsidR="00DB7EE6" w:rsidRDefault="00DB7EE6" w:rsidP="00DB7EE6">
      <w:pPr>
        <w:pStyle w:val="FFASub1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H. “Think different.”</w:t>
      </w:r>
    </w:p>
    <w:p w14:paraId="13D4C379" w14:textId="77777777" w:rsidR="00DB7EE6" w:rsidRDefault="00DB7EE6" w:rsidP="00DB7EE6">
      <w:pPr>
        <w:pStyle w:val="FFASub1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I. “Have it your way.”</w:t>
      </w:r>
    </w:p>
    <w:p w14:paraId="645BB306" w14:textId="77777777" w:rsidR="00DB7EE6" w:rsidRDefault="00DB7EE6" w:rsidP="00DB7EE6">
      <w:pPr>
        <w:pStyle w:val="FFASub1"/>
      </w:pPr>
      <w:r>
        <w:rPr>
          <w:noProof/>
          <w:color w:val="0000FF"/>
          <w:lang w:eastAsia="en-US"/>
        </w:rPr>
        <w:drawing>
          <wp:anchor distT="0" distB="0" distL="114300" distR="114300" simplePos="0" relativeHeight="251672576" behindDoc="1" locked="0" layoutInCell="1" allowOverlap="1" wp14:anchorId="0D205506" wp14:editId="2C6A72B7">
            <wp:simplePos x="0" y="0"/>
            <wp:positionH relativeFrom="column">
              <wp:posOffset>334371</wp:posOffset>
            </wp:positionH>
            <wp:positionV relativeFrom="paragraph">
              <wp:posOffset>131124</wp:posOffset>
            </wp:positionV>
            <wp:extent cx="464024" cy="464024"/>
            <wp:effectExtent l="0" t="0" r="0" b="0"/>
            <wp:wrapNone/>
            <wp:docPr id="16" name="irc_mi" descr="http://www.companyfolders.com/blog/media/2015/01/apple-300x300.jp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companyfolders.com/blog/media/2015/01/apple-300x300.jp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375" cy="47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4.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J. “Impossible is nothing.”</w:t>
      </w:r>
    </w:p>
    <w:p w14:paraId="2CEFE49E" w14:textId="77777777" w:rsidR="00DB7EE6" w:rsidRDefault="00DB7EE6" w:rsidP="00DB7EE6">
      <w:pPr>
        <w:pStyle w:val="FFASub1"/>
      </w:pPr>
    </w:p>
    <w:p w14:paraId="0A224968" w14:textId="77777777" w:rsidR="00DB7EE6" w:rsidRDefault="00DB7EE6" w:rsidP="00DB7EE6">
      <w:pPr>
        <w:pStyle w:val="FFASub1"/>
      </w:pPr>
    </w:p>
    <w:p w14:paraId="6066E39C" w14:textId="77777777" w:rsidR="00DB7EE6" w:rsidRDefault="00DB7EE6" w:rsidP="00DB7EE6">
      <w:pPr>
        <w:pStyle w:val="FFASub1"/>
      </w:pPr>
    </w:p>
    <w:p w14:paraId="6636C6CA" w14:textId="77777777" w:rsidR="00DB7EE6" w:rsidRDefault="00DB7EE6" w:rsidP="00DB7EE6">
      <w:pPr>
        <w:pStyle w:val="FFASub1"/>
      </w:pPr>
      <w:r>
        <w:rPr>
          <w:noProof/>
          <w:color w:val="0000FF"/>
          <w:lang w:eastAsia="en-US"/>
        </w:rPr>
        <w:drawing>
          <wp:anchor distT="0" distB="0" distL="114300" distR="114300" simplePos="0" relativeHeight="251673600" behindDoc="1" locked="0" layoutInCell="1" allowOverlap="1" wp14:anchorId="0ABF9E6A" wp14:editId="742D0A5E">
            <wp:simplePos x="0" y="0"/>
            <wp:positionH relativeFrom="margin">
              <wp:posOffset>245660</wp:posOffset>
            </wp:positionH>
            <wp:positionV relativeFrom="paragraph">
              <wp:posOffset>139710</wp:posOffset>
            </wp:positionV>
            <wp:extent cx="831626" cy="300014"/>
            <wp:effectExtent l="0" t="0" r="6985" b="5080"/>
            <wp:wrapNone/>
            <wp:docPr id="17" name="irc_mi" descr="http://www.zineuk.co.uk/images/Nike-Logo.pn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zineuk.co.uk/images/Nike-Logo.pn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626" cy="300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5.</w:t>
      </w:r>
    </w:p>
    <w:p w14:paraId="5E751B88" w14:textId="77777777" w:rsidR="00DB7EE6" w:rsidRDefault="00DB7EE6" w:rsidP="00DB7EE6">
      <w:pPr>
        <w:pStyle w:val="FFASub1"/>
      </w:pPr>
    </w:p>
    <w:p w14:paraId="4DAE1CAD" w14:textId="77777777" w:rsidR="00DB7EE6" w:rsidRDefault="00DB7EE6" w:rsidP="00DB7EE6">
      <w:pPr>
        <w:pStyle w:val="FFASub1"/>
      </w:pPr>
    </w:p>
    <w:p w14:paraId="2B8F04BF" w14:textId="0A3D3DD9" w:rsidR="00DB7EE6" w:rsidRDefault="00DB7EE6" w:rsidP="00DB7EE6">
      <w:pPr>
        <w:pStyle w:val="FFASub1"/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090B6069" wp14:editId="6DFFC48B">
                <wp:simplePos x="0" y="0"/>
                <wp:positionH relativeFrom="column">
                  <wp:posOffset>4653384</wp:posOffset>
                </wp:positionH>
                <wp:positionV relativeFrom="paragraph">
                  <wp:posOffset>11269</wp:posOffset>
                </wp:positionV>
                <wp:extent cx="955040" cy="2128520"/>
                <wp:effectExtent l="19050" t="19050" r="16510" b="241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5040" cy="2128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44A9A2" w14:textId="03DBDD0A" w:rsidR="00DB7EE6" w:rsidRDefault="00DB7EE6">
                            <w:r>
                              <w:t>Key:</w:t>
                            </w:r>
                          </w:p>
                          <w:p w14:paraId="061C39A3" w14:textId="2BC6977F" w:rsidR="00DB7EE6" w:rsidRDefault="00DB7EE6" w:rsidP="00DB7EE6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</w:pPr>
                            <w:r>
                              <w:t>J</w:t>
                            </w:r>
                          </w:p>
                          <w:p w14:paraId="25398C42" w14:textId="51BACC5C" w:rsidR="00DB7EE6" w:rsidRDefault="00DB7EE6" w:rsidP="00DB7EE6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</w:pPr>
                            <w:r>
                              <w:t>I</w:t>
                            </w:r>
                          </w:p>
                          <w:p w14:paraId="7CAE9C9A" w14:textId="3286A4A1" w:rsidR="00DB7EE6" w:rsidRDefault="00DB7EE6" w:rsidP="00DB7EE6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</w:pPr>
                            <w:r>
                              <w:t>C</w:t>
                            </w:r>
                          </w:p>
                          <w:p w14:paraId="063ECE8D" w14:textId="63DC3945" w:rsidR="00DB7EE6" w:rsidRDefault="00DB7EE6" w:rsidP="00DB7EE6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</w:pPr>
                            <w:r>
                              <w:t>H</w:t>
                            </w:r>
                          </w:p>
                          <w:p w14:paraId="7266912C" w14:textId="6DEF8AF2" w:rsidR="00DB7EE6" w:rsidRDefault="00DB7EE6" w:rsidP="00DB7EE6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</w:pPr>
                            <w:r>
                              <w:t>A</w:t>
                            </w:r>
                          </w:p>
                          <w:p w14:paraId="128E08AD" w14:textId="6719574A" w:rsidR="00DB7EE6" w:rsidRDefault="00DB7EE6" w:rsidP="00DB7EE6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</w:pPr>
                            <w:r>
                              <w:t>D</w:t>
                            </w:r>
                          </w:p>
                          <w:p w14:paraId="19B2454D" w14:textId="12DFDB45" w:rsidR="00DB7EE6" w:rsidRDefault="00DB7EE6" w:rsidP="00DB7EE6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</w:pPr>
                            <w:r>
                              <w:t>E</w:t>
                            </w:r>
                          </w:p>
                          <w:p w14:paraId="52369430" w14:textId="5890E520" w:rsidR="00DB7EE6" w:rsidRDefault="00DB7EE6" w:rsidP="00DB7EE6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</w:pPr>
                            <w:r>
                              <w:t>B</w:t>
                            </w:r>
                          </w:p>
                          <w:p w14:paraId="30EB93C6" w14:textId="49B2E06E" w:rsidR="00DB7EE6" w:rsidRDefault="00DB7EE6" w:rsidP="00DB7EE6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</w:pPr>
                            <w:r>
                              <w:t>F</w:t>
                            </w:r>
                          </w:p>
                          <w:p w14:paraId="6E58B3B3" w14:textId="3B422D9F" w:rsidR="00DB7EE6" w:rsidRPr="00DB7EE6" w:rsidRDefault="00DB7EE6" w:rsidP="00DB7EE6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</w:pPr>
                            <w:r>
                              <w:t>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5EA1E835">
              <v:shapetype id="_x0000_t202" coordsize="21600,21600" o:spt="202" path="m,l,21600r21600,l21600,xe" w14:anchorId="090B6069">
                <v:stroke joinstyle="miter"/>
                <v:path gradientshapeok="t" o:connecttype="rect"/>
              </v:shapetype>
              <v:shape id="Text Box 2" style="position:absolute;margin-left:366.4pt;margin-top:.9pt;width:75.2pt;height:167.6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strokecolor="#c00000" strokeweight="3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">
                <v:textbox>
                  <w:txbxContent>
                    <w:p w:rsidR="00DB7EE6" w:rsidRDefault="00DB7EE6" w14:paraId="601881F1" w14:textId="03DBDD0A">
                      <w:r>
                        <w:t>Key:</w:t>
                      </w:r>
                    </w:p>
                    <w:p w:rsidR="00DB7EE6" w:rsidP="00DB7EE6" w:rsidRDefault="00DB7EE6" w14:paraId="3C1FE3A3" w14:textId="2BC6977F">
                      <w:pPr>
                        <w:pStyle w:val="ListParagraph"/>
                        <w:numPr>
                          <w:ilvl w:val="0"/>
                          <w:numId w:val="40"/>
                        </w:numPr>
                      </w:pPr>
                      <w:r>
                        <w:t>J</w:t>
                      </w:r>
                    </w:p>
                    <w:p w:rsidR="00DB7EE6" w:rsidP="00DB7EE6" w:rsidRDefault="00DB7EE6" w14:paraId="2906B3E5" w14:textId="51BACC5C">
                      <w:pPr>
                        <w:pStyle w:val="ListParagraph"/>
                        <w:numPr>
                          <w:ilvl w:val="0"/>
                          <w:numId w:val="40"/>
                        </w:numPr>
                      </w:pPr>
                      <w:r>
                        <w:t>I</w:t>
                      </w:r>
                    </w:p>
                    <w:p w:rsidR="00DB7EE6" w:rsidP="00DB7EE6" w:rsidRDefault="00DB7EE6" w14:paraId="37AAF844" w14:textId="3286A4A1">
                      <w:pPr>
                        <w:pStyle w:val="ListParagraph"/>
                        <w:numPr>
                          <w:ilvl w:val="0"/>
                          <w:numId w:val="40"/>
                        </w:numPr>
                      </w:pPr>
                      <w:r>
                        <w:t>C</w:t>
                      </w:r>
                    </w:p>
                    <w:p w:rsidR="00DB7EE6" w:rsidP="00DB7EE6" w:rsidRDefault="00DB7EE6" w14:paraId="140DA07A" w14:textId="63DC3945">
                      <w:pPr>
                        <w:pStyle w:val="ListParagraph"/>
                        <w:numPr>
                          <w:ilvl w:val="0"/>
                          <w:numId w:val="40"/>
                        </w:numPr>
                      </w:pPr>
                      <w:r>
                        <w:t>H</w:t>
                      </w:r>
                    </w:p>
                    <w:p w:rsidR="00DB7EE6" w:rsidP="00DB7EE6" w:rsidRDefault="00DB7EE6" w14:paraId="5316D17B" w14:textId="6DEF8AF2">
                      <w:pPr>
                        <w:pStyle w:val="ListParagraph"/>
                        <w:numPr>
                          <w:ilvl w:val="0"/>
                          <w:numId w:val="40"/>
                        </w:numPr>
                      </w:pPr>
                      <w:r>
                        <w:t>A</w:t>
                      </w:r>
                    </w:p>
                    <w:p w:rsidR="00DB7EE6" w:rsidP="00DB7EE6" w:rsidRDefault="00DB7EE6" w14:paraId="61740529" w14:textId="6719574A">
                      <w:pPr>
                        <w:pStyle w:val="ListParagraph"/>
                        <w:numPr>
                          <w:ilvl w:val="0"/>
                          <w:numId w:val="40"/>
                        </w:numPr>
                      </w:pPr>
                      <w:r>
                        <w:t>D</w:t>
                      </w:r>
                    </w:p>
                    <w:p w:rsidR="00DB7EE6" w:rsidP="00DB7EE6" w:rsidRDefault="00DB7EE6" w14:paraId="65AEDD99" w14:textId="12DFDB45">
                      <w:pPr>
                        <w:pStyle w:val="ListParagraph"/>
                        <w:numPr>
                          <w:ilvl w:val="0"/>
                          <w:numId w:val="40"/>
                        </w:numPr>
                      </w:pPr>
                      <w:r>
                        <w:t>E</w:t>
                      </w:r>
                    </w:p>
                    <w:p w:rsidR="00DB7EE6" w:rsidP="00DB7EE6" w:rsidRDefault="00DB7EE6" w14:paraId="61ED4E73" w14:textId="5890E520">
                      <w:pPr>
                        <w:pStyle w:val="ListParagraph"/>
                        <w:numPr>
                          <w:ilvl w:val="0"/>
                          <w:numId w:val="40"/>
                        </w:numPr>
                      </w:pPr>
                      <w:r>
                        <w:t>B</w:t>
                      </w:r>
                    </w:p>
                    <w:p w:rsidR="00DB7EE6" w:rsidP="00DB7EE6" w:rsidRDefault="00DB7EE6" w14:paraId="632692EA" w14:textId="49B2E06E">
                      <w:pPr>
                        <w:pStyle w:val="ListParagraph"/>
                        <w:numPr>
                          <w:ilvl w:val="0"/>
                          <w:numId w:val="40"/>
                        </w:numPr>
                      </w:pPr>
                      <w:r>
                        <w:t>F</w:t>
                      </w:r>
                    </w:p>
                    <w:p w:rsidRPr="00DB7EE6" w:rsidR="00DB7EE6" w:rsidP="00DB7EE6" w:rsidRDefault="00DB7EE6" w14:paraId="57DE78E1" w14:textId="3B422D9F">
                      <w:pPr>
                        <w:pStyle w:val="ListParagraph"/>
                        <w:numPr>
                          <w:ilvl w:val="0"/>
                          <w:numId w:val="40"/>
                        </w:numPr>
                      </w:pPr>
                      <w:r>
                        <w:t>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8B5DC72" w14:textId="3060BCF1" w:rsidR="00DB7EE6" w:rsidRDefault="00DB7EE6" w:rsidP="00DB7EE6">
      <w:pPr>
        <w:pStyle w:val="FFASub1"/>
      </w:pPr>
      <w:r>
        <w:rPr>
          <w:noProof/>
          <w:color w:val="0000FF"/>
          <w:lang w:eastAsia="en-US"/>
        </w:rPr>
        <w:drawing>
          <wp:anchor distT="0" distB="0" distL="114300" distR="114300" simplePos="0" relativeHeight="251674624" behindDoc="1" locked="0" layoutInCell="1" allowOverlap="1" wp14:anchorId="7EF3AB62" wp14:editId="6502DCE3">
            <wp:simplePos x="0" y="0"/>
            <wp:positionH relativeFrom="column">
              <wp:posOffset>204290</wp:posOffset>
            </wp:positionH>
            <wp:positionV relativeFrom="paragraph">
              <wp:posOffset>5174</wp:posOffset>
            </wp:positionV>
            <wp:extent cx="701249" cy="518605"/>
            <wp:effectExtent l="0" t="0" r="3810" b="0"/>
            <wp:wrapNone/>
            <wp:docPr id="18" name="irc_mi" descr="http://carlogos.org/uploads/carlogos/Toyota-logo-6.jp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carlogos.org/uploads/carlogos/Toyota-logo-6.jpg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49" cy="51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6.</w:t>
      </w:r>
    </w:p>
    <w:p w14:paraId="63D6B8B6" w14:textId="79E1513F" w:rsidR="00DB7EE6" w:rsidRDefault="00DB7EE6" w:rsidP="00DB7EE6">
      <w:pPr>
        <w:pStyle w:val="FFASub1"/>
      </w:pPr>
    </w:p>
    <w:p w14:paraId="3F78F9E8" w14:textId="697B57AA" w:rsidR="00DB7EE6" w:rsidRDefault="00DB7EE6" w:rsidP="00DB7EE6">
      <w:pPr>
        <w:pStyle w:val="FFASub1"/>
      </w:pPr>
    </w:p>
    <w:p w14:paraId="1F180051" w14:textId="77777777" w:rsidR="00DB7EE6" w:rsidRDefault="00DB7EE6" w:rsidP="00DB7EE6">
      <w:pPr>
        <w:pStyle w:val="FFASub1"/>
      </w:pPr>
    </w:p>
    <w:p w14:paraId="76D0DE64" w14:textId="77777777" w:rsidR="00DB7EE6" w:rsidRDefault="00DB7EE6" w:rsidP="00DB7EE6">
      <w:pPr>
        <w:pStyle w:val="FFASub1"/>
      </w:pPr>
      <w:r>
        <w:rPr>
          <w:noProof/>
          <w:color w:val="0000FF"/>
          <w:lang w:eastAsia="en-US"/>
        </w:rPr>
        <w:drawing>
          <wp:anchor distT="0" distB="0" distL="114300" distR="114300" simplePos="0" relativeHeight="251675648" behindDoc="1" locked="0" layoutInCell="1" allowOverlap="1" wp14:anchorId="39E0EE45" wp14:editId="0521A5EF">
            <wp:simplePos x="0" y="0"/>
            <wp:positionH relativeFrom="margin">
              <wp:posOffset>163773</wp:posOffset>
            </wp:positionH>
            <wp:positionV relativeFrom="paragraph">
              <wp:posOffset>44080</wp:posOffset>
            </wp:positionV>
            <wp:extent cx="1535373" cy="420095"/>
            <wp:effectExtent l="0" t="0" r="8255" b="0"/>
            <wp:wrapNone/>
            <wp:docPr id="19" name="irc_mi" descr="http://vignette2.wikia.nocookie.net/disney/images/6/61/1000px-Disneyland_Park_Logo_svg.png/revision/latest?cb=20150129053001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vignette2.wikia.nocookie.net/disney/images/6/61/1000px-Disneyland_Park_Logo_svg.png/revision/latest?cb=20150129053001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5373" cy="42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7.</w:t>
      </w:r>
    </w:p>
    <w:p w14:paraId="45F0A0A8" w14:textId="77777777" w:rsidR="00DB7EE6" w:rsidRDefault="00DB7EE6" w:rsidP="00DB7EE6">
      <w:pPr>
        <w:pStyle w:val="FFASub1"/>
      </w:pPr>
    </w:p>
    <w:p w14:paraId="3B503076" w14:textId="77777777" w:rsidR="00DB7EE6" w:rsidRDefault="00DB7EE6" w:rsidP="00DB7EE6">
      <w:pPr>
        <w:pStyle w:val="FFASub1"/>
      </w:pPr>
    </w:p>
    <w:p w14:paraId="0E5FFA22" w14:textId="77777777" w:rsidR="00DB7EE6" w:rsidRDefault="00DB7EE6" w:rsidP="00DB7EE6">
      <w:pPr>
        <w:pStyle w:val="FFASub1"/>
      </w:pPr>
      <w:r>
        <w:rPr>
          <w:noProof/>
          <w:color w:val="0000FF"/>
          <w:lang w:eastAsia="en-US"/>
        </w:rPr>
        <w:drawing>
          <wp:anchor distT="0" distB="0" distL="114300" distR="114300" simplePos="0" relativeHeight="251676672" behindDoc="1" locked="0" layoutInCell="1" allowOverlap="1" wp14:anchorId="76E785A2" wp14:editId="2AFE8074">
            <wp:simplePos x="0" y="0"/>
            <wp:positionH relativeFrom="column">
              <wp:posOffset>262861</wp:posOffset>
            </wp:positionH>
            <wp:positionV relativeFrom="paragraph">
              <wp:posOffset>9003</wp:posOffset>
            </wp:positionV>
            <wp:extent cx="691190" cy="696244"/>
            <wp:effectExtent l="0" t="0" r="0" b="8890"/>
            <wp:wrapNone/>
            <wp:docPr id="20" name="irc_mi" descr="https://imc305.files.wordpress.com/2012/10/screen-shot-2012-10-03-at-9-29-16-am2.png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imc305.files.wordpress.com/2012/10/screen-shot-2012-10-03-at-9-29-16-am2.png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190" cy="696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8.</w:t>
      </w:r>
    </w:p>
    <w:p w14:paraId="130BA6F9" w14:textId="77777777" w:rsidR="00DB7EE6" w:rsidRDefault="00DB7EE6" w:rsidP="00DB7EE6">
      <w:pPr>
        <w:pStyle w:val="FFASub1"/>
      </w:pPr>
    </w:p>
    <w:p w14:paraId="41114FE9" w14:textId="77777777" w:rsidR="00DB7EE6" w:rsidRDefault="00DB7EE6" w:rsidP="00DB7EE6">
      <w:pPr>
        <w:pStyle w:val="FFASub1"/>
      </w:pPr>
    </w:p>
    <w:p w14:paraId="503372FD" w14:textId="77777777" w:rsidR="00DB7EE6" w:rsidRDefault="00DB7EE6" w:rsidP="00DB7EE6">
      <w:pPr>
        <w:pStyle w:val="FFASub1"/>
      </w:pPr>
    </w:p>
    <w:p w14:paraId="60CF297A" w14:textId="77777777" w:rsidR="00DB7EE6" w:rsidRDefault="00DB7EE6" w:rsidP="00DB7EE6">
      <w:pPr>
        <w:pStyle w:val="FFASub1"/>
      </w:pPr>
      <w:r>
        <w:rPr>
          <w:noProof/>
          <w:color w:val="0000FF"/>
          <w:lang w:eastAsia="en-US"/>
        </w:rPr>
        <w:drawing>
          <wp:anchor distT="0" distB="0" distL="114300" distR="114300" simplePos="0" relativeHeight="251677696" behindDoc="1" locked="0" layoutInCell="1" allowOverlap="1" wp14:anchorId="0092AB80" wp14:editId="15C9FA4F">
            <wp:simplePos x="0" y="0"/>
            <wp:positionH relativeFrom="margin">
              <wp:posOffset>327319</wp:posOffset>
            </wp:positionH>
            <wp:positionV relativeFrom="paragraph">
              <wp:posOffset>6976</wp:posOffset>
            </wp:positionV>
            <wp:extent cx="601607" cy="500058"/>
            <wp:effectExtent l="0" t="0" r="8255" b="0"/>
            <wp:wrapNone/>
            <wp:docPr id="21" name="irc_mi" descr="http://vignette4.wikia.nocookie.net/logopedia/images/f/f2/McDonald's_1968.png/revision/latest?cb=20150808083001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vignette4.wikia.nocookie.net/logopedia/images/f/f2/McDonald's_1968.png/revision/latest?cb=20150808083001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07" cy="500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9.</w:t>
      </w:r>
    </w:p>
    <w:p w14:paraId="067717CC" w14:textId="77777777" w:rsidR="00DB7EE6" w:rsidRDefault="00DB7EE6" w:rsidP="00DB7EE6">
      <w:pPr>
        <w:pStyle w:val="FFASub1"/>
      </w:pPr>
    </w:p>
    <w:p w14:paraId="21D8A4DC" w14:textId="77777777" w:rsidR="00DB7EE6" w:rsidRDefault="00DB7EE6" w:rsidP="00DB7EE6">
      <w:pPr>
        <w:pStyle w:val="FFASub1"/>
      </w:pPr>
    </w:p>
    <w:p w14:paraId="0F3944CC" w14:textId="77777777" w:rsidR="00DB7EE6" w:rsidRDefault="00DB7EE6" w:rsidP="00DB7EE6">
      <w:pPr>
        <w:pStyle w:val="FFASub1"/>
      </w:pPr>
    </w:p>
    <w:p w14:paraId="2310F46B" w14:textId="77777777" w:rsidR="00DB7EE6" w:rsidRPr="008577B1" w:rsidRDefault="00DB7EE6" w:rsidP="69E5E07A">
      <w:pPr>
        <w:pStyle w:val="FFASub1"/>
        <w:rPr>
          <w:noProof/>
          <w:color w:val="0000FF"/>
          <w:lang w:eastAsia="en-US"/>
        </w:rPr>
      </w:pPr>
      <w:r>
        <w:rPr>
          <w:noProof/>
          <w:color w:val="0000FF"/>
          <w:lang w:eastAsia="en-US"/>
        </w:rPr>
        <w:drawing>
          <wp:anchor distT="0" distB="0" distL="114300" distR="114300" simplePos="0" relativeHeight="251678720" behindDoc="1" locked="0" layoutInCell="1" allowOverlap="1" wp14:anchorId="00947402" wp14:editId="5A331E65">
            <wp:simplePos x="0" y="0"/>
            <wp:positionH relativeFrom="column">
              <wp:posOffset>279561</wp:posOffset>
            </wp:positionH>
            <wp:positionV relativeFrom="paragraph">
              <wp:posOffset>9203</wp:posOffset>
            </wp:positionV>
            <wp:extent cx="738651" cy="634811"/>
            <wp:effectExtent l="0" t="0" r="4445" b="0"/>
            <wp:wrapNone/>
            <wp:docPr id="22" name="irc_mi" descr="http://vignette1.wikia.nocookie.net/logopedia/images/b/b2/Lay's_logo.png/revision/latest?cb=20130409124309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vignette1.wikia.nocookie.net/logopedia/images/b/b2/Lay's_logo.png/revision/latest?cb=20130409124309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651" cy="634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10.   </w:t>
      </w:r>
      <w:r w:rsidRPr="00B050F3">
        <w:rPr>
          <w:noProof/>
          <w:color w:val="0000FF"/>
          <w:lang w:eastAsia="en-US"/>
        </w:rPr>
        <w:t xml:space="preserve"> </w:t>
      </w:r>
    </w:p>
    <w:p w14:paraId="2C6A5D87" w14:textId="77777777" w:rsidR="00B050F3" w:rsidRPr="000B5A93" w:rsidRDefault="00B050F3" w:rsidP="00B050F3">
      <w:pPr>
        <w:pStyle w:val="FFABody"/>
        <w:jc w:val="center"/>
      </w:pPr>
    </w:p>
    <w:sectPr w:rsidR="00B050F3" w:rsidRPr="000B5A93" w:rsidSect="00E37A94">
      <w:headerReference w:type="first" r:id="rId33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669FD7" w14:textId="77777777" w:rsidR="00DD235B" w:rsidRDefault="00DD235B" w:rsidP="008D333D">
      <w:r>
        <w:separator/>
      </w:r>
    </w:p>
  </w:endnote>
  <w:endnote w:type="continuationSeparator" w:id="0">
    <w:p w14:paraId="2E5701BC" w14:textId="77777777" w:rsidR="00DD235B" w:rsidRDefault="00DD235B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ang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Klinic Slab Medium Ital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,KlinicSlab-Medium">
    <w:altName w:val="Times New Roman"/>
    <w:panose1 w:val="00000000000000000000"/>
    <w:charset w:val="00"/>
    <w:family w:val="roman"/>
    <w:notTrueType/>
    <w:pitch w:val="default"/>
  </w:font>
  <w:font w:name="Verdana,Lasiver-Regular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E9955B" w14:textId="77777777" w:rsidR="00DD235B" w:rsidRDefault="00DD235B" w:rsidP="008D333D">
      <w:r>
        <w:separator/>
      </w:r>
    </w:p>
  </w:footnote>
  <w:footnote w:type="continuationSeparator" w:id="0">
    <w:p w14:paraId="7639904D" w14:textId="77777777" w:rsidR="00DD235B" w:rsidRDefault="00DD235B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D2A93" w14:textId="4405DC92" w:rsidR="00E37A94" w:rsidRDefault="00AA2A21" w:rsidP="00C14F38">
    <w:pPr>
      <w:pStyle w:val="FFABody"/>
      <w:tabs>
        <w:tab w:val="left" w:pos="4032"/>
      </w:tabs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3138DAD" wp14:editId="6D87543C">
              <wp:simplePos x="0" y="0"/>
              <wp:positionH relativeFrom="column">
                <wp:posOffset>4953635</wp:posOffset>
              </wp:positionH>
              <wp:positionV relativeFrom="paragraph">
                <wp:posOffset>8890</wp:posOffset>
              </wp:positionV>
              <wp:extent cx="2152650" cy="736979"/>
              <wp:effectExtent l="0" t="0" r="0" b="635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7369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4DEE9F" w14:textId="7FBF6DFA" w:rsidR="00AA2A21" w:rsidRDefault="00272B80" w:rsidP="00B67208">
                          <w:pPr>
                            <w:pStyle w:val="DocumentTitle"/>
                          </w:pPr>
                          <w:r>
                            <w:t xml:space="preserve">“Soft” Skills Integration </w:t>
                          </w:r>
                          <w:r w:rsidR="00AA2A21"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pic="http://schemas.openxmlformats.org/drawingml/2006/picture" xmlns:a14="http://schemas.microsoft.com/office/drawing/2010/main" xmlns:a="http://schemas.openxmlformats.org/drawingml/2006/main">
          <w:pict w14:anchorId="29E645A3">
            <v:shapetype id="_x0000_t202" coordsize="21600,21600" o:spt="202" path="m,l,21600r21600,l21600,xe" w14:anchorId="43138DAD">
              <v:stroke joinstyle="miter"/>
              <v:path gradientshapeok="t" o:connecttype="rect"/>
            </v:shapetype>
            <v:shape id="_x0000_s1027" style="position:absolute;margin-left:390.05pt;margin-top:.7pt;width:169.5pt;height:58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">
              <v:textbox>
                <w:txbxContent>
                  <w:p w:rsidR="00AA2A21" w:rsidP="00B67208" w:rsidRDefault="00272B80" w14:paraId="6231245B" w14:textId="7FBF6DFA">
                    <w:pPr>
                      <w:pStyle w:val="DocumentTitle"/>
                    </w:pPr>
                    <w:r>
                      <w:t xml:space="preserve">“Soft” Skills Integration </w:t>
                    </w:r>
                    <w:r w:rsidR="00AA2A21"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Pr="00817638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74FC12F" wp14:editId="7BB77C74">
              <wp:simplePos x="0" y="0"/>
              <wp:positionH relativeFrom="column">
                <wp:posOffset>4915535</wp:posOffset>
              </wp:positionH>
              <wp:positionV relativeFrom="paragraph">
                <wp:posOffset>-125730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pic="http://schemas.openxmlformats.org/drawingml/2006/picture" xmlns:a14="http://schemas.microsoft.com/office/drawing/2010/main" xmlns:a="http://schemas.openxmlformats.org/drawingml/2006/main">
          <w:pict w14:anchorId="0443939D">
            <v:line id="Line 2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da291c" strokeweight="1pt" from="387.05pt,-9.9pt" to="387.05pt,69.3pt" w14:anchorId="7A9CA9B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">
              <v:shadow color="black" opacity="22938f" offset="0"/>
            </v:lin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9264" behindDoc="1" locked="0" layoutInCell="1" allowOverlap="1" wp14:anchorId="2E9E75AB" wp14:editId="492E5551">
          <wp:simplePos x="0" y="0"/>
          <wp:positionH relativeFrom="margin">
            <wp:posOffset>0</wp:posOffset>
          </wp:positionH>
          <wp:positionV relativeFrom="paragraph">
            <wp:posOffset>-197485</wp:posOffset>
          </wp:positionV>
          <wp:extent cx="901700" cy="1149668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81A02"/>
    <w:multiLevelType w:val="hybridMultilevel"/>
    <w:tmpl w:val="3AFEA46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96C24"/>
    <w:multiLevelType w:val="hybridMultilevel"/>
    <w:tmpl w:val="CAFCDD8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2FC0F50"/>
    <w:multiLevelType w:val="hybridMultilevel"/>
    <w:tmpl w:val="61C8C0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708"/>
    <w:multiLevelType w:val="hybridMultilevel"/>
    <w:tmpl w:val="5DD088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C11D5"/>
    <w:multiLevelType w:val="hybridMultilevel"/>
    <w:tmpl w:val="08C6DDA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C68714A"/>
    <w:multiLevelType w:val="hybridMultilevel"/>
    <w:tmpl w:val="731467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EBD6D54"/>
    <w:multiLevelType w:val="hybridMultilevel"/>
    <w:tmpl w:val="C2E69670"/>
    <w:lvl w:ilvl="0" w:tplc="D17C38F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9C0510"/>
    <w:multiLevelType w:val="hybridMultilevel"/>
    <w:tmpl w:val="64186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125F4B"/>
    <w:multiLevelType w:val="hybridMultilevel"/>
    <w:tmpl w:val="E544121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D00B63"/>
    <w:multiLevelType w:val="hybridMultilevel"/>
    <w:tmpl w:val="73DC38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1723B0"/>
    <w:multiLevelType w:val="hybridMultilevel"/>
    <w:tmpl w:val="EC1EBDE6"/>
    <w:lvl w:ilvl="0" w:tplc="1988F04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13D2529"/>
    <w:multiLevelType w:val="hybridMultilevel"/>
    <w:tmpl w:val="ADE8144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4B5426F"/>
    <w:multiLevelType w:val="hybridMultilevel"/>
    <w:tmpl w:val="280472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BF479F"/>
    <w:multiLevelType w:val="hybridMultilevel"/>
    <w:tmpl w:val="99086B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645D8A"/>
    <w:multiLevelType w:val="hybridMultilevel"/>
    <w:tmpl w:val="6810C2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3E5AAD"/>
    <w:multiLevelType w:val="hybridMultilevel"/>
    <w:tmpl w:val="DC2AC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8620B4"/>
    <w:multiLevelType w:val="hybridMultilevel"/>
    <w:tmpl w:val="19F051A6"/>
    <w:lvl w:ilvl="0" w:tplc="F7AE68A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3A71799"/>
    <w:multiLevelType w:val="hybridMultilevel"/>
    <w:tmpl w:val="1E700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A35DA3"/>
    <w:multiLevelType w:val="hybridMultilevel"/>
    <w:tmpl w:val="0B4A8F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8369F9"/>
    <w:multiLevelType w:val="hybridMultilevel"/>
    <w:tmpl w:val="DED2C9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CB33D3"/>
    <w:multiLevelType w:val="hybridMultilevel"/>
    <w:tmpl w:val="AFDAD2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707923"/>
    <w:multiLevelType w:val="hybridMultilevel"/>
    <w:tmpl w:val="401A9834"/>
    <w:lvl w:ilvl="0" w:tplc="9CFA9ED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8C340C0C">
      <w:start w:val="1"/>
      <w:numFmt w:val="upperLetter"/>
      <w:lvlText w:val="%5."/>
      <w:lvlJc w:val="left"/>
      <w:pPr>
        <w:ind w:left="432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E0E7DC2"/>
    <w:multiLevelType w:val="hybridMultilevel"/>
    <w:tmpl w:val="B934817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B3318D"/>
    <w:multiLevelType w:val="hybridMultilevel"/>
    <w:tmpl w:val="3FF62B8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2E295A"/>
    <w:multiLevelType w:val="hybridMultilevel"/>
    <w:tmpl w:val="35E88F20"/>
    <w:lvl w:ilvl="0" w:tplc="0680D2B0">
      <w:start w:val="1"/>
      <w:numFmt w:val="decimal"/>
      <w:lvlText w:val="%1."/>
      <w:lvlJc w:val="left"/>
      <w:pPr>
        <w:ind w:left="720" w:hanging="360"/>
      </w:pPr>
      <w:rPr>
        <w:rFonts w:ascii="Verdana" w:hAnsi="Verdana" w:cs="Lasiver-Regular" w:hint="default"/>
        <w:b w:val="0"/>
        <w:color w:val="070909"/>
        <w:sz w:val="1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9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9"/>
  </w:num>
  <w:num w:numId="3">
    <w:abstractNumId w:val="11"/>
  </w:num>
  <w:num w:numId="4">
    <w:abstractNumId w:val="39"/>
  </w:num>
  <w:num w:numId="5">
    <w:abstractNumId w:val="23"/>
  </w:num>
  <w:num w:numId="6">
    <w:abstractNumId w:val="36"/>
  </w:num>
  <w:num w:numId="7">
    <w:abstractNumId w:val="8"/>
  </w:num>
  <w:num w:numId="8">
    <w:abstractNumId w:val="31"/>
  </w:num>
  <w:num w:numId="9">
    <w:abstractNumId w:val="30"/>
  </w:num>
  <w:num w:numId="10">
    <w:abstractNumId w:val="37"/>
  </w:num>
  <w:num w:numId="11">
    <w:abstractNumId w:val="33"/>
  </w:num>
  <w:num w:numId="12">
    <w:abstractNumId w:val="24"/>
  </w:num>
  <w:num w:numId="13">
    <w:abstractNumId w:val="5"/>
  </w:num>
  <w:num w:numId="14">
    <w:abstractNumId w:val="0"/>
  </w:num>
  <w:num w:numId="15">
    <w:abstractNumId w:val="38"/>
  </w:num>
  <w:num w:numId="16">
    <w:abstractNumId w:val="34"/>
  </w:num>
  <w:num w:numId="17">
    <w:abstractNumId w:val="16"/>
  </w:num>
  <w:num w:numId="18">
    <w:abstractNumId w:val="4"/>
  </w:num>
  <w:num w:numId="19">
    <w:abstractNumId w:val="35"/>
  </w:num>
  <w:num w:numId="20">
    <w:abstractNumId w:val="13"/>
  </w:num>
  <w:num w:numId="21">
    <w:abstractNumId w:val="17"/>
  </w:num>
  <w:num w:numId="22">
    <w:abstractNumId w:val="7"/>
  </w:num>
  <w:num w:numId="23">
    <w:abstractNumId w:val="10"/>
  </w:num>
  <w:num w:numId="24">
    <w:abstractNumId w:val="18"/>
  </w:num>
  <w:num w:numId="25">
    <w:abstractNumId w:val="19"/>
  </w:num>
  <w:num w:numId="26">
    <w:abstractNumId w:val="3"/>
  </w:num>
  <w:num w:numId="27">
    <w:abstractNumId w:val="28"/>
  </w:num>
  <w:num w:numId="28">
    <w:abstractNumId w:val="32"/>
  </w:num>
  <w:num w:numId="29">
    <w:abstractNumId w:val="15"/>
  </w:num>
  <w:num w:numId="30">
    <w:abstractNumId w:val="22"/>
  </w:num>
  <w:num w:numId="31">
    <w:abstractNumId w:val="2"/>
  </w:num>
  <w:num w:numId="32">
    <w:abstractNumId w:val="12"/>
  </w:num>
  <w:num w:numId="33">
    <w:abstractNumId w:val="9"/>
  </w:num>
  <w:num w:numId="34">
    <w:abstractNumId w:val="27"/>
  </w:num>
  <w:num w:numId="35">
    <w:abstractNumId w:val="21"/>
  </w:num>
  <w:num w:numId="36">
    <w:abstractNumId w:val="26"/>
  </w:num>
  <w:num w:numId="37">
    <w:abstractNumId w:val="1"/>
  </w:num>
  <w:num w:numId="38">
    <w:abstractNumId w:val="20"/>
  </w:num>
  <w:num w:numId="39">
    <w:abstractNumId w:val="14"/>
  </w:num>
  <w:num w:numId="4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33D"/>
    <w:rsid w:val="00006734"/>
    <w:rsid w:val="00010454"/>
    <w:rsid w:val="000132DA"/>
    <w:rsid w:val="000215B5"/>
    <w:rsid w:val="000403C3"/>
    <w:rsid w:val="00041697"/>
    <w:rsid w:val="00051F35"/>
    <w:rsid w:val="0005340A"/>
    <w:rsid w:val="00055689"/>
    <w:rsid w:val="000602CD"/>
    <w:rsid w:val="00064CB9"/>
    <w:rsid w:val="00066D0D"/>
    <w:rsid w:val="00081914"/>
    <w:rsid w:val="00081DA1"/>
    <w:rsid w:val="00087FC0"/>
    <w:rsid w:val="00090827"/>
    <w:rsid w:val="00094E31"/>
    <w:rsid w:val="000B3F14"/>
    <w:rsid w:val="000B47F9"/>
    <w:rsid w:val="000B5A93"/>
    <w:rsid w:val="000C50E7"/>
    <w:rsid w:val="000C53FE"/>
    <w:rsid w:val="000C5B5E"/>
    <w:rsid w:val="000D010F"/>
    <w:rsid w:val="00121756"/>
    <w:rsid w:val="001259DF"/>
    <w:rsid w:val="00125E81"/>
    <w:rsid w:val="001307DB"/>
    <w:rsid w:val="0016307F"/>
    <w:rsid w:val="00180244"/>
    <w:rsid w:val="001823AD"/>
    <w:rsid w:val="00186FD6"/>
    <w:rsid w:val="00192CED"/>
    <w:rsid w:val="001A31BF"/>
    <w:rsid w:val="001A37EC"/>
    <w:rsid w:val="001A3DB4"/>
    <w:rsid w:val="001B34EA"/>
    <w:rsid w:val="001B6264"/>
    <w:rsid w:val="001C2AD6"/>
    <w:rsid w:val="001D1220"/>
    <w:rsid w:val="001E77ED"/>
    <w:rsid w:val="002051FE"/>
    <w:rsid w:val="0021325A"/>
    <w:rsid w:val="00222C04"/>
    <w:rsid w:val="00242504"/>
    <w:rsid w:val="00263C1D"/>
    <w:rsid w:val="0026640A"/>
    <w:rsid w:val="00272B80"/>
    <w:rsid w:val="00274496"/>
    <w:rsid w:val="00292745"/>
    <w:rsid w:val="002B1B8F"/>
    <w:rsid w:val="002E142E"/>
    <w:rsid w:val="002E42AF"/>
    <w:rsid w:val="002F23CE"/>
    <w:rsid w:val="00301206"/>
    <w:rsid w:val="00327719"/>
    <w:rsid w:val="00340900"/>
    <w:rsid w:val="00343F16"/>
    <w:rsid w:val="00355C3F"/>
    <w:rsid w:val="00356C8B"/>
    <w:rsid w:val="0036240B"/>
    <w:rsid w:val="003A3B91"/>
    <w:rsid w:val="003C3B20"/>
    <w:rsid w:val="003F1A66"/>
    <w:rsid w:val="003F64B3"/>
    <w:rsid w:val="004016B5"/>
    <w:rsid w:val="00416DAA"/>
    <w:rsid w:val="00421CD2"/>
    <w:rsid w:val="004225BB"/>
    <w:rsid w:val="00440E08"/>
    <w:rsid w:val="004474D3"/>
    <w:rsid w:val="00450D44"/>
    <w:rsid w:val="00457543"/>
    <w:rsid w:val="00471608"/>
    <w:rsid w:val="00484212"/>
    <w:rsid w:val="0048741E"/>
    <w:rsid w:val="00496846"/>
    <w:rsid w:val="004A6F3A"/>
    <w:rsid w:val="004B7173"/>
    <w:rsid w:val="004C590C"/>
    <w:rsid w:val="004E1174"/>
    <w:rsid w:val="00512784"/>
    <w:rsid w:val="00516698"/>
    <w:rsid w:val="005215ED"/>
    <w:rsid w:val="005219B4"/>
    <w:rsid w:val="005242C5"/>
    <w:rsid w:val="0053179A"/>
    <w:rsid w:val="00532211"/>
    <w:rsid w:val="0053504E"/>
    <w:rsid w:val="00550F14"/>
    <w:rsid w:val="0055737B"/>
    <w:rsid w:val="00572C9F"/>
    <w:rsid w:val="00596E5A"/>
    <w:rsid w:val="005B4D73"/>
    <w:rsid w:val="005D3905"/>
    <w:rsid w:val="005D77F6"/>
    <w:rsid w:val="005F6CAE"/>
    <w:rsid w:val="006103F7"/>
    <w:rsid w:val="0062185E"/>
    <w:rsid w:val="00623D0A"/>
    <w:rsid w:val="00641715"/>
    <w:rsid w:val="0066565D"/>
    <w:rsid w:val="006755F8"/>
    <w:rsid w:val="00684CAA"/>
    <w:rsid w:val="0068602F"/>
    <w:rsid w:val="0069230E"/>
    <w:rsid w:val="006A5E06"/>
    <w:rsid w:val="006B3DCF"/>
    <w:rsid w:val="006C0D18"/>
    <w:rsid w:val="006E63C3"/>
    <w:rsid w:val="006F4531"/>
    <w:rsid w:val="006F58B3"/>
    <w:rsid w:val="007003B6"/>
    <w:rsid w:val="00701774"/>
    <w:rsid w:val="00704487"/>
    <w:rsid w:val="00717538"/>
    <w:rsid w:val="00725D61"/>
    <w:rsid w:val="0074076C"/>
    <w:rsid w:val="007476A7"/>
    <w:rsid w:val="00752223"/>
    <w:rsid w:val="00755B02"/>
    <w:rsid w:val="00757EEE"/>
    <w:rsid w:val="00760FEF"/>
    <w:rsid w:val="00767A42"/>
    <w:rsid w:val="007814AA"/>
    <w:rsid w:val="00781C9D"/>
    <w:rsid w:val="00784538"/>
    <w:rsid w:val="007E097B"/>
    <w:rsid w:val="007E7661"/>
    <w:rsid w:val="007F2811"/>
    <w:rsid w:val="00812B86"/>
    <w:rsid w:val="008151C2"/>
    <w:rsid w:val="008227ED"/>
    <w:rsid w:val="00826128"/>
    <w:rsid w:val="008414AA"/>
    <w:rsid w:val="008577B1"/>
    <w:rsid w:val="00876B5A"/>
    <w:rsid w:val="00896D94"/>
    <w:rsid w:val="008A3046"/>
    <w:rsid w:val="008B2CAD"/>
    <w:rsid w:val="008C1F98"/>
    <w:rsid w:val="008D333D"/>
    <w:rsid w:val="008F7BE3"/>
    <w:rsid w:val="009061E2"/>
    <w:rsid w:val="00912DC2"/>
    <w:rsid w:val="009214E4"/>
    <w:rsid w:val="00942CAA"/>
    <w:rsid w:val="00943B60"/>
    <w:rsid w:val="0098078D"/>
    <w:rsid w:val="0098247C"/>
    <w:rsid w:val="00983935"/>
    <w:rsid w:val="00985B51"/>
    <w:rsid w:val="009863FA"/>
    <w:rsid w:val="00990DC9"/>
    <w:rsid w:val="00996F66"/>
    <w:rsid w:val="00997596"/>
    <w:rsid w:val="009B7174"/>
    <w:rsid w:val="009C462E"/>
    <w:rsid w:val="009D2E50"/>
    <w:rsid w:val="009D56FE"/>
    <w:rsid w:val="009F5FD6"/>
    <w:rsid w:val="00A215F2"/>
    <w:rsid w:val="00A25255"/>
    <w:rsid w:val="00A47610"/>
    <w:rsid w:val="00A9352A"/>
    <w:rsid w:val="00AA2A21"/>
    <w:rsid w:val="00AD3D02"/>
    <w:rsid w:val="00AF2EB6"/>
    <w:rsid w:val="00AF3CA7"/>
    <w:rsid w:val="00AF7852"/>
    <w:rsid w:val="00B03D03"/>
    <w:rsid w:val="00B03E52"/>
    <w:rsid w:val="00B050F3"/>
    <w:rsid w:val="00B13AFC"/>
    <w:rsid w:val="00B21E0B"/>
    <w:rsid w:val="00B337D4"/>
    <w:rsid w:val="00B4443A"/>
    <w:rsid w:val="00B62B2A"/>
    <w:rsid w:val="00B67208"/>
    <w:rsid w:val="00B714E3"/>
    <w:rsid w:val="00B93B08"/>
    <w:rsid w:val="00BA1CEE"/>
    <w:rsid w:val="00BA7578"/>
    <w:rsid w:val="00BB1C3A"/>
    <w:rsid w:val="00BC5CA4"/>
    <w:rsid w:val="00BD3AEB"/>
    <w:rsid w:val="00BE1DFA"/>
    <w:rsid w:val="00BF4A9F"/>
    <w:rsid w:val="00C10338"/>
    <w:rsid w:val="00C14490"/>
    <w:rsid w:val="00C14F38"/>
    <w:rsid w:val="00C20ABB"/>
    <w:rsid w:val="00C31FDF"/>
    <w:rsid w:val="00C51E8A"/>
    <w:rsid w:val="00C64EF2"/>
    <w:rsid w:val="00CA201C"/>
    <w:rsid w:val="00CA2301"/>
    <w:rsid w:val="00CA283B"/>
    <w:rsid w:val="00CA7D48"/>
    <w:rsid w:val="00CC69B2"/>
    <w:rsid w:val="00CD3DC2"/>
    <w:rsid w:val="00CE30E3"/>
    <w:rsid w:val="00CF27AB"/>
    <w:rsid w:val="00CF3B85"/>
    <w:rsid w:val="00D00170"/>
    <w:rsid w:val="00D02D2D"/>
    <w:rsid w:val="00D129A2"/>
    <w:rsid w:val="00D67A73"/>
    <w:rsid w:val="00D77246"/>
    <w:rsid w:val="00D945E1"/>
    <w:rsid w:val="00D961FD"/>
    <w:rsid w:val="00D96D01"/>
    <w:rsid w:val="00DB7EE6"/>
    <w:rsid w:val="00DD235B"/>
    <w:rsid w:val="00DD2F89"/>
    <w:rsid w:val="00DE6F3A"/>
    <w:rsid w:val="00E07829"/>
    <w:rsid w:val="00E10DAC"/>
    <w:rsid w:val="00E14760"/>
    <w:rsid w:val="00E30755"/>
    <w:rsid w:val="00E3749A"/>
    <w:rsid w:val="00E37A94"/>
    <w:rsid w:val="00E41C38"/>
    <w:rsid w:val="00E435B8"/>
    <w:rsid w:val="00E61B9F"/>
    <w:rsid w:val="00E648EF"/>
    <w:rsid w:val="00E77D7A"/>
    <w:rsid w:val="00EA0E2E"/>
    <w:rsid w:val="00EB24E0"/>
    <w:rsid w:val="00EC0EE8"/>
    <w:rsid w:val="00EE0325"/>
    <w:rsid w:val="00F14E7B"/>
    <w:rsid w:val="00F506E2"/>
    <w:rsid w:val="00F634EE"/>
    <w:rsid w:val="00F7030D"/>
    <w:rsid w:val="00F742A2"/>
    <w:rsid w:val="00F757CE"/>
    <w:rsid w:val="00F9795A"/>
    <w:rsid w:val="00FA14E6"/>
    <w:rsid w:val="00FA4E61"/>
    <w:rsid w:val="00FD77F5"/>
    <w:rsid w:val="00FE1FBC"/>
    <w:rsid w:val="69E5E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B67208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476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76A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76A7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76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76A7"/>
    <w:rPr>
      <w:rFonts w:eastAsiaTheme="minorEastAsia"/>
      <w:b/>
      <w:bCs/>
      <w:sz w:val="20"/>
      <w:szCs w:val="20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34090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google.com/url?sa=i&amp;rct=j&amp;q=&amp;esrc=s&amp;source=images&amp;cd=&amp;cad=rja&amp;uact=8&amp;ved=0ahUKEwiIi5fZ65XLAhXLWT4KHZOlBlcQjRwIBw&amp;url=http://www.companyfolders.com/blog/25-famous-company-logos-hidden-meanings&amp;psig=AFQjCNHy5HHEAKYDlzmW64oDtkY_jkLfFg&amp;ust=1456590250691579" TargetMode="External"/><Relationship Id="rId18" Type="http://schemas.openxmlformats.org/officeDocument/2006/relationships/image" Target="media/image3.png"/><Relationship Id="rId26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hyperlink" Target="http://www.google.com/url?sa=i&amp;rct=j&amp;q=&amp;esrc=s&amp;source=images&amp;cd=&amp;cad=rja&amp;uact=8&amp;ved=0ahUKEwiOr8HT7ZXLAhXMVT4KHW9oD1YQjRwIBw&amp;url=http://www.zineuk.co.uk/blog/in-todays-contentfocused-world-how-important-are-company-logos/&amp;psig=AFQjCNHy5HHEAKYDlzmW64oDtkY_jkLfFg&amp;ust=1456590250691579" TargetMode="External"/><Relationship Id="rId34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yperlink" Target="http://www.hongkiat.com/blog/77-catchy-and-creative-slogans/" TargetMode="External"/><Relationship Id="rId17" Type="http://schemas.openxmlformats.org/officeDocument/2006/relationships/hyperlink" Target="https://www.google.com/url?sa=i&amp;rct=j&amp;q=&amp;esrc=s&amp;source=images&amp;cd=&amp;cad=rja&amp;uact=8&amp;ved=0ahUKEwi2tJqD7ZXLAhVBcT4KHXYhDkkQjRwIBw&amp;url=https://commons.wikimedia.org/wiki/File:Ford_Motor_Company_Logo.svg&amp;psig=AFQjCNHy5HHEAKYDlzmW64oDtkY_jkLfFg&amp;ust=1456590250691579" TargetMode="External"/><Relationship Id="rId25" Type="http://schemas.openxmlformats.org/officeDocument/2006/relationships/hyperlink" Target="http://www.google.com/url?sa=i&amp;rct=j&amp;q=&amp;esrc=s&amp;source=images&amp;cd=&amp;cad=rja&amp;uact=8&amp;ved=0ahUKEwjX5-eN7pXLAhVIej4KHX7sA2AQjRwIBw&amp;url=http://disney.wikia.com/wiki/File:1000px-Disneyland_Park_Logo_svg.png&amp;bvm=bv.115339255,d.dmo&amp;psig=AFQjCNHDqJM-WTfoHIIJBt-9kmurW4Gkqw&amp;ust=1456590898970981" TargetMode="External"/><Relationship Id="rId33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2.jpeg"/><Relationship Id="rId20" Type="http://schemas.openxmlformats.org/officeDocument/2006/relationships/image" Target="media/image4.jpeg"/><Relationship Id="rId29" Type="http://schemas.openxmlformats.org/officeDocument/2006/relationships/hyperlink" Target="http://www.google.com/url?sa=i&amp;rct=j&amp;q=&amp;esrc=s&amp;source=images&amp;cd=&amp;cad=rja&amp;uact=8&amp;ved=0ahUKEwjntbbF7pXLAhWByT4KHeOVA1YQjRwIBw&amp;url=http://logos.wikia.com/wiki/McDonald's&amp;bvm=bv.115339255,d.dmo&amp;psig=AFQjCNGbd-jLy1LMAAvEVEE_Sv8obJWi1A&amp;ust=1456590951170187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6.jpeg"/><Relationship Id="rId32" Type="http://schemas.openxmlformats.org/officeDocument/2006/relationships/image" Target="media/image10.png"/><Relationship Id="rId5" Type="http://schemas.openxmlformats.org/officeDocument/2006/relationships/customXml" Target="../customXml/item5.xml"/><Relationship Id="rId15" Type="http://schemas.openxmlformats.org/officeDocument/2006/relationships/hyperlink" Target="http://www.google.com/url?sa=i&amp;rct=j&amp;q=&amp;esrc=s&amp;source=images&amp;cd=&amp;cad=rja&amp;uact=8&amp;ved=0ahUKEwj087XY7JXLAhWDjz4KHUw2DGIQjRwIBw&amp;url=http://nenuno.co.uk/design/a-showcase-of-colourful-logos/&amp;psig=AFQjCNHy5HHEAKYDlzmW64oDtkY_jkLfFg&amp;ust=1456590250691579" TargetMode="External"/><Relationship Id="rId23" Type="http://schemas.openxmlformats.org/officeDocument/2006/relationships/hyperlink" Target="http://www.google.com/url?sa=i&amp;rct=j&amp;q=&amp;esrc=s&amp;source=images&amp;cd=&amp;cad=rja&amp;uact=8&amp;ved=0ahUKEwiJyeb07ZXLAhXJXD4KHbo4Ck0QjRwIBw&amp;url=http://carlogos.org/Car-Logos/Toyota-logo-wallpaper-Car-history.html&amp;bvm=bv.115339255,d.dmo&amp;psig=AFQjCNFFoug1EQs7bvBTSYnGwvIP8EiWzg&amp;ust=1456590838024348" TargetMode="External"/><Relationship Id="rId28" Type="http://schemas.openxmlformats.org/officeDocument/2006/relationships/image" Target="media/image8.png"/><Relationship Id="rId10" Type="http://schemas.openxmlformats.org/officeDocument/2006/relationships/footnotes" Target="footnotes.xml"/><Relationship Id="rId19" Type="http://schemas.openxmlformats.org/officeDocument/2006/relationships/hyperlink" Target="http://www.google.com/url?sa=i&amp;rct=j&amp;q=&amp;esrc=s&amp;source=images&amp;cd=&amp;cad=rja&amp;uact=8&amp;ved=0ahUKEwiQh9mf7ZXLAhWKOz4KHWghAVEQjRwIBw&amp;url=http://www.companyfolders.com/blog/25-famous-company-logos-hidden-meanings&amp;psig=AFQjCNHy5HHEAKYDlzmW64oDtkY_jkLfFg&amp;ust=1456590250691579" TargetMode="External"/><Relationship Id="rId31" Type="http://schemas.openxmlformats.org/officeDocument/2006/relationships/hyperlink" Target="http://www.google.com/url?sa=i&amp;rct=j&amp;q=&amp;esrc=s&amp;source=images&amp;cd=&amp;cad=rja&amp;uact=8&amp;ved=0ahUKEwiPgejx7pXLAhXD8z4KHWNnCkkQjRwIBw&amp;url=http://logos.wikia.com/wiki/Lay's&amp;bvm=bv.115339255,d.dmo&amp;psig=AFQjCNF15_VXkBzoM2Qs399h9uufppsQYw&amp;ust=1456591111399091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1.jpeg"/><Relationship Id="rId22" Type="http://schemas.openxmlformats.org/officeDocument/2006/relationships/image" Target="media/image5.png"/><Relationship Id="rId27" Type="http://schemas.openxmlformats.org/officeDocument/2006/relationships/hyperlink" Target="https://www.google.com/url?sa=i&amp;rct=j&amp;q=&amp;esrc=s&amp;source=images&amp;cd=&amp;cad=rja&amp;uact=8&amp;ved=0ahUKEwj7hoO07pXLAhUF4D4KHVfBA1AQjRwIBw&amp;url=https://imc305.wordpress.com/2012/09/28/heard-logo-post-3-2/&amp;bvm=bv.115339255,d.dmo&amp;psig=AFQjCNGbd-jLy1LMAAvEVEE_Sv8obJWi1A&amp;ust=1456590951170187" TargetMode="External"/><Relationship Id="rId30" Type="http://schemas.openxmlformats.org/officeDocument/2006/relationships/image" Target="media/image9.png"/><Relationship Id="rId35" Type="http://schemas.openxmlformats.org/officeDocument/2006/relationships/theme" Target="theme/theme1.xml"/><Relationship Id="rId8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6HAXTY5FZTHJ-365-487</_dlc_DocId>
    <_dlc_DocIdUrl xmlns="3872032e-a1bf-409a-91d8-79e2561f9457">
      <Url>https://ffanet.ffa.org/sites/collaboration/edresources/_layouts/15/DocIdRedir.aspx?ID=6HAXTY5FZTHJ-365-487</Url>
      <Description>6HAXTY5FZTHJ-365-487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019D2A2-9F5E-43BB-AAE5-2B16214B97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5.xml><?xml version="1.0" encoding="utf-8"?>
<ds:datastoreItem xmlns:ds="http://schemas.openxmlformats.org/officeDocument/2006/customXml" ds:itemID="{350C18B3-3FB1-4120-8846-430F9F8CD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984</Words>
  <Characters>5609</Characters>
  <Application>Microsoft Office Word</Application>
  <DocSecurity>0</DocSecurity>
  <Lines>46</Lines>
  <Paragraphs>13</Paragraphs>
  <ScaleCrop>false</ScaleCrop>
  <Company/>
  <LinksUpToDate>false</LinksUpToDate>
  <CharactersWithSpaces>6580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Weinrich, Ashli</cp:lastModifiedBy>
  <cp:revision>11</cp:revision>
  <cp:lastPrinted>2015-12-16T13:53:00Z</cp:lastPrinted>
  <dcterms:created xsi:type="dcterms:W3CDTF">2016-03-04T20:04:00Z</dcterms:created>
  <dcterms:modified xsi:type="dcterms:W3CDTF">2019-04-16T12:31:00Z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7e23e30b-4169-4db4-ac07-006802a3475c</vt:lpwstr>
  </property>
  <property fmtid="{D5CDD505-2E9C-101B-9397-08002B2CF9AE}" pid="4" name="_dlc_DocId">
    <vt:lpwstr>6HAXTY5FZTHJ-43-474</vt:lpwstr>
  </property>
  <property fmtid="{D5CDD505-2E9C-101B-9397-08002B2CF9AE}" pid="5" name="_dlc_DocIdUrl">
    <vt:lpwstr>https://ffanet.ffa.org/sites/collaboration/edresources/_layouts/15/DocIdRedir.aspx?ID=6HAXTY5FZTHJ-43-474, 6HAXTY5FZTHJ-43-474</vt:lpwstr>
  </property>
  <property fmtid="{D5CDD505-2E9C-101B-9397-08002B2CF9AE}" pid="6" name="FFA Page Location">
    <vt:lpwstr/>
  </property>
  <property fmtid="{D5CDD505-2E9C-101B-9397-08002B2CF9AE}" pid="7" name="Managed Metadata Test">
    <vt:lpwstr/>
  </property>
</Properties>
</file>