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0D73EA61" w:rsidR="00A9352A" w:rsidRPr="00B45452" w:rsidRDefault="00B07468" w:rsidP="009D2E50">
      <w:pPr>
        <w:pStyle w:val="DocumentTitle"/>
      </w:pPr>
      <w:r>
        <w:t>Building an Advocacy Plan: Getting Started</w:t>
      </w:r>
    </w:p>
    <w:p w14:paraId="29DFFE73" w14:textId="389465D6" w:rsidR="00A9352A" w:rsidRDefault="00A9352A" w:rsidP="00A9352A">
      <w:pPr>
        <w:pStyle w:val="FFABody"/>
        <w:rPr>
          <w:i/>
          <w:sz w:val="14"/>
        </w:rPr>
      </w:pPr>
      <w:r w:rsidRPr="00374A0F">
        <w:rPr>
          <w:i/>
          <w:sz w:val="14"/>
        </w:rPr>
        <w:t xml:space="preserve">Created: </w:t>
      </w:r>
      <w:r w:rsidR="00B07468">
        <w:rPr>
          <w:i/>
          <w:sz w:val="14"/>
        </w:rPr>
        <w:t>06/</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766F929F" w14:textId="77777777" w:rsidR="00B07468" w:rsidRPr="00B07468" w:rsidRDefault="00B07468" w:rsidP="00B07468">
      <w:pPr>
        <w:pStyle w:val="ListParagraph"/>
        <w:numPr>
          <w:ilvl w:val="0"/>
          <w:numId w:val="3"/>
        </w:numPr>
        <w:rPr>
          <w:rFonts w:ascii="Verdana" w:hAnsi="Verdana"/>
          <w:sz w:val="17"/>
          <w:szCs w:val="17"/>
        </w:rPr>
      </w:pPr>
      <w:r w:rsidRPr="00B07468">
        <w:rPr>
          <w:rFonts w:ascii="Verdana" w:hAnsi="Verdana"/>
          <w:sz w:val="17"/>
          <w:szCs w:val="17"/>
        </w:rPr>
        <w:t>Identify opportunities to advocate in their community.</w:t>
      </w:r>
    </w:p>
    <w:p w14:paraId="3158C876" w14:textId="77777777" w:rsidR="00B07468" w:rsidRPr="00B07468" w:rsidRDefault="00B07468" w:rsidP="00B07468">
      <w:pPr>
        <w:pStyle w:val="ListParagraph"/>
        <w:numPr>
          <w:ilvl w:val="0"/>
          <w:numId w:val="3"/>
        </w:numPr>
        <w:rPr>
          <w:rFonts w:ascii="Verdana" w:hAnsi="Verdana"/>
          <w:b/>
          <w:sz w:val="17"/>
          <w:szCs w:val="17"/>
        </w:rPr>
      </w:pPr>
      <w:r w:rsidRPr="00B07468">
        <w:rPr>
          <w:rFonts w:ascii="Verdana" w:hAnsi="Verdana"/>
          <w:sz w:val="17"/>
          <w:szCs w:val="17"/>
        </w:rPr>
        <w:t>Determine the audience for their advocacy message.</w:t>
      </w:r>
    </w:p>
    <w:p w14:paraId="360F2385" w14:textId="77777777" w:rsidR="00B07468" w:rsidRPr="00B07468" w:rsidRDefault="00B07468" w:rsidP="00B07468">
      <w:pPr>
        <w:pStyle w:val="ListParagraph"/>
        <w:numPr>
          <w:ilvl w:val="0"/>
          <w:numId w:val="3"/>
        </w:numPr>
        <w:rPr>
          <w:rFonts w:ascii="Verdana" w:hAnsi="Verdana"/>
          <w:b/>
          <w:sz w:val="17"/>
          <w:szCs w:val="17"/>
        </w:rPr>
      </w:pPr>
      <w:r w:rsidRPr="00B07468">
        <w:rPr>
          <w:rFonts w:ascii="Verdana" w:hAnsi="Verdana"/>
          <w:sz w:val="17"/>
          <w:szCs w:val="17"/>
        </w:rPr>
        <w:t>Assess what information they need to share with their audience.</w:t>
      </w:r>
    </w:p>
    <w:p w14:paraId="01121112" w14:textId="1A548FEB" w:rsidR="009D2E50" w:rsidRDefault="009D2E50" w:rsidP="009D2E50">
      <w:pPr>
        <w:pStyle w:val="FFASub1"/>
      </w:pPr>
      <w:r w:rsidRPr="00B62B2A">
        <w:t>Time Required:</w:t>
      </w:r>
      <w:r w:rsidR="000B47F9">
        <w:t xml:space="preserve">  </w:t>
      </w:r>
      <w:r w:rsidR="00B07468">
        <w:rPr>
          <w:rStyle w:val="FFABodyChar"/>
          <w:b w:val="0"/>
          <w:caps w:val="0"/>
        </w:rPr>
        <w:t>30</w:t>
      </w:r>
      <w:r w:rsidR="006A5E06" w:rsidRPr="006A5E06">
        <w:rPr>
          <w:rStyle w:val="FFABodyChar"/>
          <w:b w:val="0"/>
          <w:caps w:val="0"/>
        </w:rPr>
        <w:t xml:space="preserve"> minutes</w:t>
      </w:r>
    </w:p>
    <w:p w14:paraId="162F6A80" w14:textId="7EA9E919" w:rsidR="009D2E50" w:rsidRPr="006A5E06" w:rsidRDefault="009D2E50" w:rsidP="009D2E50">
      <w:pPr>
        <w:pStyle w:val="FFASub1"/>
        <w:rPr>
          <w:caps w:val="0"/>
        </w:rPr>
      </w:pPr>
      <w:r w:rsidRPr="00B62B2A">
        <w:t>Resources:</w:t>
      </w:r>
      <w:r w:rsidR="000B47F9">
        <w:t xml:space="preserve">  </w:t>
      </w:r>
      <w:r w:rsidR="001C172F">
        <w:rPr>
          <w:rStyle w:val="FFABodyChar"/>
          <w:b w:val="0"/>
          <w:caps w:val="0"/>
        </w:rPr>
        <w:t>FFA.org</w:t>
      </w:r>
    </w:p>
    <w:p w14:paraId="35382D96" w14:textId="2F4B739C" w:rsidR="009D2E50" w:rsidRPr="00B62B2A" w:rsidRDefault="009D2E50" w:rsidP="00B62B2A">
      <w:pPr>
        <w:pStyle w:val="FFASub1"/>
      </w:pPr>
      <w:r w:rsidRPr="00B62B2A">
        <w:t>Equipment and Supplies Needed:</w:t>
      </w:r>
    </w:p>
    <w:p w14:paraId="09347B4C" w14:textId="1426A91B" w:rsidR="00125E81" w:rsidRPr="00125E81" w:rsidRDefault="00125E81" w:rsidP="00125E81">
      <w:pPr>
        <w:pStyle w:val="FFABody"/>
        <w:numPr>
          <w:ilvl w:val="0"/>
          <w:numId w:val="14"/>
        </w:numPr>
      </w:pPr>
      <w:r w:rsidRPr="00125E81">
        <w:t>A copy of the “</w:t>
      </w:r>
      <w:r w:rsidR="00B07468">
        <w:t>Advocacy Plan: How to Get Started</w:t>
      </w:r>
      <w:r w:rsidRPr="00125E81">
        <w:t>”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7FE11D8A" w14:textId="77777777" w:rsidR="00B07468" w:rsidRPr="00B07468" w:rsidRDefault="00B07468" w:rsidP="00B07468">
      <w:pPr>
        <w:pStyle w:val="ListParagraph"/>
        <w:numPr>
          <w:ilvl w:val="0"/>
          <w:numId w:val="12"/>
        </w:numPr>
        <w:rPr>
          <w:rFonts w:ascii="Verdana" w:hAnsi="Verdana"/>
          <w:sz w:val="17"/>
          <w:szCs w:val="17"/>
        </w:rPr>
      </w:pPr>
      <w:r w:rsidRPr="00B07468">
        <w:rPr>
          <w:rFonts w:ascii="Verdana" w:hAnsi="Verdana"/>
          <w:sz w:val="17"/>
          <w:szCs w:val="17"/>
        </w:rPr>
        <w:t>Part of an advocacy unit.</w:t>
      </w:r>
    </w:p>
    <w:p w14:paraId="7A3731DD" w14:textId="77777777" w:rsidR="00B07468" w:rsidRPr="00B07468" w:rsidRDefault="00B07468" w:rsidP="00B07468">
      <w:pPr>
        <w:pStyle w:val="ListParagraph"/>
        <w:numPr>
          <w:ilvl w:val="0"/>
          <w:numId w:val="12"/>
        </w:numPr>
        <w:rPr>
          <w:rFonts w:ascii="Verdana" w:hAnsi="Verdana"/>
          <w:sz w:val="17"/>
          <w:szCs w:val="17"/>
        </w:rPr>
      </w:pPr>
      <w:r w:rsidRPr="00B07468">
        <w:rPr>
          <w:rFonts w:ascii="Verdana" w:hAnsi="Verdana"/>
          <w:sz w:val="17"/>
          <w:szCs w:val="17"/>
        </w:rPr>
        <w:t>An activity in a marketing unit.</w:t>
      </w:r>
    </w:p>
    <w:p w14:paraId="3280D981" w14:textId="77777777" w:rsidR="00B07468" w:rsidRPr="00B07468" w:rsidRDefault="00B07468" w:rsidP="00B07468">
      <w:pPr>
        <w:pStyle w:val="ListParagraph"/>
        <w:numPr>
          <w:ilvl w:val="0"/>
          <w:numId w:val="12"/>
        </w:numPr>
        <w:rPr>
          <w:rFonts w:ascii="Verdana" w:hAnsi="Verdana"/>
          <w:sz w:val="17"/>
          <w:szCs w:val="17"/>
        </w:rPr>
      </w:pPr>
      <w:r w:rsidRPr="00B07468">
        <w:rPr>
          <w:rFonts w:ascii="Verdana" w:hAnsi="Verdana"/>
          <w:noProof/>
          <w:sz w:val="17"/>
          <w:szCs w:val="17"/>
        </w:rPr>
        <w:t>A precursor to a public speaking project.</w:t>
      </w: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556DB644" w14:textId="77777777" w:rsidR="00B07468" w:rsidRPr="00B07468" w:rsidRDefault="00B07468" w:rsidP="00B07468">
      <w:pPr>
        <w:numPr>
          <w:ilvl w:val="0"/>
          <w:numId w:val="8"/>
        </w:numPr>
        <w:tabs>
          <w:tab w:val="left" w:pos="3330"/>
        </w:tabs>
        <w:spacing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CS.01 Premier Leadership: Acquire the skills necessary to positively influence others.</w:t>
      </w:r>
    </w:p>
    <w:p w14:paraId="6CF64277" w14:textId="77777777" w:rsidR="00B07468" w:rsidRPr="000B5FBF" w:rsidRDefault="00B07468" w:rsidP="00B07468">
      <w:pPr>
        <w:numPr>
          <w:ilvl w:val="0"/>
          <w:numId w:val="8"/>
        </w:numPr>
        <w:spacing w:line="276" w:lineRule="auto"/>
        <w:contextualSpacing/>
        <w:rPr>
          <w:rFonts w:eastAsiaTheme="minorHAnsi"/>
          <w:sz w:val="18"/>
          <w:lang w:eastAsia="en-US"/>
        </w:rPr>
      </w:pPr>
      <w:r w:rsidRPr="00B07468">
        <w:rPr>
          <w:rFonts w:ascii="Verdana" w:eastAsiaTheme="minorHAnsi" w:hAnsi="Verdana"/>
          <w:sz w:val="17"/>
          <w:szCs w:val="17"/>
          <w:lang w:eastAsia="en-US"/>
        </w:rPr>
        <w:t>CS.09. Technical Skills: Compare and contrast issues affecting the AFNR industry.</w:t>
      </w:r>
    </w:p>
    <w:p w14:paraId="0728DD8E" w14:textId="77777777" w:rsidR="008151C2" w:rsidRDefault="008151C2" w:rsidP="008151C2">
      <w:pPr>
        <w:pStyle w:val="FFASub2"/>
      </w:pPr>
      <w:r w:rsidRPr="009156FA">
        <w:t>Common Career Technical Core</w:t>
      </w:r>
    </w:p>
    <w:p w14:paraId="0F711299" w14:textId="77777777" w:rsidR="00B07468" w:rsidRPr="00B07468" w:rsidRDefault="00B07468" w:rsidP="00B07468">
      <w:pPr>
        <w:numPr>
          <w:ilvl w:val="0"/>
          <w:numId w:val="8"/>
        </w:numPr>
        <w:spacing w:after="200"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 xml:space="preserve">AG1 Analyze how issues, trends, technologies and public policies impact systems in the Agriculture, Food &amp; Natural Resources Career Cluster.  </w:t>
      </w:r>
    </w:p>
    <w:p w14:paraId="7FE3437B" w14:textId="77777777" w:rsidR="00B07468" w:rsidRPr="00B07468" w:rsidRDefault="00B07468" w:rsidP="00B07468">
      <w:pPr>
        <w:numPr>
          <w:ilvl w:val="0"/>
          <w:numId w:val="8"/>
        </w:numPr>
        <w:spacing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AG2 Evaluate the nature and scope of the Agriculture, Food &amp; Natural Resources Career Cluster and the role of agriculture, food, and natural resources (AFNR) in society and the economy.</w:t>
      </w:r>
    </w:p>
    <w:p w14:paraId="2E7AB066" w14:textId="77777777" w:rsidR="008151C2" w:rsidRPr="009156FA" w:rsidRDefault="008151C2" w:rsidP="008151C2">
      <w:pPr>
        <w:pStyle w:val="FFASub2"/>
        <w:rPr>
          <w:b/>
        </w:rPr>
      </w:pPr>
      <w:proofErr w:type="spellStart"/>
      <w:r w:rsidRPr="009156FA">
        <w:t>NASDCTEc</w:t>
      </w:r>
      <w:proofErr w:type="spellEnd"/>
    </w:p>
    <w:p w14:paraId="2A5E0479" w14:textId="77777777" w:rsidR="00B07468" w:rsidRPr="00B07468" w:rsidRDefault="00B07468" w:rsidP="00B07468">
      <w:pPr>
        <w:numPr>
          <w:ilvl w:val="0"/>
          <w:numId w:val="8"/>
        </w:numPr>
        <w:tabs>
          <w:tab w:val="left" w:pos="3330"/>
        </w:tabs>
        <w:spacing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AGC02.01 Use oral and written communication skills in creating, expressing and interpreting information and ideas including technical terminology to communicate technical information within AFNR.</w:t>
      </w:r>
    </w:p>
    <w:p w14:paraId="73DE6AD9" w14:textId="77777777" w:rsidR="00B07468" w:rsidRPr="00B07468" w:rsidRDefault="00B07468" w:rsidP="00B07468">
      <w:pPr>
        <w:numPr>
          <w:ilvl w:val="0"/>
          <w:numId w:val="8"/>
        </w:numPr>
        <w:tabs>
          <w:tab w:val="left" w:pos="3330"/>
        </w:tabs>
        <w:spacing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77777777" w:rsidR="008151C2" w:rsidRPr="009156FA" w:rsidRDefault="008151C2" w:rsidP="008151C2">
      <w:pPr>
        <w:pStyle w:val="FFASub2"/>
        <w:rPr>
          <w:b/>
        </w:rPr>
      </w:pPr>
      <w:r w:rsidRPr="009156FA">
        <w:t>Common Core- Speaking and Listening</w:t>
      </w:r>
    </w:p>
    <w:p w14:paraId="01F1220C" w14:textId="77777777" w:rsidR="00B07468" w:rsidRPr="00B07468" w:rsidRDefault="00B07468" w:rsidP="00B07468">
      <w:pPr>
        <w:numPr>
          <w:ilvl w:val="0"/>
          <w:numId w:val="8"/>
        </w:numPr>
        <w:spacing w:after="200"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3EDCB920" w14:textId="77777777" w:rsidR="00B07468" w:rsidRPr="00B07468" w:rsidRDefault="00B07468" w:rsidP="007479D3">
      <w:pPr>
        <w:numPr>
          <w:ilvl w:val="0"/>
          <w:numId w:val="8"/>
        </w:numPr>
        <w:spacing w:after="200" w:line="276" w:lineRule="auto"/>
        <w:contextualSpacing/>
        <w:rPr>
          <w:rFonts w:ascii="Verdana" w:hAnsi="Verdana"/>
          <w:sz w:val="17"/>
          <w:szCs w:val="17"/>
        </w:rPr>
      </w:pPr>
      <w:r w:rsidRPr="00B07468">
        <w:rPr>
          <w:rFonts w:ascii="Verdana" w:eastAsiaTheme="minorHAnsi" w:hAnsi="Verdana"/>
          <w:sz w:val="17"/>
          <w:szCs w:val="17"/>
          <w:lang w:eastAsia="en-US"/>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1C432F2B" w14:textId="34B6C423" w:rsidR="008151C2" w:rsidRPr="00B07468" w:rsidRDefault="00B07468" w:rsidP="007479D3">
      <w:pPr>
        <w:numPr>
          <w:ilvl w:val="0"/>
          <w:numId w:val="8"/>
        </w:numPr>
        <w:spacing w:after="200" w:line="276" w:lineRule="auto"/>
        <w:contextualSpacing/>
        <w:rPr>
          <w:rFonts w:ascii="Verdana" w:hAnsi="Verdana"/>
          <w:sz w:val="17"/>
          <w:szCs w:val="17"/>
        </w:rPr>
      </w:pPr>
      <w:r w:rsidRPr="00B07468">
        <w:rPr>
          <w:rFonts w:ascii="Verdana" w:eastAsiaTheme="minorHAnsi" w:hAnsi="Verdana"/>
          <w:sz w:val="17"/>
          <w:szCs w:val="17"/>
          <w:lang w:eastAsia="en-US"/>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77777777" w:rsidR="008151C2" w:rsidRPr="009156FA" w:rsidRDefault="008151C2" w:rsidP="008151C2">
      <w:pPr>
        <w:pStyle w:val="FFASub2"/>
        <w:rPr>
          <w:b/>
        </w:rPr>
      </w:pPr>
      <w:r w:rsidRPr="009156FA">
        <w:t>Common Core- Literacy in Science &amp; Technical Subjects: Writing</w:t>
      </w:r>
    </w:p>
    <w:p w14:paraId="36A7D6E4" w14:textId="049B8716" w:rsidR="00B07468" w:rsidRPr="00B07468" w:rsidRDefault="00B07468" w:rsidP="00B07468">
      <w:pPr>
        <w:numPr>
          <w:ilvl w:val="0"/>
          <w:numId w:val="8"/>
        </w:numPr>
        <w:tabs>
          <w:tab w:val="left" w:pos="3330"/>
        </w:tabs>
        <w:spacing w:after="200" w:line="276" w:lineRule="auto"/>
        <w:contextualSpacing/>
        <w:rPr>
          <w:rFonts w:ascii="Verdana" w:eastAsiaTheme="minorHAnsi" w:hAnsi="Verdana"/>
          <w:sz w:val="17"/>
          <w:szCs w:val="17"/>
          <w:lang w:eastAsia="en-US"/>
        </w:rPr>
      </w:pPr>
      <w:proofErr w:type="gramStart"/>
      <w:r w:rsidRPr="00B07468">
        <w:rPr>
          <w:rFonts w:ascii="Verdana" w:eastAsiaTheme="minorHAnsi" w:hAnsi="Verdana"/>
          <w:sz w:val="17"/>
          <w:szCs w:val="17"/>
          <w:lang w:eastAsia="en-US"/>
        </w:rPr>
        <w:t>WHST.9.10.4  Produce</w:t>
      </w:r>
      <w:proofErr w:type="gramEnd"/>
      <w:r w:rsidRPr="00B07468">
        <w:rPr>
          <w:rFonts w:ascii="Verdana" w:eastAsiaTheme="minorHAnsi" w:hAnsi="Verdana"/>
          <w:sz w:val="17"/>
          <w:szCs w:val="17"/>
          <w:lang w:eastAsia="en-US"/>
        </w:rPr>
        <w:t xml:space="preserve"> clear and coherent writing in which the development, organization, and style are appropriate to task, purpose, and audience.</w:t>
      </w:r>
    </w:p>
    <w:p w14:paraId="5FEBB70D" w14:textId="77777777" w:rsidR="00B07468" w:rsidRPr="00B07468" w:rsidRDefault="00B07468" w:rsidP="00B07468">
      <w:pPr>
        <w:numPr>
          <w:ilvl w:val="0"/>
          <w:numId w:val="8"/>
        </w:numPr>
        <w:tabs>
          <w:tab w:val="left" w:pos="3330"/>
        </w:tabs>
        <w:spacing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lastRenderedPageBreak/>
        <w:t>WHST.9.10.5  Develop and strengthen writing as needed by planning, revising, editing, rewriting, or trying a new approach, focusing on addressing what is most significant for a specific purpose and audience.</w:t>
      </w:r>
    </w:p>
    <w:p w14:paraId="31E6F44C" w14:textId="77777777" w:rsidR="008151C2" w:rsidRPr="009156FA" w:rsidRDefault="008151C2" w:rsidP="008151C2">
      <w:pPr>
        <w:pStyle w:val="FFASub2"/>
        <w:rPr>
          <w:b/>
        </w:rPr>
      </w:pPr>
      <w:r w:rsidRPr="009156FA">
        <w:t>Common Core- Math</w:t>
      </w:r>
      <w:r>
        <w:t xml:space="preserve"> Practices</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26AEAAB" w14:textId="10A3EB32" w:rsidR="008151C2" w:rsidRPr="008151C2" w:rsidRDefault="008151C2" w:rsidP="008151C2">
      <w:pPr>
        <w:pStyle w:val="FFABody"/>
        <w:numPr>
          <w:ilvl w:val="0"/>
          <w:numId w:val="8"/>
        </w:numPr>
        <w:rPr>
          <w:b/>
        </w:rPr>
      </w:pPr>
      <w:r>
        <w:t>CCSS.MP6: Attend to precision.</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76528B91" w14:textId="77777777" w:rsidR="00B07468" w:rsidRPr="00B07468" w:rsidRDefault="00B07468" w:rsidP="00B07468">
      <w:pPr>
        <w:numPr>
          <w:ilvl w:val="0"/>
          <w:numId w:val="9"/>
        </w:numPr>
        <w:tabs>
          <w:tab w:val="left" w:pos="3330"/>
        </w:tabs>
        <w:spacing w:after="200" w:line="276" w:lineRule="auto"/>
        <w:contextualSpacing/>
        <w:rPr>
          <w:rFonts w:ascii="Verdana" w:eastAsia="Times New Roman" w:hAnsi="Verdana" w:cs="Times New Roman"/>
          <w:color w:val="000000"/>
          <w:sz w:val="17"/>
          <w:szCs w:val="17"/>
          <w:lang w:eastAsia="en-US"/>
        </w:rPr>
      </w:pPr>
      <w:r w:rsidRPr="00B07468">
        <w:rPr>
          <w:rFonts w:ascii="Verdana" w:eastAsia="Times New Roman" w:hAnsi="Verdana" w:cs="Times New Roman"/>
          <w:color w:val="000000"/>
          <w:sz w:val="17"/>
          <w:szCs w:val="17"/>
          <w:lang w:eastAsia="en-US"/>
        </w:rPr>
        <w:t xml:space="preserve">Civic Literacy </w:t>
      </w:r>
    </w:p>
    <w:p w14:paraId="57C122F3" w14:textId="77777777" w:rsidR="00B07468" w:rsidRPr="00B07468" w:rsidRDefault="00B07468" w:rsidP="00B07468">
      <w:pPr>
        <w:numPr>
          <w:ilvl w:val="0"/>
          <w:numId w:val="9"/>
        </w:numPr>
        <w:tabs>
          <w:tab w:val="left" w:pos="3330"/>
        </w:tabs>
        <w:spacing w:after="200" w:line="276" w:lineRule="auto"/>
        <w:contextualSpacing/>
        <w:rPr>
          <w:rFonts w:ascii="Verdana" w:eastAsia="Times New Roman" w:hAnsi="Verdana" w:cs="Times New Roman"/>
          <w:color w:val="000000"/>
          <w:sz w:val="17"/>
          <w:szCs w:val="17"/>
          <w:lang w:eastAsia="en-US"/>
        </w:rPr>
      </w:pPr>
      <w:r w:rsidRPr="00B07468">
        <w:rPr>
          <w:rFonts w:ascii="Verdana" w:eastAsia="Times New Roman" w:hAnsi="Verdana" w:cs="Times New Roman"/>
          <w:color w:val="000000"/>
          <w:sz w:val="17"/>
          <w:szCs w:val="17"/>
          <w:lang w:eastAsia="en-US"/>
        </w:rPr>
        <w:t>Communication</w:t>
      </w:r>
    </w:p>
    <w:p w14:paraId="2766A610" w14:textId="77777777" w:rsidR="00B07468" w:rsidRPr="00B07468" w:rsidRDefault="00B07468" w:rsidP="00B07468">
      <w:pPr>
        <w:numPr>
          <w:ilvl w:val="0"/>
          <w:numId w:val="9"/>
        </w:numPr>
        <w:tabs>
          <w:tab w:val="left" w:pos="3330"/>
        </w:tabs>
        <w:spacing w:after="200" w:line="276" w:lineRule="auto"/>
        <w:contextualSpacing/>
        <w:rPr>
          <w:rFonts w:ascii="Verdana" w:eastAsia="Times New Roman" w:hAnsi="Verdana" w:cs="Times New Roman"/>
          <w:color w:val="000000"/>
          <w:sz w:val="17"/>
          <w:szCs w:val="17"/>
          <w:lang w:eastAsia="en-US"/>
        </w:rPr>
      </w:pPr>
      <w:r w:rsidRPr="00B07468">
        <w:rPr>
          <w:rFonts w:ascii="Verdana" w:eastAsia="Times New Roman" w:hAnsi="Verdana" w:cs="Times New Roman"/>
          <w:color w:val="000000"/>
          <w:sz w:val="17"/>
          <w:szCs w:val="17"/>
          <w:lang w:eastAsia="en-US"/>
        </w:rPr>
        <w:t>Information, Communication, and Technology Literacy</w:t>
      </w:r>
    </w:p>
    <w:p w14:paraId="27FD68DD" w14:textId="77777777" w:rsidR="00B07468" w:rsidRPr="00B07468" w:rsidRDefault="00B07468" w:rsidP="00B07468">
      <w:pPr>
        <w:numPr>
          <w:ilvl w:val="0"/>
          <w:numId w:val="9"/>
        </w:numPr>
        <w:tabs>
          <w:tab w:val="left" w:pos="3330"/>
        </w:tabs>
        <w:spacing w:after="200" w:line="276" w:lineRule="auto"/>
        <w:contextualSpacing/>
        <w:rPr>
          <w:rFonts w:ascii="Verdana" w:eastAsia="Times New Roman" w:hAnsi="Verdana" w:cs="Times New Roman"/>
          <w:color w:val="000000"/>
          <w:sz w:val="17"/>
          <w:szCs w:val="17"/>
          <w:lang w:eastAsia="en-US"/>
        </w:rPr>
      </w:pPr>
      <w:r w:rsidRPr="00B07468">
        <w:rPr>
          <w:rFonts w:ascii="Verdana" w:eastAsia="Times New Roman" w:hAnsi="Verdana" w:cs="Times New Roman"/>
          <w:color w:val="000000"/>
          <w:sz w:val="17"/>
          <w:szCs w:val="17"/>
          <w:lang w:eastAsia="en-US"/>
        </w:rPr>
        <w:t>Initiative and Self-direction</w:t>
      </w:r>
    </w:p>
    <w:p w14:paraId="3FACB0D7" w14:textId="77777777" w:rsidR="00B07468" w:rsidRPr="00B07468" w:rsidRDefault="00B07468" w:rsidP="00B07468">
      <w:pPr>
        <w:numPr>
          <w:ilvl w:val="0"/>
          <w:numId w:val="9"/>
        </w:numPr>
        <w:tabs>
          <w:tab w:val="left" w:pos="3330"/>
        </w:tabs>
        <w:spacing w:after="200" w:line="276" w:lineRule="auto"/>
        <w:contextualSpacing/>
        <w:rPr>
          <w:rFonts w:ascii="Verdana" w:eastAsia="Times New Roman" w:hAnsi="Verdana" w:cs="Times New Roman"/>
          <w:color w:val="000000"/>
          <w:sz w:val="17"/>
          <w:szCs w:val="17"/>
          <w:lang w:eastAsia="en-US"/>
        </w:rPr>
      </w:pPr>
      <w:r w:rsidRPr="00B07468">
        <w:rPr>
          <w:rFonts w:ascii="Verdana" w:eastAsia="Times New Roman" w:hAnsi="Verdana" w:cs="Times New Roman"/>
          <w:color w:val="000000"/>
          <w:sz w:val="17"/>
          <w:szCs w:val="17"/>
          <w:lang w:eastAsia="en-US"/>
        </w:rPr>
        <w:t xml:space="preserve">Leadership and Responsibility </w:t>
      </w:r>
    </w:p>
    <w:p w14:paraId="5F08F7AE" w14:textId="77777777" w:rsidR="00B07468" w:rsidRPr="00B07468" w:rsidRDefault="00B07468" w:rsidP="00B07468">
      <w:pPr>
        <w:numPr>
          <w:ilvl w:val="0"/>
          <w:numId w:val="9"/>
        </w:numPr>
        <w:tabs>
          <w:tab w:val="left" w:pos="3330"/>
        </w:tabs>
        <w:spacing w:after="200" w:line="276" w:lineRule="auto"/>
        <w:contextualSpacing/>
        <w:rPr>
          <w:rFonts w:ascii="Verdana" w:eastAsia="Times New Roman" w:hAnsi="Verdana" w:cs="Times New Roman"/>
          <w:color w:val="000000"/>
          <w:sz w:val="17"/>
          <w:szCs w:val="17"/>
          <w:lang w:eastAsia="en-US"/>
        </w:rPr>
      </w:pPr>
      <w:r w:rsidRPr="00B07468">
        <w:rPr>
          <w:rFonts w:ascii="Verdana" w:eastAsia="Times New Roman" w:hAnsi="Verdana" w:cs="Times New Roman"/>
          <w:color w:val="000000"/>
          <w:sz w:val="17"/>
          <w:szCs w:val="17"/>
          <w:lang w:eastAsia="en-US"/>
        </w:rPr>
        <w:t>Social and Cross-cultural Skills</w:t>
      </w:r>
    </w:p>
    <w:p w14:paraId="2AEE2C98" w14:textId="39C39641" w:rsidR="00A9352A" w:rsidRDefault="00B62B2A" w:rsidP="00B62B2A">
      <w:pPr>
        <w:pStyle w:val="FFASub1"/>
      </w:pPr>
      <w:r>
        <w:t>Lesson Plan:</w:t>
      </w:r>
    </w:p>
    <w:p w14:paraId="0747D37A" w14:textId="77777777" w:rsidR="00B07468" w:rsidRPr="00B07468" w:rsidRDefault="00B07468" w:rsidP="00B07468">
      <w:pPr>
        <w:numPr>
          <w:ilvl w:val="0"/>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i/>
          <w:sz w:val="17"/>
          <w:szCs w:val="17"/>
          <w:lang w:eastAsia="en-US"/>
        </w:rPr>
        <w:t>Introduction:</w:t>
      </w:r>
      <w:r w:rsidRPr="00B07468">
        <w:rPr>
          <w:rFonts w:ascii="Verdana" w:eastAsiaTheme="minorHAnsi" w:hAnsi="Verdana"/>
          <w:sz w:val="17"/>
          <w:szCs w:val="17"/>
          <w:lang w:eastAsia="en-US"/>
        </w:rPr>
        <w:t xml:space="preserve"> Explain the concept of advocacy.  Discuss ways that people can advocate for agriculture.</w:t>
      </w:r>
    </w:p>
    <w:p w14:paraId="6988AC3C" w14:textId="77777777" w:rsidR="00B07468" w:rsidRPr="00B07468" w:rsidRDefault="00B07468" w:rsidP="00B07468">
      <w:pPr>
        <w:numPr>
          <w:ilvl w:val="0"/>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i/>
          <w:sz w:val="17"/>
          <w:szCs w:val="17"/>
          <w:lang w:eastAsia="en-US"/>
        </w:rPr>
        <w:t>Activity:</w:t>
      </w:r>
      <w:r w:rsidRPr="00B07468">
        <w:rPr>
          <w:rFonts w:ascii="Verdana" w:eastAsiaTheme="minorHAnsi" w:hAnsi="Verdana"/>
          <w:sz w:val="17"/>
          <w:szCs w:val="17"/>
          <w:lang w:eastAsia="en-US"/>
        </w:rPr>
        <w:t xml:space="preserve"> Each student needs a copy of the handout “</w:t>
      </w:r>
      <w:r w:rsidRPr="00B07468">
        <w:rPr>
          <w:rFonts w:ascii="Verdana" w:hAnsi="Verdana"/>
          <w:sz w:val="17"/>
          <w:szCs w:val="17"/>
        </w:rPr>
        <w:t>Advocacy Plan: How to Get Started</w:t>
      </w:r>
      <w:r w:rsidRPr="00B07468">
        <w:rPr>
          <w:rFonts w:ascii="Verdana" w:eastAsiaTheme="minorHAnsi" w:hAnsi="Verdana"/>
          <w:sz w:val="17"/>
          <w:szCs w:val="17"/>
          <w:lang w:eastAsia="en-US"/>
        </w:rPr>
        <w:t xml:space="preserve">.”  </w:t>
      </w:r>
    </w:p>
    <w:p w14:paraId="3B446D7D" w14:textId="77777777" w:rsidR="00B07468" w:rsidRPr="00B07468" w:rsidRDefault="00B07468" w:rsidP="00B07468">
      <w:pPr>
        <w:numPr>
          <w:ilvl w:val="1"/>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 xml:space="preserve">The first half of the worksheet asks students to identify places and topics for which they can advocate.  </w:t>
      </w:r>
    </w:p>
    <w:p w14:paraId="4B291945" w14:textId="77777777" w:rsidR="00B07468" w:rsidRPr="00B07468" w:rsidRDefault="00B07468" w:rsidP="00B07468">
      <w:pPr>
        <w:numPr>
          <w:ilvl w:val="1"/>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 xml:space="preserve">In the second half of the worksheet students will begin to identify target audiences and how to get information about their target audience.  </w:t>
      </w:r>
    </w:p>
    <w:p w14:paraId="02BB4323" w14:textId="57606405" w:rsidR="00B07468" w:rsidRPr="00B07468" w:rsidRDefault="00B07468" w:rsidP="00B07468">
      <w:pPr>
        <w:numPr>
          <w:ilvl w:val="2"/>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 xml:space="preserve">Before students begin the second page of the worksheet show the video </w:t>
      </w:r>
      <w:r w:rsidRPr="00B07468">
        <w:rPr>
          <w:rFonts w:ascii="Verdana" w:eastAsiaTheme="minorHAnsi" w:hAnsi="Verdana"/>
          <w:i/>
          <w:sz w:val="17"/>
          <w:szCs w:val="17"/>
          <w:lang w:eastAsia="en-US"/>
        </w:rPr>
        <w:t>Knowing Your Audience.</w:t>
      </w:r>
      <w:r w:rsidRPr="00B07468">
        <w:rPr>
          <w:rFonts w:ascii="Verdana" w:eastAsiaTheme="minorHAnsi" w:hAnsi="Verdana"/>
          <w:sz w:val="17"/>
          <w:szCs w:val="17"/>
          <w:lang w:eastAsia="en-US"/>
        </w:rPr>
        <w:t xml:space="preserve">  The direct </w:t>
      </w:r>
      <w:proofErr w:type="spellStart"/>
      <w:proofErr w:type="gramStart"/>
      <w:r w:rsidRPr="00B07468">
        <w:rPr>
          <w:rFonts w:ascii="Verdana" w:eastAsiaTheme="minorHAnsi" w:hAnsi="Verdana"/>
          <w:sz w:val="17"/>
          <w:szCs w:val="17"/>
          <w:lang w:eastAsia="en-US"/>
        </w:rPr>
        <w:t>url</w:t>
      </w:r>
      <w:proofErr w:type="spellEnd"/>
      <w:proofErr w:type="gramEnd"/>
      <w:r w:rsidRPr="00B07468">
        <w:rPr>
          <w:rFonts w:ascii="Verdana" w:eastAsiaTheme="minorHAnsi" w:hAnsi="Verdana"/>
          <w:sz w:val="17"/>
          <w:szCs w:val="17"/>
          <w:lang w:eastAsia="en-US"/>
        </w:rPr>
        <w:t xml:space="preserve"> is:</w:t>
      </w:r>
      <w:r w:rsidRPr="00B07468">
        <w:rPr>
          <w:rFonts w:ascii="Verdana" w:eastAsiaTheme="minorHAnsi" w:hAnsi="Verdana"/>
          <w:color w:val="0000FF" w:themeColor="hyperlink"/>
          <w:sz w:val="17"/>
          <w:szCs w:val="17"/>
          <w:u w:val="single"/>
          <w:lang w:eastAsia="en-US"/>
        </w:rPr>
        <w:t xml:space="preserve"> </w:t>
      </w:r>
      <w:hyperlink r:id="rId12" w:history="1">
        <w:r w:rsidRPr="00B07468">
          <w:rPr>
            <w:rStyle w:val="Hyperlink"/>
            <w:rFonts w:ascii="Verdana" w:eastAsiaTheme="minorHAnsi" w:hAnsi="Verdana"/>
            <w:sz w:val="17"/>
            <w:szCs w:val="17"/>
            <w:lang w:eastAsia="en-US"/>
          </w:rPr>
          <w:t>http://youtu.be/9A80QdJPR9U?list=PL51B13391A176E8F5</w:t>
        </w:r>
      </w:hyperlink>
      <w:r w:rsidRPr="00B07468">
        <w:rPr>
          <w:rFonts w:ascii="Verdana" w:eastAsiaTheme="minorHAnsi" w:hAnsi="Verdana"/>
          <w:sz w:val="17"/>
          <w:szCs w:val="17"/>
          <w:lang w:eastAsia="en-US"/>
        </w:rPr>
        <w:t xml:space="preserve">.  </w:t>
      </w:r>
    </w:p>
    <w:p w14:paraId="650B4BBC" w14:textId="77777777" w:rsidR="00B07468" w:rsidRPr="00B07468" w:rsidRDefault="00B07468" w:rsidP="00B07468">
      <w:pPr>
        <w:numPr>
          <w:ilvl w:val="2"/>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sz w:val="17"/>
          <w:szCs w:val="17"/>
          <w:lang w:eastAsia="en-US"/>
        </w:rPr>
        <w:t>Some of the examples in the video do not closely relate with the experience of teenagers; with younger classes it would be best to stop the video to share more relevant examples with students.</w:t>
      </w:r>
    </w:p>
    <w:p w14:paraId="7D656A13" w14:textId="77777777" w:rsidR="00B07468" w:rsidRPr="00B07468" w:rsidRDefault="00B07468" w:rsidP="00B07468">
      <w:pPr>
        <w:numPr>
          <w:ilvl w:val="0"/>
          <w:numId w:val="13"/>
        </w:numPr>
        <w:spacing w:after="200" w:line="276" w:lineRule="auto"/>
        <w:contextualSpacing/>
        <w:rPr>
          <w:rFonts w:ascii="Verdana" w:eastAsiaTheme="minorHAnsi" w:hAnsi="Verdana"/>
          <w:sz w:val="17"/>
          <w:szCs w:val="17"/>
          <w:lang w:eastAsia="en-US"/>
        </w:rPr>
      </w:pPr>
      <w:r w:rsidRPr="00B07468">
        <w:rPr>
          <w:rFonts w:ascii="Verdana" w:eastAsiaTheme="minorHAnsi" w:hAnsi="Verdana"/>
          <w:i/>
          <w:sz w:val="17"/>
          <w:szCs w:val="17"/>
          <w:lang w:eastAsia="en-US"/>
        </w:rPr>
        <w:t>Follow-up:</w:t>
      </w:r>
      <w:r w:rsidRPr="00B07468">
        <w:rPr>
          <w:rFonts w:ascii="Verdana" w:eastAsiaTheme="minorHAnsi" w:hAnsi="Verdana"/>
          <w:sz w:val="17"/>
          <w:szCs w:val="17"/>
          <w:lang w:eastAsia="en-US"/>
        </w:rPr>
        <w:t xml:space="preserve"> Have students share the locations and opportunities they have identified as potential advocacy projects.</w:t>
      </w:r>
    </w:p>
    <w:p w14:paraId="4D044016" w14:textId="338C10E6" w:rsidR="00B62B2A" w:rsidRDefault="00B62B2A" w:rsidP="00B07468">
      <w:pPr>
        <w:pStyle w:val="FFABody"/>
        <w:ind w:left="720"/>
      </w:pP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76647D8F" w:rsidR="00B62B2A" w:rsidRDefault="00820B22" w:rsidP="008414AA">
      <w:pPr>
        <w:pStyle w:val="DocumentTitle"/>
      </w:pPr>
      <w:r>
        <w:lastRenderedPageBreak/>
        <w:t>Advocacy Plan: How to Get Started</w:t>
      </w:r>
    </w:p>
    <w:p w14:paraId="00B78D07" w14:textId="3EAC3309" w:rsidR="00B62B2A" w:rsidRDefault="00B62B2A" w:rsidP="00B62B2A">
      <w:pPr>
        <w:pStyle w:val="FFASub1"/>
      </w:pPr>
      <w:r>
        <w:t>Directions:</w:t>
      </w:r>
    </w:p>
    <w:p w14:paraId="7BA77E72" w14:textId="77777777" w:rsidR="00820B22" w:rsidRPr="00820B22" w:rsidRDefault="00820B22" w:rsidP="00820B22">
      <w:pPr>
        <w:tabs>
          <w:tab w:val="left" w:pos="2711"/>
        </w:tabs>
        <w:rPr>
          <w:rFonts w:ascii="Verdana" w:hAnsi="Verdana"/>
          <w:i/>
          <w:sz w:val="17"/>
          <w:szCs w:val="17"/>
        </w:rPr>
      </w:pPr>
      <w:r w:rsidRPr="00820B22">
        <w:rPr>
          <w:rFonts w:ascii="Verdana" w:hAnsi="Verdana"/>
          <w:sz w:val="17"/>
          <w:szCs w:val="17"/>
        </w:rPr>
        <w:t xml:space="preserve">Begin the process of developing an advocacy plan by completing the first four steps outlined in this worksheet.  </w:t>
      </w:r>
      <w:r w:rsidRPr="00820B22">
        <w:rPr>
          <w:rFonts w:ascii="Verdana" w:hAnsi="Verdana"/>
          <w:i/>
          <w:sz w:val="17"/>
          <w:szCs w:val="17"/>
        </w:rPr>
        <w:t>This worksheet was developed based on the NAAE’s “Ten Steps to Developing an Advocacy Plan.”</w:t>
      </w:r>
    </w:p>
    <w:p w14:paraId="5770C7C3" w14:textId="77777777" w:rsidR="00B62B2A" w:rsidRDefault="00B62B2A" w:rsidP="00B62B2A">
      <w:pPr>
        <w:pStyle w:val="FFABody"/>
      </w:pPr>
    </w:p>
    <w:p w14:paraId="419ADBEF" w14:textId="77777777" w:rsidR="00820B22" w:rsidRPr="00820B22" w:rsidRDefault="00820B22" w:rsidP="00820B22">
      <w:pPr>
        <w:tabs>
          <w:tab w:val="left" w:pos="2711"/>
        </w:tabs>
        <w:rPr>
          <w:rFonts w:ascii="Verdana" w:hAnsi="Verdana"/>
          <w:b/>
          <w:i/>
          <w:sz w:val="17"/>
          <w:szCs w:val="17"/>
        </w:rPr>
      </w:pPr>
      <w:r w:rsidRPr="00820B22">
        <w:rPr>
          <w:rFonts w:ascii="Verdana" w:hAnsi="Verdana"/>
          <w:sz w:val="17"/>
          <w:szCs w:val="17"/>
        </w:rPr>
        <w:t>S</w:t>
      </w:r>
      <w:r w:rsidRPr="00820B22">
        <w:rPr>
          <w:rFonts w:ascii="Verdana" w:hAnsi="Verdana"/>
          <w:b/>
          <w:sz w:val="17"/>
          <w:szCs w:val="17"/>
        </w:rPr>
        <w:t xml:space="preserve">tep 1: </w:t>
      </w:r>
      <w:r w:rsidRPr="00820B22">
        <w:rPr>
          <w:rFonts w:ascii="Verdana" w:hAnsi="Verdana"/>
          <w:b/>
          <w:i/>
          <w:sz w:val="17"/>
          <w:szCs w:val="17"/>
        </w:rPr>
        <w:t xml:space="preserve">Identify an advocacy challenge or opportunity.  </w:t>
      </w:r>
    </w:p>
    <w:p w14:paraId="6CF427FA" w14:textId="77777777" w:rsidR="00820B22" w:rsidRDefault="00820B22" w:rsidP="00820B22">
      <w:pPr>
        <w:tabs>
          <w:tab w:val="left" w:pos="2711"/>
        </w:tabs>
        <w:rPr>
          <w:b/>
          <w:i/>
        </w:rPr>
      </w:pPr>
      <w:r>
        <w:rPr>
          <w:b/>
          <w:i/>
          <w:noProof/>
          <w:lang w:eastAsia="en-US"/>
        </w:rPr>
        <mc:AlternateContent>
          <mc:Choice Requires="wpg">
            <w:drawing>
              <wp:anchor distT="0" distB="0" distL="114300" distR="114300" simplePos="0" relativeHeight="251663360" behindDoc="0" locked="0" layoutInCell="1" allowOverlap="1" wp14:anchorId="0760370A" wp14:editId="112C3B86">
                <wp:simplePos x="0" y="0"/>
                <wp:positionH relativeFrom="column">
                  <wp:posOffset>-200709</wp:posOffset>
                </wp:positionH>
                <wp:positionV relativeFrom="paragraph">
                  <wp:posOffset>69215</wp:posOffset>
                </wp:positionV>
                <wp:extent cx="7009228" cy="3550920"/>
                <wp:effectExtent l="0" t="0" r="20320" b="11430"/>
                <wp:wrapNone/>
                <wp:docPr id="3" name="Group 3"/>
                <wp:cNvGraphicFramePr/>
                <a:graphic xmlns:a="http://schemas.openxmlformats.org/drawingml/2006/main">
                  <a:graphicData uri="http://schemas.microsoft.com/office/word/2010/wordprocessingGroup">
                    <wpg:wgp>
                      <wpg:cNvGrpSpPr/>
                      <wpg:grpSpPr>
                        <a:xfrm>
                          <a:off x="0" y="0"/>
                          <a:ext cx="7009228" cy="3550920"/>
                          <a:chOff x="0" y="0"/>
                          <a:chExt cx="7009228" cy="3550920"/>
                        </a:xfrm>
                      </wpg:grpSpPr>
                      <wpg:grpSp>
                        <wpg:cNvPr id="4" name="Group 4"/>
                        <wpg:cNvGrpSpPr/>
                        <wpg:grpSpPr>
                          <a:xfrm>
                            <a:off x="0" y="0"/>
                            <a:ext cx="2057400" cy="3543300"/>
                            <a:chOff x="0" y="-30480"/>
                            <a:chExt cx="2057400" cy="3543300"/>
                          </a:xfrm>
                        </wpg:grpSpPr>
                        <wps:wsp>
                          <wps:cNvPr id="6" name="Text Box 2"/>
                          <wps:cNvSpPr txBox="1">
                            <a:spLocks noChangeArrowheads="1"/>
                          </wps:cNvSpPr>
                          <wps:spPr bwMode="auto">
                            <a:xfrm>
                              <a:off x="0" y="-30480"/>
                              <a:ext cx="2057400" cy="1272540"/>
                            </a:xfrm>
                            <a:prstGeom prst="roundRect">
                              <a:avLst/>
                            </a:prstGeom>
                            <a:solidFill>
                              <a:srgbClr val="FFFFFF"/>
                            </a:solidFill>
                            <a:ln w="9525">
                              <a:solidFill>
                                <a:srgbClr val="000000"/>
                              </a:solidFill>
                              <a:miter lim="800000"/>
                              <a:headEnd/>
                              <a:tailEnd/>
                            </a:ln>
                          </wps:spPr>
                          <wps:txbx>
                            <w:txbxContent>
                              <w:p w14:paraId="2AEABD14" w14:textId="77777777" w:rsidR="00820B22" w:rsidRPr="00820B22" w:rsidRDefault="00820B22" w:rsidP="00820B22">
                                <w:pPr>
                                  <w:jc w:val="center"/>
                                  <w:rPr>
                                    <w:rFonts w:ascii="Verdana" w:hAnsi="Verdana"/>
                                    <w:sz w:val="20"/>
                                    <w:szCs w:val="20"/>
                                  </w:rPr>
                                </w:pPr>
                                <w:r w:rsidRPr="00820B22">
                                  <w:rPr>
                                    <w:rFonts w:ascii="Verdana" w:hAnsi="Verdana"/>
                                    <w:sz w:val="20"/>
                                    <w:szCs w:val="20"/>
                                  </w:rPr>
                                  <w:t xml:space="preserve">Where can you advocate for agriculture? </w:t>
                                </w:r>
                              </w:p>
                              <w:p w14:paraId="0A6479DE" w14:textId="77777777" w:rsidR="00820B22" w:rsidRPr="00820B22" w:rsidRDefault="00820B22" w:rsidP="00820B22">
                                <w:pPr>
                                  <w:jc w:val="center"/>
                                  <w:rPr>
                                    <w:rFonts w:ascii="Verdana" w:hAnsi="Verdana"/>
                                    <w:sz w:val="20"/>
                                    <w:szCs w:val="20"/>
                                  </w:rPr>
                                </w:pPr>
                                <w:r w:rsidRPr="00820B22">
                                  <w:rPr>
                                    <w:rFonts w:ascii="Verdana" w:hAnsi="Verdana"/>
                                    <w:sz w:val="20"/>
                                    <w:szCs w:val="20"/>
                                  </w:rPr>
                                  <w:t xml:space="preserve">(Ex: school, community, youth group, etc.) </w:t>
                                </w:r>
                              </w:p>
                              <w:p w14:paraId="4BA3E5B5" w14:textId="77777777" w:rsidR="00820B22" w:rsidRPr="00820B22" w:rsidRDefault="00820B22" w:rsidP="00820B22">
                                <w:pPr>
                                  <w:jc w:val="center"/>
                                  <w:rPr>
                                    <w:rFonts w:ascii="Verdana" w:hAnsi="Verdana"/>
                                    <w:i/>
                                    <w:sz w:val="17"/>
                                    <w:szCs w:val="17"/>
                                  </w:rPr>
                                </w:pPr>
                                <w:r w:rsidRPr="00820B22">
                                  <w:rPr>
                                    <w:rFonts w:ascii="Verdana" w:hAnsi="Verdana"/>
                                    <w:i/>
                                    <w:sz w:val="17"/>
                                    <w:szCs w:val="17"/>
                                  </w:rPr>
                                  <w:t>Think outside the box: your options might not be obvious!</w:t>
                                </w:r>
                              </w:p>
                              <w:p w14:paraId="69B02319" w14:textId="77777777" w:rsidR="00820B22" w:rsidRDefault="00820B22" w:rsidP="00820B22">
                                <w:pPr>
                                  <w:rPr>
                                    <w:i/>
                                    <w:sz w:val="18"/>
                                  </w:rPr>
                                </w:pPr>
                              </w:p>
                              <w:p w14:paraId="253F67D3" w14:textId="77777777" w:rsidR="00820B22" w:rsidRPr="00024742" w:rsidRDefault="00820B22" w:rsidP="00820B22">
                                <w:pPr>
                                  <w:rPr>
                                    <w:sz w:val="18"/>
                                  </w:rPr>
                                </w:pPr>
                              </w:p>
                              <w:p w14:paraId="0C7ED928"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7" name="Text Box 2"/>
                          <wps:cNvSpPr txBox="1">
                            <a:spLocks noChangeArrowheads="1"/>
                          </wps:cNvSpPr>
                          <wps:spPr bwMode="auto">
                            <a:xfrm>
                              <a:off x="0" y="1272540"/>
                              <a:ext cx="2057400" cy="746760"/>
                            </a:xfrm>
                            <a:prstGeom prst="roundRect">
                              <a:avLst/>
                            </a:prstGeom>
                            <a:solidFill>
                              <a:srgbClr val="FFFFFF"/>
                            </a:solidFill>
                            <a:ln w="9525">
                              <a:solidFill>
                                <a:srgbClr val="000000"/>
                              </a:solidFill>
                              <a:miter lim="800000"/>
                              <a:headEnd/>
                              <a:tailEnd/>
                            </a:ln>
                          </wps:spPr>
                          <wps:txbx>
                            <w:txbxContent>
                              <w:p w14:paraId="12761BE5" w14:textId="77777777" w:rsidR="00820B22" w:rsidRDefault="00820B22" w:rsidP="00820B22">
                                <w:pPr>
                                  <w:rPr>
                                    <w:i/>
                                    <w:sz w:val="18"/>
                                  </w:rPr>
                                </w:pPr>
                              </w:p>
                              <w:p w14:paraId="5818E127" w14:textId="77777777" w:rsidR="00820B22" w:rsidRPr="00024742" w:rsidRDefault="00820B22" w:rsidP="00820B22">
                                <w:pPr>
                                  <w:rPr>
                                    <w:sz w:val="18"/>
                                  </w:rPr>
                                </w:pPr>
                              </w:p>
                              <w:p w14:paraId="4D828184"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8" name="Text Box 2"/>
                          <wps:cNvSpPr txBox="1">
                            <a:spLocks noChangeArrowheads="1"/>
                          </wps:cNvSpPr>
                          <wps:spPr bwMode="auto">
                            <a:xfrm>
                              <a:off x="0" y="2019300"/>
                              <a:ext cx="2057400" cy="746760"/>
                            </a:xfrm>
                            <a:prstGeom prst="roundRect">
                              <a:avLst/>
                            </a:prstGeom>
                            <a:solidFill>
                              <a:srgbClr val="FFFFFF"/>
                            </a:solidFill>
                            <a:ln w="9525">
                              <a:solidFill>
                                <a:srgbClr val="000000"/>
                              </a:solidFill>
                              <a:miter lim="800000"/>
                              <a:headEnd/>
                              <a:tailEnd/>
                            </a:ln>
                          </wps:spPr>
                          <wps:txbx>
                            <w:txbxContent>
                              <w:p w14:paraId="3FA05A70" w14:textId="77777777" w:rsidR="00820B22" w:rsidRDefault="00820B22" w:rsidP="00820B22">
                                <w:pPr>
                                  <w:rPr>
                                    <w:i/>
                                    <w:sz w:val="18"/>
                                  </w:rPr>
                                </w:pPr>
                              </w:p>
                              <w:p w14:paraId="05BA58BA" w14:textId="77777777" w:rsidR="00820B22" w:rsidRPr="00024742" w:rsidRDefault="00820B22" w:rsidP="00820B22">
                                <w:pPr>
                                  <w:rPr>
                                    <w:sz w:val="18"/>
                                  </w:rPr>
                                </w:pPr>
                              </w:p>
                              <w:p w14:paraId="58EA8979"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9" name="Text Box 2"/>
                          <wps:cNvSpPr txBox="1">
                            <a:spLocks noChangeArrowheads="1"/>
                          </wps:cNvSpPr>
                          <wps:spPr bwMode="auto">
                            <a:xfrm>
                              <a:off x="0" y="2766060"/>
                              <a:ext cx="2057400" cy="746760"/>
                            </a:xfrm>
                            <a:prstGeom prst="roundRect">
                              <a:avLst/>
                            </a:prstGeom>
                            <a:solidFill>
                              <a:srgbClr val="FFFFFF"/>
                            </a:solidFill>
                            <a:ln w="9525">
                              <a:solidFill>
                                <a:srgbClr val="000000"/>
                              </a:solidFill>
                              <a:miter lim="800000"/>
                              <a:headEnd/>
                              <a:tailEnd/>
                            </a:ln>
                          </wps:spPr>
                          <wps:txbx>
                            <w:txbxContent>
                              <w:p w14:paraId="3CD0E598" w14:textId="77777777" w:rsidR="00820B22" w:rsidRDefault="00820B22" w:rsidP="00820B22">
                                <w:pPr>
                                  <w:rPr>
                                    <w:i/>
                                    <w:sz w:val="18"/>
                                  </w:rPr>
                                </w:pPr>
                              </w:p>
                              <w:p w14:paraId="3504BE94" w14:textId="77777777" w:rsidR="00820B22" w:rsidRPr="00024742" w:rsidRDefault="00820B22" w:rsidP="00820B22">
                                <w:pPr>
                                  <w:rPr>
                                    <w:sz w:val="18"/>
                                  </w:rPr>
                                </w:pPr>
                              </w:p>
                              <w:p w14:paraId="120FFCC0"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g:grpSp>
                      <wpg:grpSp>
                        <wpg:cNvPr id="10" name="Group 10"/>
                        <wpg:cNvGrpSpPr/>
                        <wpg:grpSpPr>
                          <a:xfrm>
                            <a:off x="2475914" y="0"/>
                            <a:ext cx="2057400" cy="3550920"/>
                            <a:chOff x="0" y="-38100"/>
                            <a:chExt cx="2057400" cy="3550920"/>
                          </a:xfrm>
                        </wpg:grpSpPr>
                        <wps:wsp>
                          <wps:cNvPr id="11" name="Text Box 2"/>
                          <wps:cNvSpPr txBox="1">
                            <a:spLocks noChangeArrowheads="1"/>
                          </wps:cNvSpPr>
                          <wps:spPr bwMode="auto">
                            <a:xfrm>
                              <a:off x="0" y="-38100"/>
                              <a:ext cx="2057400" cy="1272540"/>
                            </a:xfrm>
                            <a:prstGeom prst="roundRect">
                              <a:avLst/>
                            </a:prstGeom>
                            <a:solidFill>
                              <a:srgbClr val="FFFFFF"/>
                            </a:solidFill>
                            <a:ln w="9525">
                              <a:solidFill>
                                <a:srgbClr val="000000"/>
                              </a:solidFill>
                              <a:miter lim="800000"/>
                              <a:headEnd/>
                              <a:tailEnd/>
                            </a:ln>
                          </wps:spPr>
                          <wps:txbx>
                            <w:txbxContent>
                              <w:p w14:paraId="203C992D" w14:textId="77777777" w:rsidR="00820B22" w:rsidRPr="00630D46" w:rsidRDefault="00820B22" w:rsidP="00820B22">
                                <w:pPr>
                                  <w:jc w:val="center"/>
                                </w:pPr>
                              </w:p>
                              <w:p w14:paraId="4FCD1A01" w14:textId="77777777" w:rsidR="00820B22" w:rsidRPr="00820B22" w:rsidRDefault="00820B22" w:rsidP="00820B22">
                                <w:pPr>
                                  <w:jc w:val="center"/>
                                  <w:rPr>
                                    <w:rFonts w:ascii="Verdana" w:hAnsi="Verdana"/>
                                    <w:i/>
                                    <w:sz w:val="20"/>
                                    <w:szCs w:val="20"/>
                                  </w:rPr>
                                </w:pPr>
                                <w:r w:rsidRPr="00820B22">
                                  <w:rPr>
                                    <w:rFonts w:ascii="Verdana" w:hAnsi="Verdana"/>
                                    <w:sz w:val="20"/>
                                    <w:szCs w:val="20"/>
                                  </w:rPr>
                                  <w:t xml:space="preserve">In the locations you identified, what opportunities to advocate are available?  </w:t>
                                </w:r>
                              </w:p>
                              <w:p w14:paraId="0A6B7D38" w14:textId="77777777" w:rsidR="00820B22" w:rsidRPr="00630D46" w:rsidRDefault="00820B22" w:rsidP="00820B22">
                                <w:pPr>
                                  <w:rPr>
                                    <w:i/>
                                    <w:sz w:val="18"/>
                                  </w:rPr>
                                </w:pPr>
                              </w:p>
                              <w:p w14:paraId="58AF938D" w14:textId="77777777" w:rsidR="00820B22" w:rsidRPr="00630D46" w:rsidRDefault="00820B22" w:rsidP="00820B22">
                                <w:pPr>
                                  <w:rPr>
                                    <w:sz w:val="18"/>
                                  </w:rPr>
                                </w:pPr>
                              </w:p>
                              <w:p w14:paraId="62BC69A1" w14:textId="77777777" w:rsidR="00820B22" w:rsidRPr="00630D46" w:rsidRDefault="00820B22" w:rsidP="00820B22">
                                <w:pPr>
                                  <w:pStyle w:val="ListParagraph"/>
                                  <w:rPr>
                                    <w:sz w:val="18"/>
                                  </w:rPr>
                                </w:pPr>
                              </w:p>
                            </w:txbxContent>
                          </wps:txbx>
                          <wps:bodyPr rot="0" vert="horz" wrap="square" lIns="91440" tIns="45720" rIns="91440" bIns="45720" anchor="t" anchorCtr="0">
                            <a:noAutofit/>
                          </wps:bodyPr>
                        </wps:wsp>
                        <wps:wsp>
                          <wps:cNvPr id="12" name="Text Box 2"/>
                          <wps:cNvSpPr txBox="1">
                            <a:spLocks noChangeArrowheads="1"/>
                          </wps:cNvSpPr>
                          <wps:spPr bwMode="auto">
                            <a:xfrm>
                              <a:off x="0" y="1272540"/>
                              <a:ext cx="2057400" cy="746760"/>
                            </a:xfrm>
                            <a:prstGeom prst="roundRect">
                              <a:avLst/>
                            </a:prstGeom>
                            <a:solidFill>
                              <a:srgbClr val="FFFFFF"/>
                            </a:solidFill>
                            <a:ln w="9525">
                              <a:solidFill>
                                <a:srgbClr val="000000"/>
                              </a:solidFill>
                              <a:miter lim="800000"/>
                              <a:headEnd/>
                              <a:tailEnd/>
                            </a:ln>
                          </wps:spPr>
                          <wps:txbx>
                            <w:txbxContent>
                              <w:p w14:paraId="6BDB2264" w14:textId="77777777" w:rsidR="00820B22" w:rsidRDefault="00820B22" w:rsidP="00820B22">
                                <w:pPr>
                                  <w:rPr>
                                    <w:i/>
                                    <w:sz w:val="18"/>
                                  </w:rPr>
                                </w:pPr>
                              </w:p>
                              <w:p w14:paraId="50C34A8B" w14:textId="77777777" w:rsidR="00820B22" w:rsidRPr="00024742" w:rsidRDefault="00820B22" w:rsidP="00820B22">
                                <w:pPr>
                                  <w:rPr>
                                    <w:sz w:val="18"/>
                                  </w:rPr>
                                </w:pPr>
                              </w:p>
                              <w:p w14:paraId="6F0F85D8"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13" name="Text Box 2"/>
                          <wps:cNvSpPr txBox="1">
                            <a:spLocks noChangeArrowheads="1"/>
                          </wps:cNvSpPr>
                          <wps:spPr bwMode="auto">
                            <a:xfrm>
                              <a:off x="0" y="2019300"/>
                              <a:ext cx="2057400" cy="746760"/>
                            </a:xfrm>
                            <a:prstGeom prst="roundRect">
                              <a:avLst/>
                            </a:prstGeom>
                            <a:solidFill>
                              <a:srgbClr val="FFFFFF"/>
                            </a:solidFill>
                            <a:ln w="9525">
                              <a:solidFill>
                                <a:srgbClr val="000000"/>
                              </a:solidFill>
                              <a:miter lim="800000"/>
                              <a:headEnd/>
                              <a:tailEnd/>
                            </a:ln>
                          </wps:spPr>
                          <wps:txbx>
                            <w:txbxContent>
                              <w:p w14:paraId="164475DB" w14:textId="77777777" w:rsidR="00820B22" w:rsidRDefault="00820B22" w:rsidP="00820B22">
                                <w:pPr>
                                  <w:rPr>
                                    <w:i/>
                                    <w:sz w:val="18"/>
                                  </w:rPr>
                                </w:pPr>
                              </w:p>
                              <w:p w14:paraId="5B6A20A2" w14:textId="77777777" w:rsidR="00820B22" w:rsidRPr="00024742" w:rsidRDefault="00820B22" w:rsidP="00820B22">
                                <w:pPr>
                                  <w:rPr>
                                    <w:sz w:val="18"/>
                                  </w:rPr>
                                </w:pPr>
                              </w:p>
                              <w:p w14:paraId="1172CB09"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14" name="Text Box 2"/>
                          <wps:cNvSpPr txBox="1">
                            <a:spLocks noChangeArrowheads="1"/>
                          </wps:cNvSpPr>
                          <wps:spPr bwMode="auto">
                            <a:xfrm>
                              <a:off x="0" y="2766060"/>
                              <a:ext cx="2057400" cy="746760"/>
                            </a:xfrm>
                            <a:prstGeom prst="roundRect">
                              <a:avLst/>
                            </a:prstGeom>
                            <a:solidFill>
                              <a:srgbClr val="FFFFFF"/>
                            </a:solidFill>
                            <a:ln w="9525">
                              <a:solidFill>
                                <a:srgbClr val="000000"/>
                              </a:solidFill>
                              <a:miter lim="800000"/>
                              <a:headEnd/>
                              <a:tailEnd/>
                            </a:ln>
                          </wps:spPr>
                          <wps:txbx>
                            <w:txbxContent>
                              <w:p w14:paraId="6C3499C1" w14:textId="77777777" w:rsidR="00820B22" w:rsidRDefault="00820B22" w:rsidP="00820B22">
                                <w:pPr>
                                  <w:rPr>
                                    <w:i/>
                                    <w:sz w:val="18"/>
                                  </w:rPr>
                                </w:pPr>
                              </w:p>
                              <w:p w14:paraId="38FB831D" w14:textId="77777777" w:rsidR="00820B22" w:rsidRPr="00024742" w:rsidRDefault="00820B22" w:rsidP="00820B22">
                                <w:pPr>
                                  <w:rPr>
                                    <w:sz w:val="18"/>
                                  </w:rPr>
                                </w:pPr>
                              </w:p>
                              <w:p w14:paraId="23E1CF12"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g:grpSp>
                      <wpg:grpSp>
                        <wpg:cNvPr id="15" name="Group 15"/>
                        <wpg:cNvGrpSpPr/>
                        <wpg:grpSpPr>
                          <a:xfrm>
                            <a:off x="4951828" y="745588"/>
                            <a:ext cx="2057400" cy="2057400"/>
                            <a:chOff x="0" y="0"/>
                            <a:chExt cx="2057400" cy="2057400"/>
                          </a:xfrm>
                        </wpg:grpSpPr>
                        <wps:wsp>
                          <wps:cNvPr id="16" name="Text Box 2"/>
                          <wps:cNvSpPr txBox="1">
                            <a:spLocks noChangeArrowheads="1"/>
                          </wps:cNvSpPr>
                          <wps:spPr bwMode="auto">
                            <a:xfrm>
                              <a:off x="0" y="0"/>
                              <a:ext cx="2057400" cy="1272540"/>
                            </a:xfrm>
                            <a:prstGeom prst="roundRect">
                              <a:avLst/>
                            </a:prstGeom>
                            <a:solidFill>
                              <a:srgbClr val="FFFFFF"/>
                            </a:solidFill>
                            <a:ln w="9525">
                              <a:solidFill>
                                <a:srgbClr val="000000"/>
                              </a:solidFill>
                              <a:miter lim="800000"/>
                              <a:headEnd/>
                              <a:tailEnd/>
                            </a:ln>
                          </wps:spPr>
                          <wps:txbx>
                            <w:txbxContent>
                              <w:p w14:paraId="0F4EF8F1" w14:textId="77777777" w:rsidR="00820B22" w:rsidRDefault="00820B22" w:rsidP="00820B22">
                                <w:pPr>
                                  <w:jc w:val="center"/>
                                  <w:rPr>
                                    <w:b/>
                                  </w:rPr>
                                </w:pPr>
                              </w:p>
                              <w:p w14:paraId="63B0F9E2" w14:textId="77777777" w:rsidR="00820B22" w:rsidRPr="00820B22" w:rsidRDefault="00820B22" w:rsidP="00820B22">
                                <w:pPr>
                                  <w:jc w:val="center"/>
                                  <w:rPr>
                                    <w:rFonts w:ascii="Verdana" w:hAnsi="Verdana"/>
                                    <w:i/>
                                    <w:sz w:val="20"/>
                                    <w:szCs w:val="20"/>
                                  </w:rPr>
                                </w:pPr>
                                <w:r w:rsidRPr="00820B22">
                                  <w:rPr>
                                    <w:rFonts w:ascii="Verdana" w:hAnsi="Verdana"/>
                                    <w:sz w:val="20"/>
                                    <w:szCs w:val="20"/>
                                  </w:rPr>
                                  <w:t>Which opportunity appeals to you the most or has the highest priority?</w:t>
                                </w:r>
                              </w:p>
                              <w:p w14:paraId="176F461F" w14:textId="77777777" w:rsidR="00820B22" w:rsidRDefault="00820B22" w:rsidP="00820B22">
                                <w:pPr>
                                  <w:rPr>
                                    <w:i/>
                                    <w:sz w:val="18"/>
                                  </w:rPr>
                                </w:pPr>
                              </w:p>
                              <w:p w14:paraId="22E1BFC5" w14:textId="77777777" w:rsidR="00820B22" w:rsidRPr="00024742" w:rsidRDefault="00820B22" w:rsidP="00820B22">
                                <w:pPr>
                                  <w:rPr>
                                    <w:sz w:val="18"/>
                                  </w:rPr>
                                </w:pPr>
                              </w:p>
                              <w:p w14:paraId="4986BE5C"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17" name="Text Box 2"/>
                          <wps:cNvSpPr txBox="1">
                            <a:spLocks noChangeArrowheads="1"/>
                          </wps:cNvSpPr>
                          <wps:spPr bwMode="auto">
                            <a:xfrm>
                              <a:off x="0" y="1310640"/>
                              <a:ext cx="2057400" cy="746760"/>
                            </a:xfrm>
                            <a:prstGeom prst="roundRect">
                              <a:avLst/>
                            </a:prstGeom>
                            <a:solidFill>
                              <a:srgbClr val="FFFFFF"/>
                            </a:solidFill>
                            <a:ln w="9525">
                              <a:solidFill>
                                <a:srgbClr val="000000"/>
                              </a:solidFill>
                              <a:miter lim="800000"/>
                              <a:headEnd/>
                              <a:tailEnd/>
                            </a:ln>
                          </wps:spPr>
                          <wps:txbx>
                            <w:txbxContent>
                              <w:p w14:paraId="5EE7A26F" w14:textId="77777777" w:rsidR="00820B22" w:rsidRDefault="00820B22" w:rsidP="00820B22">
                                <w:pPr>
                                  <w:rPr>
                                    <w:i/>
                                    <w:sz w:val="18"/>
                                  </w:rPr>
                                </w:pPr>
                              </w:p>
                              <w:p w14:paraId="774F5CAE" w14:textId="77777777" w:rsidR="00820B22" w:rsidRPr="00024742" w:rsidRDefault="00820B22" w:rsidP="00820B22">
                                <w:pPr>
                                  <w:rPr>
                                    <w:sz w:val="18"/>
                                  </w:rPr>
                                </w:pPr>
                              </w:p>
                              <w:p w14:paraId="3AA36FAE"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g:grpSp>
                      <wps:wsp>
                        <wps:cNvPr id="18" name="Straight Connector 18"/>
                        <wps:cNvCnPr/>
                        <wps:spPr>
                          <a:xfrm>
                            <a:off x="2060917" y="1659988"/>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19" name="Straight Connector 19"/>
                        <wps:cNvCnPr/>
                        <wps:spPr>
                          <a:xfrm>
                            <a:off x="2053883" y="2384474"/>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0" name="Straight Connector 20"/>
                        <wps:cNvCnPr/>
                        <wps:spPr>
                          <a:xfrm>
                            <a:off x="2060917" y="3130062"/>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1" name="Straight Connector 21"/>
                        <wps:cNvCnPr/>
                        <wps:spPr>
                          <a:xfrm>
                            <a:off x="4536831" y="1659988"/>
                            <a:ext cx="443581" cy="459146"/>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2" name="Straight Connector 22"/>
                        <wps:cNvCnPr/>
                        <wps:spPr>
                          <a:xfrm flipV="1">
                            <a:off x="4536831" y="2764302"/>
                            <a:ext cx="443230" cy="369003"/>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3" name="Straight Connector 23"/>
                        <wps:cNvCnPr/>
                        <wps:spPr>
                          <a:xfrm>
                            <a:off x="4536831" y="2384474"/>
                            <a:ext cx="411480" cy="0"/>
                          </a:xfrm>
                          <a:prstGeom prst="line">
                            <a:avLst/>
                          </a:prstGeom>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0760370A" id="Group 3" o:spid="_x0000_s1026" style="position:absolute;margin-left:-15.8pt;margin-top:5.45pt;width:551.9pt;height:279.6pt;z-index:251663360" coordsize="70092,35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">
                <v:group id="Group 4" o:spid="_x0000_s1027" style="position:absolute;width:20574;height:35433" coordorigin=",-304" coordsize="20574,3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oundrect id="_x0000_s1028" style="position:absolute;top:-304;width:20574;height:12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r88QA&#10;AADaAAAADwAAAGRycy9kb3ducmV2LnhtbESPQWvCQBSE70L/w/IK3nRTxdCmrlIEwYMHTXqot9fs&#10;axKafRuyaxL99a4geBxm5htmuR5MLTpqXWVZwds0AkGcW11xoeA7207eQTiPrLG2TAou5GC9ehkt&#10;MdG25yN1qS9EgLBLUEHpfZNI6fKSDLqpbYiD92dbgz7ItpC6xT7ATS1nURRLgxWHhRIb2pSU/6dn&#10;o6Dbxen1x85PH3H/u4+y6ymzh4VS49fh6xOEp8E/w4/2TiuI4X4l3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xK/PEAAAA2gAAAA8AAAAAAAAAAAAAAAAAmAIAAGRycy9k&#10;b3ducmV2LnhtbFBLBQYAAAAABAAEAPUAAACJAwAAAAA=&#10;">
                    <v:stroke joinstyle="miter"/>
                    <v:textbox>
                      <w:txbxContent>
                        <w:p w14:paraId="2AEABD14" w14:textId="77777777" w:rsidR="00820B22" w:rsidRPr="00820B22" w:rsidRDefault="00820B22" w:rsidP="00820B22">
                          <w:pPr>
                            <w:jc w:val="center"/>
                            <w:rPr>
                              <w:rFonts w:ascii="Verdana" w:hAnsi="Verdana"/>
                              <w:sz w:val="20"/>
                              <w:szCs w:val="20"/>
                            </w:rPr>
                          </w:pPr>
                          <w:r w:rsidRPr="00820B22">
                            <w:rPr>
                              <w:rFonts w:ascii="Verdana" w:hAnsi="Verdana"/>
                              <w:sz w:val="20"/>
                              <w:szCs w:val="20"/>
                            </w:rPr>
                            <w:t xml:space="preserve">Where can you advocate for agriculture? </w:t>
                          </w:r>
                        </w:p>
                        <w:p w14:paraId="0A6479DE" w14:textId="77777777" w:rsidR="00820B22" w:rsidRPr="00820B22" w:rsidRDefault="00820B22" w:rsidP="00820B22">
                          <w:pPr>
                            <w:jc w:val="center"/>
                            <w:rPr>
                              <w:rFonts w:ascii="Verdana" w:hAnsi="Verdana"/>
                              <w:sz w:val="20"/>
                              <w:szCs w:val="20"/>
                            </w:rPr>
                          </w:pPr>
                          <w:r w:rsidRPr="00820B22">
                            <w:rPr>
                              <w:rFonts w:ascii="Verdana" w:hAnsi="Verdana"/>
                              <w:sz w:val="20"/>
                              <w:szCs w:val="20"/>
                            </w:rPr>
                            <w:t xml:space="preserve">(Ex: school, community, youth group, etc.) </w:t>
                          </w:r>
                        </w:p>
                        <w:p w14:paraId="4BA3E5B5" w14:textId="77777777" w:rsidR="00820B22" w:rsidRPr="00820B22" w:rsidRDefault="00820B22" w:rsidP="00820B22">
                          <w:pPr>
                            <w:jc w:val="center"/>
                            <w:rPr>
                              <w:rFonts w:ascii="Verdana" w:hAnsi="Verdana"/>
                              <w:i/>
                              <w:sz w:val="17"/>
                              <w:szCs w:val="17"/>
                            </w:rPr>
                          </w:pPr>
                          <w:r w:rsidRPr="00820B22">
                            <w:rPr>
                              <w:rFonts w:ascii="Verdana" w:hAnsi="Verdana"/>
                              <w:i/>
                              <w:sz w:val="17"/>
                              <w:szCs w:val="17"/>
                            </w:rPr>
                            <w:t>Think outside the box: your options might not be obvious!</w:t>
                          </w:r>
                        </w:p>
                        <w:p w14:paraId="69B02319" w14:textId="77777777" w:rsidR="00820B22" w:rsidRDefault="00820B22" w:rsidP="00820B22">
                          <w:pPr>
                            <w:rPr>
                              <w:i/>
                              <w:sz w:val="18"/>
                            </w:rPr>
                          </w:pPr>
                        </w:p>
                        <w:p w14:paraId="253F67D3" w14:textId="77777777" w:rsidR="00820B22" w:rsidRPr="00024742" w:rsidRDefault="00820B22" w:rsidP="00820B22">
                          <w:pPr>
                            <w:rPr>
                              <w:sz w:val="18"/>
                            </w:rPr>
                          </w:pPr>
                        </w:p>
                        <w:p w14:paraId="0C7ED928" w14:textId="77777777" w:rsidR="00820B22" w:rsidRPr="00024742" w:rsidRDefault="00820B22" w:rsidP="00820B22">
                          <w:pPr>
                            <w:pStyle w:val="ListParagraph"/>
                            <w:rPr>
                              <w:sz w:val="18"/>
                            </w:rPr>
                          </w:pPr>
                        </w:p>
                      </w:txbxContent>
                    </v:textbox>
                  </v:roundrect>
                  <v:roundrect id="_x0000_s1029" style="position:absolute;top:12725;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2OaMUA&#10;AADaAAAADwAAAGRycy9kb3ducmV2LnhtbESPQWvCQBSE74X+h+UVvDWbKo1t6ipFKHjwYBMPenvN&#10;PpNg9m3IbpPor+8KBY/DzHzDLFajaURPnastK3iJYhDEhdU1lwr2+dfzGwjnkTU2lknBhRyslo8P&#10;C0y1Hfib+syXIkDYpaig8r5NpXRFRQZdZFvi4J1sZ9AH2ZVSdzgEuGnkNI4TabDmsFBhS+uKinP2&#10;axT0myS7Huzs+J4MP9s4vx5zu3tVavI0fn6A8DT6e/i/vdEK5nC7Em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Y5oxQAAANoAAAAPAAAAAAAAAAAAAAAAAJgCAABkcnMv&#10;ZG93bnJldi54bWxQSwUGAAAAAAQABAD1AAAAigMAAAAA&#10;">
                    <v:stroke joinstyle="miter"/>
                    <v:textbox>
                      <w:txbxContent>
                        <w:p w14:paraId="12761BE5" w14:textId="77777777" w:rsidR="00820B22" w:rsidRDefault="00820B22" w:rsidP="00820B22">
                          <w:pPr>
                            <w:rPr>
                              <w:i/>
                              <w:sz w:val="18"/>
                            </w:rPr>
                          </w:pPr>
                        </w:p>
                        <w:p w14:paraId="5818E127" w14:textId="77777777" w:rsidR="00820B22" w:rsidRPr="00024742" w:rsidRDefault="00820B22" w:rsidP="00820B22">
                          <w:pPr>
                            <w:rPr>
                              <w:sz w:val="18"/>
                            </w:rPr>
                          </w:pPr>
                        </w:p>
                        <w:p w14:paraId="4D828184" w14:textId="77777777" w:rsidR="00820B22" w:rsidRPr="00024742" w:rsidRDefault="00820B22" w:rsidP="00820B22">
                          <w:pPr>
                            <w:pStyle w:val="ListParagraph"/>
                            <w:rPr>
                              <w:sz w:val="18"/>
                            </w:rPr>
                          </w:pPr>
                        </w:p>
                      </w:txbxContent>
                    </v:textbox>
                  </v:roundrect>
                  <v:roundrect id="_x0000_s1030" style="position:absolute;top:20193;width:20574;height:74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IaGsIA&#10;AADaAAAADwAAAGRycy9kb3ducmV2LnhtbERPTWvCQBC9C/0PyxS86aYVQxvdhFIQPPSgSQ/1Nman&#10;SWh2NmTXJPXXuwfB4+N9b7PJtGKg3jWWFbwsIxDEpdUNVwq+i93iDYTzyBpby6Tgnxxk6dNsi4m2&#10;Ix9pyH0lQgi7BBXU3neJlK6syaBb2o44cL+2N+gD7CupexxDuGnlaxTF0mDDoaHGjj5rKv/yi1Ew&#10;7OP8+mNXp/d4PH9FxfVU2MNaqfnz9LEB4WnyD/HdvdcKwtZwJdwAm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hoawgAAANoAAAAPAAAAAAAAAAAAAAAAAJgCAABkcnMvZG93&#10;bnJldi54bWxQSwUGAAAAAAQABAD1AAAAhwMAAAAA&#10;">
                    <v:stroke joinstyle="miter"/>
                    <v:textbox>
                      <w:txbxContent>
                        <w:p w14:paraId="3FA05A70" w14:textId="77777777" w:rsidR="00820B22" w:rsidRDefault="00820B22" w:rsidP="00820B22">
                          <w:pPr>
                            <w:rPr>
                              <w:i/>
                              <w:sz w:val="18"/>
                            </w:rPr>
                          </w:pPr>
                        </w:p>
                        <w:p w14:paraId="05BA58BA" w14:textId="77777777" w:rsidR="00820B22" w:rsidRPr="00024742" w:rsidRDefault="00820B22" w:rsidP="00820B22">
                          <w:pPr>
                            <w:rPr>
                              <w:sz w:val="18"/>
                            </w:rPr>
                          </w:pPr>
                        </w:p>
                        <w:p w14:paraId="58EA8979" w14:textId="77777777" w:rsidR="00820B22" w:rsidRPr="00024742" w:rsidRDefault="00820B22" w:rsidP="00820B22">
                          <w:pPr>
                            <w:pStyle w:val="ListParagraph"/>
                            <w:rPr>
                              <w:sz w:val="18"/>
                            </w:rPr>
                          </w:pPr>
                        </w:p>
                      </w:txbxContent>
                    </v:textbox>
                  </v:roundrect>
                  <v:roundrect id="_x0000_s1031" style="position:absolute;top:27660;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gcQA&#10;AADaAAAADwAAAGRycy9kb3ducmV2LnhtbESPQWvCQBSE70L/w/IKvemmFkNNXaUIggcPmniot9fs&#10;axKafRuyaxL99a4geBxm5htmsRpMLTpqXWVZwfskAkGcW11xoeCYbcafIJxH1lhbJgUXcrBavowW&#10;mGjb84G61BciQNglqKD0vkmkdHlJBt3ENsTB+7OtQR9kW0jdYh/gppbTKIqlwYrDQokNrUvK/9Oz&#10;UdBt4/T6Yz9O87j/3UXZ9ZTZ/Uypt9fh+wuEp8E/w4/2ViuYw/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uv4HEAAAA2gAAAA8AAAAAAAAAAAAAAAAAmAIAAGRycy9k&#10;b3ducmV2LnhtbFBLBQYAAAAABAAEAPUAAACJAwAAAAA=&#10;">
                    <v:stroke joinstyle="miter"/>
                    <v:textbox>
                      <w:txbxContent>
                        <w:p w14:paraId="3CD0E598" w14:textId="77777777" w:rsidR="00820B22" w:rsidRDefault="00820B22" w:rsidP="00820B22">
                          <w:pPr>
                            <w:rPr>
                              <w:i/>
                              <w:sz w:val="18"/>
                            </w:rPr>
                          </w:pPr>
                        </w:p>
                        <w:p w14:paraId="3504BE94" w14:textId="77777777" w:rsidR="00820B22" w:rsidRPr="00024742" w:rsidRDefault="00820B22" w:rsidP="00820B22">
                          <w:pPr>
                            <w:rPr>
                              <w:sz w:val="18"/>
                            </w:rPr>
                          </w:pPr>
                        </w:p>
                        <w:p w14:paraId="120FFCC0" w14:textId="77777777" w:rsidR="00820B22" w:rsidRPr="00024742" w:rsidRDefault="00820B22" w:rsidP="00820B22">
                          <w:pPr>
                            <w:pStyle w:val="ListParagraph"/>
                            <w:rPr>
                              <w:sz w:val="18"/>
                            </w:rPr>
                          </w:pPr>
                        </w:p>
                      </w:txbxContent>
                    </v:textbox>
                  </v:roundrect>
                </v:group>
                <v:group id="Group 10" o:spid="_x0000_s1032" style="position:absolute;left:24759;width:20574;height:35509" coordorigin=",-381" coordsize="20574,35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oundrect id="_x0000_s1033" style="position:absolute;top:-381;width:20574;height:127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LgcQA&#10;AADbAAAADwAAAGRycy9kb3ducmV2LnhtbERPTWvCQBC9F/wPywje6sZKg8ZsRAoFDz20SQ96G7Nj&#10;EszOhuw2Sf313UKht3m8z0n3k2nFQL1rLCtYLSMQxKXVDVcKPovXxw0I55E1tpZJwTc52GezhxQT&#10;bUf+oCH3lQgh7BJUUHvfJVK6siaDbmk74sBdbW/QB9hXUvc4hnDTyqcoiqXBhkNDjR291FTe8i+j&#10;YDjG+f1k1+dtPF7eouJ+Luz7s1KL+XTYgfA0+X/xn/uow/wV/P4SD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Hy4HEAAAA2wAAAA8AAAAAAAAAAAAAAAAAmAIAAGRycy9k&#10;b3ducmV2LnhtbFBLBQYAAAAABAAEAPUAAACJAwAAAAA=&#10;">
                    <v:stroke joinstyle="miter"/>
                    <v:textbox>
                      <w:txbxContent>
                        <w:p w14:paraId="203C992D" w14:textId="77777777" w:rsidR="00820B22" w:rsidRPr="00630D46" w:rsidRDefault="00820B22" w:rsidP="00820B22">
                          <w:pPr>
                            <w:jc w:val="center"/>
                          </w:pPr>
                        </w:p>
                        <w:p w14:paraId="4FCD1A01" w14:textId="77777777" w:rsidR="00820B22" w:rsidRPr="00820B22" w:rsidRDefault="00820B22" w:rsidP="00820B22">
                          <w:pPr>
                            <w:jc w:val="center"/>
                            <w:rPr>
                              <w:rFonts w:ascii="Verdana" w:hAnsi="Verdana"/>
                              <w:i/>
                              <w:sz w:val="20"/>
                              <w:szCs w:val="20"/>
                            </w:rPr>
                          </w:pPr>
                          <w:r w:rsidRPr="00820B22">
                            <w:rPr>
                              <w:rFonts w:ascii="Verdana" w:hAnsi="Verdana"/>
                              <w:sz w:val="20"/>
                              <w:szCs w:val="20"/>
                            </w:rPr>
                            <w:t xml:space="preserve">In the locations you identified, what opportunities to advocate are available?  </w:t>
                          </w:r>
                        </w:p>
                        <w:p w14:paraId="0A6B7D38" w14:textId="77777777" w:rsidR="00820B22" w:rsidRPr="00630D46" w:rsidRDefault="00820B22" w:rsidP="00820B22">
                          <w:pPr>
                            <w:rPr>
                              <w:i/>
                              <w:sz w:val="18"/>
                            </w:rPr>
                          </w:pPr>
                        </w:p>
                        <w:p w14:paraId="58AF938D" w14:textId="77777777" w:rsidR="00820B22" w:rsidRPr="00630D46" w:rsidRDefault="00820B22" w:rsidP="00820B22">
                          <w:pPr>
                            <w:rPr>
                              <w:sz w:val="18"/>
                            </w:rPr>
                          </w:pPr>
                        </w:p>
                        <w:p w14:paraId="62BC69A1" w14:textId="77777777" w:rsidR="00820B22" w:rsidRPr="00630D46" w:rsidRDefault="00820B22" w:rsidP="00820B22">
                          <w:pPr>
                            <w:pStyle w:val="ListParagraph"/>
                            <w:rPr>
                              <w:sz w:val="18"/>
                            </w:rPr>
                          </w:pPr>
                        </w:p>
                      </w:txbxContent>
                    </v:textbox>
                  </v:roundrect>
                  <v:roundrect id="_x0000_s1034" style="position:absolute;top:12725;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V9sQA&#10;AADbAAAADwAAAGRycy9kb3ducmV2LnhtbERPTWvCQBC9F/oflil4q5sqDTVmI6VQ8NBDTTzU25gd&#10;k9DsbMhuk9Rf7wqCt3m8z0k3k2nFQL1rLCt4mUcgiEurG64U7IvP5zcQziNrbC2Tgn9ysMkeH1JM&#10;tB15R0PuKxFC2CWooPa+S6R0ZU0G3dx2xIE72d6gD7CvpO5xDOGmlYsoiqXBhkNDjR191FT+5n9G&#10;wbCN8/OPXR5W8Xj8iorzobDfr0rNnqb3NQhPk7+Lb+6tDvMXcP0lHC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VfbEAAAA2wAAAA8AAAAAAAAAAAAAAAAAmAIAAGRycy9k&#10;b3ducmV2LnhtbFBLBQYAAAAABAAEAPUAAACJAwAAAAA=&#10;">
                    <v:stroke joinstyle="miter"/>
                    <v:textbox>
                      <w:txbxContent>
                        <w:p w14:paraId="6BDB2264" w14:textId="77777777" w:rsidR="00820B22" w:rsidRDefault="00820B22" w:rsidP="00820B22">
                          <w:pPr>
                            <w:rPr>
                              <w:i/>
                              <w:sz w:val="18"/>
                            </w:rPr>
                          </w:pPr>
                        </w:p>
                        <w:p w14:paraId="50C34A8B" w14:textId="77777777" w:rsidR="00820B22" w:rsidRPr="00024742" w:rsidRDefault="00820B22" w:rsidP="00820B22">
                          <w:pPr>
                            <w:rPr>
                              <w:sz w:val="18"/>
                            </w:rPr>
                          </w:pPr>
                        </w:p>
                        <w:p w14:paraId="6F0F85D8" w14:textId="77777777" w:rsidR="00820B22" w:rsidRPr="00024742" w:rsidRDefault="00820B22" w:rsidP="00820B22">
                          <w:pPr>
                            <w:pStyle w:val="ListParagraph"/>
                            <w:rPr>
                              <w:sz w:val="18"/>
                            </w:rPr>
                          </w:pPr>
                        </w:p>
                      </w:txbxContent>
                    </v:textbox>
                  </v:roundrect>
                  <v:roundrect id="_x0000_s1035" style="position:absolute;top:20193;width:20574;height:74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nwbcQA&#10;AADbAAAADwAAAGRycy9kb3ducmV2LnhtbERPTWvCQBC9F/oflin0VjetNGjMRkqh4MFDTXrQ25gd&#10;k9DsbMhuk+ivdwWht3m8z0nXk2nFQL1rLCt4nUUgiEurG64U/BRfLwsQziNrbC2TgjM5WGePDykm&#10;2o68oyH3lQgh7BJUUHvfJVK6siaDbmY74sCdbG/QB9hXUvc4hnDTyrcoiqXBhkNDjR191lT+5n9G&#10;wbCJ88vezg/LeDxuo+JyKOz3u1LPT9PHCoSnyf+L7+6NDvPncPslHC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8G3EAAAA2wAAAA8AAAAAAAAAAAAAAAAAmAIAAGRycy9k&#10;b3ducmV2LnhtbFBLBQYAAAAABAAEAPUAAACJAwAAAAA=&#10;">
                    <v:stroke joinstyle="miter"/>
                    <v:textbox>
                      <w:txbxContent>
                        <w:p w14:paraId="164475DB" w14:textId="77777777" w:rsidR="00820B22" w:rsidRDefault="00820B22" w:rsidP="00820B22">
                          <w:pPr>
                            <w:rPr>
                              <w:i/>
                              <w:sz w:val="18"/>
                            </w:rPr>
                          </w:pPr>
                        </w:p>
                        <w:p w14:paraId="5B6A20A2" w14:textId="77777777" w:rsidR="00820B22" w:rsidRPr="00024742" w:rsidRDefault="00820B22" w:rsidP="00820B22">
                          <w:pPr>
                            <w:rPr>
                              <w:sz w:val="18"/>
                            </w:rPr>
                          </w:pPr>
                        </w:p>
                        <w:p w14:paraId="1172CB09" w14:textId="77777777" w:rsidR="00820B22" w:rsidRPr="00024742" w:rsidRDefault="00820B22" w:rsidP="00820B22">
                          <w:pPr>
                            <w:pStyle w:val="ListParagraph"/>
                            <w:rPr>
                              <w:sz w:val="18"/>
                            </w:rPr>
                          </w:pPr>
                        </w:p>
                      </w:txbxContent>
                    </v:textbox>
                  </v:roundrect>
                  <v:roundrect id="_x0000_s1036" style="position:absolute;top:27660;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oGcQA&#10;AADbAAAADwAAAGRycy9kb3ducmV2LnhtbERPTWvCQBC9C/0PyxS8mU21DW3qKkUQPHiwSQ/1Ns1O&#10;k9DsbMiuSfTXdwXB2zze5yzXo2lET52rLSt4imIQxIXVNZcKvvLt7BWE88gaG8uk4EwO1quHyRJT&#10;bQf+pD7zpQgh7FJUUHnfplK6oiKDLrItceB+bWfQB9iVUnc4hHDTyHkcJ9JgzaGhwpY2FRV/2cko&#10;6HdJdvm2i+NbMvzs4/xyzO3hRanp4/jxDsLT6O/im3unw/xnuP4SD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aBnEAAAA2wAAAA8AAAAAAAAAAAAAAAAAmAIAAGRycy9k&#10;b3ducmV2LnhtbFBLBQYAAAAABAAEAPUAAACJAwAAAAA=&#10;">
                    <v:stroke joinstyle="miter"/>
                    <v:textbox>
                      <w:txbxContent>
                        <w:p w14:paraId="6C3499C1" w14:textId="77777777" w:rsidR="00820B22" w:rsidRDefault="00820B22" w:rsidP="00820B22">
                          <w:pPr>
                            <w:rPr>
                              <w:i/>
                              <w:sz w:val="18"/>
                            </w:rPr>
                          </w:pPr>
                        </w:p>
                        <w:p w14:paraId="38FB831D" w14:textId="77777777" w:rsidR="00820B22" w:rsidRPr="00024742" w:rsidRDefault="00820B22" w:rsidP="00820B22">
                          <w:pPr>
                            <w:rPr>
                              <w:sz w:val="18"/>
                            </w:rPr>
                          </w:pPr>
                        </w:p>
                        <w:p w14:paraId="23E1CF12" w14:textId="77777777" w:rsidR="00820B22" w:rsidRPr="00024742" w:rsidRDefault="00820B22" w:rsidP="00820B22">
                          <w:pPr>
                            <w:pStyle w:val="ListParagraph"/>
                            <w:rPr>
                              <w:sz w:val="18"/>
                            </w:rPr>
                          </w:pPr>
                        </w:p>
                      </w:txbxContent>
                    </v:textbox>
                  </v:roundrect>
                </v:group>
                <v:group id="Group 15" o:spid="_x0000_s1037" style="position:absolute;left:49518;top:7455;width:20574;height:20574" coordsize="20574,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_x0000_s1038" style="position:absolute;width:20574;height:127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5T9cMA&#10;AADbAAAADwAAAGRycy9kb3ducmV2LnhtbERPTWvCQBC9F/oflil4q5tWDDVmI6UgeOjBJj3obcxO&#10;k9DsbMiuSeqv7wqCt3m8z0k3k2nFQL1rLCt4mUcgiEurG64UfBfb5zcQziNrbC2Tgj9ysMkeH1JM&#10;tB35i4bcVyKEsEtQQe19l0jpypoMurntiAP3Y3uDPsC+krrHMYSbVr5GUSwNNhwaauzoo6byNz8b&#10;BcMuzi8Huziu4vH0GRWXY2H3S6VmT9P7GoSnyd/FN/dOh/kxXH8JB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5T9cMAAADbAAAADwAAAAAAAAAAAAAAAACYAgAAZHJzL2Rv&#10;d25yZXYueG1sUEsFBgAAAAAEAAQA9QAAAIgDAAAAAA==&#10;">
                    <v:stroke joinstyle="miter"/>
                    <v:textbox>
                      <w:txbxContent>
                        <w:p w14:paraId="0F4EF8F1" w14:textId="77777777" w:rsidR="00820B22" w:rsidRDefault="00820B22" w:rsidP="00820B22">
                          <w:pPr>
                            <w:jc w:val="center"/>
                            <w:rPr>
                              <w:b/>
                            </w:rPr>
                          </w:pPr>
                        </w:p>
                        <w:p w14:paraId="63B0F9E2" w14:textId="77777777" w:rsidR="00820B22" w:rsidRPr="00820B22" w:rsidRDefault="00820B22" w:rsidP="00820B22">
                          <w:pPr>
                            <w:jc w:val="center"/>
                            <w:rPr>
                              <w:rFonts w:ascii="Verdana" w:hAnsi="Verdana"/>
                              <w:i/>
                              <w:sz w:val="20"/>
                              <w:szCs w:val="20"/>
                            </w:rPr>
                          </w:pPr>
                          <w:r w:rsidRPr="00820B22">
                            <w:rPr>
                              <w:rFonts w:ascii="Verdana" w:hAnsi="Verdana"/>
                              <w:sz w:val="20"/>
                              <w:szCs w:val="20"/>
                            </w:rPr>
                            <w:t>Which opportunity appeals to you the most or has the highest priority?</w:t>
                          </w:r>
                        </w:p>
                        <w:p w14:paraId="176F461F" w14:textId="77777777" w:rsidR="00820B22" w:rsidRDefault="00820B22" w:rsidP="00820B22">
                          <w:pPr>
                            <w:rPr>
                              <w:i/>
                              <w:sz w:val="18"/>
                            </w:rPr>
                          </w:pPr>
                        </w:p>
                        <w:p w14:paraId="22E1BFC5" w14:textId="77777777" w:rsidR="00820B22" w:rsidRPr="00024742" w:rsidRDefault="00820B22" w:rsidP="00820B22">
                          <w:pPr>
                            <w:rPr>
                              <w:sz w:val="18"/>
                            </w:rPr>
                          </w:pPr>
                        </w:p>
                        <w:p w14:paraId="4986BE5C" w14:textId="77777777" w:rsidR="00820B22" w:rsidRPr="00024742" w:rsidRDefault="00820B22" w:rsidP="00820B22">
                          <w:pPr>
                            <w:pStyle w:val="ListParagraph"/>
                            <w:rPr>
                              <w:sz w:val="18"/>
                            </w:rPr>
                          </w:pPr>
                        </w:p>
                      </w:txbxContent>
                    </v:textbox>
                  </v:roundrect>
                  <v:roundrect id="_x0000_s1039" style="position:absolute;top:13106;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2bsMA&#10;AADbAAAADwAAAGRycy9kb3ducmV2LnhtbERPTWvCQBC9F/oflil4q5sqphpdpQgFDx406aHexuw0&#10;Cc3Ohuw2if56VxB6m8f7nNVmMLXoqHWVZQVv4wgEcW51xYWCr+zzdQ7CeWSNtWVScCEHm/Xz0woT&#10;bXs+Upf6QoQQdgkqKL1vEildXpJBN7YNceB+bGvQB9gWUrfYh3BTy0kUxdJgxaGhxIa2JeW/6Z9R&#10;0O3i9Pptp6dF3J/3UXY9ZfYwU2r0MnwsQXga/L/44d7pMP8d7r+E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L2bsMAAADbAAAADwAAAAAAAAAAAAAAAACYAgAAZHJzL2Rv&#10;d25yZXYueG1sUEsFBgAAAAAEAAQA9QAAAIgDAAAAAA==&#10;">
                    <v:stroke joinstyle="miter"/>
                    <v:textbox>
                      <w:txbxContent>
                        <w:p w14:paraId="5EE7A26F" w14:textId="77777777" w:rsidR="00820B22" w:rsidRDefault="00820B22" w:rsidP="00820B22">
                          <w:pPr>
                            <w:rPr>
                              <w:i/>
                              <w:sz w:val="18"/>
                            </w:rPr>
                          </w:pPr>
                        </w:p>
                        <w:p w14:paraId="774F5CAE" w14:textId="77777777" w:rsidR="00820B22" w:rsidRPr="00024742" w:rsidRDefault="00820B22" w:rsidP="00820B22">
                          <w:pPr>
                            <w:rPr>
                              <w:sz w:val="18"/>
                            </w:rPr>
                          </w:pPr>
                        </w:p>
                        <w:p w14:paraId="3AA36FAE" w14:textId="77777777" w:rsidR="00820B22" w:rsidRPr="00024742" w:rsidRDefault="00820B22" w:rsidP="00820B22">
                          <w:pPr>
                            <w:pStyle w:val="ListParagraph"/>
                            <w:rPr>
                              <w:sz w:val="18"/>
                            </w:rPr>
                          </w:pPr>
                        </w:p>
                      </w:txbxContent>
                    </v:textbox>
                  </v:roundrect>
                </v:group>
                <v:line id="Straight Connector 18" o:spid="_x0000_s1040" style="position:absolute;visibility:visible;mso-wrap-style:square" from="20609,16599" to="24800,16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sosMAAADbAAAADwAAAGRycy9kb3ducmV2LnhtbESPTWvCQBCG7wX/wzKCt7qxBKvRVWxB&#10;6ClQlVJvQ3aahGZnw+7WxH/fORR6m2Hej2e2+9F16kYhtp4NLOYZKOLK25ZrA5fz8XEFKiZki51n&#10;MnCnCPvd5GGLhfUDv9PtlGolIRwLNNCk1Bdax6ohh3Hue2K5ffngMMkaam0DDhLuOv2UZUvtsGVp&#10;aLCn14aq79OPk96wdvlHzu5aDs/3z/ylXC/L0pjZdDxsQCUa07/4z/1mBV9g5RcZQO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5bKLDAAAA2wAAAA8AAAAAAAAAAAAA&#10;AAAAoQIAAGRycy9kb3ducmV2LnhtbFBLBQYAAAAABAAEAPkAAACRAwAAAAA=&#10;" strokecolor="black [3200]" strokeweight="2pt"/>
                <v:line id="Straight Connector 19" o:spid="_x0000_s1041" style="position:absolute;visibility:visible;mso-wrap-style:square" from="20538,23844" to="24729,2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JOcQAAADbAAAADwAAAGRycy9kb3ducmV2LnhtbESPzWrDMBCE74W8g9hAb42cYtLYiRKS&#10;QqEnQ9MSkttibWwTa2Uk1T9vXxUKve0ys/PNbvejaUVPzjeWFSwXCQji0uqGKwVfn29PaxA+IGts&#10;LZOCiTzsd7OHLebaDvxB/SlUIoawz1FBHUKXS+nLmgz6he2Io3azzmCIq6ukdjjEcNPK5yRZSYMN&#10;R0KNHb3WVN5P3yZyXWbSc8rmWgwv0yU9FtmqKJR6nI+HDYhAY/g3/12/61g/g99f4gB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ck5xAAAANsAAAAPAAAAAAAAAAAA&#10;AAAAAKECAABkcnMvZG93bnJldi54bWxQSwUGAAAAAAQABAD5AAAAkgMAAAAA&#10;" strokecolor="black [3200]" strokeweight="2pt"/>
                <v:line id="Straight Connector 20" o:spid="_x0000_s1042" style="position:absolute;visibility:visible;mso-wrap-style:square" from="20609,31300" to="24800,3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qGcEAAADbAAAADwAAAGRycy9kb3ducmV2LnhtbERPTWvCQBC9C/0PyxR6000l2BpdpRUK&#10;ngLaUtrbkB2T0Oxs2F1N/PfOQejx8b7X29F16kIhtp4NPM8yUMSVty3XBr4+P6avoGJCtth5JgNX&#10;irDdPEzWWFg/8IEux1QrCeFYoIEmpb7QOlYNOYwz3xMLd/LBYRIYam0DDhLuOj3PsoV22LI0NNjT&#10;rqHq73h20huWLv/O2f2Ww8v1J38vl4uyNObpcXxbgUo0pn/x3b23BuayXr7ID9Cb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I6oZwQAAANsAAAAPAAAAAAAAAAAAAAAA&#10;AKECAABkcnMvZG93bnJldi54bWxQSwUGAAAAAAQABAD5AAAAjwMAAAAA&#10;" strokecolor="black [3200]" strokeweight="2pt"/>
                <v:line id="Straight Connector 21" o:spid="_x0000_s1043" style="position:absolute;visibility:visible;mso-wrap-style:square" from="45368,16599" to="49804,21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8PgsMAAADbAAAADwAAAGRycy9kb3ducmV2LnhtbESPX2vCMBTF34V9h3AHvtlUKTo7o0xB&#10;8KkwlbG9XZq7tqy5KUm09dsbYeDj4fz5cVabwbTiSs43lhVMkxQEcWl1w5WC82k/eQPhA7LG1jIp&#10;uJGHzfpltMJc254/6XoMlYgj7HNUUIfQ5VL6siaDPrEdcfR+rTMYonSV1A77OG5aOUvTuTTYcCTU&#10;2NGupvLveDGR65Ym+8rY/BT94vadbYvlvCiUGr8OH+8gAg3hGf5vH7SC2RQeX+IP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vD4LDAAAA2wAAAA8AAAAAAAAAAAAA&#10;AAAAoQIAAGRycy9kb3ducmV2LnhtbFBLBQYAAAAABAAEAPkAAACRAwAAAAA=&#10;" strokecolor="black [3200]" strokeweight="2pt"/>
                <v:line id="Straight Connector 22" o:spid="_x0000_s1044" style="position:absolute;flip:y;visibility:visible;mso-wrap-style:square" from="45368,27643" to="49800,3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aIcQAAADbAAAADwAAAGRycy9kb3ducmV2LnhtbESPQWvCQBSE74X+h+UVeil1Yw5F0myC&#10;CNriRar+gGf2mQSzb0P2adL++m6h4HGYmW+YvJxcp240hNazgfksAUVcedtybeB4WL8uQAVBtth5&#10;JgPfFKAsHh9yzKwf+Ytue6lVhHDI0EAj0mdah6ohh2Hme+Lonf3gUKIcam0HHCPcdTpNkjftsOW4&#10;0GBPq4aqy/7qDMhpN75sxFfTdr76EPtz3mzdzpjnp2n5Dkpoknv4v/1pDaQp/H2JP0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khohxAAAANsAAAAPAAAAAAAAAAAA&#10;AAAAAKECAABkcnMvZG93bnJldi54bWxQSwUGAAAAAAQABAD5AAAAkgMAAAAA&#10;" strokecolor="black [3200]" strokeweight="2pt"/>
                <v:line id="Straight Connector 23" o:spid="_x0000_s1045" style="position:absolute;visibility:visible;mso-wrap-style:square" from="45368,23844" to="49483,2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E0bsQAAADbAAAADwAAAGRycy9kb3ducmV2LnhtbESPy2rDMBBF94X+g5hCd40c1+ThRDFJ&#10;odCVoWkIyW6wJraJNTKSGjt/XxUKXV7u43DXxWg6cSPnW8sKppMEBHFldcu1gsPX+8sChA/IGjvL&#10;pOBOHorN48Mac20H/qTbPtQijrDPUUETQp9L6auGDPqJ7Ymjd7HOYIjS1VI7HOK46WSaJDNpsOVI&#10;aLCnt4aq6/7bRK5bmuyYsTmXw/x+ynblclaWSj0/jdsViEBj+A//tT+0gvQV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8TRuxAAAANsAAAAPAAAAAAAAAAAA&#10;AAAAAKECAABkcnMvZG93bnJldi54bWxQSwUGAAAAAAQABAD5AAAAkgMAAAAA&#10;" strokecolor="black [3200]" strokeweight="2pt"/>
              </v:group>
            </w:pict>
          </mc:Fallback>
        </mc:AlternateContent>
      </w:r>
    </w:p>
    <w:p w14:paraId="6DAE9EF3" w14:textId="77777777" w:rsidR="00820B22" w:rsidRDefault="00820B22" w:rsidP="00820B22">
      <w:pPr>
        <w:tabs>
          <w:tab w:val="left" w:pos="2711"/>
        </w:tabs>
        <w:rPr>
          <w:b/>
          <w:i/>
        </w:rPr>
      </w:pPr>
    </w:p>
    <w:p w14:paraId="5F14B74D" w14:textId="77777777" w:rsidR="00820B22" w:rsidRDefault="00820B22" w:rsidP="00820B22">
      <w:pPr>
        <w:tabs>
          <w:tab w:val="left" w:pos="2711"/>
        </w:tabs>
        <w:rPr>
          <w:b/>
          <w:i/>
        </w:rPr>
      </w:pPr>
    </w:p>
    <w:p w14:paraId="38C8FBE2" w14:textId="77777777" w:rsidR="00820B22" w:rsidRDefault="00820B22" w:rsidP="00820B22">
      <w:pPr>
        <w:tabs>
          <w:tab w:val="left" w:pos="2711"/>
        </w:tabs>
        <w:rPr>
          <w:b/>
          <w:i/>
        </w:rPr>
      </w:pPr>
    </w:p>
    <w:p w14:paraId="1173F10F" w14:textId="77777777" w:rsidR="00820B22" w:rsidRDefault="00820B22" w:rsidP="00820B22">
      <w:pPr>
        <w:tabs>
          <w:tab w:val="left" w:pos="2711"/>
        </w:tabs>
        <w:rPr>
          <w:b/>
          <w:i/>
        </w:rPr>
      </w:pPr>
    </w:p>
    <w:p w14:paraId="27F38BC4" w14:textId="77777777" w:rsidR="00820B22" w:rsidRDefault="00820B22" w:rsidP="00820B22">
      <w:pPr>
        <w:tabs>
          <w:tab w:val="left" w:pos="2711"/>
        </w:tabs>
        <w:rPr>
          <w:b/>
          <w:i/>
        </w:rPr>
      </w:pPr>
    </w:p>
    <w:p w14:paraId="4545A456" w14:textId="77777777" w:rsidR="00820B22" w:rsidRDefault="00820B22" w:rsidP="00820B22">
      <w:pPr>
        <w:tabs>
          <w:tab w:val="left" w:pos="2711"/>
        </w:tabs>
        <w:rPr>
          <w:b/>
          <w:i/>
        </w:rPr>
      </w:pPr>
    </w:p>
    <w:p w14:paraId="1BBE51AF" w14:textId="77777777" w:rsidR="00820B22" w:rsidRDefault="00820B22" w:rsidP="00820B22">
      <w:pPr>
        <w:tabs>
          <w:tab w:val="left" w:pos="2711"/>
        </w:tabs>
        <w:rPr>
          <w:b/>
          <w:i/>
        </w:rPr>
      </w:pPr>
    </w:p>
    <w:p w14:paraId="6F506343" w14:textId="77777777" w:rsidR="00820B22" w:rsidRDefault="00820B22" w:rsidP="00820B22">
      <w:pPr>
        <w:tabs>
          <w:tab w:val="left" w:pos="2711"/>
        </w:tabs>
        <w:rPr>
          <w:b/>
          <w:i/>
        </w:rPr>
      </w:pPr>
    </w:p>
    <w:p w14:paraId="79FD067C" w14:textId="77777777" w:rsidR="00820B22" w:rsidRDefault="00820B22" w:rsidP="00820B22">
      <w:pPr>
        <w:tabs>
          <w:tab w:val="left" w:pos="2711"/>
        </w:tabs>
        <w:rPr>
          <w:b/>
          <w:i/>
        </w:rPr>
      </w:pPr>
    </w:p>
    <w:p w14:paraId="7AEEBAB4" w14:textId="77777777" w:rsidR="00820B22" w:rsidRDefault="00820B22" w:rsidP="00820B22">
      <w:pPr>
        <w:tabs>
          <w:tab w:val="left" w:pos="2711"/>
        </w:tabs>
        <w:rPr>
          <w:b/>
          <w:i/>
        </w:rPr>
      </w:pPr>
    </w:p>
    <w:p w14:paraId="337D8EBE" w14:textId="77777777" w:rsidR="00820B22" w:rsidRDefault="00820B22" w:rsidP="00820B22">
      <w:pPr>
        <w:tabs>
          <w:tab w:val="left" w:pos="2711"/>
        </w:tabs>
        <w:rPr>
          <w:b/>
          <w:i/>
        </w:rPr>
      </w:pPr>
    </w:p>
    <w:p w14:paraId="72D9D288" w14:textId="77777777" w:rsidR="00820B22" w:rsidRDefault="00820B22" w:rsidP="00820B22">
      <w:pPr>
        <w:tabs>
          <w:tab w:val="left" w:pos="2711"/>
        </w:tabs>
        <w:rPr>
          <w:b/>
          <w:i/>
        </w:rPr>
      </w:pPr>
    </w:p>
    <w:p w14:paraId="296E9E7F" w14:textId="77777777" w:rsidR="00820B22" w:rsidRDefault="00820B22" w:rsidP="00820B22">
      <w:pPr>
        <w:tabs>
          <w:tab w:val="left" w:pos="2711"/>
        </w:tabs>
        <w:rPr>
          <w:b/>
          <w:i/>
        </w:rPr>
      </w:pPr>
    </w:p>
    <w:p w14:paraId="13C347FB" w14:textId="77777777" w:rsidR="00820B22" w:rsidRDefault="00820B22" w:rsidP="00820B22">
      <w:pPr>
        <w:tabs>
          <w:tab w:val="left" w:pos="2711"/>
        </w:tabs>
        <w:rPr>
          <w:b/>
          <w:i/>
        </w:rPr>
      </w:pPr>
    </w:p>
    <w:p w14:paraId="45AD137E" w14:textId="77777777" w:rsidR="00820B22" w:rsidRDefault="00820B22" w:rsidP="00820B22">
      <w:pPr>
        <w:tabs>
          <w:tab w:val="left" w:pos="2711"/>
        </w:tabs>
        <w:rPr>
          <w:b/>
          <w:i/>
        </w:rPr>
      </w:pPr>
    </w:p>
    <w:p w14:paraId="1BD1A22A" w14:textId="77777777" w:rsidR="00820B22" w:rsidRDefault="00820B22" w:rsidP="00820B22">
      <w:pPr>
        <w:tabs>
          <w:tab w:val="left" w:pos="2711"/>
        </w:tabs>
        <w:rPr>
          <w:b/>
          <w:i/>
        </w:rPr>
      </w:pPr>
    </w:p>
    <w:p w14:paraId="5446F37B" w14:textId="77777777" w:rsidR="00820B22" w:rsidRDefault="00820B22" w:rsidP="00820B22">
      <w:pPr>
        <w:tabs>
          <w:tab w:val="left" w:pos="2711"/>
        </w:tabs>
        <w:rPr>
          <w:b/>
          <w:i/>
        </w:rPr>
      </w:pPr>
    </w:p>
    <w:p w14:paraId="40F7A7CD" w14:textId="77777777" w:rsidR="00820B22" w:rsidRDefault="00820B22" w:rsidP="00820B22">
      <w:pPr>
        <w:tabs>
          <w:tab w:val="left" w:pos="2711"/>
        </w:tabs>
        <w:rPr>
          <w:b/>
          <w:i/>
        </w:rPr>
      </w:pPr>
    </w:p>
    <w:p w14:paraId="77ED2F72" w14:textId="77777777" w:rsidR="00820B22" w:rsidRDefault="00820B22" w:rsidP="00820B22">
      <w:pPr>
        <w:tabs>
          <w:tab w:val="left" w:pos="2711"/>
        </w:tabs>
        <w:rPr>
          <w:b/>
          <w:i/>
        </w:rPr>
      </w:pPr>
    </w:p>
    <w:p w14:paraId="4ACA6EA7" w14:textId="77777777" w:rsidR="00820B22" w:rsidRDefault="00820B22" w:rsidP="00820B22">
      <w:pPr>
        <w:tabs>
          <w:tab w:val="left" w:pos="2711"/>
        </w:tabs>
        <w:rPr>
          <w:b/>
          <w:i/>
        </w:rPr>
      </w:pPr>
    </w:p>
    <w:p w14:paraId="5303DFCC" w14:textId="77777777" w:rsidR="00820B22" w:rsidRPr="00820B22" w:rsidRDefault="00820B22" w:rsidP="00820B22">
      <w:pPr>
        <w:tabs>
          <w:tab w:val="left" w:pos="2711"/>
        </w:tabs>
        <w:rPr>
          <w:rFonts w:ascii="Verdana" w:hAnsi="Verdana"/>
          <w:b/>
          <w:i/>
          <w:sz w:val="20"/>
          <w:szCs w:val="20"/>
        </w:rPr>
      </w:pPr>
      <w:r w:rsidRPr="00820B22">
        <w:rPr>
          <w:rFonts w:ascii="Verdana" w:hAnsi="Verdana"/>
          <w:b/>
          <w:sz w:val="20"/>
          <w:szCs w:val="20"/>
        </w:rPr>
        <w:t xml:space="preserve">Step 2: </w:t>
      </w:r>
      <w:r w:rsidRPr="00820B22">
        <w:rPr>
          <w:rFonts w:ascii="Verdana" w:hAnsi="Verdana"/>
          <w:b/>
          <w:i/>
          <w:sz w:val="20"/>
          <w:szCs w:val="20"/>
        </w:rPr>
        <w:t xml:space="preserve">Determine key audiences. </w:t>
      </w:r>
    </w:p>
    <w:tbl>
      <w:tblPr>
        <w:tblStyle w:val="TableGrid"/>
        <w:tblW w:w="10623" w:type="dxa"/>
        <w:tblLook w:val="04A0" w:firstRow="1" w:lastRow="0" w:firstColumn="1" w:lastColumn="0" w:noHBand="0" w:noVBand="1"/>
      </w:tblPr>
      <w:tblGrid>
        <w:gridCol w:w="5309"/>
        <w:gridCol w:w="5314"/>
      </w:tblGrid>
      <w:tr w:rsidR="00820B22" w:rsidRPr="00FB74B1" w14:paraId="72F2D548" w14:textId="77777777" w:rsidTr="001377E0">
        <w:trPr>
          <w:trHeight w:val="484"/>
        </w:trPr>
        <w:tc>
          <w:tcPr>
            <w:tcW w:w="5309" w:type="dxa"/>
            <w:vAlign w:val="center"/>
          </w:tcPr>
          <w:p w14:paraId="56AD7ADC" w14:textId="77777777" w:rsidR="00820B22" w:rsidRPr="00820B22" w:rsidRDefault="00820B22" w:rsidP="001377E0">
            <w:pPr>
              <w:tabs>
                <w:tab w:val="left" w:pos="2711"/>
              </w:tabs>
              <w:jc w:val="center"/>
              <w:rPr>
                <w:rFonts w:ascii="Verdana" w:hAnsi="Verdana"/>
                <w:b/>
                <w:sz w:val="20"/>
                <w:szCs w:val="20"/>
              </w:rPr>
            </w:pPr>
            <w:r w:rsidRPr="00820B22">
              <w:rPr>
                <w:rFonts w:ascii="Verdana" w:hAnsi="Verdana"/>
                <w:b/>
                <w:sz w:val="20"/>
                <w:szCs w:val="20"/>
              </w:rPr>
              <w:t>Who are the key people you want to reach with your message?</w:t>
            </w:r>
          </w:p>
        </w:tc>
        <w:tc>
          <w:tcPr>
            <w:tcW w:w="5314" w:type="dxa"/>
            <w:vAlign w:val="center"/>
          </w:tcPr>
          <w:p w14:paraId="584F3D63" w14:textId="77777777" w:rsidR="00820B22" w:rsidRPr="00820B22" w:rsidRDefault="00820B22" w:rsidP="001377E0">
            <w:pPr>
              <w:tabs>
                <w:tab w:val="left" w:pos="2711"/>
              </w:tabs>
              <w:jc w:val="center"/>
              <w:rPr>
                <w:rFonts w:ascii="Verdana" w:hAnsi="Verdana"/>
                <w:b/>
                <w:sz w:val="20"/>
                <w:szCs w:val="20"/>
              </w:rPr>
            </w:pPr>
            <w:r w:rsidRPr="00820B22">
              <w:rPr>
                <w:rFonts w:ascii="Verdana" w:hAnsi="Verdana"/>
                <w:b/>
                <w:sz w:val="20"/>
                <w:szCs w:val="20"/>
              </w:rPr>
              <w:t>Are they in the Primary or Secondary Audience?*</w:t>
            </w:r>
          </w:p>
        </w:tc>
      </w:tr>
      <w:tr w:rsidR="00820B22" w:rsidRPr="00455DDC" w14:paraId="0D168DF8" w14:textId="77777777" w:rsidTr="001377E0">
        <w:trPr>
          <w:trHeight w:val="360"/>
        </w:trPr>
        <w:tc>
          <w:tcPr>
            <w:tcW w:w="5309" w:type="dxa"/>
          </w:tcPr>
          <w:p w14:paraId="68ED0E95" w14:textId="77777777" w:rsidR="00820B22" w:rsidRPr="00820B22" w:rsidRDefault="00820B22" w:rsidP="001377E0">
            <w:pPr>
              <w:tabs>
                <w:tab w:val="left" w:pos="2711"/>
              </w:tabs>
              <w:jc w:val="center"/>
              <w:rPr>
                <w:rFonts w:ascii="Verdana" w:hAnsi="Verdana"/>
                <w:sz w:val="20"/>
                <w:szCs w:val="20"/>
              </w:rPr>
            </w:pPr>
          </w:p>
        </w:tc>
        <w:tc>
          <w:tcPr>
            <w:tcW w:w="5314" w:type="dxa"/>
          </w:tcPr>
          <w:p w14:paraId="69556BD4" w14:textId="77777777" w:rsidR="00820B22" w:rsidRPr="00820B22" w:rsidRDefault="00820B22" w:rsidP="001377E0">
            <w:pPr>
              <w:tabs>
                <w:tab w:val="left" w:pos="2711"/>
              </w:tabs>
              <w:jc w:val="center"/>
              <w:rPr>
                <w:rFonts w:ascii="Verdana" w:hAnsi="Verdana"/>
                <w:sz w:val="20"/>
                <w:szCs w:val="20"/>
              </w:rPr>
            </w:pPr>
          </w:p>
        </w:tc>
      </w:tr>
      <w:tr w:rsidR="00820B22" w:rsidRPr="00455DDC" w14:paraId="6E892478" w14:textId="77777777" w:rsidTr="001377E0">
        <w:trPr>
          <w:trHeight w:val="360"/>
        </w:trPr>
        <w:tc>
          <w:tcPr>
            <w:tcW w:w="5309" w:type="dxa"/>
          </w:tcPr>
          <w:p w14:paraId="3551106D" w14:textId="77777777" w:rsidR="00820B22" w:rsidRPr="00820B22" w:rsidRDefault="00820B22" w:rsidP="001377E0">
            <w:pPr>
              <w:tabs>
                <w:tab w:val="left" w:pos="2711"/>
              </w:tabs>
              <w:jc w:val="center"/>
              <w:rPr>
                <w:rFonts w:ascii="Verdana" w:hAnsi="Verdana"/>
                <w:sz w:val="20"/>
                <w:szCs w:val="20"/>
              </w:rPr>
            </w:pPr>
          </w:p>
        </w:tc>
        <w:tc>
          <w:tcPr>
            <w:tcW w:w="5314" w:type="dxa"/>
          </w:tcPr>
          <w:p w14:paraId="01EFFB52" w14:textId="77777777" w:rsidR="00820B22" w:rsidRPr="00820B22" w:rsidRDefault="00820B22" w:rsidP="001377E0">
            <w:pPr>
              <w:tabs>
                <w:tab w:val="left" w:pos="2711"/>
              </w:tabs>
              <w:jc w:val="center"/>
              <w:rPr>
                <w:rFonts w:ascii="Verdana" w:hAnsi="Verdana"/>
                <w:sz w:val="20"/>
                <w:szCs w:val="20"/>
              </w:rPr>
            </w:pPr>
          </w:p>
        </w:tc>
      </w:tr>
      <w:tr w:rsidR="00820B22" w:rsidRPr="00455DDC" w14:paraId="01F0FC03" w14:textId="77777777" w:rsidTr="001377E0">
        <w:trPr>
          <w:trHeight w:val="360"/>
        </w:trPr>
        <w:tc>
          <w:tcPr>
            <w:tcW w:w="5309" w:type="dxa"/>
          </w:tcPr>
          <w:p w14:paraId="1E490BD4" w14:textId="77777777" w:rsidR="00820B22" w:rsidRPr="00820B22" w:rsidRDefault="00820B22" w:rsidP="001377E0">
            <w:pPr>
              <w:tabs>
                <w:tab w:val="left" w:pos="2711"/>
              </w:tabs>
              <w:jc w:val="center"/>
              <w:rPr>
                <w:rFonts w:ascii="Verdana" w:hAnsi="Verdana"/>
                <w:sz w:val="20"/>
                <w:szCs w:val="20"/>
              </w:rPr>
            </w:pPr>
          </w:p>
        </w:tc>
        <w:tc>
          <w:tcPr>
            <w:tcW w:w="5314" w:type="dxa"/>
          </w:tcPr>
          <w:p w14:paraId="735794B6" w14:textId="77777777" w:rsidR="00820B22" w:rsidRPr="00820B22" w:rsidRDefault="00820B22" w:rsidP="001377E0">
            <w:pPr>
              <w:tabs>
                <w:tab w:val="left" w:pos="2711"/>
              </w:tabs>
              <w:jc w:val="center"/>
              <w:rPr>
                <w:rFonts w:ascii="Verdana" w:hAnsi="Verdana"/>
                <w:sz w:val="20"/>
                <w:szCs w:val="20"/>
              </w:rPr>
            </w:pPr>
          </w:p>
        </w:tc>
      </w:tr>
      <w:tr w:rsidR="00820B22" w:rsidRPr="00455DDC" w14:paraId="1398BF7B" w14:textId="77777777" w:rsidTr="001377E0">
        <w:trPr>
          <w:trHeight w:val="360"/>
        </w:trPr>
        <w:tc>
          <w:tcPr>
            <w:tcW w:w="5309" w:type="dxa"/>
          </w:tcPr>
          <w:p w14:paraId="1500B62A" w14:textId="77777777" w:rsidR="00820B22" w:rsidRPr="00820B22" w:rsidRDefault="00820B22" w:rsidP="001377E0">
            <w:pPr>
              <w:tabs>
                <w:tab w:val="left" w:pos="2711"/>
              </w:tabs>
              <w:jc w:val="center"/>
              <w:rPr>
                <w:rFonts w:ascii="Verdana" w:hAnsi="Verdana"/>
                <w:sz w:val="20"/>
                <w:szCs w:val="20"/>
              </w:rPr>
            </w:pPr>
          </w:p>
        </w:tc>
        <w:tc>
          <w:tcPr>
            <w:tcW w:w="5314" w:type="dxa"/>
          </w:tcPr>
          <w:p w14:paraId="57593024" w14:textId="77777777" w:rsidR="00820B22" w:rsidRPr="00820B22" w:rsidRDefault="00820B22" w:rsidP="001377E0">
            <w:pPr>
              <w:tabs>
                <w:tab w:val="left" w:pos="2711"/>
              </w:tabs>
              <w:jc w:val="center"/>
              <w:rPr>
                <w:rFonts w:ascii="Verdana" w:hAnsi="Verdana"/>
                <w:sz w:val="20"/>
                <w:szCs w:val="20"/>
              </w:rPr>
            </w:pPr>
          </w:p>
        </w:tc>
      </w:tr>
      <w:tr w:rsidR="00820B22" w:rsidRPr="00455DDC" w14:paraId="09627B01" w14:textId="77777777" w:rsidTr="001377E0">
        <w:trPr>
          <w:trHeight w:val="360"/>
        </w:trPr>
        <w:tc>
          <w:tcPr>
            <w:tcW w:w="5309" w:type="dxa"/>
          </w:tcPr>
          <w:p w14:paraId="65F68276" w14:textId="77777777" w:rsidR="00820B22" w:rsidRPr="00820B22" w:rsidRDefault="00820B22" w:rsidP="001377E0">
            <w:pPr>
              <w:tabs>
                <w:tab w:val="left" w:pos="2711"/>
              </w:tabs>
              <w:jc w:val="center"/>
              <w:rPr>
                <w:rFonts w:ascii="Verdana" w:hAnsi="Verdana"/>
                <w:sz w:val="20"/>
                <w:szCs w:val="20"/>
              </w:rPr>
            </w:pPr>
          </w:p>
        </w:tc>
        <w:tc>
          <w:tcPr>
            <w:tcW w:w="5314" w:type="dxa"/>
          </w:tcPr>
          <w:p w14:paraId="3CF7CC39" w14:textId="77777777" w:rsidR="00820B22" w:rsidRPr="00820B22" w:rsidRDefault="00820B22" w:rsidP="001377E0">
            <w:pPr>
              <w:tabs>
                <w:tab w:val="left" w:pos="2711"/>
              </w:tabs>
              <w:jc w:val="center"/>
              <w:rPr>
                <w:rFonts w:ascii="Verdana" w:hAnsi="Verdana"/>
                <w:sz w:val="20"/>
                <w:szCs w:val="20"/>
              </w:rPr>
            </w:pPr>
          </w:p>
        </w:tc>
      </w:tr>
      <w:tr w:rsidR="00820B22" w:rsidRPr="00FB74B1" w14:paraId="08DBEF55" w14:textId="77777777" w:rsidTr="001377E0">
        <w:trPr>
          <w:trHeight w:val="248"/>
        </w:trPr>
        <w:tc>
          <w:tcPr>
            <w:tcW w:w="5309" w:type="dxa"/>
            <w:vAlign w:val="center"/>
          </w:tcPr>
          <w:p w14:paraId="2215961A" w14:textId="77777777" w:rsidR="00820B22" w:rsidRPr="00820B22" w:rsidRDefault="00820B22" w:rsidP="001377E0">
            <w:pPr>
              <w:tabs>
                <w:tab w:val="left" w:pos="2711"/>
              </w:tabs>
              <w:jc w:val="center"/>
              <w:rPr>
                <w:rFonts w:ascii="Verdana" w:hAnsi="Verdana"/>
                <w:b/>
                <w:sz w:val="20"/>
                <w:szCs w:val="20"/>
              </w:rPr>
            </w:pPr>
            <w:r w:rsidRPr="00820B22">
              <w:rPr>
                <w:rFonts w:ascii="Verdana" w:hAnsi="Verdana"/>
                <w:b/>
                <w:sz w:val="20"/>
                <w:szCs w:val="20"/>
              </w:rPr>
              <w:t>Who can help you influence your audience?</w:t>
            </w:r>
          </w:p>
        </w:tc>
        <w:tc>
          <w:tcPr>
            <w:tcW w:w="5314" w:type="dxa"/>
            <w:vAlign w:val="center"/>
          </w:tcPr>
          <w:p w14:paraId="312C3AE3" w14:textId="77777777" w:rsidR="00820B22" w:rsidRPr="00820B22" w:rsidRDefault="00820B22" w:rsidP="001377E0">
            <w:pPr>
              <w:tabs>
                <w:tab w:val="left" w:pos="2711"/>
              </w:tabs>
              <w:jc w:val="center"/>
              <w:rPr>
                <w:rFonts w:ascii="Verdana" w:hAnsi="Verdana"/>
                <w:b/>
                <w:sz w:val="20"/>
                <w:szCs w:val="20"/>
              </w:rPr>
            </w:pPr>
            <w:r w:rsidRPr="00820B22">
              <w:rPr>
                <w:rFonts w:ascii="Verdana" w:hAnsi="Verdana"/>
                <w:b/>
                <w:sz w:val="20"/>
                <w:szCs w:val="20"/>
              </w:rPr>
              <w:t>What influence does this person have?  Will the champion your efforts or hurt them?</w:t>
            </w:r>
          </w:p>
        </w:tc>
      </w:tr>
      <w:tr w:rsidR="00820B22" w:rsidRPr="00455DDC" w14:paraId="639FCA7C" w14:textId="77777777" w:rsidTr="001377E0">
        <w:trPr>
          <w:trHeight w:val="360"/>
        </w:trPr>
        <w:tc>
          <w:tcPr>
            <w:tcW w:w="5309" w:type="dxa"/>
          </w:tcPr>
          <w:p w14:paraId="787953B0" w14:textId="77777777" w:rsidR="00820B22" w:rsidRDefault="00820B22" w:rsidP="001377E0">
            <w:pPr>
              <w:tabs>
                <w:tab w:val="left" w:pos="2711"/>
              </w:tabs>
            </w:pPr>
          </w:p>
        </w:tc>
        <w:tc>
          <w:tcPr>
            <w:tcW w:w="5314" w:type="dxa"/>
          </w:tcPr>
          <w:p w14:paraId="618C6F89" w14:textId="77777777" w:rsidR="00820B22" w:rsidRPr="00455DDC" w:rsidRDefault="00820B22" w:rsidP="001377E0">
            <w:pPr>
              <w:tabs>
                <w:tab w:val="left" w:pos="2711"/>
              </w:tabs>
            </w:pPr>
          </w:p>
        </w:tc>
      </w:tr>
      <w:tr w:rsidR="00820B22" w:rsidRPr="00455DDC" w14:paraId="7D051DDA" w14:textId="77777777" w:rsidTr="001377E0">
        <w:trPr>
          <w:trHeight w:val="360"/>
        </w:trPr>
        <w:tc>
          <w:tcPr>
            <w:tcW w:w="5309" w:type="dxa"/>
          </w:tcPr>
          <w:p w14:paraId="0427F096" w14:textId="77777777" w:rsidR="00820B22" w:rsidRDefault="00820B22" w:rsidP="001377E0">
            <w:pPr>
              <w:tabs>
                <w:tab w:val="left" w:pos="2711"/>
              </w:tabs>
            </w:pPr>
          </w:p>
        </w:tc>
        <w:tc>
          <w:tcPr>
            <w:tcW w:w="5314" w:type="dxa"/>
          </w:tcPr>
          <w:p w14:paraId="0B454F6F" w14:textId="77777777" w:rsidR="00820B22" w:rsidRPr="00455DDC" w:rsidRDefault="00820B22" w:rsidP="001377E0">
            <w:pPr>
              <w:tabs>
                <w:tab w:val="left" w:pos="2711"/>
              </w:tabs>
            </w:pPr>
          </w:p>
        </w:tc>
      </w:tr>
      <w:tr w:rsidR="00820B22" w:rsidRPr="00455DDC" w14:paraId="31E47874" w14:textId="77777777" w:rsidTr="001377E0">
        <w:trPr>
          <w:trHeight w:val="360"/>
        </w:trPr>
        <w:tc>
          <w:tcPr>
            <w:tcW w:w="5309" w:type="dxa"/>
          </w:tcPr>
          <w:p w14:paraId="48572DCE" w14:textId="77777777" w:rsidR="00820B22" w:rsidRDefault="00820B22" w:rsidP="001377E0">
            <w:pPr>
              <w:tabs>
                <w:tab w:val="left" w:pos="2711"/>
              </w:tabs>
            </w:pPr>
          </w:p>
        </w:tc>
        <w:tc>
          <w:tcPr>
            <w:tcW w:w="5314" w:type="dxa"/>
          </w:tcPr>
          <w:p w14:paraId="53850A2E" w14:textId="77777777" w:rsidR="00820B22" w:rsidRPr="00455DDC" w:rsidRDefault="00820B22" w:rsidP="001377E0">
            <w:pPr>
              <w:tabs>
                <w:tab w:val="left" w:pos="2711"/>
              </w:tabs>
            </w:pPr>
          </w:p>
        </w:tc>
      </w:tr>
      <w:tr w:rsidR="00820B22" w:rsidRPr="00455DDC" w14:paraId="515D67B4" w14:textId="77777777" w:rsidTr="001377E0">
        <w:trPr>
          <w:trHeight w:val="248"/>
        </w:trPr>
        <w:tc>
          <w:tcPr>
            <w:tcW w:w="10623" w:type="dxa"/>
            <w:gridSpan w:val="2"/>
          </w:tcPr>
          <w:p w14:paraId="24EDC9A4" w14:textId="77777777" w:rsidR="00820B22" w:rsidRPr="00312EE0" w:rsidRDefault="00820B22" w:rsidP="001377E0">
            <w:pPr>
              <w:tabs>
                <w:tab w:val="left" w:pos="2711"/>
              </w:tabs>
              <w:rPr>
                <w:rFonts w:ascii="Verdana" w:hAnsi="Verdana"/>
                <w:sz w:val="16"/>
                <w:szCs w:val="16"/>
              </w:rPr>
            </w:pPr>
            <w:r w:rsidRPr="00312EE0">
              <w:rPr>
                <w:rFonts w:ascii="Verdana" w:hAnsi="Verdana"/>
                <w:sz w:val="16"/>
                <w:szCs w:val="16"/>
              </w:rPr>
              <w:t xml:space="preserve">*Your primary audience are the people you specifically want to target and are also usually the decision makers in the location or organization you have identified.  The secondary audience are those people who can influence the primary audience but might not receive your message directly.  </w:t>
            </w:r>
          </w:p>
        </w:tc>
      </w:tr>
    </w:tbl>
    <w:p w14:paraId="63AAD3E6" w14:textId="77777777" w:rsidR="00820B22" w:rsidRDefault="00820B22"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6D9179C" w14:textId="77777777" w:rsidR="00312EE0" w:rsidRPr="00312EE0" w:rsidRDefault="00312EE0" w:rsidP="00312EE0">
      <w:pPr>
        <w:tabs>
          <w:tab w:val="left" w:pos="2711"/>
        </w:tabs>
        <w:rPr>
          <w:rFonts w:ascii="Verdana" w:hAnsi="Verdana"/>
          <w:b/>
          <w:i/>
          <w:sz w:val="20"/>
          <w:szCs w:val="20"/>
        </w:rPr>
      </w:pPr>
      <w:r w:rsidRPr="00312EE0">
        <w:rPr>
          <w:rFonts w:ascii="Verdana" w:hAnsi="Verdana"/>
          <w:b/>
          <w:noProof/>
          <w:sz w:val="20"/>
          <w:szCs w:val="20"/>
          <w:lang w:eastAsia="en-US"/>
        </w:rPr>
        <w:lastRenderedPageBreak/>
        <mc:AlternateContent>
          <mc:Choice Requires="wpg">
            <w:drawing>
              <wp:anchor distT="0" distB="0" distL="114300" distR="114300" simplePos="0" relativeHeight="251665408" behindDoc="0" locked="0" layoutInCell="1" allowOverlap="1" wp14:anchorId="71E4A05B" wp14:editId="6AE8B52C">
                <wp:simplePos x="0" y="0"/>
                <wp:positionH relativeFrom="column">
                  <wp:posOffset>-88265</wp:posOffset>
                </wp:positionH>
                <wp:positionV relativeFrom="paragraph">
                  <wp:posOffset>227330</wp:posOffset>
                </wp:positionV>
                <wp:extent cx="6977380" cy="2813050"/>
                <wp:effectExtent l="0" t="0" r="13970" b="25400"/>
                <wp:wrapSquare wrapText="bothSides"/>
                <wp:docPr id="30" name="Group 30"/>
                <wp:cNvGraphicFramePr/>
                <a:graphic xmlns:a="http://schemas.openxmlformats.org/drawingml/2006/main">
                  <a:graphicData uri="http://schemas.microsoft.com/office/word/2010/wordprocessingGroup">
                    <wpg:wgp>
                      <wpg:cNvGrpSpPr/>
                      <wpg:grpSpPr>
                        <a:xfrm>
                          <a:off x="0" y="0"/>
                          <a:ext cx="6977380" cy="2813050"/>
                          <a:chOff x="0" y="0"/>
                          <a:chExt cx="6977380" cy="2813050"/>
                        </a:xfrm>
                      </wpg:grpSpPr>
                      <wps:wsp>
                        <wps:cNvPr id="26" name="Text Box 2"/>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3D4D9909"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do you need to know to effectively share your message?</w:t>
                              </w:r>
                            </w:p>
                            <w:p w14:paraId="64F4B407" w14:textId="77777777" w:rsidR="00312EE0" w:rsidRPr="00312EE0" w:rsidRDefault="00312EE0" w:rsidP="00312EE0">
                              <w:pPr>
                                <w:rPr>
                                  <w:rFonts w:ascii="Verdana" w:hAnsi="Verdana"/>
                                  <w:sz w:val="20"/>
                                  <w:szCs w:val="20"/>
                                </w:rPr>
                              </w:pPr>
                            </w:p>
                            <w:p w14:paraId="1AAB4E81" w14:textId="77777777" w:rsidR="00312EE0" w:rsidRDefault="00312EE0" w:rsidP="00312EE0"/>
                            <w:p w14:paraId="38EF7C29" w14:textId="77777777" w:rsidR="00312EE0" w:rsidRDefault="00312EE0" w:rsidP="00312EE0"/>
                          </w:txbxContent>
                        </wps:txbx>
                        <wps:bodyPr rot="0" vert="horz" wrap="square" lIns="91440" tIns="45720" rIns="91440" bIns="45720" anchor="t" anchorCtr="0">
                          <a:noAutofit/>
                        </wps:bodyPr>
                      </wps:wsp>
                      <wps:wsp>
                        <wps:cNvPr id="28" name="Text Box 2"/>
                        <wps:cNvSpPr txBox="1">
                          <a:spLocks noChangeArrowheads="1"/>
                        </wps:cNvSpPr>
                        <wps:spPr bwMode="auto">
                          <a:xfrm>
                            <a:off x="2377440" y="0"/>
                            <a:ext cx="2222500" cy="2813050"/>
                          </a:xfrm>
                          <a:prstGeom prst="roundRect">
                            <a:avLst/>
                          </a:prstGeom>
                          <a:solidFill>
                            <a:srgbClr val="FFFFFF"/>
                          </a:solidFill>
                          <a:ln w="19050">
                            <a:solidFill>
                              <a:srgbClr val="000000"/>
                            </a:solidFill>
                            <a:miter lim="800000"/>
                            <a:headEnd/>
                            <a:tailEnd/>
                          </a:ln>
                        </wps:spPr>
                        <wps:txbx>
                          <w:txbxContent>
                            <w:p w14:paraId="567B0DCE"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does your audience need to know to understand and accept your message?</w:t>
                              </w:r>
                            </w:p>
                            <w:p w14:paraId="49CD7AAB" w14:textId="77777777" w:rsidR="00312EE0" w:rsidRDefault="00312EE0" w:rsidP="00312EE0"/>
                            <w:p w14:paraId="6AE7BC00" w14:textId="77777777" w:rsidR="00312EE0" w:rsidRDefault="00312EE0" w:rsidP="00312EE0"/>
                            <w:p w14:paraId="57242996" w14:textId="77777777" w:rsidR="00312EE0" w:rsidRDefault="00312EE0" w:rsidP="00312EE0"/>
                          </w:txbxContent>
                        </wps:txbx>
                        <wps:bodyPr rot="0" vert="horz" wrap="square" lIns="91440" tIns="45720" rIns="91440" bIns="45720" anchor="t" anchorCtr="0">
                          <a:noAutofit/>
                        </wps:bodyPr>
                      </wps:wsp>
                      <wps:wsp>
                        <wps:cNvPr id="29" name="Text Box 2"/>
                        <wps:cNvSpPr txBox="1">
                          <a:spLocks noChangeArrowheads="1"/>
                        </wps:cNvSpPr>
                        <wps:spPr bwMode="auto">
                          <a:xfrm>
                            <a:off x="4754880" y="0"/>
                            <a:ext cx="2222500" cy="2813050"/>
                          </a:xfrm>
                          <a:prstGeom prst="roundRect">
                            <a:avLst/>
                          </a:prstGeom>
                          <a:solidFill>
                            <a:srgbClr val="FFFFFF"/>
                          </a:solidFill>
                          <a:ln w="19050">
                            <a:solidFill>
                              <a:srgbClr val="000000"/>
                            </a:solidFill>
                            <a:miter lim="800000"/>
                            <a:headEnd/>
                            <a:tailEnd/>
                          </a:ln>
                        </wps:spPr>
                        <wps:txbx>
                          <w:txbxContent>
                            <w:p w14:paraId="215C3463"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How will you find out what your audience already knows or believes about the topic?</w:t>
                              </w:r>
                            </w:p>
                            <w:p w14:paraId="69528C16" w14:textId="77777777" w:rsidR="00312EE0" w:rsidRDefault="00312EE0" w:rsidP="00312EE0"/>
                            <w:p w14:paraId="1ED504D5" w14:textId="77777777" w:rsidR="00312EE0" w:rsidRDefault="00312EE0" w:rsidP="00312EE0"/>
                            <w:p w14:paraId="6D2714E0" w14:textId="77777777" w:rsidR="00312EE0" w:rsidRDefault="00312EE0" w:rsidP="00312EE0"/>
                          </w:txbxContent>
                        </wps:txbx>
                        <wps:bodyPr rot="0" vert="horz" wrap="square" lIns="91440" tIns="45720" rIns="91440" bIns="45720" anchor="t" anchorCtr="0">
                          <a:noAutofit/>
                        </wps:bodyPr>
                      </wps:wsp>
                    </wpg:wgp>
                  </a:graphicData>
                </a:graphic>
              </wp:anchor>
            </w:drawing>
          </mc:Choice>
          <mc:Fallback>
            <w:pict>
              <v:group w14:anchorId="71E4A05B" id="Group 30" o:spid="_x0000_s1046" style="position:absolute;margin-left:-6.95pt;margin-top:17.9pt;width:549.4pt;height:221.5pt;z-index:251665408" coordsize="69773,2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">
                <v:roundrect id="_x0000_s1047" style="position:absolute;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cqDMMA&#10;AADbAAAADwAAAGRycy9kb3ducmV2LnhtbESPQWvCQBSE7wX/w/IEL6VuTEEkdRURJD3aVD2/Zl+T&#10;aPZtyL5q/PduodDjMDPfMMv14Fp1pT40ng3Mpgko4tLbhisDh8/dywJUEGSLrWcycKcA69XoaYmZ&#10;9Tf+oGshlYoQDhkaqEW6TOtQ1uQwTH1HHL1v3zuUKPtK2x5vEe5anSbJXDtsOC7U2NG2pvJS/DgD&#10;ci6ev0iKNN/P8lM+vB7zw7Y1ZjIeNm+ghAb5D/+1362BdA6/X+IP0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cqDMMAAADbAAAADwAAAAAAAAAAAAAAAACYAgAAZHJzL2Rv&#10;d25yZXYueG1sUEsFBgAAAAAEAAQA9QAAAIgDAAAAAA==&#10;" strokeweight="1.5pt">
                  <v:stroke joinstyle="miter"/>
                  <v:textbox>
                    <w:txbxContent>
                      <w:p w14:paraId="3D4D9909"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do you need to know to effectively share your message?</w:t>
                        </w:r>
                      </w:p>
                      <w:p w14:paraId="64F4B407" w14:textId="77777777" w:rsidR="00312EE0" w:rsidRPr="00312EE0" w:rsidRDefault="00312EE0" w:rsidP="00312EE0">
                        <w:pPr>
                          <w:rPr>
                            <w:rFonts w:ascii="Verdana" w:hAnsi="Verdana"/>
                            <w:sz w:val="20"/>
                            <w:szCs w:val="20"/>
                          </w:rPr>
                        </w:pPr>
                      </w:p>
                      <w:p w14:paraId="1AAB4E81" w14:textId="77777777" w:rsidR="00312EE0" w:rsidRDefault="00312EE0" w:rsidP="00312EE0"/>
                      <w:p w14:paraId="38EF7C29" w14:textId="77777777" w:rsidR="00312EE0" w:rsidRDefault="00312EE0" w:rsidP="00312EE0"/>
                    </w:txbxContent>
                  </v:textbox>
                </v:roundrect>
                <v:roundrect id="_x0000_s1048" style="position:absolute;left:23774;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b5cAA&#10;AADbAAAADwAAAGRycy9kb3ducmV2LnhtbERPS2vCQBC+F/oflhF6KXVjBJHoKiKU9Fjj4zzNjkna&#10;7GzITjX+e/cgePz43sv14Fp1oT40ng1Mxgko4tLbhisDh/3nxxxUEGSLrWcycKMA69XryxIz66+8&#10;o0shlYohHDI0UIt0mdahrMlhGPuOOHJn3zuUCPtK2x6vMdy1Ok2SmXbYcGyosaNtTeVf8e8MyG/x&#10;/kNSpPn3JD/lw/SYH7atMW+jYbMAJTTIU/xwf1kDaRwbv8Qf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Qb5cAAAADbAAAADwAAAAAAAAAAAAAAAACYAgAAZHJzL2Rvd25y&#10;ZXYueG1sUEsFBgAAAAAEAAQA9QAAAIUDAAAAAA==&#10;" strokeweight="1.5pt">
                  <v:stroke joinstyle="miter"/>
                  <v:textbox>
                    <w:txbxContent>
                      <w:p w14:paraId="567B0DCE"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does your audience need to know to understand and accept your message?</w:t>
                        </w:r>
                      </w:p>
                      <w:p w14:paraId="49CD7AAB" w14:textId="77777777" w:rsidR="00312EE0" w:rsidRDefault="00312EE0" w:rsidP="00312EE0"/>
                      <w:p w14:paraId="6AE7BC00" w14:textId="77777777" w:rsidR="00312EE0" w:rsidRDefault="00312EE0" w:rsidP="00312EE0"/>
                      <w:p w14:paraId="57242996" w14:textId="77777777" w:rsidR="00312EE0" w:rsidRDefault="00312EE0" w:rsidP="00312EE0"/>
                    </w:txbxContent>
                  </v:textbox>
                </v:roundrect>
                <v:roundrect id="_x0000_s1049" style="position:absolute;left:47548;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fsMA&#10;AADbAAAADwAAAGRycy9kb3ducmV2LnhtbESPQWvCQBSE7wX/w/KEXkrdGKG0qauIIPGo0fb8mn1N&#10;0mbfhuyrxn/vCkKPw8x8w8yXg2vVifrQeDYwnSSgiEtvG64MHA+b51dQQZAttp7JwIUCLBejhzlm&#10;1p95T6dCKhUhHDI0UIt0mdahrMlhmPiOOHrfvncoUfaVtj2eI9y1Ok2SF+2w4bhQY0frmsrf4s8Z&#10;kJ/i6YukSPPdNP/Mh9lHfly3xjyOh9U7KKFB/sP39tYaSN/g9i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i+fsMAAADbAAAADwAAAAAAAAAAAAAAAACYAgAAZHJzL2Rv&#10;d25yZXYueG1sUEsFBgAAAAAEAAQA9QAAAIgDAAAAAA==&#10;" strokeweight="1.5pt">
                  <v:stroke joinstyle="miter"/>
                  <v:textbox>
                    <w:txbxContent>
                      <w:p w14:paraId="215C3463"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How will you find out what your audience already knows or believes about the topic?</w:t>
                        </w:r>
                      </w:p>
                      <w:p w14:paraId="69528C16" w14:textId="77777777" w:rsidR="00312EE0" w:rsidRDefault="00312EE0" w:rsidP="00312EE0"/>
                      <w:p w14:paraId="1ED504D5" w14:textId="77777777" w:rsidR="00312EE0" w:rsidRDefault="00312EE0" w:rsidP="00312EE0"/>
                      <w:p w14:paraId="6D2714E0" w14:textId="77777777" w:rsidR="00312EE0" w:rsidRDefault="00312EE0" w:rsidP="00312EE0"/>
                    </w:txbxContent>
                  </v:textbox>
                </v:roundrect>
                <w10:wrap type="square"/>
              </v:group>
            </w:pict>
          </mc:Fallback>
        </mc:AlternateContent>
      </w:r>
      <w:r w:rsidRPr="00312EE0">
        <w:rPr>
          <w:rFonts w:ascii="Verdana" w:hAnsi="Verdana"/>
          <w:b/>
          <w:sz w:val="20"/>
          <w:szCs w:val="20"/>
        </w:rPr>
        <w:t xml:space="preserve">Step 3: </w:t>
      </w:r>
      <w:r w:rsidRPr="00312EE0">
        <w:rPr>
          <w:rFonts w:ascii="Verdana" w:hAnsi="Verdana"/>
          <w:b/>
          <w:i/>
          <w:sz w:val="20"/>
          <w:szCs w:val="20"/>
        </w:rPr>
        <w:t xml:space="preserve">Determine what they know. </w:t>
      </w:r>
    </w:p>
    <w:p w14:paraId="616B8D91" w14:textId="77777777" w:rsidR="00312EE0" w:rsidRDefault="00312EE0" w:rsidP="00312EE0">
      <w:pPr>
        <w:tabs>
          <w:tab w:val="left" w:pos="2711"/>
        </w:tabs>
        <w:rPr>
          <w:b/>
          <w:i/>
        </w:rPr>
      </w:pPr>
    </w:p>
    <w:p w14:paraId="3343CF52" w14:textId="77777777" w:rsidR="00312EE0" w:rsidRDefault="00312EE0" w:rsidP="00312EE0">
      <w:pPr>
        <w:tabs>
          <w:tab w:val="left" w:pos="2711"/>
        </w:tabs>
        <w:rPr>
          <w:i/>
        </w:rPr>
      </w:pPr>
    </w:p>
    <w:p w14:paraId="4B7549BD" w14:textId="77777777" w:rsidR="00312EE0" w:rsidRDefault="00312EE0" w:rsidP="00312EE0">
      <w:pPr>
        <w:tabs>
          <w:tab w:val="left" w:pos="2711"/>
        </w:tabs>
        <w:rPr>
          <w:i/>
        </w:rPr>
      </w:pPr>
    </w:p>
    <w:p w14:paraId="6D9AC667" w14:textId="27EA06AF" w:rsidR="00312EE0" w:rsidRPr="00312EE0" w:rsidRDefault="00312EE0" w:rsidP="00312EE0">
      <w:pPr>
        <w:tabs>
          <w:tab w:val="left" w:pos="2711"/>
        </w:tabs>
        <w:rPr>
          <w:rFonts w:ascii="Verdana" w:hAnsi="Verdana"/>
          <w:sz w:val="20"/>
          <w:szCs w:val="20"/>
        </w:rPr>
      </w:pPr>
      <w:r w:rsidRPr="00312EE0">
        <w:rPr>
          <w:rFonts w:ascii="Verdana" w:hAnsi="Verdana"/>
          <w:i/>
          <w:sz w:val="20"/>
          <w:szCs w:val="20"/>
        </w:rPr>
        <w:t>Tip:</w:t>
      </w:r>
      <w:r w:rsidRPr="00312EE0">
        <w:rPr>
          <w:rFonts w:ascii="Verdana" w:hAnsi="Verdana"/>
          <w:sz w:val="20"/>
          <w:szCs w:val="20"/>
        </w:rPr>
        <w:t xml:space="preserve"> To learn more about connecting with your audience watch the video </w:t>
      </w:r>
      <w:r w:rsidRPr="00312EE0">
        <w:rPr>
          <w:rFonts w:ascii="Verdana" w:hAnsi="Verdana"/>
          <w:i/>
          <w:sz w:val="20"/>
          <w:szCs w:val="20"/>
        </w:rPr>
        <w:t>Knowing Your Audience.</w:t>
      </w:r>
      <w:r w:rsidRPr="00312EE0">
        <w:rPr>
          <w:rFonts w:ascii="Verdana" w:hAnsi="Verdana"/>
          <w:sz w:val="20"/>
          <w:szCs w:val="20"/>
        </w:rPr>
        <w:t xml:space="preserve"> </w:t>
      </w:r>
      <w:bookmarkStart w:id="0" w:name="_GoBack"/>
      <w:bookmarkEnd w:id="0"/>
    </w:p>
    <w:p w14:paraId="65BA4917" w14:textId="77777777" w:rsidR="00312EE0" w:rsidRPr="00312EE0" w:rsidRDefault="00312EE0" w:rsidP="00312EE0">
      <w:pPr>
        <w:tabs>
          <w:tab w:val="left" w:pos="2711"/>
        </w:tabs>
        <w:rPr>
          <w:rFonts w:ascii="Verdana" w:hAnsi="Verdana"/>
          <w:b/>
          <w:i/>
          <w:sz w:val="20"/>
          <w:szCs w:val="20"/>
        </w:rPr>
      </w:pPr>
    </w:p>
    <w:p w14:paraId="3692D1F2" w14:textId="77777777" w:rsidR="00312EE0" w:rsidRPr="00312EE0" w:rsidRDefault="00312EE0" w:rsidP="00312EE0">
      <w:pPr>
        <w:tabs>
          <w:tab w:val="left" w:pos="2711"/>
        </w:tabs>
        <w:rPr>
          <w:rFonts w:ascii="Verdana" w:hAnsi="Verdana"/>
          <w:b/>
          <w:i/>
          <w:sz w:val="20"/>
          <w:szCs w:val="20"/>
        </w:rPr>
      </w:pPr>
    </w:p>
    <w:p w14:paraId="398CFB8B" w14:textId="77777777" w:rsidR="00312EE0" w:rsidRPr="00312EE0" w:rsidRDefault="00312EE0" w:rsidP="00312EE0">
      <w:pPr>
        <w:tabs>
          <w:tab w:val="left" w:pos="2711"/>
        </w:tabs>
        <w:rPr>
          <w:rFonts w:ascii="Verdana" w:hAnsi="Verdana"/>
          <w:b/>
          <w:i/>
          <w:sz w:val="20"/>
          <w:szCs w:val="20"/>
        </w:rPr>
      </w:pPr>
    </w:p>
    <w:p w14:paraId="709ADA09" w14:textId="77777777" w:rsidR="00312EE0" w:rsidRPr="00312EE0" w:rsidRDefault="00312EE0" w:rsidP="00312EE0">
      <w:pPr>
        <w:tabs>
          <w:tab w:val="left" w:pos="2711"/>
        </w:tabs>
        <w:rPr>
          <w:rFonts w:ascii="Verdana" w:hAnsi="Verdana"/>
          <w:b/>
          <w:i/>
          <w:sz w:val="20"/>
          <w:szCs w:val="20"/>
        </w:rPr>
      </w:pPr>
      <w:r w:rsidRPr="00312EE0">
        <w:rPr>
          <w:rFonts w:ascii="Verdana" w:hAnsi="Verdana"/>
          <w:b/>
          <w:sz w:val="20"/>
          <w:szCs w:val="20"/>
        </w:rPr>
        <w:t xml:space="preserve">Step 4: </w:t>
      </w:r>
      <w:r w:rsidRPr="00312EE0">
        <w:rPr>
          <w:rFonts w:ascii="Verdana" w:hAnsi="Verdana"/>
          <w:b/>
          <w:i/>
          <w:sz w:val="20"/>
          <w:szCs w:val="20"/>
        </w:rPr>
        <w:t>Determine how they receive their information.</w:t>
      </w:r>
    </w:p>
    <w:p w14:paraId="7FAB839A" w14:textId="48875AA3" w:rsidR="00312EE0" w:rsidRPr="00630D46" w:rsidRDefault="00312EE0" w:rsidP="00312EE0">
      <w:pPr>
        <w:tabs>
          <w:tab w:val="left" w:pos="2711"/>
        </w:tabs>
        <w:rPr>
          <w:b/>
          <w:i/>
        </w:rPr>
      </w:pPr>
      <w:r>
        <w:rPr>
          <w:b/>
          <w:noProof/>
          <w:lang w:eastAsia="en-US"/>
        </w:rPr>
        <mc:AlternateContent>
          <mc:Choice Requires="wpg">
            <w:drawing>
              <wp:anchor distT="0" distB="0" distL="114300" distR="114300" simplePos="0" relativeHeight="251666432" behindDoc="0" locked="0" layoutInCell="1" allowOverlap="1" wp14:anchorId="5BBCC7A0" wp14:editId="05DE3FA2">
                <wp:simplePos x="0" y="0"/>
                <wp:positionH relativeFrom="column">
                  <wp:posOffset>-88265</wp:posOffset>
                </wp:positionH>
                <wp:positionV relativeFrom="paragraph">
                  <wp:posOffset>182245</wp:posOffset>
                </wp:positionV>
                <wp:extent cx="6977380" cy="2813050"/>
                <wp:effectExtent l="0" t="0" r="13970" b="25400"/>
                <wp:wrapSquare wrapText="bothSides"/>
                <wp:docPr id="195" name="Group 195"/>
                <wp:cNvGraphicFramePr/>
                <a:graphic xmlns:a="http://schemas.openxmlformats.org/drawingml/2006/main">
                  <a:graphicData uri="http://schemas.microsoft.com/office/word/2010/wordprocessingGroup">
                    <wpg:wgp>
                      <wpg:cNvGrpSpPr/>
                      <wpg:grpSpPr>
                        <a:xfrm>
                          <a:off x="0" y="0"/>
                          <a:ext cx="6977380" cy="2813050"/>
                          <a:chOff x="0" y="0"/>
                          <a:chExt cx="6977380" cy="2813050"/>
                        </a:xfrm>
                      </wpg:grpSpPr>
                      <wps:wsp>
                        <wps:cNvPr id="196" name="Text Box 2"/>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263C073A"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are common ways people get information?</w:t>
                              </w:r>
                            </w:p>
                            <w:p w14:paraId="67EDF158" w14:textId="77777777" w:rsidR="00312EE0" w:rsidRDefault="00312EE0" w:rsidP="00312EE0"/>
                            <w:p w14:paraId="2E509C6E" w14:textId="77777777" w:rsidR="00312EE0" w:rsidRDefault="00312EE0" w:rsidP="00312EE0"/>
                            <w:p w14:paraId="658DEB2B" w14:textId="77777777" w:rsidR="00312EE0" w:rsidRDefault="00312EE0" w:rsidP="00312EE0"/>
                          </w:txbxContent>
                        </wps:txbx>
                        <wps:bodyPr rot="0" vert="horz" wrap="square" lIns="91440" tIns="45720" rIns="91440" bIns="45720" anchor="t" anchorCtr="0">
                          <a:noAutofit/>
                        </wps:bodyPr>
                      </wps:wsp>
                      <wps:wsp>
                        <wps:cNvPr id="197" name="Text Box 2"/>
                        <wps:cNvSpPr txBox="1">
                          <a:spLocks noChangeArrowheads="1"/>
                        </wps:cNvSpPr>
                        <wps:spPr bwMode="auto">
                          <a:xfrm>
                            <a:off x="2377440" y="0"/>
                            <a:ext cx="2222500" cy="2813050"/>
                          </a:xfrm>
                          <a:prstGeom prst="roundRect">
                            <a:avLst/>
                          </a:prstGeom>
                          <a:solidFill>
                            <a:srgbClr val="FFFFFF"/>
                          </a:solidFill>
                          <a:ln w="19050">
                            <a:solidFill>
                              <a:srgbClr val="000000"/>
                            </a:solidFill>
                            <a:miter lim="800000"/>
                            <a:headEnd/>
                            <a:tailEnd/>
                          </a:ln>
                        </wps:spPr>
                        <wps:txbx>
                          <w:txbxContent>
                            <w:p w14:paraId="1083CE34"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How can you provide information using these common ways?</w:t>
                              </w:r>
                            </w:p>
                            <w:p w14:paraId="2B8A64DA" w14:textId="77777777" w:rsidR="00312EE0" w:rsidRDefault="00312EE0" w:rsidP="00312EE0"/>
                            <w:p w14:paraId="774BCF5E" w14:textId="77777777" w:rsidR="00312EE0" w:rsidRDefault="00312EE0" w:rsidP="00312EE0"/>
                            <w:p w14:paraId="325F30A0" w14:textId="77777777" w:rsidR="00312EE0" w:rsidRDefault="00312EE0" w:rsidP="00312EE0"/>
                          </w:txbxContent>
                        </wps:txbx>
                        <wps:bodyPr rot="0" vert="horz" wrap="square" lIns="91440" tIns="45720" rIns="91440" bIns="45720" anchor="t" anchorCtr="0">
                          <a:noAutofit/>
                        </wps:bodyPr>
                      </wps:wsp>
                      <wps:wsp>
                        <wps:cNvPr id="198" name="Text Box 2"/>
                        <wps:cNvSpPr txBox="1">
                          <a:spLocks noChangeArrowheads="1"/>
                        </wps:cNvSpPr>
                        <wps:spPr bwMode="auto">
                          <a:xfrm>
                            <a:off x="4754880" y="0"/>
                            <a:ext cx="2222500" cy="2813050"/>
                          </a:xfrm>
                          <a:prstGeom prst="roundRect">
                            <a:avLst/>
                          </a:prstGeom>
                          <a:solidFill>
                            <a:srgbClr val="FFFFFF"/>
                          </a:solidFill>
                          <a:ln w="19050">
                            <a:solidFill>
                              <a:srgbClr val="000000"/>
                            </a:solidFill>
                            <a:miter lim="800000"/>
                            <a:headEnd/>
                            <a:tailEnd/>
                          </a:ln>
                        </wps:spPr>
                        <wps:txbx>
                          <w:txbxContent>
                            <w:p w14:paraId="08D93E20" w14:textId="77777777" w:rsidR="00312EE0" w:rsidRPr="00312EE0" w:rsidRDefault="00312EE0" w:rsidP="00312EE0">
                              <w:pPr>
                                <w:jc w:val="center"/>
                                <w:rPr>
                                  <w:rFonts w:ascii="Verdana" w:hAnsi="Verdana"/>
                                  <w:sz w:val="20"/>
                                  <w:szCs w:val="20"/>
                                </w:rPr>
                              </w:pPr>
                              <w:r w:rsidRPr="00312EE0">
                                <w:rPr>
                                  <w:rFonts w:ascii="Verdana" w:hAnsi="Verdana"/>
                                  <w:b/>
                                  <w:sz w:val="20"/>
                                  <w:szCs w:val="20"/>
                                </w:rPr>
                                <w:t xml:space="preserve">How will you find out how your audience receives information? </w:t>
                              </w:r>
                            </w:p>
                            <w:p w14:paraId="1130F67E" w14:textId="77777777" w:rsidR="00312EE0" w:rsidRDefault="00312EE0" w:rsidP="00312EE0"/>
                            <w:p w14:paraId="1E6D0157" w14:textId="77777777" w:rsidR="00312EE0" w:rsidRDefault="00312EE0" w:rsidP="00312EE0"/>
                          </w:txbxContent>
                        </wps:txbx>
                        <wps:bodyPr rot="0" vert="horz" wrap="square" lIns="91440" tIns="45720" rIns="91440" bIns="45720" anchor="t" anchorCtr="0">
                          <a:noAutofit/>
                        </wps:bodyPr>
                      </wps:wsp>
                    </wpg:wgp>
                  </a:graphicData>
                </a:graphic>
              </wp:anchor>
            </w:drawing>
          </mc:Choice>
          <mc:Fallback>
            <w:pict>
              <v:group w14:anchorId="5BBCC7A0" id="Group 195" o:spid="_x0000_s1050" style="position:absolute;margin-left:-6.95pt;margin-top:14.35pt;width:549.4pt;height:221.5pt;z-index:251666432" coordsize="69773,2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">
                <v:roundrect id="_x0000_s1051" style="position:absolute;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mjsEA&#10;AADcAAAADwAAAGRycy9kb3ducmV2LnhtbERPTWvCQBC9F/oflin0UnSjgtToKkWQ9FhT9TxmxyQ2&#10;Oxuyo6b/3hUKvc3jfc5i1btGXakLtWcDo2ECirjwtubSwO57M3gHFQTZYuOZDPxSgNXy+WmBqfU3&#10;3tI1l1LFEA4pGqhE2lTrUFTkMAx9Sxy5k+8cSoRdqW2HtxjuGj1Okql2WHNsqLCldUXFT35xBuSc&#10;vx1J8nH2NcoOWT/ZZ7t1Y8zrS/8xByXUy7/4z/1p4/zZFB7PxAv0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Cpo7BAAAA3AAAAA8AAAAAAAAAAAAAAAAAmAIAAGRycy9kb3du&#10;cmV2LnhtbFBLBQYAAAAABAAEAPUAAACGAwAAAAA=&#10;" strokeweight="1.5pt">
                  <v:stroke joinstyle="miter"/>
                  <v:textbox>
                    <w:txbxContent>
                      <w:p w14:paraId="263C073A"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are common ways people get information?</w:t>
                        </w:r>
                      </w:p>
                      <w:p w14:paraId="67EDF158" w14:textId="77777777" w:rsidR="00312EE0" w:rsidRDefault="00312EE0" w:rsidP="00312EE0"/>
                      <w:p w14:paraId="2E509C6E" w14:textId="77777777" w:rsidR="00312EE0" w:rsidRDefault="00312EE0" w:rsidP="00312EE0"/>
                      <w:p w14:paraId="658DEB2B" w14:textId="77777777" w:rsidR="00312EE0" w:rsidRDefault="00312EE0" w:rsidP="00312EE0"/>
                    </w:txbxContent>
                  </v:textbox>
                </v:roundrect>
                <v:roundrect id="_x0000_s1052" style="position:absolute;left:23774;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DFcIA&#10;AADcAAAADwAAAGRycy9kb3ducmV2LnhtbERPTWvCQBC9C/0PywheRDdaaDW6ShEkPdrUeh6z0yQ1&#10;OxuyU03/vVso9DaP9znrbe8adaUu1J4NzKYJKOLC25pLA8f3/WQBKgiyxcYzGfihANvNw2CNqfU3&#10;fqNrLqWKIRxSNFCJtKnWoajIYZj6ljhyn75zKBF2pbYd3mK4a/Q8SZ60w5pjQ4Ut7SoqLvm3MyBf&#10;+fhMks+zwyw7Zf3jR3bcNcaMhv3LCpRQL//iP/erjfOXz/D7TLx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gMVwgAAANwAAAAPAAAAAAAAAAAAAAAAAJgCAABkcnMvZG93&#10;bnJldi54bWxQSwUGAAAAAAQABAD1AAAAhwMAAAAA&#10;" strokeweight="1.5pt">
                  <v:stroke joinstyle="miter"/>
                  <v:textbox>
                    <w:txbxContent>
                      <w:p w14:paraId="1083CE34"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How can you provide information using these common ways?</w:t>
                        </w:r>
                      </w:p>
                      <w:p w14:paraId="2B8A64DA" w14:textId="77777777" w:rsidR="00312EE0" w:rsidRDefault="00312EE0" w:rsidP="00312EE0"/>
                      <w:p w14:paraId="774BCF5E" w14:textId="77777777" w:rsidR="00312EE0" w:rsidRDefault="00312EE0" w:rsidP="00312EE0"/>
                      <w:p w14:paraId="325F30A0" w14:textId="77777777" w:rsidR="00312EE0" w:rsidRDefault="00312EE0" w:rsidP="00312EE0"/>
                    </w:txbxContent>
                  </v:textbox>
                </v:roundrect>
                <v:roundrect id="_x0000_s1053" style="position:absolute;left:47548;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GXZ8QA&#10;AADcAAAADwAAAGRycy9kb3ducmV2LnhtbESPQUvDQBCF7wX/wzKCl2I3rSAasylSKPGosXoes2MS&#10;zc6G7LSN/945CN5meG/e+6bYzmEwJ5pSH9nBepWBIW6i77l1cHjdX9+BSYLscYhMDn4owba8WBSY&#10;+3jmFzrV0hoN4ZSjg05kzK1NTUcB0yqOxKp9ximg6Dq11k941vAw2E2W3dqAPWtDhyPtOmq+62Nw&#10;IF/18oOk3lTP6+q9mm/eqsNucO7qcn58ACM0y7/57/rJK/690uozOoEt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Rl2fEAAAA3AAAAA8AAAAAAAAAAAAAAAAAmAIAAGRycy9k&#10;b3ducmV2LnhtbFBLBQYAAAAABAAEAPUAAACJAwAAAAA=&#10;" strokeweight="1.5pt">
                  <v:stroke joinstyle="miter"/>
                  <v:textbox>
                    <w:txbxContent>
                      <w:p w14:paraId="08D93E20" w14:textId="77777777" w:rsidR="00312EE0" w:rsidRPr="00312EE0" w:rsidRDefault="00312EE0" w:rsidP="00312EE0">
                        <w:pPr>
                          <w:jc w:val="center"/>
                          <w:rPr>
                            <w:rFonts w:ascii="Verdana" w:hAnsi="Verdana"/>
                            <w:sz w:val="20"/>
                            <w:szCs w:val="20"/>
                          </w:rPr>
                        </w:pPr>
                        <w:r w:rsidRPr="00312EE0">
                          <w:rPr>
                            <w:rFonts w:ascii="Verdana" w:hAnsi="Verdana"/>
                            <w:b/>
                            <w:sz w:val="20"/>
                            <w:szCs w:val="20"/>
                          </w:rPr>
                          <w:t xml:space="preserve">How will you find out how your audience receives information? </w:t>
                        </w:r>
                      </w:p>
                      <w:p w14:paraId="1130F67E" w14:textId="77777777" w:rsidR="00312EE0" w:rsidRDefault="00312EE0" w:rsidP="00312EE0"/>
                      <w:p w14:paraId="1E6D0157" w14:textId="77777777" w:rsidR="00312EE0" w:rsidRDefault="00312EE0" w:rsidP="00312EE0"/>
                    </w:txbxContent>
                  </v:textbox>
                </v:roundrect>
                <w10:wrap type="square"/>
              </v:group>
            </w:pict>
          </mc:Fallback>
        </mc:AlternateContent>
      </w:r>
    </w:p>
    <w:p w14:paraId="09A35336" w14:textId="59E82077" w:rsidR="00B62B2A" w:rsidRDefault="00B62B2A" w:rsidP="00B62B2A">
      <w:pPr>
        <w:pStyle w:val="FFABody"/>
      </w:pPr>
    </w:p>
    <w:p w14:paraId="091AF986" w14:textId="393268B2" w:rsidR="00B62B2A" w:rsidRPr="00B62B2A" w:rsidRDefault="00312EE0" w:rsidP="00B62B2A">
      <w:pPr>
        <w:pStyle w:val="FFABody"/>
      </w:pPr>
      <w:r w:rsidRPr="00306873">
        <w:rPr>
          <w:noProof/>
          <w:sz w:val="28"/>
          <w:szCs w:val="28"/>
          <w:lang w:eastAsia="en-US"/>
        </w:rPr>
        <mc:AlternateContent>
          <mc:Choice Requires="wps">
            <w:drawing>
              <wp:anchor distT="0" distB="0" distL="114300" distR="114300" simplePos="0" relativeHeight="251667456" behindDoc="0" locked="0" layoutInCell="1" allowOverlap="1" wp14:anchorId="7C7B4B66" wp14:editId="3A73DC17">
                <wp:simplePos x="0" y="0"/>
                <wp:positionH relativeFrom="column">
                  <wp:posOffset>3906520</wp:posOffset>
                </wp:positionH>
                <wp:positionV relativeFrom="paragraph">
                  <wp:posOffset>172085</wp:posOffset>
                </wp:positionV>
                <wp:extent cx="2870053" cy="465129"/>
                <wp:effectExtent l="0" t="0" r="26035" b="1143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053" cy="465129"/>
                        </a:xfrm>
                        <a:prstGeom prst="rect">
                          <a:avLst/>
                        </a:prstGeom>
                        <a:solidFill>
                          <a:srgbClr val="FFFFFF"/>
                        </a:solidFill>
                        <a:ln w="9525">
                          <a:solidFill>
                            <a:srgbClr val="000000"/>
                          </a:solidFill>
                          <a:miter lim="800000"/>
                          <a:headEnd/>
                          <a:tailEnd/>
                        </a:ln>
                      </wps:spPr>
                      <wps:txbx>
                        <w:txbxContent>
                          <w:p w14:paraId="0F58C9BE" w14:textId="77777777" w:rsidR="00312EE0" w:rsidRPr="008A3604" w:rsidRDefault="00312EE0" w:rsidP="00312EE0">
                            <w:pPr>
                              <w:rPr>
                                <w:rFonts w:ascii="Verdana" w:hAnsi="Verdana"/>
                                <w:sz w:val="12"/>
                                <w:szCs w:val="16"/>
                              </w:rPr>
                            </w:pPr>
                            <w:r w:rsidRPr="008A3604">
                              <w:rPr>
                                <w:rFonts w:ascii="Verdana" w:hAnsi="Verdana"/>
                                <w:sz w:val="12"/>
                                <w:szCs w:val="16"/>
                              </w:rPr>
                              <w:t>Aligned to the following standards:</w:t>
                            </w:r>
                          </w:p>
                          <w:p w14:paraId="5C4034F2" w14:textId="77777777" w:rsidR="00312EE0" w:rsidRPr="008A3604" w:rsidRDefault="00312EE0" w:rsidP="00312EE0">
                            <w:pPr>
                              <w:rPr>
                                <w:rFonts w:ascii="Verdana" w:hAnsi="Verdana"/>
                                <w:b/>
                                <w:sz w:val="12"/>
                                <w:szCs w:val="16"/>
                              </w:rPr>
                            </w:pPr>
                            <w:r w:rsidRPr="008A3604">
                              <w:rPr>
                                <w:rFonts w:ascii="Verdana" w:hAnsi="Verdana"/>
                                <w:sz w:val="12"/>
                                <w:szCs w:val="16"/>
                              </w:rPr>
                              <w:t>CS.01; CS.09; AGC02.01; AGC10.03; CCSS.ELA-Literacy.SL.9-10.1.C; CCSS.ELA-Literacy.SL.9-10.1.D; CCSS.ELA-Literacy.SL.9-10.4; WHST.9.10.4; WHST.9.10.5; MP3; MP6; AG1; AG2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B4B66" id="_x0000_t202" coordsize="21600,21600" o:spt="202" path="m,l,21600r21600,l21600,xe">
                <v:stroke joinstyle="miter"/>
                <v:path gradientshapeok="t" o:connecttype="rect"/>
              </v:shapetype>
              <v:shape id="Text Box 2" o:spid="_x0000_s1054" type="#_x0000_t202" style="position:absolute;margin-left:307.6pt;margin-top:13.55pt;width:226pt;height:3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PKAIAAE4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">
                <v:textbox>
                  <w:txbxContent>
                    <w:p w14:paraId="0F58C9BE" w14:textId="77777777" w:rsidR="00312EE0" w:rsidRPr="008A3604" w:rsidRDefault="00312EE0" w:rsidP="00312EE0">
                      <w:pPr>
                        <w:rPr>
                          <w:rFonts w:ascii="Verdana" w:hAnsi="Verdana"/>
                          <w:sz w:val="12"/>
                          <w:szCs w:val="16"/>
                        </w:rPr>
                      </w:pPr>
                      <w:r w:rsidRPr="008A3604">
                        <w:rPr>
                          <w:rFonts w:ascii="Verdana" w:hAnsi="Verdana"/>
                          <w:sz w:val="12"/>
                          <w:szCs w:val="16"/>
                        </w:rPr>
                        <w:t>Aligned to the following standards:</w:t>
                      </w:r>
                    </w:p>
                    <w:p w14:paraId="5C4034F2" w14:textId="77777777" w:rsidR="00312EE0" w:rsidRPr="008A3604" w:rsidRDefault="00312EE0" w:rsidP="00312EE0">
                      <w:pPr>
                        <w:rPr>
                          <w:rFonts w:ascii="Verdana" w:hAnsi="Verdana"/>
                          <w:b/>
                          <w:sz w:val="12"/>
                          <w:szCs w:val="16"/>
                        </w:rPr>
                      </w:pPr>
                      <w:r w:rsidRPr="008A3604">
                        <w:rPr>
                          <w:rFonts w:ascii="Verdana" w:hAnsi="Verdana"/>
                          <w:sz w:val="12"/>
                          <w:szCs w:val="16"/>
                        </w:rPr>
                        <w:t>CS.01; CS.09; AGC02.01; AGC10.03; CCSS.ELA-Literacy.SL.9-10.1.C; CCSS.ELA-Literacy.SL.9-10.1.D; CCSS.ELA-Literacy.SL.9-10.4; WHST.9.10.4; WHST.9.10.5; MP3; MP6; AG1; AG2</w:t>
                      </w:r>
                    </w:p>
                  </w:txbxContent>
                </v:textbox>
              </v:shape>
            </w:pict>
          </mc:Fallback>
        </mc:AlternateContent>
      </w:r>
    </w:p>
    <w:sectPr w:rsidR="00B62B2A" w:rsidRPr="00B62B2A"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B7CC1" w14:textId="77777777" w:rsidR="000F1021" w:rsidRDefault="000F1021" w:rsidP="008D333D">
      <w:r>
        <w:separator/>
      </w:r>
    </w:p>
  </w:endnote>
  <w:endnote w:type="continuationSeparator" w:id="0">
    <w:p w14:paraId="71576D5F" w14:textId="77777777" w:rsidR="000F1021" w:rsidRDefault="000F102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18A64" w14:textId="77777777" w:rsidR="000F1021" w:rsidRDefault="000F1021" w:rsidP="008D333D">
      <w:r>
        <w:separator/>
      </w:r>
    </w:p>
  </w:footnote>
  <w:footnote w:type="continuationSeparator" w:id="0">
    <w:p w14:paraId="3C10BDDD" w14:textId="77777777" w:rsidR="000F1021" w:rsidRDefault="000F102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5"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524245A"/>
    <w:lvl w:ilvl="0">
      <w:start w:val="1"/>
      <w:numFmt w:val="decimal"/>
      <w:lvlText w:val="%1."/>
      <w:lvlJc w:val="left"/>
      <w:pPr>
        <w:tabs>
          <w:tab w:val="num" w:pos="1080"/>
        </w:tabs>
        <w:ind w:left="108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925C73E4"/>
    <w:lvl w:ilvl="0" w:tplc="792042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DC31FD"/>
    <w:multiLevelType w:val="hybridMultilevel"/>
    <w:tmpl w:val="B7F84436"/>
    <w:lvl w:ilvl="0" w:tplc="1D104E9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221CD2"/>
    <w:multiLevelType w:val="hybridMultilevel"/>
    <w:tmpl w:val="BFC20E2A"/>
    <w:lvl w:ilvl="0" w:tplc="B97C44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8"/>
  </w:num>
  <w:num w:numId="5">
    <w:abstractNumId w:val="6"/>
  </w:num>
  <w:num w:numId="6">
    <w:abstractNumId w:val="14"/>
  </w:num>
  <w:num w:numId="7">
    <w:abstractNumId w:val="4"/>
  </w:num>
  <w:num w:numId="8">
    <w:abstractNumId w:val="10"/>
  </w:num>
  <w:num w:numId="9">
    <w:abstractNumId w:val="9"/>
  </w:num>
  <w:num w:numId="10">
    <w:abstractNumId w:val="16"/>
  </w:num>
  <w:num w:numId="11">
    <w:abstractNumId w:val="11"/>
  </w:num>
  <w:num w:numId="12">
    <w:abstractNumId w:val="7"/>
  </w:num>
  <w:num w:numId="13">
    <w:abstractNumId w:val="2"/>
  </w:num>
  <w:num w:numId="14">
    <w:abstractNumId w:val="1"/>
  </w:num>
  <w:num w:numId="15">
    <w:abstractNumId w:val="17"/>
  </w:num>
  <w:num w:numId="16">
    <w:abstractNumId w:val="13"/>
  </w:num>
  <w:num w:numId="17">
    <w:abstractNumId w:val="15"/>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F1021"/>
    <w:rsid w:val="00125E81"/>
    <w:rsid w:val="0016307F"/>
    <w:rsid w:val="00180244"/>
    <w:rsid w:val="001A3DB4"/>
    <w:rsid w:val="001C172F"/>
    <w:rsid w:val="002051FE"/>
    <w:rsid w:val="00263C1D"/>
    <w:rsid w:val="00312EE0"/>
    <w:rsid w:val="003F1A66"/>
    <w:rsid w:val="00416DAA"/>
    <w:rsid w:val="00484212"/>
    <w:rsid w:val="004B7173"/>
    <w:rsid w:val="00512784"/>
    <w:rsid w:val="00532211"/>
    <w:rsid w:val="005D77F6"/>
    <w:rsid w:val="0068602F"/>
    <w:rsid w:val="006A5E06"/>
    <w:rsid w:val="006E63C3"/>
    <w:rsid w:val="00717538"/>
    <w:rsid w:val="00755B02"/>
    <w:rsid w:val="00760FEF"/>
    <w:rsid w:val="007A31C1"/>
    <w:rsid w:val="008151C2"/>
    <w:rsid w:val="00816E95"/>
    <w:rsid w:val="00820B22"/>
    <w:rsid w:val="008414AA"/>
    <w:rsid w:val="008C1F98"/>
    <w:rsid w:val="008D333D"/>
    <w:rsid w:val="00912DC2"/>
    <w:rsid w:val="00943B60"/>
    <w:rsid w:val="009B7174"/>
    <w:rsid w:val="009C462E"/>
    <w:rsid w:val="009D2E50"/>
    <w:rsid w:val="009F5FD6"/>
    <w:rsid w:val="00A9352A"/>
    <w:rsid w:val="00AF2EB6"/>
    <w:rsid w:val="00B07468"/>
    <w:rsid w:val="00B62B2A"/>
    <w:rsid w:val="00B714E3"/>
    <w:rsid w:val="00BD3AEB"/>
    <w:rsid w:val="00C43B5A"/>
    <w:rsid w:val="00C64EF2"/>
    <w:rsid w:val="00CA283B"/>
    <w:rsid w:val="00CA7D48"/>
    <w:rsid w:val="00D047E1"/>
    <w:rsid w:val="00D129A2"/>
    <w:rsid w:val="00D77246"/>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youtu.be/9A80QdJPR9U?list=PL51B13391A176E8F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90FAA44F-1B6A-48FD-AF7E-1BC3E58A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2018-08-06T18:21:00Z</dcterms:created>
  <dcterms:modified xsi:type="dcterms:W3CDTF">2018-08-06T18:21:00Z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