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CA4E3A">
      <w:pPr>
        <w:pStyle w:val="DocumentTitle"/>
      </w:pPr>
    </w:p>
    <w:p w14:paraId="7FA64CDF" w14:textId="451C6D41" w:rsidR="00A9352A" w:rsidRPr="00B45452" w:rsidRDefault="008535D3" w:rsidP="00CA4E3A">
      <w:pPr>
        <w:pStyle w:val="DocumentTitle"/>
      </w:pPr>
      <w:r>
        <w:t>On the Record</w:t>
      </w:r>
    </w:p>
    <w:p w14:paraId="29DFFE73" w14:textId="10C3B0DC" w:rsidR="00A9352A" w:rsidRPr="002E71E1" w:rsidRDefault="00A9352A" w:rsidP="00A9352A">
      <w:pPr>
        <w:pStyle w:val="FFABody"/>
        <w:rPr>
          <w:iCs/>
          <w:szCs w:val="18"/>
        </w:rPr>
      </w:pPr>
      <w:r w:rsidRPr="002E71E1">
        <w:rPr>
          <w:iCs/>
          <w:szCs w:val="18"/>
        </w:rPr>
        <w:t xml:space="preserve">Created: </w:t>
      </w:r>
      <w:r w:rsidR="00B15B6D" w:rsidRPr="002E71E1">
        <w:rPr>
          <w:iCs/>
          <w:szCs w:val="18"/>
        </w:rPr>
        <w:t>0</w:t>
      </w:r>
      <w:r w:rsidR="00750E54">
        <w:rPr>
          <w:iCs/>
          <w:szCs w:val="18"/>
        </w:rPr>
        <w:t>6</w:t>
      </w:r>
      <w:r w:rsidR="000F79D9" w:rsidRPr="002E71E1">
        <w:rPr>
          <w:iCs/>
          <w:szCs w:val="18"/>
        </w:rPr>
        <w:t>/</w:t>
      </w:r>
      <w:r w:rsidR="006C2FAC" w:rsidRPr="002E71E1">
        <w:rPr>
          <w:iCs/>
          <w:szCs w:val="18"/>
        </w:rPr>
        <w:t>20</w:t>
      </w:r>
      <w:r w:rsidR="00B4633F" w:rsidRPr="002E71E1">
        <w:rPr>
          <w:iCs/>
          <w:szCs w:val="18"/>
        </w:rPr>
        <w:t>2</w:t>
      </w:r>
      <w:r w:rsidR="00B15B6D" w:rsidRPr="002E71E1">
        <w:rPr>
          <w:iCs/>
          <w:szCs w:val="18"/>
        </w:rPr>
        <w:t>1</w:t>
      </w:r>
      <w:r w:rsidR="009D2E50" w:rsidRPr="002E71E1">
        <w:rPr>
          <w:iCs/>
          <w:szCs w:val="18"/>
        </w:rPr>
        <w:t xml:space="preserve"> by the National FFA Organization</w:t>
      </w:r>
    </w:p>
    <w:p w14:paraId="040475EC" w14:textId="68A58DAC" w:rsidR="009D2E50" w:rsidRDefault="009D2E50" w:rsidP="00A9352A">
      <w:pPr>
        <w:pStyle w:val="FFABody"/>
        <w:rPr>
          <w:bCs/>
          <w:i/>
          <w:color w:val="272929"/>
          <w:sz w:val="14"/>
        </w:rPr>
      </w:pPr>
    </w:p>
    <w:p w14:paraId="3238FAD1" w14:textId="71C01583" w:rsidR="00A97FA2" w:rsidRPr="00A97FA2" w:rsidRDefault="00B4633F"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FB32EA">
        <w:rPr>
          <w:sz w:val="26"/>
          <w:szCs w:val="26"/>
        </w:rPr>
        <w:t xml:space="preserve">agriscience </w:t>
      </w:r>
      <w:r>
        <w:rPr>
          <w:sz w:val="26"/>
          <w:szCs w:val="26"/>
        </w:rPr>
        <w:t xml:space="preserve">research process. Skills learned through this process are in alignment with the </w:t>
      </w:r>
      <w:r w:rsidR="00FB32EA">
        <w:rPr>
          <w:sz w:val="26"/>
          <w:szCs w:val="26"/>
        </w:rPr>
        <w:t xml:space="preserve">National FFA </w:t>
      </w:r>
      <w:r>
        <w:rPr>
          <w:sz w:val="26"/>
          <w:szCs w:val="26"/>
        </w:rPr>
        <w:t>Agriscience Fair award area.</w:t>
      </w:r>
    </w:p>
    <w:p w14:paraId="21B9ED94" w14:textId="77777777" w:rsidR="00FB32EA" w:rsidRDefault="00FB32EA" w:rsidP="00B62B2A">
      <w:pPr>
        <w:pStyle w:val="FFASub1"/>
      </w:pPr>
    </w:p>
    <w:p w14:paraId="4DDA32FF" w14:textId="5E84A4FA" w:rsidR="004B7173" w:rsidRDefault="009D2E50" w:rsidP="00B62B2A">
      <w:pPr>
        <w:pStyle w:val="FFASub1"/>
      </w:pPr>
      <w:r>
        <w:t>Student Learning Objectives</w:t>
      </w:r>
      <w:r w:rsidR="000F79D9">
        <w:t>:</w:t>
      </w:r>
    </w:p>
    <w:p w14:paraId="1738A122" w14:textId="4D16BA8F" w:rsidR="004B7173" w:rsidRPr="002E71E1" w:rsidRDefault="004B7173" w:rsidP="004B7173">
      <w:pPr>
        <w:rPr>
          <w:rFonts w:ascii="Montserrat" w:hAnsi="Montserrat"/>
          <w:sz w:val="18"/>
          <w:szCs w:val="18"/>
        </w:rPr>
      </w:pPr>
      <w:r w:rsidRPr="002E71E1">
        <w:rPr>
          <w:rFonts w:ascii="Montserrat" w:hAnsi="Montserrat"/>
          <w:sz w:val="18"/>
          <w:szCs w:val="18"/>
        </w:rPr>
        <w:t>After completing these activities</w:t>
      </w:r>
      <w:r w:rsidR="000F79D9" w:rsidRPr="002E71E1">
        <w:rPr>
          <w:rFonts w:ascii="Montserrat" w:hAnsi="Montserrat"/>
          <w:sz w:val="18"/>
          <w:szCs w:val="18"/>
        </w:rPr>
        <w:t>,</w:t>
      </w:r>
      <w:r w:rsidRPr="002E71E1">
        <w:rPr>
          <w:rFonts w:ascii="Montserrat" w:hAnsi="Montserrat"/>
          <w:sz w:val="18"/>
          <w:szCs w:val="18"/>
        </w:rPr>
        <w:t xml:space="preserve"> students will</w:t>
      </w:r>
      <w:r w:rsidR="000F79D9" w:rsidRPr="002E71E1">
        <w:rPr>
          <w:rFonts w:ascii="Montserrat" w:hAnsi="Montserrat"/>
          <w:sz w:val="18"/>
          <w:szCs w:val="18"/>
        </w:rPr>
        <w:t xml:space="preserve"> </w:t>
      </w:r>
      <w:r w:rsidRPr="002E71E1">
        <w:rPr>
          <w:rFonts w:ascii="Montserrat" w:hAnsi="Montserrat"/>
          <w:sz w:val="18"/>
          <w:szCs w:val="18"/>
        </w:rPr>
        <w:t>…</w:t>
      </w:r>
    </w:p>
    <w:p w14:paraId="265C35C7" w14:textId="4DFFA25F" w:rsidR="00C476F3" w:rsidRDefault="00EF3D1A" w:rsidP="009D2E50">
      <w:pPr>
        <w:pStyle w:val="FFABody"/>
        <w:numPr>
          <w:ilvl w:val="0"/>
          <w:numId w:val="3"/>
        </w:numPr>
      </w:pPr>
      <w:r>
        <w:t>D</w:t>
      </w:r>
      <w:r w:rsidR="00C476F3">
        <w:t xml:space="preserve">escribe the purpose of a </w:t>
      </w:r>
      <w:r w:rsidR="00750E54">
        <w:t xml:space="preserve">lab/record </w:t>
      </w:r>
      <w:r w:rsidR="00C476F3">
        <w:t>book.</w:t>
      </w:r>
    </w:p>
    <w:p w14:paraId="6282C6F8" w14:textId="7EECC233" w:rsidR="00353F90" w:rsidRDefault="00353F90" w:rsidP="009D2E50">
      <w:pPr>
        <w:pStyle w:val="FFABody"/>
        <w:numPr>
          <w:ilvl w:val="0"/>
          <w:numId w:val="3"/>
        </w:numPr>
      </w:pPr>
      <w:r>
        <w:t>Identify important considerations and requirements for an effective lab notebook.</w:t>
      </w:r>
    </w:p>
    <w:p w14:paraId="31A8108F" w14:textId="5B580946" w:rsidR="009D2E50" w:rsidRDefault="00353F90" w:rsidP="009D2E50">
      <w:pPr>
        <w:pStyle w:val="FFABody"/>
        <w:numPr>
          <w:ilvl w:val="0"/>
          <w:numId w:val="3"/>
        </w:numPr>
      </w:pPr>
      <w:r>
        <w:t>Develop</w:t>
      </w:r>
      <w:r w:rsidR="00C476F3">
        <w:t xml:space="preserve"> a </w:t>
      </w:r>
      <w:r>
        <w:t>table of contents for a lab/record book</w:t>
      </w:r>
      <w:r w:rsidR="00724ED7">
        <w:t>.</w:t>
      </w:r>
    </w:p>
    <w:p w14:paraId="5B68A928" w14:textId="43E23D5F" w:rsidR="00353F90" w:rsidRDefault="00353F90" w:rsidP="009D2E50">
      <w:pPr>
        <w:pStyle w:val="FFABody"/>
        <w:numPr>
          <w:ilvl w:val="0"/>
          <w:numId w:val="3"/>
        </w:numPr>
      </w:pPr>
      <w:r>
        <w:t>Develop</w:t>
      </w:r>
      <w:r w:rsidR="003F52BF">
        <w:t xml:space="preserve"> a part of a</w:t>
      </w:r>
      <w:r>
        <w:t xml:space="preserve"> lab/record book.</w:t>
      </w:r>
    </w:p>
    <w:p w14:paraId="2D259770" w14:textId="77777777" w:rsidR="009D2E50" w:rsidRDefault="009D2E50" w:rsidP="009D2E50">
      <w:pPr>
        <w:pStyle w:val="FFABody"/>
      </w:pPr>
    </w:p>
    <w:p w14:paraId="78A74A5E" w14:textId="77777777" w:rsidR="00774D3E" w:rsidRDefault="00774D3E" w:rsidP="009D2E50">
      <w:pPr>
        <w:pStyle w:val="FFASub1"/>
      </w:pPr>
      <w:r>
        <w:t>Suggested Grade Level:</w:t>
      </w:r>
    </w:p>
    <w:p w14:paraId="68BB0E46" w14:textId="3F3CC947" w:rsidR="00774D3E" w:rsidRDefault="00774D3E" w:rsidP="00774D3E">
      <w:pPr>
        <w:pStyle w:val="FFABody"/>
      </w:pPr>
      <w:r>
        <w:t>Grade</w:t>
      </w:r>
      <w:r w:rsidR="00FB32EA">
        <w:t>s</w:t>
      </w:r>
      <w:r>
        <w:t xml:space="preserve"> 9</w:t>
      </w:r>
      <w:r w:rsidR="00FB32EA">
        <w:t xml:space="preserve"> and </w:t>
      </w:r>
      <w:r>
        <w:t>10 (</w:t>
      </w:r>
      <w:r w:rsidR="00FB32EA">
        <w:t>This lesson is written so instructors can scale up or down based on class needs.</w:t>
      </w:r>
      <w:r>
        <w:t>)</w:t>
      </w:r>
    </w:p>
    <w:p w14:paraId="038F30A6" w14:textId="77777777" w:rsidR="00774D3E" w:rsidRDefault="00774D3E" w:rsidP="00774D3E">
      <w:pPr>
        <w:pStyle w:val="FFABody"/>
      </w:pPr>
    </w:p>
    <w:p w14:paraId="01121112" w14:textId="42D35E71" w:rsidR="009D2E50" w:rsidRDefault="002E71E1" w:rsidP="009D2E50">
      <w:pPr>
        <w:pStyle w:val="FFASub1"/>
        <w:rPr>
          <w:rStyle w:val="FFABodyChar"/>
        </w:rPr>
      </w:pPr>
      <w:r>
        <w:t>Suggested Time</w:t>
      </w:r>
      <w:r w:rsidR="009D2E50" w:rsidRPr="00B62B2A">
        <w:t>:</w:t>
      </w:r>
      <w:r w:rsidR="000B47F9">
        <w:t xml:space="preserve">  </w:t>
      </w:r>
      <w:r w:rsidR="00FE2667">
        <w:rPr>
          <w:rStyle w:val="FFABodyChar"/>
        </w:rPr>
        <w:t>60</w:t>
      </w:r>
      <w:r w:rsidR="006A5E06" w:rsidRPr="006A5E06">
        <w:rPr>
          <w:rStyle w:val="FFABodyChar"/>
        </w:rPr>
        <w:t xml:space="preserve"> minutes</w:t>
      </w:r>
      <w:r w:rsidR="00774D3E">
        <w:rPr>
          <w:rStyle w:val="FFABodyChar"/>
        </w:rPr>
        <w:t xml:space="preserve"> (*Time requirements may vary based upon student understanding and class schedule</w:t>
      </w:r>
      <w:r w:rsidR="00FB32EA">
        <w:rPr>
          <w:rStyle w:val="FFABodyChar"/>
        </w:rPr>
        <w:t>.</w:t>
      </w:r>
      <w:r w:rsidR="00774D3E">
        <w:rPr>
          <w:rStyle w:val="FFABodyChar"/>
        </w:rPr>
        <w:t>)</w:t>
      </w:r>
    </w:p>
    <w:p w14:paraId="5C6ECD9D" w14:textId="77777777" w:rsidR="00774D3E" w:rsidRDefault="00774D3E" w:rsidP="009D2E50">
      <w:pPr>
        <w:pStyle w:val="FFASub1"/>
      </w:pP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162F6A80" w14:textId="1A028F39" w:rsidR="009D2E50" w:rsidRPr="007F1D7F" w:rsidRDefault="000F79D9" w:rsidP="00125B56">
      <w:pPr>
        <w:pStyle w:val="FFABody"/>
        <w:numPr>
          <w:ilvl w:val="0"/>
          <w:numId w:val="23"/>
        </w:numPr>
        <w:rPr>
          <w:rStyle w:val="Hyperlink"/>
          <w:color w:val="070909"/>
          <w:u w:val="none"/>
        </w:rPr>
      </w:pPr>
      <w:r>
        <w:rPr>
          <w:rStyle w:val="FFABodyChar"/>
        </w:rPr>
        <w:t xml:space="preserve">Website: </w:t>
      </w:r>
      <w:r w:rsidR="000B150A">
        <w:t xml:space="preserve">Guinness Book of World Records, </w:t>
      </w:r>
      <w:hyperlink r:id="rId12" w:history="1">
        <w:r w:rsidR="000B150A">
          <w:rPr>
            <w:rStyle w:val="Hyperlink"/>
          </w:rPr>
          <w:t>https://www.guinnessworldrecords.com/</w:t>
        </w:r>
      </w:hyperlink>
    </w:p>
    <w:p w14:paraId="47D8244F" w14:textId="324157E3" w:rsidR="007F1D7F" w:rsidRDefault="007F1D7F" w:rsidP="00125B56">
      <w:pPr>
        <w:pStyle w:val="FFABody"/>
        <w:numPr>
          <w:ilvl w:val="0"/>
          <w:numId w:val="23"/>
        </w:numPr>
        <w:rPr>
          <w:rStyle w:val="FFABodyChar"/>
        </w:rPr>
      </w:pPr>
      <w:r>
        <w:rPr>
          <w:rStyle w:val="FFABodyChar"/>
        </w:rPr>
        <w:t xml:space="preserve">Website: Science Buddies: Science and Engineering Project Laboratory Notebooks, </w:t>
      </w:r>
      <w:hyperlink r:id="rId13" w:anchor="usingalabnotebook" w:history="1">
        <w:r w:rsidRPr="008D7293">
          <w:rPr>
            <w:rStyle w:val="Hyperlink"/>
          </w:rPr>
          <w:t>https://www.sciencebuddies.org/science-fair-projects/science-fair/laboratory-notebooks-stem#usingalabnotebook</w:t>
        </w:r>
      </w:hyperlink>
      <w:r>
        <w:rPr>
          <w:rStyle w:val="FFABodyChar"/>
        </w:rPr>
        <w:t xml:space="preserve"> </w:t>
      </w:r>
    </w:p>
    <w:p w14:paraId="0FD578B5" w14:textId="18288AB8" w:rsidR="00550EA4" w:rsidRPr="00531AE0" w:rsidRDefault="00550EA4" w:rsidP="00125B56">
      <w:pPr>
        <w:pStyle w:val="FFABody"/>
        <w:numPr>
          <w:ilvl w:val="0"/>
          <w:numId w:val="23"/>
        </w:numPr>
        <w:rPr>
          <w:rStyle w:val="Hyperlink"/>
          <w:color w:val="070909"/>
          <w:u w:val="none"/>
        </w:rPr>
      </w:pPr>
      <w:r>
        <w:rPr>
          <w:rStyle w:val="FFABodyChar"/>
        </w:rPr>
        <w:t xml:space="preserve">Document: Agriscience Fair Manuscript Examples, </w:t>
      </w:r>
      <w:hyperlink r:id="rId14" w:history="1">
        <w:r w:rsidRPr="00783B2D">
          <w:rPr>
            <w:rStyle w:val="Hyperlink"/>
          </w:rPr>
          <w:t>https://ffa.box.com/s/iut6a675rfpd9gq7xupnxvw113pseqdb</w:t>
        </w:r>
      </w:hyperlink>
    </w:p>
    <w:p w14:paraId="665E64DF" w14:textId="4E50A969" w:rsidR="00531AE0" w:rsidRPr="006A5E06" w:rsidRDefault="00531AE0" w:rsidP="00125B56">
      <w:pPr>
        <w:pStyle w:val="FFABody"/>
        <w:numPr>
          <w:ilvl w:val="0"/>
          <w:numId w:val="23"/>
        </w:numPr>
      </w:pPr>
      <w:r>
        <w:t xml:space="preserve">Template: Agriscience Fair Written Report Template, </w:t>
      </w:r>
      <w:hyperlink r:id="rId15" w:history="1">
        <w:r w:rsidRPr="00783B2D">
          <w:rPr>
            <w:rStyle w:val="Hyperlink"/>
          </w:rPr>
          <w:t>https://ffa.box.com/s/2egran7ktpntyot680scgn3a3fhjy5ul</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32A91389" w:rsidR="00125E81" w:rsidRDefault="00125E81" w:rsidP="00125E81">
      <w:pPr>
        <w:pStyle w:val="FFABody"/>
        <w:numPr>
          <w:ilvl w:val="0"/>
          <w:numId w:val="14"/>
        </w:numPr>
      </w:pPr>
      <w:r w:rsidRPr="00125E81">
        <w:t>A copy of the “</w:t>
      </w:r>
      <w:r w:rsidR="000B150A">
        <w:t>World Record Card</w:t>
      </w:r>
      <w:r w:rsidRPr="00125E81">
        <w:t>” worksheet for each student</w:t>
      </w:r>
    </w:p>
    <w:p w14:paraId="1B5F4204" w14:textId="6E09520C" w:rsidR="00B44932" w:rsidRDefault="00B44932" w:rsidP="00125E81">
      <w:pPr>
        <w:pStyle w:val="FFABody"/>
        <w:numPr>
          <w:ilvl w:val="0"/>
          <w:numId w:val="14"/>
        </w:numPr>
      </w:pPr>
      <w:r w:rsidRPr="00125E81">
        <w:t>A copy of the “</w:t>
      </w:r>
      <w:r w:rsidR="006023D2">
        <w:t>Let’s Keep a Record</w:t>
      </w:r>
      <w:r w:rsidRPr="00125E81">
        <w:t>” worksheet for each student</w:t>
      </w:r>
    </w:p>
    <w:p w14:paraId="3373ACED" w14:textId="61ADE569" w:rsidR="004B7173" w:rsidRDefault="004B7173" w:rsidP="004B7173">
      <w:pPr>
        <w:pStyle w:val="FFABody"/>
      </w:pPr>
    </w:p>
    <w:p w14:paraId="3368DC6B" w14:textId="36E23419" w:rsidR="003F1A6F" w:rsidRDefault="003F1A6F" w:rsidP="003F1A6F">
      <w:pPr>
        <w:pStyle w:val="FFASub1"/>
      </w:pPr>
      <w:r>
        <w:t xml:space="preserve">Cross-Curricular Connections: </w:t>
      </w:r>
    </w:p>
    <w:tbl>
      <w:tblPr>
        <w:tblStyle w:val="TableGrid"/>
        <w:tblpPr w:leftFromText="180" w:rightFromText="180" w:vertAnchor="text" w:tblpY="1"/>
        <w:tblOverlap w:val="never"/>
        <w:tblW w:w="0" w:type="auto"/>
        <w:tblLook w:val="04A0" w:firstRow="1" w:lastRow="0" w:firstColumn="1" w:lastColumn="0" w:noHBand="0" w:noVBand="1"/>
      </w:tblPr>
      <w:tblGrid>
        <w:gridCol w:w="5352"/>
        <w:gridCol w:w="5353"/>
      </w:tblGrid>
      <w:tr w:rsidR="00B15B6D" w:rsidRPr="000F79D9" w14:paraId="26B5BC56" w14:textId="7C22AD64" w:rsidTr="00750E54">
        <w:tc>
          <w:tcPr>
            <w:tcW w:w="5352" w:type="dxa"/>
            <w:shd w:val="clear" w:color="auto" w:fill="004C97"/>
            <w:vAlign w:val="center"/>
          </w:tcPr>
          <w:p w14:paraId="1F7F0397" w14:textId="421A5D5B" w:rsidR="00B15B6D" w:rsidRPr="00125B56" w:rsidRDefault="00B15B6D" w:rsidP="00501C3D">
            <w:pPr>
              <w:pStyle w:val="FFABody"/>
              <w:jc w:val="center"/>
              <w:rPr>
                <w:color w:val="FFFFFF" w:themeColor="background1"/>
              </w:rPr>
            </w:pPr>
            <w:r w:rsidRPr="00125B56">
              <w:rPr>
                <w:color w:val="FFFFFF" w:themeColor="background1"/>
              </w:rPr>
              <w:t>Science</w:t>
            </w:r>
          </w:p>
        </w:tc>
        <w:tc>
          <w:tcPr>
            <w:tcW w:w="5353" w:type="dxa"/>
            <w:shd w:val="clear" w:color="auto" w:fill="004C97"/>
            <w:vAlign w:val="center"/>
          </w:tcPr>
          <w:p w14:paraId="010F6025" w14:textId="48382D94" w:rsidR="00B15B6D" w:rsidRPr="00125B56" w:rsidRDefault="00B15B6D" w:rsidP="00501C3D">
            <w:pPr>
              <w:pStyle w:val="FFABody"/>
              <w:jc w:val="center"/>
              <w:rPr>
                <w:color w:val="FFFFFF" w:themeColor="background1"/>
              </w:rPr>
            </w:pPr>
            <w:r w:rsidRPr="00125B56">
              <w:rPr>
                <w:color w:val="FFFFFF" w:themeColor="background1"/>
              </w:rPr>
              <w:t>English/Language Arts</w:t>
            </w:r>
          </w:p>
        </w:tc>
      </w:tr>
      <w:tr w:rsidR="00B15B6D" w14:paraId="5F2A3FC9" w14:textId="3EF45C2C" w:rsidTr="00750E54">
        <w:tc>
          <w:tcPr>
            <w:tcW w:w="5352" w:type="dxa"/>
            <w:vAlign w:val="center"/>
          </w:tcPr>
          <w:p w14:paraId="250701F7" w14:textId="5A657BD7" w:rsidR="00B15B6D" w:rsidRPr="00724ED7" w:rsidRDefault="00B15B6D" w:rsidP="00501C3D">
            <w:pPr>
              <w:pStyle w:val="FFABody"/>
            </w:pPr>
            <w:r>
              <w:t>Describe the importance of record keeping in research.</w:t>
            </w:r>
          </w:p>
        </w:tc>
        <w:tc>
          <w:tcPr>
            <w:tcW w:w="5353" w:type="dxa"/>
            <w:vAlign w:val="center"/>
          </w:tcPr>
          <w:p w14:paraId="72E326F7" w14:textId="6F3D3CCB" w:rsidR="00B15B6D" w:rsidRPr="00724ED7" w:rsidRDefault="00B15B6D" w:rsidP="00501C3D">
            <w:pPr>
              <w:pStyle w:val="FFABody"/>
            </w:pPr>
            <w:r>
              <w:t>Develop a record</w:t>
            </w:r>
            <w:r w:rsidR="00FB32EA">
              <w:t>-</w:t>
            </w:r>
            <w:r>
              <w:t>keeping system.</w:t>
            </w:r>
          </w:p>
        </w:tc>
      </w:tr>
    </w:tbl>
    <w:p w14:paraId="3BE2FAE8" w14:textId="77777777" w:rsidR="00750E54" w:rsidRDefault="00750E54" w:rsidP="00A22ACF">
      <w:pPr>
        <w:pStyle w:val="FFABody"/>
      </w:pPr>
    </w:p>
    <w:p w14:paraId="153AEE92" w14:textId="77777777" w:rsidR="00750E54" w:rsidRDefault="00750E54" w:rsidP="00750E54">
      <w:pPr>
        <w:pStyle w:val="LPSectionTitles"/>
      </w:pPr>
      <w:r>
        <w:t>Student Activity Sheets:</w:t>
      </w:r>
    </w:p>
    <w:p w14:paraId="10DF07BF" w14:textId="77777777" w:rsidR="00750E54" w:rsidRDefault="00750E54" w:rsidP="00750E54">
      <w:pPr>
        <w:pStyle w:val="FFABody"/>
      </w:pPr>
      <w:r>
        <w:t>Direct access to student activity sheets without lesson plan or answer key for easy upload to a learning management system or printing for classwork.</w:t>
      </w:r>
    </w:p>
    <w:p w14:paraId="5738E069" w14:textId="77777777" w:rsidR="00750E54" w:rsidRDefault="00750E54" w:rsidP="00750E54">
      <w:pPr>
        <w:pStyle w:val="FFABody"/>
      </w:pPr>
    </w:p>
    <w:p w14:paraId="3C05F48F" w14:textId="505925D6" w:rsidR="00750E54" w:rsidRDefault="00D66B8B" w:rsidP="00750E54">
      <w:pPr>
        <w:pStyle w:val="FFABody"/>
      </w:pPr>
      <w:hyperlink r:id="rId16" w:history="1">
        <w:r w:rsidR="00D221BA" w:rsidRPr="00307711">
          <w:rPr>
            <w:rStyle w:val="Hyperlink"/>
          </w:rPr>
          <w:t>https://ffa.box.com/s/h1ybxky9bsiqdf8uwend762uzg222bev</w:t>
        </w:r>
      </w:hyperlink>
      <w:r w:rsidR="00D221BA">
        <w:t xml:space="preserve"> (</w:t>
      </w:r>
      <w:r w:rsidR="00750E54">
        <w:t>Word)</w:t>
      </w:r>
    </w:p>
    <w:p w14:paraId="7A4B9E61" w14:textId="7B2FAA94" w:rsidR="003F1A6F" w:rsidRPr="003F1A6F" w:rsidRDefault="00D66B8B" w:rsidP="00750E54">
      <w:pPr>
        <w:pStyle w:val="FFABody"/>
      </w:pPr>
      <w:hyperlink r:id="rId17" w:history="1">
        <w:r w:rsidR="00D221BA" w:rsidRPr="00307711">
          <w:rPr>
            <w:rStyle w:val="Hyperlink"/>
          </w:rPr>
          <w:t>https://ffa.box.com/s/7lky7urre42ppha3a7wju84qb2ve7hbi</w:t>
        </w:r>
      </w:hyperlink>
      <w:r w:rsidR="00D221BA">
        <w:t xml:space="preserve"> </w:t>
      </w:r>
      <w:r w:rsidR="00750E54">
        <w:t>(PDF)</w:t>
      </w:r>
      <w:r w:rsidR="00501C3D">
        <w:br w:type="textWrapping" w:clear="all"/>
      </w:r>
    </w:p>
    <w:p w14:paraId="7A81F5AB" w14:textId="77777777" w:rsidR="00750E54" w:rsidRDefault="00750E54" w:rsidP="00C476F3">
      <w:pPr>
        <w:pStyle w:val="FFASub1"/>
      </w:pPr>
    </w:p>
    <w:p w14:paraId="1D36C815" w14:textId="77777777" w:rsidR="00750E54" w:rsidRDefault="00750E54" w:rsidP="00C476F3">
      <w:pPr>
        <w:pStyle w:val="FFASub1"/>
      </w:pPr>
    </w:p>
    <w:p w14:paraId="4CB0DAF0" w14:textId="66BA896B" w:rsidR="009D2E50" w:rsidRPr="00C476F3" w:rsidRDefault="009D2E50" w:rsidP="00C476F3">
      <w:pPr>
        <w:pStyle w:val="FFASub1"/>
      </w:pPr>
      <w:r>
        <w:t>These activities are aligned to the following standards:</w:t>
      </w:r>
    </w:p>
    <w:p w14:paraId="5CD4114F" w14:textId="07CCB2B7" w:rsidR="00C476F3" w:rsidRDefault="00C476F3" w:rsidP="00C476F3">
      <w:pPr>
        <w:tabs>
          <w:tab w:val="left" w:pos="3330"/>
        </w:tabs>
        <w:ind w:left="360"/>
        <w:rPr>
          <w:sz w:val="18"/>
          <w:u w:val="single"/>
        </w:rPr>
      </w:pPr>
    </w:p>
    <w:p w14:paraId="4EA8EA47" w14:textId="77777777" w:rsidR="00C476F3" w:rsidRPr="00774D3E" w:rsidRDefault="00C476F3" w:rsidP="00C476F3">
      <w:pPr>
        <w:pStyle w:val="FFASub2"/>
        <w:rPr>
          <w:b/>
          <w:i/>
          <w:iCs w:val="0"/>
        </w:rPr>
      </w:pPr>
      <w:r w:rsidRPr="00774D3E">
        <w:rPr>
          <w:i/>
          <w:iCs w:val="0"/>
        </w:rPr>
        <w:t>AFNR Performance Element</w:t>
      </w:r>
    </w:p>
    <w:p w14:paraId="413072D2" w14:textId="426E5A32" w:rsidR="00C476F3" w:rsidRPr="008F6BBE" w:rsidRDefault="00C476F3" w:rsidP="00C476F3">
      <w:pPr>
        <w:pStyle w:val="FFABody"/>
        <w:numPr>
          <w:ilvl w:val="0"/>
          <w:numId w:val="8"/>
        </w:numPr>
      </w:pPr>
      <w:r>
        <w:t>CS.01: Analyze how issues, trends, technologies and public policies impact systems in the Agriculture, Food &amp; Natural Resources Career Cluster.</w:t>
      </w:r>
    </w:p>
    <w:p w14:paraId="7AB1B1A3" w14:textId="77777777" w:rsidR="00C476F3" w:rsidRPr="00774D3E" w:rsidRDefault="00C476F3" w:rsidP="00C476F3">
      <w:pPr>
        <w:pStyle w:val="FFASub2"/>
        <w:rPr>
          <w:i/>
          <w:iCs w:val="0"/>
        </w:rPr>
      </w:pPr>
      <w:r w:rsidRPr="00774D3E">
        <w:rPr>
          <w:i/>
          <w:iCs w:val="0"/>
        </w:rPr>
        <w:t>FFA Precept</w:t>
      </w:r>
    </w:p>
    <w:p w14:paraId="0DF8A1C5" w14:textId="2C09BA23" w:rsidR="00C476F3" w:rsidRDefault="00C476F3" w:rsidP="00C476F3">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1662B73E" w14:textId="479576BC" w:rsidR="00C476F3" w:rsidRDefault="00C476F3" w:rsidP="00C476F3">
      <w:pPr>
        <w:pStyle w:val="FFABody"/>
        <w:numPr>
          <w:ilvl w:val="0"/>
          <w:numId w:val="8"/>
        </w:numPr>
      </w:pPr>
      <w:r>
        <w:t>FFA.PL-</w:t>
      </w:r>
      <w:proofErr w:type="spellStart"/>
      <w:r>
        <w:t>C.Vision</w:t>
      </w:r>
      <w:proofErr w:type="spellEnd"/>
      <w:r>
        <w:t>: Visualize the future and how to get there.</w:t>
      </w:r>
    </w:p>
    <w:p w14:paraId="641C9399" w14:textId="077CF92B" w:rsidR="00C476F3" w:rsidRDefault="00C476F3" w:rsidP="00C476F3">
      <w:pPr>
        <w:pStyle w:val="FFABody"/>
        <w:numPr>
          <w:ilvl w:val="0"/>
          <w:numId w:val="8"/>
        </w:numPr>
      </w:pPr>
      <w:r>
        <w:t>FFA.PL-</w:t>
      </w:r>
      <w:proofErr w:type="spellStart"/>
      <w:r>
        <w:t>E.Awareness</w:t>
      </w:r>
      <w:proofErr w:type="spellEnd"/>
      <w:r>
        <w:t>: Understand personal vision, mission and goals.</w:t>
      </w:r>
    </w:p>
    <w:p w14:paraId="375738C3" w14:textId="77777777" w:rsidR="00C476F3" w:rsidRDefault="00C476F3" w:rsidP="00C476F3">
      <w:pPr>
        <w:pStyle w:val="FFABody"/>
        <w:numPr>
          <w:ilvl w:val="0"/>
          <w:numId w:val="8"/>
        </w:numPr>
      </w:pPr>
      <w:r>
        <w:t>FFA.PL-</w:t>
      </w:r>
      <w:proofErr w:type="spellStart"/>
      <w:r>
        <w:t>F.Continuous</w:t>
      </w:r>
      <w:proofErr w:type="spellEnd"/>
      <w:r>
        <w:t xml:space="preserve"> Improvement: Accept responsibility for learning and personal growth.</w:t>
      </w:r>
    </w:p>
    <w:p w14:paraId="28296510" w14:textId="77777777" w:rsidR="00C476F3" w:rsidRDefault="00C476F3" w:rsidP="00C476F3">
      <w:pPr>
        <w:pStyle w:val="FFABody"/>
        <w:numPr>
          <w:ilvl w:val="0"/>
          <w:numId w:val="8"/>
        </w:numPr>
      </w:pPr>
      <w:r>
        <w:t>FFA.PG-</w:t>
      </w:r>
      <w:proofErr w:type="spellStart"/>
      <w:r>
        <w:t>J.Mental</w:t>
      </w:r>
      <w:proofErr w:type="spellEnd"/>
      <w:r>
        <w:t xml:space="preserve">: Embrace cognitive and intellectual development relative to reasoning, thinking and coping. </w:t>
      </w:r>
    </w:p>
    <w:p w14:paraId="5716D095" w14:textId="77777777" w:rsidR="00C476F3" w:rsidRDefault="00C476F3" w:rsidP="00C476F3">
      <w:pPr>
        <w:pStyle w:val="FFABody"/>
        <w:numPr>
          <w:ilvl w:val="0"/>
          <w:numId w:val="8"/>
        </w:numPr>
      </w:pPr>
      <w:r>
        <w:t>FFA.CS-</w:t>
      </w:r>
      <w:proofErr w:type="spellStart"/>
      <w:r>
        <w:t>N.Decision</w:t>
      </w:r>
      <w:proofErr w:type="spellEnd"/>
      <w:r>
        <w:t xml:space="preserve"> Making: Analyze a situation and execute an appropriate course of action.</w:t>
      </w:r>
    </w:p>
    <w:p w14:paraId="214CBFB2" w14:textId="3EFC6F0C" w:rsidR="00C476F3" w:rsidRPr="00774D3E" w:rsidRDefault="00C476F3" w:rsidP="00C476F3">
      <w:pPr>
        <w:pStyle w:val="FFASub2"/>
        <w:rPr>
          <w:i/>
          <w:iCs w:val="0"/>
        </w:rPr>
      </w:pPr>
      <w:r w:rsidRPr="00774D3E">
        <w:rPr>
          <w:i/>
          <w:iCs w:val="0"/>
        </w:rPr>
        <w:t>Common Career Technical Core</w:t>
      </w:r>
    </w:p>
    <w:p w14:paraId="1862C1CB" w14:textId="77777777" w:rsidR="00C476F3" w:rsidRPr="008151C2" w:rsidRDefault="00C476F3" w:rsidP="00C476F3">
      <w:pPr>
        <w:pStyle w:val="FFABody"/>
        <w:numPr>
          <w:ilvl w:val="0"/>
          <w:numId w:val="8"/>
        </w:numPr>
      </w:pPr>
      <w:r>
        <w:t>AG1: Analyze how issues, trends, technologies and public policies impact systems in the Agriculture, Food &amp; Natural Resources Career Cluster.</w:t>
      </w:r>
    </w:p>
    <w:p w14:paraId="1FB15015" w14:textId="77777777" w:rsidR="00C476F3" w:rsidRPr="00774D3E" w:rsidRDefault="00C476F3" w:rsidP="00C476F3">
      <w:pPr>
        <w:pStyle w:val="FFASub2"/>
        <w:rPr>
          <w:b/>
          <w:i/>
          <w:iCs w:val="0"/>
        </w:rPr>
      </w:pPr>
      <w:r w:rsidRPr="00774D3E">
        <w:rPr>
          <w:i/>
          <w:iCs w:val="0"/>
        </w:rPr>
        <w:t>Common Core – Reading: Informational Text</w:t>
      </w:r>
    </w:p>
    <w:p w14:paraId="7059E61B" w14:textId="77777777" w:rsidR="00C476F3" w:rsidRDefault="00C476F3" w:rsidP="00C476F3">
      <w:pPr>
        <w:pStyle w:val="FFABody"/>
        <w:numPr>
          <w:ilvl w:val="0"/>
          <w:numId w:val="8"/>
        </w:numPr>
      </w:pPr>
      <w:r>
        <w:t>CCSS.ELA-Literacy.RI.9-10.1: Cite strong and thorough textual evidence to support analysis of what the text says explicitly as well as inferences drawn from the text.</w:t>
      </w:r>
    </w:p>
    <w:p w14:paraId="43DD87A7" w14:textId="70668A79" w:rsidR="00C476F3" w:rsidRDefault="00C476F3" w:rsidP="00C476F3">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p>
    <w:p w14:paraId="24A9F699" w14:textId="77777777" w:rsidR="00C476F3" w:rsidRDefault="00C476F3" w:rsidP="00C476F3">
      <w:pPr>
        <w:pStyle w:val="FFABody"/>
        <w:numPr>
          <w:ilvl w:val="0"/>
          <w:numId w:val="8"/>
        </w:numPr>
      </w:pPr>
      <w:r>
        <w:t>CCSS.ELA-Literacy.RI.9-10.3: Analyze how the author unfolds an analysis or series of ideas or events, including the order in which the points are made, how they are introduced and developed, and the connections that are drawn between them.</w:t>
      </w:r>
    </w:p>
    <w:p w14:paraId="276618C3" w14:textId="77777777" w:rsidR="00C476F3" w:rsidRDefault="00C476F3" w:rsidP="00C476F3">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the court opinion differs from that of a newspaper).</w:t>
      </w:r>
    </w:p>
    <w:p w14:paraId="12D0A7C4" w14:textId="77777777" w:rsidR="00C476F3" w:rsidRPr="008F6BBE" w:rsidRDefault="00C476F3" w:rsidP="00C476F3">
      <w:pPr>
        <w:pStyle w:val="FFABody"/>
        <w:numPr>
          <w:ilvl w:val="0"/>
          <w:numId w:val="8"/>
        </w:numPr>
      </w:pPr>
      <w:r>
        <w:t>CCSS.ELA-Literacy.RI.9-10.8: Delineate and evaluate the argument and specific claims in a text, assessing whether the reasoning is valid and the evidence is relevant and sufficient; identify statements and fallacious reasonings.</w:t>
      </w:r>
    </w:p>
    <w:p w14:paraId="69C0C325" w14:textId="77777777" w:rsidR="00C476F3" w:rsidRPr="00774D3E" w:rsidRDefault="00C476F3" w:rsidP="00C476F3">
      <w:pPr>
        <w:pStyle w:val="FFASub2"/>
        <w:rPr>
          <w:b/>
          <w:i/>
          <w:iCs w:val="0"/>
        </w:rPr>
      </w:pPr>
      <w:r w:rsidRPr="00774D3E">
        <w:rPr>
          <w:i/>
          <w:iCs w:val="0"/>
        </w:rPr>
        <w:t>Common Core – Science &amp; Technical Subjects</w:t>
      </w:r>
    </w:p>
    <w:p w14:paraId="230B6472" w14:textId="77777777" w:rsidR="00C476F3" w:rsidRDefault="00C476F3" w:rsidP="00C476F3">
      <w:pPr>
        <w:pStyle w:val="FFABody"/>
        <w:numPr>
          <w:ilvl w:val="0"/>
          <w:numId w:val="8"/>
        </w:numPr>
      </w:pPr>
      <w:r>
        <w:t xml:space="preserve">CCSS.ELA-Literacy.RST.9-10.1: Cite specific textual evidence to support analysis of science and technical texts, attending to the precise details of explanations or descriptions. </w:t>
      </w:r>
    </w:p>
    <w:p w14:paraId="07192283" w14:textId="77777777" w:rsidR="00C476F3" w:rsidRDefault="00C476F3" w:rsidP="00C476F3">
      <w:pPr>
        <w:pStyle w:val="FFABody"/>
        <w:numPr>
          <w:ilvl w:val="0"/>
          <w:numId w:val="8"/>
        </w:numPr>
      </w:pPr>
      <w:r>
        <w:t>CCSS.ELA-Literacy.RST.9.10.4: Determine them meaning of symbols, key terms, and other domain-specific words and phrases as they are used in a specific scientific or technical context relevant to grades 9-10 texts and topics.</w:t>
      </w:r>
    </w:p>
    <w:p w14:paraId="6A4DBECC" w14:textId="77777777" w:rsidR="00C476F3" w:rsidRDefault="00C476F3" w:rsidP="00C476F3">
      <w:pPr>
        <w:pStyle w:val="FFABody"/>
        <w:numPr>
          <w:ilvl w:val="0"/>
          <w:numId w:val="8"/>
        </w:numPr>
      </w:pPr>
      <w:r>
        <w:t>CCSS.ELA-Literacy.RST.9-10.8: Assess the extent to which the reasoning and evidence in a text support the author’s claim or a recommendation for solving a scientific or technical problem.</w:t>
      </w:r>
    </w:p>
    <w:p w14:paraId="439D95B0" w14:textId="77777777" w:rsidR="00C476F3" w:rsidRPr="003E569F" w:rsidRDefault="00C476F3" w:rsidP="00C476F3">
      <w:pPr>
        <w:pStyle w:val="FFABody"/>
        <w:numPr>
          <w:ilvl w:val="0"/>
          <w:numId w:val="8"/>
        </w:numPr>
      </w:pPr>
      <w:r>
        <w:t>CCSS.ELA-Literacy.RST.9-10.9: Compare and contrast findings presented in a text to those from other sources (including their own experiments), noting when the findings support or contradict previous explanations or accounts.</w:t>
      </w:r>
    </w:p>
    <w:p w14:paraId="0F846B44" w14:textId="77777777" w:rsidR="00C476F3" w:rsidRPr="00774D3E" w:rsidRDefault="00C476F3" w:rsidP="00C476F3">
      <w:pPr>
        <w:pStyle w:val="FFASub2"/>
        <w:rPr>
          <w:b/>
          <w:i/>
          <w:iCs w:val="0"/>
        </w:rPr>
      </w:pPr>
      <w:r w:rsidRPr="00774D3E">
        <w:rPr>
          <w:i/>
          <w:iCs w:val="0"/>
        </w:rPr>
        <w:t>Common Core – Literacy in Science &amp; Technical Subjects: Writing</w:t>
      </w:r>
    </w:p>
    <w:p w14:paraId="1DC0BE11" w14:textId="77777777" w:rsidR="00C476F3" w:rsidRPr="003E569F" w:rsidRDefault="00C476F3" w:rsidP="00C476F3">
      <w:pPr>
        <w:pStyle w:val="FFABody"/>
        <w:numPr>
          <w:ilvl w:val="0"/>
          <w:numId w:val="8"/>
        </w:numPr>
      </w:pPr>
      <w:r>
        <w:t xml:space="preserve">CCSS.ELA-Literacy.WHST.9.10.4: Produce clear and coherent writing in which the development, organization, and style are appropriate to task, purpose, and audience. </w:t>
      </w:r>
    </w:p>
    <w:p w14:paraId="06486619" w14:textId="77777777" w:rsidR="00C476F3" w:rsidRPr="00774D3E" w:rsidRDefault="00C476F3" w:rsidP="00C476F3">
      <w:pPr>
        <w:pStyle w:val="FFASub2"/>
        <w:rPr>
          <w:i/>
          <w:iCs w:val="0"/>
        </w:rPr>
      </w:pPr>
      <w:r w:rsidRPr="00774D3E">
        <w:rPr>
          <w:i/>
          <w:iCs w:val="0"/>
        </w:rPr>
        <w:t>AFNR Career Ready Practices</w:t>
      </w:r>
    </w:p>
    <w:p w14:paraId="22819158" w14:textId="77777777" w:rsidR="00C476F3" w:rsidRDefault="00C476F3" w:rsidP="00C476F3">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FB1A2A7" w14:textId="77777777" w:rsidR="00C476F3" w:rsidRDefault="00C476F3" w:rsidP="00C476F3">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3CB9B7A9" w14:textId="77777777" w:rsidR="00C476F3" w:rsidRDefault="00C476F3" w:rsidP="00C476F3">
      <w:pPr>
        <w:pStyle w:val="FFABody"/>
        <w:numPr>
          <w:ilvl w:val="0"/>
          <w:numId w:val="9"/>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3BC7A3D0" w14:textId="77777777" w:rsidR="00C476F3" w:rsidRDefault="00C476F3" w:rsidP="00C476F3">
      <w:pPr>
        <w:pStyle w:val="FFABody"/>
        <w:numPr>
          <w:ilvl w:val="0"/>
          <w:numId w:val="9"/>
        </w:numPr>
      </w:pPr>
      <w:r>
        <w:t xml:space="preserve">CRP.06: Demonstrate creativity and innovation. Career-ready individuals regularly think of ideas that solve </w:t>
      </w:r>
      <w:r>
        <w:lastRenderedPageBreak/>
        <w:t xml:space="preserve">problems in new and different ways, and they contribute those ideas in a useful productive manner to improve their organization. </w:t>
      </w:r>
    </w:p>
    <w:p w14:paraId="74E43F19" w14:textId="77777777" w:rsidR="00C476F3" w:rsidRDefault="00C476F3" w:rsidP="00C476F3">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7355886E" w14:textId="77777777" w:rsidR="00C476F3" w:rsidRDefault="00C476F3" w:rsidP="00C476F3">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335FE8F6" w14:textId="77777777" w:rsidR="00C476F3" w:rsidRPr="00774D3E" w:rsidRDefault="00C476F3" w:rsidP="00C476F3">
      <w:pPr>
        <w:pStyle w:val="FFASub2"/>
        <w:rPr>
          <w:i/>
          <w:iCs w:val="0"/>
        </w:rPr>
      </w:pPr>
      <w:r w:rsidRPr="00774D3E">
        <w:rPr>
          <w:i/>
          <w:iCs w:val="0"/>
        </w:rPr>
        <w:t>Partnership for 21</w:t>
      </w:r>
      <w:r w:rsidRPr="00774D3E">
        <w:rPr>
          <w:i/>
          <w:iCs w:val="0"/>
          <w:vertAlign w:val="superscript"/>
        </w:rPr>
        <w:t>st</w:t>
      </w:r>
      <w:r w:rsidRPr="00774D3E">
        <w:rPr>
          <w:i/>
          <w:iCs w:val="0"/>
        </w:rPr>
        <w:t xml:space="preserve"> Century Skills </w:t>
      </w:r>
    </w:p>
    <w:p w14:paraId="0178E8BB" w14:textId="77777777" w:rsidR="00C476F3" w:rsidRDefault="00C476F3" w:rsidP="00C476F3">
      <w:pPr>
        <w:pStyle w:val="FFABody"/>
        <w:numPr>
          <w:ilvl w:val="0"/>
          <w:numId w:val="9"/>
        </w:numPr>
      </w:pPr>
      <w:r>
        <w:t>Critical Thinking and Problem Solving</w:t>
      </w:r>
    </w:p>
    <w:p w14:paraId="16850CBA" w14:textId="77777777" w:rsidR="00C476F3" w:rsidRDefault="00C476F3" w:rsidP="00C476F3">
      <w:pPr>
        <w:pStyle w:val="FFABody"/>
        <w:numPr>
          <w:ilvl w:val="0"/>
          <w:numId w:val="9"/>
        </w:numPr>
      </w:pPr>
      <w:r>
        <w:t>Flexibility and Adaptability</w:t>
      </w:r>
    </w:p>
    <w:p w14:paraId="0945F74B" w14:textId="77777777" w:rsidR="00C476F3" w:rsidRDefault="00C476F3" w:rsidP="00C476F3">
      <w:pPr>
        <w:pStyle w:val="FFABody"/>
        <w:numPr>
          <w:ilvl w:val="0"/>
          <w:numId w:val="9"/>
        </w:numPr>
      </w:pPr>
      <w:r>
        <w:t>Initiative and Self-direction</w:t>
      </w:r>
    </w:p>
    <w:p w14:paraId="5C2CAE4E" w14:textId="77777777" w:rsidR="00C476F3" w:rsidRDefault="00C476F3" w:rsidP="00C476F3">
      <w:pPr>
        <w:pStyle w:val="FFABody"/>
        <w:numPr>
          <w:ilvl w:val="0"/>
          <w:numId w:val="9"/>
        </w:numPr>
      </w:pPr>
      <w:r>
        <w:t>Leadership and Responsibility</w:t>
      </w:r>
    </w:p>
    <w:p w14:paraId="3927D56B" w14:textId="77777777" w:rsidR="00C476F3" w:rsidRDefault="00C476F3" w:rsidP="00C476F3">
      <w:pPr>
        <w:pStyle w:val="FFABody"/>
        <w:numPr>
          <w:ilvl w:val="0"/>
          <w:numId w:val="9"/>
        </w:numPr>
      </w:pPr>
      <w:r>
        <w:t>Technology Literacy</w:t>
      </w:r>
    </w:p>
    <w:p w14:paraId="48333B65" w14:textId="77777777" w:rsidR="00C476F3" w:rsidRDefault="00C476F3" w:rsidP="00C476F3">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6C63C827"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3F52BF">
        <w:t>Using the “World Record Card” worksheet and</w:t>
      </w:r>
      <w:r w:rsidR="001B7D07">
        <w:t xml:space="preserve"> the Guinness Book of World Records website, </w:t>
      </w:r>
      <w:hyperlink r:id="rId18" w:history="1">
        <w:r w:rsidR="001B7D07">
          <w:rPr>
            <w:rStyle w:val="Hyperlink"/>
          </w:rPr>
          <w:t>https://www.guinnessworldrecords.com/</w:t>
        </w:r>
      </w:hyperlink>
      <w:r w:rsidR="001B7D07">
        <w:t xml:space="preserve">, find a record that you </w:t>
      </w:r>
      <w:r w:rsidR="00FB32EA">
        <w:t xml:space="preserve">this is </w:t>
      </w:r>
      <w:r w:rsidR="001B7D07">
        <w:t>the most interesting. Complete a record card for the one you have selected.</w:t>
      </w:r>
      <w:r w:rsidR="00A81325">
        <w:t xml:space="preserve"> </w:t>
      </w:r>
      <w:r w:rsidR="00A81325">
        <w:rPr>
          <w:i/>
          <w:iCs/>
        </w:rPr>
        <w:t xml:space="preserve">Note: If your students are very science oriented, consider having them research a scientific </w:t>
      </w:r>
      <w:r w:rsidR="00FB32EA">
        <w:rPr>
          <w:i/>
          <w:iCs/>
        </w:rPr>
        <w:t>phenomenon</w:t>
      </w:r>
      <w:r w:rsidR="00A81325">
        <w:rPr>
          <w:i/>
          <w:iCs/>
        </w:rPr>
        <w:t>.</w:t>
      </w:r>
    </w:p>
    <w:p w14:paraId="3D1634CB" w14:textId="77777777" w:rsidR="00247C4D" w:rsidRPr="00247C4D" w:rsidRDefault="00247C4D" w:rsidP="00247C4D">
      <w:pPr>
        <w:pStyle w:val="FFABody"/>
        <w:ind w:left="720"/>
      </w:pPr>
    </w:p>
    <w:p w14:paraId="0C149ADE" w14:textId="3B1FDA9C"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167A63">
        <w:rPr>
          <w:iCs/>
        </w:rPr>
        <w:t>Have students share their record card with the class. After each student has shared</w:t>
      </w:r>
      <w:r w:rsidR="004D64D5">
        <w:rPr>
          <w:iCs/>
        </w:rPr>
        <w:t>, have students vote on their favorite world record. After the class has voted, discuss with students</w:t>
      </w:r>
      <w:r w:rsidR="00FB32EA">
        <w:rPr>
          <w:iCs/>
        </w:rPr>
        <w:t xml:space="preserve"> that,</w:t>
      </w:r>
      <w:r w:rsidR="004D64D5">
        <w:rPr>
          <w:iCs/>
        </w:rPr>
        <w:t xml:space="preserve"> just like with the world records they shared and voted on, research follows a similar pattern. Many different studies must be </w:t>
      </w:r>
      <w:r w:rsidR="0098030B">
        <w:rPr>
          <w:iCs/>
        </w:rPr>
        <w:t>analyzed,</w:t>
      </w:r>
      <w:r w:rsidR="004D64D5">
        <w:rPr>
          <w:iCs/>
        </w:rPr>
        <w:t xml:space="preserve"> and the best procedure must be selected. Once the procedure has been selected and developed</w:t>
      </w:r>
      <w:r w:rsidR="00FB32EA">
        <w:rPr>
          <w:iCs/>
        </w:rPr>
        <w:t>,</w:t>
      </w:r>
      <w:r w:rsidR="004D64D5">
        <w:rPr>
          <w:iCs/>
        </w:rPr>
        <w:t xml:space="preserve"> it is important to keep records so that we know what has been done. These records can then be used to replicate and</w:t>
      </w:r>
      <w:r w:rsidR="00FB32EA">
        <w:rPr>
          <w:iCs/>
        </w:rPr>
        <w:t>/</w:t>
      </w:r>
      <w:r w:rsidR="004D64D5">
        <w:rPr>
          <w:iCs/>
        </w:rPr>
        <w:t xml:space="preserve">or improve upon </w:t>
      </w:r>
      <w:r w:rsidR="00FB32EA">
        <w:rPr>
          <w:iCs/>
        </w:rPr>
        <w:t xml:space="preserve">the process </w:t>
      </w:r>
      <w:r w:rsidR="004D64D5">
        <w:rPr>
          <w:iCs/>
        </w:rPr>
        <w:t xml:space="preserve">in future studies. Explain that today we are going to learn about how a scientific record log should be set up and then </w:t>
      </w:r>
      <w:r w:rsidR="0098030B">
        <w:rPr>
          <w:iCs/>
        </w:rPr>
        <w:t>set up our own record log for each of our independent research projects.</w:t>
      </w:r>
    </w:p>
    <w:p w14:paraId="549E59BE" w14:textId="65B5BC52" w:rsidR="001A3DB4" w:rsidRPr="001A3DB4" w:rsidRDefault="001A3DB4" w:rsidP="00247C4D">
      <w:pPr>
        <w:pStyle w:val="FFABody"/>
      </w:pPr>
      <w:r w:rsidRPr="001A3DB4">
        <w:t xml:space="preserve"> </w:t>
      </w:r>
    </w:p>
    <w:p w14:paraId="77690D7F" w14:textId="419CD8CF" w:rsidR="00FE2667" w:rsidRDefault="001A3DB4" w:rsidP="00FE2667">
      <w:pPr>
        <w:pStyle w:val="FFABody"/>
        <w:numPr>
          <w:ilvl w:val="0"/>
          <w:numId w:val="13"/>
        </w:numPr>
      </w:pPr>
      <w:r w:rsidRPr="00125B56">
        <w:rPr>
          <w:rStyle w:val="FFASub2Char"/>
        </w:rPr>
        <w:t>Activity:</w:t>
      </w:r>
      <w:r w:rsidRPr="001A3DB4">
        <w:t xml:space="preserve"> </w:t>
      </w:r>
    </w:p>
    <w:p w14:paraId="76099729" w14:textId="50125C8D" w:rsidR="00A22ACF" w:rsidRDefault="00FE2667" w:rsidP="00FE2667">
      <w:pPr>
        <w:pStyle w:val="FFABody"/>
        <w:numPr>
          <w:ilvl w:val="1"/>
          <w:numId w:val="13"/>
        </w:numPr>
      </w:pPr>
      <w:r w:rsidRPr="00774D3E">
        <w:rPr>
          <w:rStyle w:val="FFASub2Char"/>
        </w:rPr>
        <w:t>Part 1:</w:t>
      </w:r>
      <w:r>
        <w:t xml:space="preserve"> </w:t>
      </w:r>
      <w:r w:rsidR="001A3DB4" w:rsidRPr="001A3DB4">
        <w:t xml:space="preserve">Each student needs a copy of the </w:t>
      </w:r>
      <w:r w:rsidR="00247C4D">
        <w:t xml:space="preserve">worksheet </w:t>
      </w:r>
      <w:r w:rsidR="001A3DB4" w:rsidRPr="001A3DB4">
        <w:t>“</w:t>
      </w:r>
      <w:r w:rsidR="006023D2">
        <w:t>Let’s Keep a Record</w:t>
      </w:r>
      <w:r w:rsidR="001A3DB4" w:rsidRPr="001A3DB4">
        <w:t xml:space="preserve">.” </w:t>
      </w:r>
      <w:r>
        <w:t xml:space="preserve">Accurate record keeping is an important task for any research project. Using the </w:t>
      </w:r>
      <w:hyperlink r:id="rId19" w:anchor="usingalabnotebook" w:history="1">
        <w:r w:rsidRPr="006221B0">
          <w:rPr>
            <w:rStyle w:val="Hyperlink"/>
          </w:rPr>
          <w:t>Science Buddies: Science and Engineering Project Laboratory Notebooks</w:t>
        </w:r>
      </w:hyperlink>
      <w:r>
        <w:t xml:space="preserve"> resource, students will learn about the important component</w:t>
      </w:r>
      <w:r w:rsidR="00FB32EA">
        <w:t>s</w:t>
      </w:r>
      <w:r>
        <w:t xml:space="preserve"> </w:t>
      </w:r>
      <w:r w:rsidR="00FB32EA">
        <w:t xml:space="preserve">of </w:t>
      </w:r>
      <w:r>
        <w:t xml:space="preserve">ensuring effective record keeping. Students will identify the 12 recommendations, describe each </w:t>
      </w:r>
      <w:r w:rsidR="00FB32EA">
        <w:t xml:space="preserve">of them </w:t>
      </w:r>
      <w:r>
        <w:t>and the</w:t>
      </w:r>
      <w:r w:rsidR="00FB32EA">
        <w:t>ir</w:t>
      </w:r>
      <w:r>
        <w:t xml:space="preserve"> importance, followed by how they are going to implement the recommendation in their research records.</w:t>
      </w:r>
    </w:p>
    <w:p w14:paraId="1DEF2E5C" w14:textId="4D0EF336" w:rsidR="00FE2667" w:rsidRDefault="00FE2667" w:rsidP="00501C3D">
      <w:pPr>
        <w:pStyle w:val="FFABody"/>
        <w:numPr>
          <w:ilvl w:val="1"/>
          <w:numId w:val="13"/>
        </w:numPr>
      </w:pPr>
      <w:r w:rsidRPr="00774D3E">
        <w:rPr>
          <w:rStyle w:val="FFASub2Char"/>
        </w:rPr>
        <w:t>Part 2:</w:t>
      </w:r>
      <w:r>
        <w:t xml:space="preserve"> Thinking about the recommendations that </w:t>
      </w:r>
      <w:r w:rsidR="00501C3D">
        <w:t>students</w:t>
      </w:r>
      <w:r>
        <w:t xml:space="preserve"> just learned, </w:t>
      </w:r>
      <w:r w:rsidR="00501C3D">
        <w:t xml:space="preserve">have students </w:t>
      </w:r>
      <w:r w:rsidR="002E71E1">
        <w:t>sketch</w:t>
      </w:r>
      <w:r w:rsidR="00CC3C2C">
        <w:t xml:space="preserve"> or </w:t>
      </w:r>
      <w:r>
        <w:t xml:space="preserve">map out what a page of </w:t>
      </w:r>
      <w:r w:rsidR="00501C3D">
        <w:t>thei</w:t>
      </w:r>
      <w:r>
        <w:t xml:space="preserve">r notebook will look like for </w:t>
      </w:r>
      <w:r w:rsidR="00501C3D">
        <w:t>thei</w:t>
      </w:r>
      <w:r>
        <w:t>r research project</w:t>
      </w:r>
      <w:r w:rsidR="00CC3C2C">
        <w:t>s</w:t>
      </w:r>
      <w:r>
        <w:t xml:space="preserve">. Above the line, </w:t>
      </w:r>
      <w:r w:rsidR="00501C3D">
        <w:t>they</w:t>
      </w:r>
      <w:r>
        <w:t xml:space="preserve"> will draft out a table of contents </w:t>
      </w:r>
      <w:r w:rsidR="00501C3D">
        <w:t>that they</w:t>
      </w:r>
      <w:r>
        <w:t xml:space="preserve"> will</w:t>
      </w:r>
      <w:r w:rsidR="00CC3C2C">
        <w:t xml:space="preserve"> </w:t>
      </w:r>
      <w:r>
        <w:t xml:space="preserve">need to include in </w:t>
      </w:r>
      <w:r w:rsidR="00501C3D">
        <w:t>thei</w:t>
      </w:r>
      <w:r>
        <w:t>r lab notebook</w:t>
      </w:r>
      <w:r w:rsidR="00CC3C2C">
        <w:t>s</w:t>
      </w:r>
      <w:r>
        <w:t>. Below the line</w:t>
      </w:r>
      <w:r w:rsidR="00501C3D">
        <w:t>,</w:t>
      </w:r>
      <w:r>
        <w:t xml:space="preserve"> </w:t>
      </w:r>
      <w:r w:rsidR="00501C3D">
        <w:t>the</w:t>
      </w:r>
      <w:r>
        <w:t xml:space="preserve">y will </w:t>
      </w:r>
      <w:r w:rsidR="002E71E1">
        <w:t>sketch</w:t>
      </w:r>
      <w:r w:rsidR="00CC3C2C">
        <w:t xml:space="preserve"> or </w:t>
      </w:r>
      <w:r>
        <w:t>draft a page of the</w:t>
      </w:r>
      <w:r w:rsidR="00501C3D">
        <w:t>ir</w:t>
      </w:r>
      <w:r>
        <w:t xml:space="preserve"> notebooks where </w:t>
      </w:r>
      <w:r w:rsidR="00501C3D">
        <w:t>the</w:t>
      </w:r>
      <w:r>
        <w:t>y will log data f</w:t>
      </w:r>
      <w:r w:rsidR="00501C3D">
        <w:t>ro</w:t>
      </w:r>
      <w:r>
        <w:t xml:space="preserve">m </w:t>
      </w:r>
      <w:r w:rsidR="00501C3D">
        <w:t>thei</w:t>
      </w:r>
      <w:r>
        <w:t>r project</w:t>
      </w:r>
      <w:r w:rsidR="00CC3C2C">
        <w:t>s</w:t>
      </w:r>
      <w:r w:rsidR="00501C3D">
        <w:t>. This section</w:t>
      </w:r>
      <w:r>
        <w:t xml:space="preserve"> </w:t>
      </w:r>
      <w:r w:rsidR="00501C3D">
        <w:t>should</w:t>
      </w:r>
      <w:r>
        <w:t xml:space="preserve"> include the following: (1) Color coding, (2) Data table with labels</w:t>
      </w:r>
      <w:r w:rsidR="00501C3D">
        <w:t xml:space="preserve">, (3) </w:t>
      </w:r>
      <w:r>
        <w:t>Dates</w:t>
      </w:r>
      <w:r w:rsidR="00CC3C2C">
        <w:t xml:space="preserve"> and</w:t>
      </w:r>
      <w:r w:rsidR="00501C3D">
        <w:t xml:space="preserve"> (4) </w:t>
      </w:r>
      <w:r>
        <w:t xml:space="preserve">Anything specific for </w:t>
      </w:r>
      <w:r w:rsidR="00CC3C2C">
        <w:t xml:space="preserve">their </w:t>
      </w:r>
      <w:r>
        <w:t>research</w:t>
      </w:r>
      <w:r w:rsidR="00501C3D">
        <w:t>.</w:t>
      </w:r>
    </w:p>
    <w:p w14:paraId="68F8FE5F" w14:textId="77777777" w:rsidR="00A22ACF" w:rsidRPr="00A22ACF" w:rsidRDefault="00A22ACF" w:rsidP="00125B56">
      <w:pPr>
        <w:pStyle w:val="FFABody"/>
      </w:pPr>
    </w:p>
    <w:p w14:paraId="2F24469B" w14:textId="64F5EAF4" w:rsidR="003F1A6F" w:rsidRDefault="001A3DB4" w:rsidP="00A22ACF">
      <w:pPr>
        <w:pStyle w:val="FFABody"/>
        <w:numPr>
          <w:ilvl w:val="0"/>
          <w:numId w:val="13"/>
        </w:numPr>
      </w:pPr>
      <w:r w:rsidRPr="00125B56">
        <w:rPr>
          <w:rStyle w:val="FFASub2Char"/>
        </w:rPr>
        <w:t>Follow-up:</w:t>
      </w:r>
      <w:r w:rsidRPr="001A3DB4">
        <w:t xml:space="preserve"> </w:t>
      </w:r>
      <w:r w:rsidR="00501C3D">
        <w:t>Have students think-pair-share their drafted table of contents and data table/page. Students should provide constructive feedback to help students improve their notebooks.</w:t>
      </w:r>
    </w:p>
    <w:p w14:paraId="14247EFE" w14:textId="4A7B4DF0" w:rsidR="00247C4D" w:rsidRDefault="00247C4D" w:rsidP="00A22ACF">
      <w:pPr>
        <w:pStyle w:val="FFABody"/>
        <w:ind w:left="360"/>
      </w:pPr>
    </w:p>
    <w:p w14:paraId="245F6A6C" w14:textId="3D0DD128"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501C3D">
        <w:rPr>
          <w:iCs/>
        </w:rPr>
        <w:t>Why is a record book so important for scientific research? What would happen if someone did not keep an accurate record book?</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headerReference w:type="even" r:id="rId20"/>
          <w:headerReference w:type="default" r:id="rId21"/>
          <w:footerReference w:type="even" r:id="rId22"/>
          <w:footerReference w:type="default" r:id="rId23"/>
          <w:headerReference w:type="first" r:id="rId24"/>
          <w:footerReference w:type="first" r:id="rId25"/>
          <w:pgSz w:w="12240" w:h="15840" w:code="1"/>
          <w:pgMar w:top="990" w:right="720" w:bottom="1170" w:left="720" w:header="1440" w:footer="720" w:gutter="0"/>
          <w:cols w:space="720"/>
          <w:titlePg/>
          <w:docGrid w:linePitch="360"/>
        </w:sectPr>
      </w:pPr>
    </w:p>
    <w:p w14:paraId="74DD2FC1" w14:textId="7EC38A5D" w:rsidR="00B62B2A" w:rsidRDefault="00353F90" w:rsidP="00CA4E3A">
      <w:pPr>
        <w:pStyle w:val="DocumentTitle"/>
      </w:pPr>
      <w:r w:rsidRPr="00306873">
        <w:rPr>
          <w:noProof/>
          <w:sz w:val="28"/>
          <w:szCs w:val="28"/>
          <w:lang w:eastAsia="en-US"/>
        </w:rPr>
        <w:lastRenderedPageBreak/>
        <mc:AlternateContent>
          <mc:Choice Requires="wps">
            <w:drawing>
              <wp:anchor distT="0" distB="0" distL="114300" distR="114300" simplePos="0" relativeHeight="251679744" behindDoc="1" locked="0" layoutInCell="1" allowOverlap="1" wp14:anchorId="6439206A" wp14:editId="2EA00F4B">
                <wp:simplePos x="0" y="0"/>
                <wp:positionH relativeFrom="margin">
                  <wp:align>right</wp:align>
                </wp:positionH>
                <wp:positionV relativeFrom="paragraph">
                  <wp:posOffset>-365760</wp:posOffset>
                </wp:positionV>
                <wp:extent cx="3709035" cy="752622"/>
                <wp:effectExtent l="0" t="0" r="2476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2622"/>
                        </a:xfrm>
                        <a:prstGeom prst="rect">
                          <a:avLst/>
                        </a:prstGeom>
                        <a:solidFill>
                          <a:srgbClr val="FFFFFF"/>
                        </a:solidFill>
                        <a:ln w="9525">
                          <a:solidFill>
                            <a:srgbClr val="000000"/>
                          </a:solidFill>
                          <a:miter lim="800000"/>
                          <a:headEnd/>
                          <a:tailEnd/>
                        </a:ln>
                      </wps:spPr>
                      <wps:txbx>
                        <w:txbxContent>
                          <w:p w14:paraId="28DB2DAF" w14:textId="77777777" w:rsidR="00353F90" w:rsidRPr="00774D3E" w:rsidRDefault="00353F90" w:rsidP="00353F90">
                            <w:pPr>
                              <w:rPr>
                                <w:rFonts w:ascii="Montserrat" w:hAnsi="Montserrat"/>
                                <w:sz w:val="14"/>
                                <w:szCs w:val="16"/>
                              </w:rPr>
                            </w:pPr>
                            <w:r w:rsidRPr="00774D3E">
                              <w:rPr>
                                <w:rFonts w:ascii="Montserrat" w:hAnsi="Montserrat"/>
                                <w:sz w:val="14"/>
                                <w:szCs w:val="16"/>
                              </w:rPr>
                              <w:t>Aligned to the following standards:</w:t>
                            </w:r>
                          </w:p>
                          <w:p w14:paraId="7B745170" w14:textId="77777777" w:rsidR="00353F90" w:rsidRPr="00C73C1C" w:rsidRDefault="00353F90" w:rsidP="00353F90">
                            <w:pPr>
                              <w:rPr>
                                <w:rFonts w:ascii="Verdana" w:hAnsi="Verdana"/>
                                <w:b/>
                                <w:sz w:val="14"/>
                                <w:szCs w:val="16"/>
                              </w:rPr>
                            </w:pPr>
                            <w:r w:rsidRPr="00774D3E">
                              <w:rPr>
                                <w:rFonts w:ascii="Montserrat" w:hAnsi="Montserrat"/>
                                <w:sz w:val="14"/>
                                <w:szCs w:val="16"/>
                              </w:rPr>
                              <w:t>CS.01; FFA.PL-A; FFA.PL-C; FFA.PL-E; FFA.PL-F; FFA.PG-J; FFA.CS-N; AG1; CCSS.ELA.RI.9-10.1; CCSS.ELA.RI.9-10.2; CCSS.ELA.RI.9-10.3; CCSS.ELA.RI.9-10.4; CCSS.ELA.RI.9-10.8; CCSS.ELA.RST.9-10.1; CCSS.ELA.RST.10.4; CCSS.ELA.RST.9-10.8; CCSS.ELA.RST.9-10.9; CCSS.ELA.WHST.9.10.4; CRP.02; CRP.04; CRP.05; CRP.06; CRP.07; CRP.08</w:t>
                            </w:r>
                          </w:p>
                          <w:p w14:paraId="38651EBD" w14:textId="77777777" w:rsidR="00353F90" w:rsidRPr="00C73C1C" w:rsidRDefault="00353F90" w:rsidP="00353F9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39206A" id="_x0000_t202" coordsize="21600,21600" o:spt="202" path="m,l,21600r21600,l21600,xe">
                <v:stroke joinstyle="miter"/>
                <v:path gradientshapeok="t" o:connecttype="rect"/>
              </v:shapetype>
              <v:shape id="Text Box 2" o:spid="_x0000_s1026" type="#_x0000_t202" style="position:absolute;margin-left:240.85pt;margin-top:-28.8pt;width:292.05pt;height:59.2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">
                <v:textbox>
                  <w:txbxContent>
                    <w:p w14:paraId="28DB2DAF" w14:textId="77777777" w:rsidR="00353F90" w:rsidRPr="00774D3E" w:rsidRDefault="00353F90" w:rsidP="00353F90">
                      <w:pPr>
                        <w:rPr>
                          <w:rFonts w:ascii="Montserrat" w:hAnsi="Montserrat"/>
                          <w:sz w:val="14"/>
                          <w:szCs w:val="16"/>
                        </w:rPr>
                      </w:pPr>
                      <w:r w:rsidRPr="00774D3E">
                        <w:rPr>
                          <w:rFonts w:ascii="Montserrat" w:hAnsi="Montserrat"/>
                          <w:sz w:val="14"/>
                          <w:szCs w:val="16"/>
                        </w:rPr>
                        <w:t>Aligned to the following standards:</w:t>
                      </w:r>
                    </w:p>
                    <w:p w14:paraId="7B745170" w14:textId="77777777" w:rsidR="00353F90" w:rsidRPr="00C73C1C" w:rsidRDefault="00353F90" w:rsidP="00353F90">
                      <w:pPr>
                        <w:rPr>
                          <w:rFonts w:ascii="Verdana" w:hAnsi="Verdana"/>
                          <w:b/>
                          <w:sz w:val="14"/>
                          <w:szCs w:val="16"/>
                        </w:rPr>
                      </w:pPr>
                      <w:r w:rsidRPr="00774D3E">
                        <w:rPr>
                          <w:rFonts w:ascii="Montserrat" w:hAnsi="Montserrat"/>
                          <w:sz w:val="14"/>
                          <w:szCs w:val="16"/>
                        </w:rPr>
                        <w:t>CS.01; FFA.PL-A; FFA.PL-C; FFA.PL-E; FFA.PL-F; FFA.PG-J; FFA.CS-N; AG1; CCSS.ELA.RI.9-10.1; CCSS.ELA.RI.9-10.2; CCSS.ELA.RI.9-10.3; CCSS.ELA.RI.9-10.4; CCSS.ELA.RI.9-10.8; CCSS.ELA.RST.9-10.1; CCSS.ELA.RST.10.4; CCSS.ELA.RST.9-10.8; CCSS.ELA.RST.9-10.9; CCSS.ELA.WHST.9.10.4; CRP.02; CRP.04; CRP.05; CRP.06; CRP.07; CRP.08</w:t>
                      </w:r>
                    </w:p>
                    <w:p w14:paraId="38651EBD" w14:textId="77777777" w:rsidR="00353F90" w:rsidRPr="00C73C1C" w:rsidRDefault="00353F90" w:rsidP="00353F90">
                      <w:pPr>
                        <w:rPr>
                          <w:rFonts w:ascii="Verdana" w:hAnsi="Verdana"/>
                          <w:b/>
                          <w:sz w:val="12"/>
                          <w:szCs w:val="16"/>
                        </w:rPr>
                      </w:pPr>
                    </w:p>
                  </w:txbxContent>
                </v:textbox>
                <w10:wrap anchorx="margin"/>
              </v:shape>
            </w:pict>
          </mc:Fallback>
        </mc:AlternateContent>
      </w:r>
      <w:r w:rsidR="001B7D07">
        <w:t>World Record Card</w:t>
      </w:r>
    </w:p>
    <w:p w14:paraId="00B78D07" w14:textId="6E851937" w:rsidR="00B62B2A" w:rsidRDefault="00B62B2A" w:rsidP="00B62B2A">
      <w:pPr>
        <w:pStyle w:val="FFASub1"/>
      </w:pPr>
      <w:r>
        <w:t>Directions:</w:t>
      </w:r>
    </w:p>
    <w:p w14:paraId="60AB474F" w14:textId="63678066" w:rsidR="001B7D07" w:rsidRDefault="000B150A" w:rsidP="001B7D07">
      <w:pPr>
        <w:pStyle w:val="FFABody"/>
      </w:pPr>
      <w:r>
        <w:t xml:space="preserve">Using the Guinness Book of World Records website, </w:t>
      </w:r>
      <w:hyperlink r:id="rId26" w:history="1">
        <w:r>
          <w:rPr>
            <w:rStyle w:val="Hyperlink"/>
          </w:rPr>
          <w:t>https://www.guinnessworldrecords.com/</w:t>
        </w:r>
      </w:hyperlink>
      <w:r>
        <w:t xml:space="preserve">, find a record that you </w:t>
      </w:r>
      <w:r w:rsidR="00CC3C2C">
        <w:t xml:space="preserve">think is </w:t>
      </w:r>
      <w:r>
        <w:t>the most interesting. Complete a record card for the one you have selected.</w:t>
      </w:r>
    </w:p>
    <w:p w14:paraId="6C04C21D" w14:textId="4E658DD3" w:rsidR="001B7D07" w:rsidRDefault="001B7D07" w:rsidP="001B7D07">
      <w:pPr>
        <w:pStyle w:val="FFABody"/>
      </w:pPr>
    </w:p>
    <w:p w14:paraId="14BE8B83" w14:textId="2526B5CF" w:rsidR="001B7D07" w:rsidRDefault="001B7D07" w:rsidP="001B7D07">
      <w:pPr>
        <w:pStyle w:val="FFABody"/>
      </w:pPr>
      <w:r>
        <w:rPr>
          <w:noProof/>
        </w:rPr>
        <mc:AlternateContent>
          <mc:Choice Requires="wps">
            <w:drawing>
              <wp:anchor distT="0" distB="0" distL="114300" distR="114300" simplePos="0" relativeHeight="251664384" behindDoc="0" locked="0" layoutInCell="1" allowOverlap="1" wp14:anchorId="01043FD5" wp14:editId="41AB5007">
                <wp:simplePos x="0" y="0"/>
                <wp:positionH relativeFrom="margin">
                  <wp:align>left</wp:align>
                </wp:positionH>
                <wp:positionV relativeFrom="paragraph">
                  <wp:posOffset>15875</wp:posOffset>
                </wp:positionV>
                <wp:extent cx="6819900" cy="439420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6819900" cy="4394200"/>
                        </a:xfrm>
                        <a:prstGeom prst="foldedCorner">
                          <a:avLst/>
                        </a:prstGeom>
                        <a:solidFill>
                          <a:schemeClr val="lt1"/>
                        </a:solidFill>
                        <a:ln w="19050">
                          <a:solidFill>
                            <a:schemeClr val="tx2"/>
                          </a:solidFill>
                        </a:ln>
                      </wps:spPr>
                      <wps:txbx>
                        <w:txbxContent>
                          <w:p w14:paraId="45965582" w14:textId="77777777" w:rsidR="001B7D07" w:rsidRDefault="001B7D07"/>
                          <w:p w14:paraId="5FBFC344" w14:textId="335B4919" w:rsidR="001B7D07" w:rsidRDefault="001B7D07" w:rsidP="00750E54">
                            <w:pPr>
                              <w:pStyle w:val="FFABody"/>
                            </w:pPr>
                            <w:r w:rsidRPr="00750E54">
                              <w:t>Title of Record:</w:t>
                            </w:r>
                            <w:r>
                              <w:t xml:space="preserve"> ___________________________________________________________</w:t>
                            </w:r>
                          </w:p>
                          <w:p w14:paraId="50101B00" w14:textId="14E89D74" w:rsidR="001B7D07" w:rsidRDefault="001B7D07"/>
                          <w:p w14:paraId="3AED256F" w14:textId="7884DCC6" w:rsidR="001B7D07" w:rsidRDefault="001B7D07" w:rsidP="001B7D07">
                            <w:pPr>
                              <w:pStyle w:val="FFABody"/>
                            </w:pPr>
                            <w:r>
                              <w:t>Who completed the record? _________________________________</w:t>
                            </w:r>
                          </w:p>
                          <w:p w14:paraId="1C168494" w14:textId="26E8E3EE" w:rsidR="001B7D07" w:rsidRDefault="001B7D07" w:rsidP="001B7D07">
                            <w:pPr>
                              <w:pStyle w:val="FFABody"/>
                            </w:pPr>
                          </w:p>
                          <w:p w14:paraId="4F7CE3D9" w14:textId="065C6437" w:rsidR="001B7D07" w:rsidRDefault="001B7D07" w:rsidP="001B7D07">
                            <w:pPr>
                              <w:pStyle w:val="FFABody"/>
                            </w:pPr>
                            <w:r>
                              <w:t>When was the record completed? _____________________________</w:t>
                            </w:r>
                          </w:p>
                          <w:p w14:paraId="217D4E73" w14:textId="5F375BA8" w:rsidR="001B7D07" w:rsidRDefault="001B7D07" w:rsidP="001B7D07">
                            <w:pPr>
                              <w:pStyle w:val="FFABody"/>
                            </w:pPr>
                          </w:p>
                          <w:p w14:paraId="69C4199D" w14:textId="1D1C0D01" w:rsidR="001B7D07" w:rsidRDefault="001B7D07" w:rsidP="001B7D07">
                            <w:pPr>
                              <w:pStyle w:val="FFABody"/>
                            </w:pPr>
                            <w:r>
                              <w:t xml:space="preserve">Describe the record in one sentence. </w:t>
                            </w:r>
                          </w:p>
                          <w:p w14:paraId="582BB41B" w14:textId="1FA95A5C" w:rsidR="001B7D07" w:rsidRDefault="001B7D07" w:rsidP="001B7D07">
                            <w:pPr>
                              <w:pStyle w:val="FFABody"/>
                            </w:pPr>
                          </w:p>
                          <w:p w14:paraId="3EFC3A23" w14:textId="6D4F2BD3" w:rsidR="001B7D07" w:rsidRDefault="001B7D07" w:rsidP="001B7D07">
                            <w:pPr>
                              <w:pStyle w:val="FFABody"/>
                            </w:pPr>
                          </w:p>
                          <w:p w14:paraId="11513910" w14:textId="65C92C94" w:rsidR="001B7D07" w:rsidRDefault="001B7D07" w:rsidP="001B7D07">
                            <w:pPr>
                              <w:pStyle w:val="FFABody"/>
                            </w:pPr>
                            <w:r>
                              <w:t>Identify the specific parameters that allowed this record to be made (</w:t>
                            </w:r>
                            <w:r w:rsidR="00CC3C2C">
                              <w:t>Ex</w:t>
                            </w:r>
                            <w:r>
                              <w:t xml:space="preserve">. </w:t>
                            </w:r>
                            <w:r w:rsidR="00CC3C2C">
                              <w:t xml:space="preserve">height </w:t>
                            </w:r>
                            <w:r>
                              <w:t xml:space="preserve">jumped, length, weight, etc.) </w:t>
                            </w:r>
                          </w:p>
                          <w:p w14:paraId="6021E127" w14:textId="0EC7839E" w:rsidR="001B7D07" w:rsidRDefault="001B7D07" w:rsidP="001B7D07">
                            <w:pPr>
                              <w:pStyle w:val="FFABody"/>
                            </w:pPr>
                          </w:p>
                          <w:p w14:paraId="1710EDD6" w14:textId="7F80EF5F" w:rsidR="001B7D07" w:rsidRDefault="001B7D07" w:rsidP="001B7D07">
                            <w:pPr>
                              <w:pStyle w:val="FFABody"/>
                            </w:pPr>
                          </w:p>
                          <w:p w14:paraId="106C1E67" w14:textId="1ED717E2" w:rsidR="001B7D07" w:rsidRDefault="001B7D07" w:rsidP="001B7D07">
                            <w:pPr>
                              <w:pStyle w:val="FFABody"/>
                            </w:pPr>
                          </w:p>
                          <w:p w14:paraId="3CBBF100" w14:textId="111953CF" w:rsidR="001B7D07" w:rsidRDefault="001B7D07" w:rsidP="001B7D07">
                            <w:pPr>
                              <w:pStyle w:val="FFABody"/>
                            </w:pPr>
                          </w:p>
                          <w:p w14:paraId="13B0F8A1" w14:textId="073EF675" w:rsidR="001B7D07" w:rsidRDefault="001B7D07" w:rsidP="001B7D07">
                            <w:pPr>
                              <w:pStyle w:val="FFABody"/>
                            </w:pPr>
                          </w:p>
                          <w:p w14:paraId="1581A24D" w14:textId="293C1581" w:rsidR="001B7D07" w:rsidRDefault="001B7D07" w:rsidP="001B7D07">
                            <w:pPr>
                              <w:pStyle w:val="FFABody"/>
                            </w:pPr>
                          </w:p>
                          <w:p w14:paraId="0111ABD1" w14:textId="06245406" w:rsidR="001B7D07" w:rsidRDefault="002E71E1" w:rsidP="001B7D07">
                            <w:pPr>
                              <w:pStyle w:val="FFABody"/>
                            </w:pPr>
                            <w:r>
                              <w:t>Sketch</w:t>
                            </w:r>
                            <w:r w:rsidR="001B7D07">
                              <w:t xml:space="preserve"> </w:t>
                            </w:r>
                            <w:r w:rsidR="006023D2">
                              <w:t xml:space="preserve">a </w:t>
                            </w:r>
                            <w:r w:rsidR="001B7D07">
                              <w:t>picture of the record.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043FD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 o:spid="_x0000_s1027" type="#_x0000_t65" style="position:absolute;margin-left:0;margin-top:1.25pt;width:537pt;height:346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" adj="18000" fillcolor="white [3201]" strokecolor="#1f497d [3215]" strokeweight="1.5pt">
                <v:textbox>
                  <w:txbxContent>
                    <w:p w14:paraId="45965582" w14:textId="77777777" w:rsidR="001B7D07" w:rsidRDefault="001B7D07"/>
                    <w:p w14:paraId="5FBFC344" w14:textId="335B4919" w:rsidR="001B7D07" w:rsidRDefault="001B7D07" w:rsidP="00750E54">
                      <w:pPr>
                        <w:pStyle w:val="FFABody"/>
                      </w:pPr>
                      <w:r w:rsidRPr="00750E54">
                        <w:t>Title of Record:</w:t>
                      </w:r>
                      <w:r>
                        <w:t xml:space="preserve"> ___________________________________________________________</w:t>
                      </w:r>
                    </w:p>
                    <w:p w14:paraId="50101B00" w14:textId="14E89D74" w:rsidR="001B7D07" w:rsidRDefault="001B7D07"/>
                    <w:p w14:paraId="3AED256F" w14:textId="7884DCC6" w:rsidR="001B7D07" w:rsidRDefault="001B7D07" w:rsidP="001B7D07">
                      <w:pPr>
                        <w:pStyle w:val="FFABody"/>
                      </w:pPr>
                      <w:r>
                        <w:t>Who completed the record? _________________________________</w:t>
                      </w:r>
                    </w:p>
                    <w:p w14:paraId="1C168494" w14:textId="26E8E3EE" w:rsidR="001B7D07" w:rsidRDefault="001B7D07" w:rsidP="001B7D07">
                      <w:pPr>
                        <w:pStyle w:val="FFABody"/>
                      </w:pPr>
                    </w:p>
                    <w:p w14:paraId="4F7CE3D9" w14:textId="065C6437" w:rsidR="001B7D07" w:rsidRDefault="001B7D07" w:rsidP="001B7D07">
                      <w:pPr>
                        <w:pStyle w:val="FFABody"/>
                      </w:pPr>
                      <w:r>
                        <w:t>When was the record completed? _____________________________</w:t>
                      </w:r>
                    </w:p>
                    <w:p w14:paraId="217D4E73" w14:textId="5F375BA8" w:rsidR="001B7D07" w:rsidRDefault="001B7D07" w:rsidP="001B7D07">
                      <w:pPr>
                        <w:pStyle w:val="FFABody"/>
                      </w:pPr>
                    </w:p>
                    <w:p w14:paraId="69C4199D" w14:textId="1D1C0D01" w:rsidR="001B7D07" w:rsidRDefault="001B7D07" w:rsidP="001B7D07">
                      <w:pPr>
                        <w:pStyle w:val="FFABody"/>
                      </w:pPr>
                      <w:r>
                        <w:t xml:space="preserve">Describe the record in one sentence. </w:t>
                      </w:r>
                    </w:p>
                    <w:p w14:paraId="582BB41B" w14:textId="1FA95A5C" w:rsidR="001B7D07" w:rsidRDefault="001B7D07" w:rsidP="001B7D07">
                      <w:pPr>
                        <w:pStyle w:val="FFABody"/>
                      </w:pPr>
                    </w:p>
                    <w:p w14:paraId="3EFC3A23" w14:textId="6D4F2BD3" w:rsidR="001B7D07" w:rsidRDefault="001B7D07" w:rsidP="001B7D07">
                      <w:pPr>
                        <w:pStyle w:val="FFABody"/>
                      </w:pPr>
                    </w:p>
                    <w:p w14:paraId="11513910" w14:textId="65C92C94" w:rsidR="001B7D07" w:rsidRDefault="001B7D07" w:rsidP="001B7D07">
                      <w:pPr>
                        <w:pStyle w:val="FFABody"/>
                      </w:pPr>
                      <w:r>
                        <w:t>Identify the specific parameters that allowed this record to be made (</w:t>
                      </w:r>
                      <w:r w:rsidR="00CC3C2C">
                        <w:t>Ex</w:t>
                      </w:r>
                      <w:r>
                        <w:t xml:space="preserve">. </w:t>
                      </w:r>
                      <w:r w:rsidR="00CC3C2C">
                        <w:t xml:space="preserve">height </w:t>
                      </w:r>
                      <w:r>
                        <w:t xml:space="preserve">jumped, length, weight, etc.) </w:t>
                      </w:r>
                    </w:p>
                    <w:p w14:paraId="6021E127" w14:textId="0EC7839E" w:rsidR="001B7D07" w:rsidRDefault="001B7D07" w:rsidP="001B7D07">
                      <w:pPr>
                        <w:pStyle w:val="FFABody"/>
                      </w:pPr>
                    </w:p>
                    <w:p w14:paraId="1710EDD6" w14:textId="7F80EF5F" w:rsidR="001B7D07" w:rsidRDefault="001B7D07" w:rsidP="001B7D07">
                      <w:pPr>
                        <w:pStyle w:val="FFABody"/>
                      </w:pPr>
                    </w:p>
                    <w:p w14:paraId="106C1E67" w14:textId="1ED717E2" w:rsidR="001B7D07" w:rsidRDefault="001B7D07" w:rsidP="001B7D07">
                      <w:pPr>
                        <w:pStyle w:val="FFABody"/>
                      </w:pPr>
                    </w:p>
                    <w:p w14:paraId="3CBBF100" w14:textId="111953CF" w:rsidR="001B7D07" w:rsidRDefault="001B7D07" w:rsidP="001B7D07">
                      <w:pPr>
                        <w:pStyle w:val="FFABody"/>
                      </w:pPr>
                    </w:p>
                    <w:p w14:paraId="13B0F8A1" w14:textId="073EF675" w:rsidR="001B7D07" w:rsidRDefault="001B7D07" w:rsidP="001B7D07">
                      <w:pPr>
                        <w:pStyle w:val="FFABody"/>
                      </w:pPr>
                    </w:p>
                    <w:p w14:paraId="1581A24D" w14:textId="293C1581" w:rsidR="001B7D07" w:rsidRDefault="001B7D07" w:rsidP="001B7D07">
                      <w:pPr>
                        <w:pStyle w:val="FFABody"/>
                      </w:pPr>
                    </w:p>
                    <w:p w14:paraId="0111ABD1" w14:textId="06245406" w:rsidR="001B7D07" w:rsidRDefault="002E71E1" w:rsidP="001B7D07">
                      <w:pPr>
                        <w:pStyle w:val="FFABody"/>
                      </w:pPr>
                      <w:r>
                        <w:t>Sketch</w:t>
                      </w:r>
                      <w:r w:rsidR="001B7D07">
                        <w:t xml:space="preserve"> </w:t>
                      </w:r>
                      <w:r w:rsidR="006023D2">
                        <w:t xml:space="preserve">a </w:t>
                      </w:r>
                      <w:r w:rsidR="001B7D07">
                        <w:t>picture of the record.</w:t>
                      </w:r>
                    </w:p>
                  </w:txbxContent>
                </v:textbox>
                <w10:wrap anchorx="margin"/>
              </v:shape>
            </w:pict>
          </mc:Fallback>
        </mc:AlternateContent>
      </w:r>
    </w:p>
    <w:p w14:paraId="21E48937" w14:textId="580B7761" w:rsidR="00B62B2A" w:rsidRDefault="00B62B2A" w:rsidP="00B62B2A">
      <w:pPr>
        <w:pStyle w:val="FFABody"/>
      </w:pPr>
    </w:p>
    <w:p w14:paraId="5770C7C3" w14:textId="156EC0DF" w:rsidR="00B62B2A" w:rsidRDefault="00B62B2A" w:rsidP="00B62B2A">
      <w:pPr>
        <w:pStyle w:val="FFABody"/>
      </w:pPr>
    </w:p>
    <w:p w14:paraId="1CAC7A4E" w14:textId="56406940" w:rsidR="00B62B2A" w:rsidRDefault="00B62B2A" w:rsidP="00B62B2A">
      <w:pPr>
        <w:pStyle w:val="FFABody"/>
      </w:pPr>
    </w:p>
    <w:p w14:paraId="1FDCBC7C" w14:textId="6503022C" w:rsidR="00B62B2A" w:rsidRDefault="00B62B2A" w:rsidP="00B62B2A">
      <w:pPr>
        <w:pStyle w:val="FFABody"/>
      </w:pPr>
    </w:p>
    <w:p w14:paraId="723792B9" w14:textId="3384A5DC"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003B47A8" w:rsidR="00B62B2A" w:rsidRDefault="00B62B2A" w:rsidP="00B62B2A">
      <w:pPr>
        <w:pStyle w:val="FFABody"/>
      </w:pPr>
    </w:p>
    <w:p w14:paraId="1B60974F" w14:textId="0B8DDA74" w:rsidR="00B62B2A" w:rsidRDefault="00B62B2A" w:rsidP="00B62B2A">
      <w:pPr>
        <w:pStyle w:val="FFABody"/>
      </w:pPr>
    </w:p>
    <w:p w14:paraId="639965A0" w14:textId="77777777" w:rsidR="00B62B2A" w:rsidRDefault="00B62B2A" w:rsidP="00B62B2A">
      <w:pPr>
        <w:pStyle w:val="FFABody"/>
      </w:pPr>
    </w:p>
    <w:p w14:paraId="0EDC8BC0" w14:textId="563AD378" w:rsidR="00B62B2A" w:rsidRDefault="00B62B2A" w:rsidP="00B62B2A">
      <w:pPr>
        <w:pStyle w:val="FFABody"/>
      </w:pPr>
    </w:p>
    <w:p w14:paraId="3DE9EDBC" w14:textId="44465BD5" w:rsidR="00B62B2A" w:rsidRDefault="00B62B2A" w:rsidP="00B62B2A">
      <w:pPr>
        <w:pStyle w:val="FFABody"/>
      </w:pPr>
    </w:p>
    <w:p w14:paraId="52522CD9" w14:textId="718316B0" w:rsidR="00B62B2A" w:rsidRDefault="00B62B2A" w:rsidP="00B62B2A">
      <w:pPr>
        <w:pStyle w:val="FFABody"/>
      </w:pPr>
    </w:p>
    <w:p w14:paraId="358F5BB9" w14:textId="203DBE50" w:rsidR="00B62B2A" w:rsidRDefault="00B62B2A" w:rsidP="00B62B2A">
      <w:pPr>
        <w:pStyle w:val="FFABody"/>
      </w:pPr>
    </w:p>
    <w:p w14:paraId="57BE8858" w14:textId="636F1790" w:rsidR="00B62B2A" w:rsidRDefault="00B62B2A" w:rsidP="00B62B2A">
      <w:pPr>
        <w:pStyle w:val="FFABody"/>
      </w:pPr>
    </w:p>
    <w:p w14:paraId="43818464" w14:textId="14DF578A" w:rsidR="00B62B2A" w:rsidRDefault="00B62B2A" w:rsidP="00B62B2A">
      <w:pPr>
        <w:pStyle w:val="FFABody"/>
      </w:pPr>
    </w:p>
    <w:p w14:paraId="5AC0C3CC" w14:textId="16977F9A" w:rsidR="00B62B2A" w:rsidRDefault="00B62B2A" w:rsidP="00B62B2A">
      <w:pPr>
        <w:pStyle w:val="FFABody"/>
      </w:pPr>
    </w:p>
    <w:p w14:paraId="30245049" w14:textId="692B63D6" w:rsidR="00B62B2A" w:rsidRDefault="00B62B2A" w:rsidP="00B62B2A">
      <w:pPr>
        <w:pStyle w:val="FFABody"/>
      </w:pPr>
    </w:p>
    <w:p w14:paraId="7C28DEED" w14:textId="44988267" w:rsidR="00B62B2A" w:rsidRDefault="00B62B2A" w:rsidP="00B62B2A">
      <w:pPr>
        <w:pStyle w:val="FFABody"/>
      </w:pPr>
    </w:p>
    <w:p w14:paraId="46FD2534" w14:textId="14E7F7C0" w:rsidR="00B62B2A" w:rsidRDefault="00B62B2A" w:rsidP="00B62B2A">
      <w:pPr>
        <w:pStyle w:val="FFABody"/>
      </w:pPr>
    </w:p>
    <w:p w14:paraId="78892683" w14:textId="31734331" w:rsidR="00B62B2A" w:rsidRDefault="00B62B2A" w:rsidP="00B62B2A">
      <w:pPr>
        <w:pStyle w:val="FFABody"/>
      </w:pPr>
    </w:p>
    <w:p w14:paraId="40975BA3" w14:textId="77777777" w:rsidR="00B62B2A" w:rsidRDefault="00B62B2A" w:rsidP="00B62B2A">
      <w:pPr>
        <w:pStyle w:val="FFABody"/>
      </w:pPr>
    </w:p>
    <w:p w14:paraId="09A35336" w14:textId="512C0C01" w:rsidR="00B62B2A" w:rsidRDefault="00B62B2A" w:rsidP="00B62B2A">
      <w:pPr>
        <w:pStyle w:val="FFABody"/>
      </w:pPr>
    </w:p>
    <w:p w14:paraId="59BBEDAC" w14:textId="3F46D74B" w:rsidR="00B62B2A" w:rsidRDefault="00B62B2A" w:rsidP="00B62B2A">
      <w:pPr>
        <w:pStyle w:val="FFABody"/>
      </w:pPr>
    </w:p>
    <w:p w14:paraId="2B30A8AE" w14:textId="30435BCF" w:rsidR="00247C4D" w:rsidRDefault="00247C4D" w:rsidP="00B62B2A">
      <w:pPr>
        <w:pStyle w:val="FFABody"/>
      </w:pPr>
    </w:p>
    <w:p w14:paraId="7BCF339B" w14:textId="322999A6" w:rsidR="00247C4D" w:rsidRDefault="00247C4D" w:rsidP="00B62B2A">
      <w:pPr>
        <w:pStyle w:val="FFABody"/>
      </w:pPr>
    </w:p>
    <w:p w14:paraId="1477C21D" w14:textId="7C7E217A" w:rsidR="00247C4D" w:rsidRDefault="00247C4D" w:rsidP="00B62B2A">
      <w:pPr>
        <w:pStyle w:val="FFABody"/>
      </w:pPr>
    </w:p>
    <w:p w14:paraId="34503B5B" w14:textId="0501DA71" w:rsidR="00247C4D" w:rsidRDefault="00247C4D" w:rsidP="00B62B2A">
      <w:pPr>
        <w:pStyle w:val="FFABody"/>
      </w:pPr>
    </w:p>
    <w:p w14:paraId="3325E65C" w14:textId="5C4CB970" w:rsidR="00247C4D" w:rsidRDefault="00247C4D" w:rsidP="00B62B2A">
      <w:pPr>
        <w:pStyle w:val="FFABody"/>
      </w:pPr>
    </w:p>
    <w:p w14:paraId="259F87DA" w14:textId="46EC7EE3" w:rsidR="00247C4D" w:rsidRDefault="00247C4D" w:rsidP="00B62B2A">
      <w:pPr>
        <w:pStyle w:val="FFABody"/>
      </w:pPr>
    </w:p>
    <w:p w14:paraId="40A15BBC" w14:textId="79C40449" w:rsidR="00247C4D" w:rsidRDefault="00774D3E" w:rsidP="00B62B2A">
      <w:pPr>
        <w:pStyle w:val="FFABody"/>
      </w:pPr>
      <w:r>
        <w:rPr>
          <w:noProof/>
        </w:rPr>
        <w:drawing>
          <wp:anchor distT="0" distB="0" distL="114300" distR="114300" simplePos="0" relativeHeight="251666432" behindDoc="1" locked="0" layoutInCell="1" allowOverlap="1" wp14:anchorId="627E6342" wp14:editId="7CA35C45">
            <wp:simplePos x="0" y="0"/>
            <wp:positionH relativeFrom="column">
              <wp:posOffset>2006600</wp:posOffset>
            </wp:positionH>
            <wp:positionV relativeFrom="paragraph">
              <wp:posOffset>62230</wp:posOffset>
            </wp:positionV>
            <wp:extent cx="2312035" cy="1574800"/>
            <wp:effectExtent l="0" t="0" r="0" b="6350"/>
            <wp:wrapTight wrapText="bothSides">
              <wp:wrapPolygon edited="0">
                <wp:start x="0" y="0"/>
                <wp:lineTo x="0" y="21426"/>
                <wp:lineTo x="21357" y="21426"/>
                <wp:lineTo x="213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12035" cy="1574800"/>
                    </a:xfrm>
                    <a:prstGeom prst="rect">
                      <a:avLst/>
                    </a:prstGeom>
                  </pic:spPr>
                </pic:pic>
              </a:graphicData>
            </a:graphic>
            <wp14:sizeRelH relativeFrom="page">
              <wp14:pctWidth>0</wp14:pctWidth>
            </wp14:sizeRelH>
            <wp14:sizeRelV relativeFrom="page">
              <wp14:pctHeight>0</wp14:pctHeight>
            </wp14:sizeRelV>
          </wp:anchor>
        </w:drawing>
      </w:r>
    </w:p>
    <w:p w14:paraId="52A2FE0F" w14:textId="22B2849B" w:rsidR="00247C4D" w:rsidRDefault="00774D3E" w:rsidP="00B62B2A">
      <w:pPr>
        <w:pStyle w:val="FFABody"/>
      </w:pPr>
      <w:r>
        <w:rPr>
          <w:noProof/>
        </w:rPr>
        <w:drawing>
          <wp:anchor distT="0" distB="0" distL="114300" distR="114300" simplePos="0" relativeHeight="251667456" behindDoc="1" locked="0" layoutInCell="1" allowOverlap="1" wp14:anchorId="7CD35DF9" wp14:editId="5A77171E">
            <wp:simplePos x="0" y="0"/>
            <wp:positionH relativeFrom="margin">
              <wp:posOffset>62865</wp:posOffset>
            </wp:positionH>
            <wp:positionV relativeFrom="paragraph">
              <wp:posOffset>139065</wp:posOffset>
            </wp:positionV>
            <wp:extent cx="1936750" cy="1540510"/>
            <wp:effectExtent l="152400" t="190500" r="120650" b="193040"/>
            <wp:wrapTight wrapText="bothSides">
              <wp:wrapPolygon edited="0">
                <wp:start x="20291" y="-484"/>
                <wp:lineTo x="4021" y="-4451"/>
                <wp:lineTo x="3331" y="-266"/>
                <wp:lineTo x="2" y="-1134"/>
                <wp:lineTo x="-1170" y="7290"/>
                <wp:lineTo x="-338" y="7507"/>
                <wp:lineTo x="-857" y="18556"/>
                <wp:lineTo x="-327" y="20603"/>
                <wp:lineTo x="-456" y="21388"/>
                <wp:lineTo x="1000" y="21767"/>
                <wp:lineTo x="3418" y="21579"/>
                <wp:lineTo x="19919" y="21514"/>
                <wp:lineTo x="21814" y="17916"/>
                <wp:lineTo x="21922" y="13307"/>
                <wp:lineTo x="21780" y="8906"/>
                <wp:lineTo x="21955" y="-51"/>
                <wp:lineTo x="20291" y="-48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20897434">
                      <a:off x="0" y="0"/>
                      <a:ext cx="1936750" cy="1540510"/>
                    </a:xfrm>
                    <a:prstGeom prst="rect">
                      <a:avLst/>
                    </a:prstGeom>
                  </pic:spPr>
                </pic:pic>
              </a:graphicData>
            </a:graphic>
            <wp14:sizeRelH relativeFrom="page">
              <wp14:pctWidth>0</wp14:pctWidth>
            </wp14:sizeRelH>
            <wp14:sizeRelV relativeFrom="page">
              <wp14:pctHeight>0</wp14:pctHeight>
            </wp14:sizeRelV>
          </wp:anchor>
        </w:drawing>
      </w:r>
    </w:p>
    <w:p w14:paraId="69C04969" w14:textId="4381FFFD" w:rsidR="00247C4D" w:rsidRDefault="00774D3E" w:rsidP="00B62B2A">
      <w:pPr>
        <w:pStyle w:val="FFABody"/>
      </w:pPr>
      <w:r>
        <w:rPr>
          <w:noProof/>
        </w:rPr>
        <w:drawing>
          <wp:anchor distT="0" distB="0" distL="114300" distR="114300" simplePos="0" relativeHeight="251669504" behindDoc="1" locked="0" layoutInCell="1" allowOverlap="1" wp14:anchorId="544A4ED4" wp14:editId="04B1A013">
            <wp:simplePos x="0" y="0"/>
            <wp:positionH relativeFrom="column">
              <wp:posOffset>4216400</wp:posOffset>
            </wp:positionH>
            <wp:positionV relativeFrom="paragraph">
              <wp:posOffset>130175</wp:posOffset>
            </wp:positionV>
            <wp:extent cx="1968500" cy="949325"/>
            <wp:effectExtent l="95250" t="266700" r="107950" b="269875"/>
            <wp:wrapTight wrapText="bothSides">
              <wp:wrapPolygon edited="0">
                <wp:start x="-469" y="154"/>
                <wp:lineTo x="-1471" y="772"/>
                <wp:lineTo x="-517" y="7419"/>
                <wp:lineTo x="-1318" y="7913"/>
                <wp:lineTo x="-727" y="16593"/>
                <wp:lineTo x="-12" y="21578"/>
                <wp:lineTo x="11360" y="21798"/>
                <wp:lineTo x="20090" y="21838"/>
                <wp:lineTo x="20350" y="22130"/>
                <wp:lineTo x="21752" y="21265"/>
                <wp:lineTo x="21674" y="963"/>
                <wp:lineTo x="20840" y="-4853"/>
                <wp:lineTo x="12506" y="-616"/>
                <wp:lineTo x="11552" y="-7263"/>
                <wp:lineTo x="332" y="-341"/>
                <wp:lineTo x="-469" y="15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994214">
                      <a:off x="0" y="0"/>
                      <a:ext cx="1968500" cy="949325"/>
                    </a:xfrm>
                    <a:prstGeom prst="rect">
                      <a:avLst/>
                    </a:prstGeom>
                  </pic:spPr>
                </pic:pic>
              </a:graphicData>
            </a:graphic>
            <wp14:sizeRelH relativeFrom="page">
              <wp14:pctWidth>0</wp14:pctWidth>
            </wp14:sizeRelH>
            <wp14:sizeRelV relativeFrom="page">
              <wp14:pctHeight>0</wp14:pctHeight>
            </wp14:sizeRelV>
          </wp:anchor>
        </w:drawing>
      </w:r>
    </w:p>
    <w:p w14:paraId="2B2E9D94" w14:textId="79003137" w:rsidR="00247C4D" w:rsidRDefault="00247C4D" w:rsidP="00B62B2A">
      <w:pPr>
        <w:pStyle w:val="FFABody"/>
      </w:pPr>
    </w:p>
    <w:p w14:paraId="1AF483D1" w14:textId="7E9DD17E" w:rsidR="00247C4D" w:rsidRDefault="00247C4D" w:rsidP="00B62B2A">
      <w:pPr>
        <w:pStyle w:val="FFABody"/>
      </w:pPr>
    </w:p>
    <w:p w14:paraId="6EF7282C" w14:textId="24F8D9B0" w:rsidR="00247C4D" w:rsidRDefault="00247C4D" w:rsidP="00B62B2A">
      <w:pPr>
        <w:pStyle w:val="FFABody"/>
      </w:pPr>
    </w:p>
    <w:p w14:paraId="49CEA964" w14:textId="593AE578" w:rsidR="00247C4D" w:rsidRDefault="00247C4D" w:rsidP="00B62B2A">
      <w:pPr>
        <w:pStyle w:val="FFABody"/>
      </w:pPr>
    </w:p>
    <w:p w14:paraId="34DBBCB2" w14:textId="1270F001" w:rsidR="00247C4D" w:rsidRDefault="00247C4D" w:rsidP="00B62B2A">
      <w:pPr>
        <w:pStyle w:val="FFABody"/>
      </w:pPr>
    </w:p>
    <w:p w14:paraId="54FA4D4D" w14:textId="21746881" w:rsidR="00247C4D" w:rsidRDefault="00247C4D" w:rsidP="00B62B2A">
      <w:pPr>
        <w:pStyle w:val="FFABody"/>
      </w:pPr>
    </w:p>
    <w:p w14:paraId="09D9D510" w14:textId="1D5B3856" w:rsidR="00247C4D" w:rsidRDefault="00247C4D" w:rsidP="00B62B2A">
      <w:pPr>
        <w:pStyle w:val="FFABody"/>
      </w:pPr>
    </w:p>
    <w:p w14:paraId="27E66B4C" w14:textId="067A3BD7" w:rsidR="00247C4D" w:rsidRDefault="00774D3E" w:rsidP="00B62B2A">
      <w:pPr>
        <w:pStyle w:val="FFABody"/>
      </w:pPr>
      <w:r>
        <w:rPr>
          <w:noProof/>
        </w:rPr>
        <w:drawing>
          <wp:anchor distT="0" distB="0" distL="114300" distR="114300" simplePos="0" relativeHeight="251668480" behindDoc="1" locked="0" layoutInCell="1" allowOverlap="1" wp14:anchorId="7E4D9402" wp14:editId="4F5332AB">
            <wp:simplePos x="0" y="0"/>
            <wp:positionH relativeFrom="margin">
              <wp:posOffset>1260475</wp:posOffset>
            </wp:positionH>
            <wp:positionV relativeFrom="paragraph">
              <wp:posOffset>21590</wp:posOffset>
            </wp:positionV>
            <wp:extent cx="2035175" cy="1160145"/>
            <wp:effectExtent l="0" t="0" r="3175" b="1905"/>
            <wp:wrapTight wrapText="bothSides">
              <wp:wrapPolygon edited="0">
                <wp:start x="0" y="0"/>
                <wp:lineTo x="0" y="21281"/>
                <wp:lineTo x="21432" y="21281"/>
                <wp:lineTo x="214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35175" cy="1160145"/>
                    </a:xfrm>
                    <a:prstGeom prst="rect">
                      <a:avLst/>
                    </a:prstGeom>
                  </pic:spPr>
                </pic:pic>
              </a:graphicData>
            </a:graphic>
            <wp14:sizeRelH relativeFrom="page">
              <wp14:pctWidth>0</wp14:pctWidth>
            </wp14:sizeRelH>
            <wp14:sizeRelV relativeFrom="page">
              <wp14:pctHeight>0</wp14:pctHeight>
            </wp14:sizeRelV>
          </wp:anchor>
        </w:drawing>
      </w:r>
    </w:p>
    <w:p w14:paraId="4DEF66F9" w14:textId="1768DCFF" w:rsidR="00247C4D" w:rsidRDefault="00247C4D" w:rsidP="00B62B2A">
      <w:pPr>
        <w:pStyle w:val="FFABody"/>
      </w:pPr>
    </w:p>
    <w:p w14:paraId="76AD5A78" w14:textId="2B94CC9C" w:rsidR="00247C4D" w:rsidRDefault="00247C4D" w:rsidP="00B62B2A">
      <w:pPr>
        <w:pStyle w:val="FFABody"/>
      </w:pPr>
    </w:p>
    <w:p w14:paraId="5DEBC07A" w14:textId="5A0B9DED" w:rsidR="00247C4D" w:rsidRDefault="00247C4D" w:rsidP="00B62B2A">
      <w:pPr>
        <w:pStyle w:val="FFABody"/>
      </w:pPr>
    </w:p>
    <w:p w14:paraId="205084AC" w14:textId="533DFB36" w:rsidR="00247C4D" w:rsidRDefault="00247C4D" w:rsidP="00B62B2A">
      <w:pPr>
        <w:pStyle w:val="FFABody"/>
      </w:pPr>
    </w:p>
    <w:p w14:paraId="7B68810D" w14:textId="038392EA" w:rsidR="00247C4D" w:rsidRDefault="00774D3E" w:rsidP="00B62B2A">
      <w:pPr>
        <w:pStyle w:val="FFABody"/>
      </w:pPr>
      <w:r>
        <w:rPr>
          <w:noProof/>
        </w:rPr>
        <w:drawing>
          <wp:anchor distT="0" distB="0" distL="114300" distR="114300" simplePos="0" relativeHeight="251665408" behindDoc="1" locked="0" layoutInCell="1" allowOverlap="1" wp14:anchorId="79EF6E47" wp14:editId="52E6A984">
            <wp:simplePos x="0" y="0"/>
            <wp:positionH relativeFrom="column">
              <wp:posOffset>3993515</wp:posOffset>
            </wp:positionH>
            <wp:positionV relativeFrom="paragraph">
              <wp:posOffset>-525779</wp:posOffset>
            </wp:positionV>
            <wp:extent cx="2332990" cy="1300480"/>
            <wp:effectExtent l="57150" t="114300" r="67310" b="109220"/>
            <wp:wrapTight wrapText="bothSides">
              <wp:wrapPolygon edited="0">
                <wp:start x="-434" y="-77"/>
                <wp:lineTo x="-421" y="10408"/>
                <wp:lineTo x="-106" y="19889"/>
                <wp:lineTo x="-74" y="20519"/>
                <wp:lineTo x="20527" y="21526"/>
                <wp:lineTo x="20702" y="21497"/>
                <wp:lineTo x="21756" y="21321"/>
                <wp:lineTo x="21620" y="1641"/>
                <wp:lineTo x="21424" y="-2139"/>
                <wp:lineTo x="16090" y="-2519"/>
                <wp:lineTo x="2024" y="-487"/>
                <wp:lineTo x="-434" y="-7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319224">
                      <a:off x="0" y="0"/>
                      <a:ext cx="2332990" cy="1300480"/>
                    </a:xfrm>
                    <a:prstGeom prst="rect">
                      <a:avLst/>
                    </a:prstGeom>
                  </pic:spPr>
                </pic:pic>
              </a:graphicData>
            </a:graphic>
            <wp14:sizeRelH relativeFrom="page">
              <wp14:pctWidth>0</wp14:pctWidth>
            </wp14:sizeRelH>
            <wp14:sizeRelV relativeFrom="page">
              <wp14:pctHeight>0</wp14:pctHeight>
            </wp14:sizeRelV>
          </wp:anchor>
        </w:drawing>
      </w:r>
    </w:p>
    <w:p w14:paraId="0097CBE8" w14:textId="77777777" w:rsidR="00774D3E" w:rsidRDefault="00774D3E" w:rsidP="00774D3E">
      <w:pPr>
        <w:pStyle w:val="DocumentTitle"/>
      </w:pPr>
    </w:p>
    <w:p w14:paraId="56542674" w14:textId="7E8BEB32" w:rsidR="00A57E88" w:rsidRDefault="00774D3E" w:rsidP="00774D3E">
      <w:pPr>
        <w:pStyle w:val="DocumentTitle"/>
      </w:pPr>
      <w:r>
        <w:rPr>
          <w:noProof/>
        </w:rPr>
        <w:lastRenderedPageBreak/>
        <w:drawing>
          <wp:anchor distT="0" distB="0" distL="114300" distR="114300" simplePos="0" relativeHeight="251671552" behindDoc="1" locked="0" layoutInCell="1" allowOverlap="1" wp14:anchorId="34CD3A14" wp14:editId="58CAD918">
            <wp:simplePos x="0" y="0"/>
            <wp:positionH relativeFrom="margin">
              <wp:align>right</wp:align>
            </wp:positionH>
            <wp:positionV relativeFrom="paragraph">
              <wp:posOffset>377825</wp:posOffset>
            </wp:positionV>
            <wp:extent cx="1090930" cy="656590"/>
            <wp:effectExtent l="76200" t="133350" r="71120" b="124460"/>
            <wp:wrapTight wrapText="bothSides">
              <wp:wrapPolygon edited="0">
                <wp:start x="-700" y="-319"/>
                <wp:lineTo x="-2082" y="864"/>
                <wp:lineTo x="-429" y="20817"/>
                <wp:lineTo x="20239" y="21777"/>
                <wp:lineTo x="20607" y="21634"/>
                <wp:lineTo x="22075" y="21062"/>
                <wp:lineTo x="21696" y="1899"/>
                <wp:lineTo x="20835" y="-4202"/>
                <wp:lineTo x="12606" y="-4859"/>
                <wp:lineTo x="1136" y="-1034"/>
                <wp:lineTo x="-700" y="-319"/>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791729">
                      <a:off x="0" y="0"/>
                      <a:ext cx="1090930" cy="656590"/>
                    </a:xfrm>
                    <a:prstGeom prst="rect">
                      <a:avLst/>
                    </a:prstGeom>
                  </pic:spPr>
                </pic:pic>
              </a:graphicData>
            </a:graphic>
            <wp14:sizeRelH relativeFrom="page">
              <wp14:pctWidth>0</wp14:pctWidth>
            </wp14:sizeRelH>
            <wp14:sizeRelV relativeFrom="page">
              <wp14:pctHeight>0</wp14:pctHeight>
            </wp14:sizeRelV>
          </wp:anchor>
        </w:drawing>
      </w:r>
      <w:r w:rsidR="006023D2">
        <w:t xml:space="preserve">Let’s </w:t>
      </w:r>
      <w:r w:rsidRPr="00306873">
        <w:rPr>
          <w:noProof/>
          <w:sz w:val="28"/>
          <w:szCs w:val="28"/>
          <w:lang w:eastAsia="en-US"/>
        </w:rPr>
        <mc:AlternateContent>
          <mc:Choice Requires="wps">
            <w:drawing>
              <wp:anchor distT="0" distB="0" distL="114300" distR="114300" simplePos="0" relativeHeight="251681792" behindDoc="1" locked="0" layoutInCell="1" allowOverlap="1" wp14:anchorId="2447E110" wp14:editId="2BC46801">
                <wp:simplePos x="0" y="0"/>
                <wp:positionH relativeFrom="margin">
                  <wp:posOffset>3321050</wp:posOffset>
                </wp:positionH>
                <wp:positionV relativeFrom="paragraph">
                  <wp:posOffset>-369570</wp:posOffset>
                </wp:positionV>
                <wp:extent cx="3709035" cy="752622"/>
                <wp:effectExtent l="0" t="0" r="2476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2622"/>
                        </a:xfrm>
                        <a:prstGeom prst="rect">
                          <a:avLst/>
                        </a:prstGeom>
                        <a:solidFill>
                          <a:srgbClr val="FFFFFF"/>
                        </a:solidFill>
                        <a:ln w="9525">
                          <a:solidFill>
                            <a:srgbClr val="000000"/>
                          </a:solidFill>
                          <a:miter lim="800000"/>
                          <a:headEnd/>
                          <a:tailEnd/>
                        </a:ln>
                      </wps:spPr>
                      <wps:txbx>
                        <w:txbxContent>
                          <w:p w14:paraId="4D776D50" w14:textId="77777777" w:rsidR="00353F90" w:rsidRPr="00774D3E" w:rsidRDefault="00353F90" w:rsidP="00353F90">
                            <w:pPr>
                              <w:rPr>
                                <w:rFonts w:ascii="Montserrat" w:hAnsi="Montserrat"/>
                                <w:sz w:val="14"/>
                                <w:szCs w:val="16"/>
                              </w:rPr>
                            </w:pPr>
                            <w:r w:rsidRPr="00774D3E">
                              <w:rPr>
                                <w:rFonts w:ascii="Montserrat" w:hAnsi="Montserrat"/>
                                <w:sz w:val="14"/>
                                <w:szCs w:val="16"/>
                              </w:rPr>
                              <w:t>Aligned to the following standards:</w:t>
                            </w:r>
                          </w:p>
                          <w:p w14:paraId="79A97152" w14:textId="77777777" w:rsidR="00353F90" w:rsidRPr="00C73C1C" w:rsidRDefault="00353F90" w:rsidP="00353F90">
                            <w:pPr>
                              <w:rPr>
                                <w:rFonts w:ascii="Verdana" w:hAnsi="Verdana"/>
                                <w:b/>
                                <w:sz w:val="14"/>
                                <w:szCs w:val="16"/>
                              </w:rPr>
                            </w:pPr>
                            <w:r w:rsidRPr="00774D3E">
                              <w:rPr>
                                <w:rFonts w:ascii="Montserrat" w:hAnsi="Montserrat"/>
                                <w:sz w:val="14"/>
                                <w:szCs w:val="16"/>
                              </w:rPr>
                              <w:t>CS.01; FFA.PL-A; FFA.PL-C; FFA.PL-E; FFA.PL-F; FFA.PG-J; FFA.CS-N; AG1; CCSS.ELA.RI.9-10.1; CCSS.ELA.RI.9-10.2; CCSS.ELA.RI.9-10.3; CCSS.ELA.RI.9-10.4; CCSS.ELA.RI.9-10.8; CCSS.ELA.RST.9-10.1; CCSS.ELA.RST.10.4; CCSS.ELA.RST.9-10.8; CCSS.ELA.RST.9-10.9; CCSS.ELA.WHST.9.10.4; CRP.02; CRP.04; CRP.05; CRP.06; CRP.07; CRP.08</w:t>
                            </w:r>
                          </w:p>
                          <w:p w14:paraId="746D6021" w14:textId="77777777" w:rsidR="00353F90" w:rsidRPr="00C73C1C" w:rsidRDefault="00353F90" w:rsidP="00353F9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7E110" id="_x0000_s1028" type="#_x0000_t202" style="position:absolute;margin-left:261.5pt;margin-top:-29.1pt;width:292.05pt;height:59.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">
                <v:textbox>
                  <w:txbxContent>
                    <w:p w14:paraId="4D776D50" w14:textId="77777777" w:rsidR="00353F90" w:rsidRPr="00774D3E" w:rsidRDefault="00353F90" w:rsidP="00353F90">
                      <w:pPr>
                        <w:rPr>
                          <w:rFonts w:ascii="Montserrat" w:hAnsi="Montserrat"/>
                          <w:sz w:val="14"/>
                          <w:szCs w:val="16"/>
                        </w:rPr>
                      </w:pPr>
                      <w:r w:rsidRPr="00774D3E">
                        <w:rPr>
                          <w:rFonts w:ascii="Montserrat" w:hAnsi="Montserrat"/>
                          <w:sz w:val="14"/>
                          <w:szCs w:val="16"/>
                        </w:rPr>
                        <w:t>Aligned to the following standards:</w:t>
                      </w:r>
                    </w:p>
                    <w:p w14:paraId="79A97152" w14:textId="77777777" w:rsidR="00353F90" w:rsidRPr="00C73C1C" w:rsidRDefault="00353F90" w:rsidP="00353F90">
                      <w:pPr>
                        <w:rPr>
                          <w:rFonts w:ascii="Verdana" w:hAnsi="Verdana"/>
                          <w:b/>
                          <w:sz w:val="14"/>
                          <w:szCs w:val="16"/>
                        </w:rPr>
                      </w:pPr>
                      <w:r w:rsidRPr="00774D3E">
                        <w:rPr>
                          <w:rFonts w:ascii="Montserrat" w:hAnsi="Montserrat"/>
                          <w:sz w:val="14"/>
                          <w:szCs w:val="16"/>
                        </w:rPr>
                        <w:t>CS.01; FFA.PL-A; FFA.PL-C; FFA.PL-E; FFA.PL-F; FFA.PG-J; FFA.CS-N; AG1; CCSS.ELA.RI.9-10.1; CCSS.ELA.RI.9-10.2; CCSS.ELA.RI.9-10.3; CCSS.ELA.RI.9-10.4; CCSS.ELA.RI.9-10.8; CCSS.ELA.RST.9-10.1; CCSS.ELA.RST.10.4; CCSS.ELA.RST.9-10.8; CCSS.ELA.RST.9-10.9; CCSS.ELA.WHST.9.10.4; CRP.02; CRP.04; CRP.05; CRP.06; CRP.07; CRP.08</w:t>
                      </w:r>
                    </w:p>
                    <w:p w14:paraId="746D6021" w14:textId="77777777" w:rsidR="00353F90" w:rsidRPr="00C73C1C" w:rsidRDefault="00353F90" w:rsidP="00353F90">
                      <w:pPr>
                        <w:rPr>
                          <w:rFonts w:ascii="Verdana" w:hAnsi="Verdana"/>
                          <w:b/>
                          <w:sz w:val="12"/>
                          <w:szCs w:val="16"/>
                        </w:rPr>
                      </w:pPr>
                    </w:p>
                  </w:txbxContent>
                </v:textbox>
                <w10:wrap anchorx="margin"/>
              </v:shape>
            </w:pict>
          </mc:Fallback>
        </mc:AlternateContent>
      </w:r>
      <w:r w:rsidR="006023D2">
        <w:t>Keep a Record</w:t>
      </w:r>
    </w:p>
    <w:p w14:paraId="346CA4CF" w14:textId="24F8F997" w:rsidR="003713DF" w:rsidRDefault="003713DF" w:rsidP="003713DF">
      <w:pPr>
        <w:pStyle w:val="FFASub2"/>
      </w:pPr>
      <w:r>
        <w:t>Part 1</w:t>
      </w:r>
    </w:p>
    <w:p w14:paraId="0CE5D364" w14:textId="6D1AB3B2" w:rsidR="006023D2" w:rsidRDefault="006023D2" w:rsidP="006023D2">
      <w:pPr>
        <w:pStyle w:val="FFASub1"/>
      </w:pPr>
      <w:r>
        <w:t>Directions:</w:t>
      </w:r>
    </w:p>
    <w:p w14:paraId="490C4867" w14:textId="5B55E482" w:rsidR="006023D2" w:rsidRDefault="00A57E88" w:rsidP="006023D2">
      <w:pPr>
        <w:pStyle w:val="FFABody"/>
      </w:pPr>
      <w:r>
        <w:t>Accurate record keeping is an important task for any research project</w:t>
      </w:r>
      <w:r w:rsidR="006221B0">
        <w:t xml:space="preserve">. Using the </w:t>
      </w:r>
      <w:hyperlink r:id="rId33" w:anchor="usingalabnotebook" w:history="1">
        <w:r w:rsidR="006221B0" w:rsidRPr="006221B0">
          <w:rPr>
            <w:rStyle w:val="Hyperlink"/>
          </w:rPr>
          <w:t>Science Buddies: Science and Engineering Project Laboratory Notebooks</w:t>
        </w:r>
      </w:hyperlink>
      <w:r w:rsidR="006221B0">
        <w:t xml:space="preserve"> resource, complete the activities below.</w:t>
      </w:r>
    </w:p>
    <w:p w14:paraId="092C47DD" w14:textId="34C7EE88" w:rsidR="006221B0" w:rsidRDefault="006221B0" w:rsidP="006023D2">
      <w:pPr>
        <w:pStyle w:val="FFABody"/>
      </w:pPr>
    </w:p>
    <w:tbl>
      <w:tblPr>
        <w:tblStyle w:val="TableGrid"/>
        <w:tblW w:w="0" w:type="auto"/>
        <w:tblLook w:val="04A0" w:firstRow="1" w:lastRow="0" w:firstColumn="1" w:lastColumn="0" w:noHBand="0" w:noVBand="1"/>
      </w:tblPr>
      <w:tblGrid>
        <w:gridCol w:w="2065"/>
        <w:gridCol w:w="2880"/>
        <w:gridCol w:w="2880"/>
        <w:gridCol w:w="2965"/>
      </w:tblGrid>
      <w:tr w:rsidR="00C058B5" w14:paraId="034025C1" w14:textId="048E3DF6" w:rsidTr="00C058B5">
        <w:tc>
          <w:tcPr>
            <w:tcW w:w="2065" w:type="dxa"/>
          </w:tcPr>
          <w:p w14:paraId="3E4F6CAE" w14:textId="5DA07403" w:rsidR="00C058B5" w:rsidRPr="006221B0" w:rsidRDefault="00C058B5" w:rsidP="006221B0">
            <w:pPr>
              <w:pStyle w:val="FFABody"/>
              <w:jc w:val="center"/>
              <w:rPr>
                <w:b/>
                <w:bCs/>
              </w:rPr>
            </w:pPr>
            <w:r>
              <w:rPr>
                <w:b/>
                <w:bCs/>
              </w:rPr>
              <w:t>Recommendation</w:t>
            </w:r>
          </w:p>
        </w:tc>
        <w:tc>
          <w:tcPr>
            <w:tcW w:w="2880" w:type="dxa"/>
          </w:tcPr>
          <w:p w14:paraId="0809247C" w14:textId="3A15D870" w:rsidR="00C058B5" w:rsidRPr="006221B0" w:rsidRDefault="00C058B5" w:rsidP="006221B0">
            <w:pPr>
              <w:pStyle w:val="FFABody"/>
              <w:jc w:val="center"/>
              <w:rPr>
                <w:b/>
                <w:bCs/>
              </w:rPr>
            </w:pPr>
            <w:r>
              <w:rPr>
                <w:b/>
                <w:bCs/>
              </w:rPr>
              <w:t>Description</w:t>
            </w:r>
          </w:p>
        </w:tc>
        <w:tc>
          <w:tcPr>
            <w:tcW w:w="2880" w:type="dxa"/>
          </w:tcPr>
          <w:p w14:paraId="61C95148" w14:textId="103FF8C6" w:rsidR="00C058B5" w:rsidRPr="006221B0" w:rsidRDefault="00C058B5" w:rsidP="006221B0">
            <w:pPr>
              <w:pStyle w:val="FFABody"/>
              <w:jc w:val="center"/>
              <w:rPr>
                <w:b/>
                <w:bCs/>
              </w:rPr>
            </w:pPr>
            <w:r>
              <w:rPr>
                <w:b/>
                <w:bCs/>
              </w:rPr>
              <w:t>Why is this important?</w:t>
            </w:r>
          </w:p>
        </w:tc>
        <w:tc>
          <w:tcPr>
            <w:tcW w:w="2965" w:type="dxa"/>
          </w:tcPr>
          <w:p w14:paraId="5FEBB86B" w14:textId="14B5C1C4" w:rsidR="00C058B5" w:rsidRDefault="00CC3C2C" w:rsidP="006221B0">
            <w:pPr>
              <w:pStyle w:val="FFABody"/>
              <w:jc w:val="center"/>
              <w:rPr>
                <w:b/>
                <w:bCs/>
              </w:rPr>
            </w:pPr>
            <w:r>
              <w:rPr>
                <w:b/>
                <w:bCs/>
              </w:rPr>
              <w:t>H</w:t>
            </w:r>
            <w:r w:rsidR="00C058B5">
              <w:rPr>
                <w:b/>
                <w:bCs/>
              </w:rPr>
              <w:t>ow will you implement this recommendation?</w:t>
            </w:r>
          </w:p>
        </w:tc>
      </w:tr>
      <w:tr w:rsidR="00C058B5" w14:paraId="45544964" w14:textId="710EC798" w:rsidTr="00C058B5">
        <w:tc>
          <w:tcPr>
            <w:tcW w:w="2065" w:type="dxa"/>
          </w:tcPr>
          <w:p w14:paraId="465F7BCD" w14:textId="22F4EE3C" w:rsidR="00C058B5" w:rsidRDefault="00C058B5" w:rsidP="00DC1B9F">
            <w:pPr>
              <w:pStyle w:val="FFABody"/>
              <w:numPr>
                <w:ilvl w:val="0"/>
                <w:numId w:val="24"/>
              </w:numPr>
            </w:pPr>
            <w:r>
              <w:t>Label your lab notebook</w:t>
            </w:r>
            <w:r w:rsidR="00CC3C2C">
              <w:t>.</w:t>
            </w:r>
          </w:p>
          <w:p w14:paraId="4EF5147C" w14:textId="002326FE" w:rsidR="00C058B5" w:rsidRDefault="00C058B5" w:rsidP="00DC1B9F">
            <w:pPr>
              <w:pStyle w:val="FFABody"/>
            </w:pPr>
          </w:p>
        </w:tc>
        <w:tc>
          <w:tcPr>
            <w:tcW w:w="2880" w:type="dxa"/>
          </w:tcPr>
          <w:p w14:paraId="2B1FBBCE" w14:textId="77777777" w:rsidR="00C058B5" w:rsidRDefault="00C058B5" w:rsidP="006023D2">
            <w:pPr>
              <w:pStyle w:val="FFABody"/>
            </w:pPr>
          </w:p>
        </w:tc>
        <w:tc>
          <w:tcPr>
            <w:tcW w:w="2880" w:type="dxa"/>
          </w:tcPr>
          <w:p w14:paraId="7B74A7BF" w14:textId="76565D3F" w:rsidR="00C058B5" w:rsidRDefault="00C058B5" w:rsidP="006023D2">
            <w:pPr>
              <w:pStyle w:val="FFABody"/>
            </w:pPr>
          </w:p>
        </w:tc>
        <w:tc>
          <w:tcPr>
            <w:tcW w:w="2965" w:type="dxa"/>
          </w:tcPr>
          <w:p w14:paraId="5F0C138B" w14:textId="4BD01224" w:rsidR="00C058B5" w:rsidRDefault="00C058B5" w:rsidP="006023D2">
            <w:pPr>
              <w:pStyle w:val="FFABody"/>
            </w:pPr>
          </w:p>
        </w:tc>
      </w:tr>
      <w:tr w:rsidR="00C058B5" w14:paraId="03C6CF47" w14:textId="6D56A91D" w:rsidTr="00C058B5">
        <w:tc>
          <w:tcPr>
            <w:tcW w:w="2065" w:type="dxa"/>
          </w:tcPr>
          <w:p w14:paraId="2E23A0D5" w14:textId="21815030" w:rsidR="00C058B5" w:rsidRDefault="00C058B5" w:rsidP="00DC1B9F">
            <w:pPr>
              <w:pStyle w:val="FFABody"/>
              <w:numPr>
                <w:ilvl w:val="0"/>
                <w:numId w:val="24"/>
              </w:numPr>
            </w:pPr>
          </w:p>
          <w:p w14:paraId="72EB3DB6" w14:textId="77777777" w:rsidR="00C058B5" w:rsidRDefault="00C058B5" w:rsidP="00DC1B9F">
            <w:pPr>
              <w:pStyle w:val="FFABody"/>
            </w:pPr>
          </w:p>
          <w:p w14:paraId="5BD1FA6F" w14:textId="77777777" w:rsidR="00C058B5" w:rsidRDefault="00C058B5" w:rsidP="00DC1B9F">
            <w:pPr>
              <w:pStyle w:val="FFABody"/>
            </w:pPr>
          </w:p>
          <w:p w14:paraId="4D9056AC" w14:textId="45AB686D" w:rsidR="00C058B5" w:rsidRDefault="00C058B5" w:rsidP="00DC1B9F">
            <w:pPr>
              <w:pStyle w:val="FFABody"/>
            </w:pPr>
          </w:p>
        </w:tc>
        <w:tc>
          <w:tcPr>
            <w:tcW w:w="2880" w:type="dxa"/>
          </w:tcPr>
          <w:p w14:paraId="3559DA0E" w14:textId="77777777" w:rsidR="00C058B5" w:rsidRDefault="00C058B5" w:rsidP="006023D2">
            <w:pPr>
              <w:pStyle w:val="FFABody"/>
            </w:pPr>
          </w:p>
        </w:tc>
        <w:tc>
          <w:tcPr>
            <w:tcW w:w="2880" w:type="dxa"/>
          </w:tcPr>
          <w:p w14:paraId="530F0F32" w14:textId="5F81D139" w:rsidR="00C058B5" w:rsidRDefault="00C058B5" w:rsidP="006023D2">
            <w:pPr>
              <w:pStyle w:val="FFABody"/>
            </w:pPr>
          </w:p>
        </w:tc>
        <w:tc>
          <w:tcPr>
            <w:tcW w:w="2965" w:type="dxa"/>
          </w:tcPr>
          <w:p w14:paraId="30A2B3C6" w14:textId="77777777" w:rsidR="00C058B5" w:rsidRDefault="00C058B5" w:rsidP="006023D2">
            <w:pPr>
              <w:pStyle w:val="FFABody"/>
            </w:pPr>
          </w:p>
        </w:tc>
      </w:tr>
      <w:tr w:rsidR="00C058B5" w14:paraId="23C3254A" w14:textId="6CD77EAE" w:rsidTr="00C058B5">
        <w:tc>
          <w:tcPr>
            <w:tcW w:w="2065" w:type="dxa"/>
          </w:tcPr>
          <w:p w14:paraId="406F07E5" w14:textId="6FD97298" w:rsidR="00C058B5" w:rsidRDefault="00C058B5" w:rsidP="00DC1B9F">
            <w:pPr>
              <w:pStyle w:val="FFABody"/>
              <w:numPr>
                <w:ilvl w:val="0"/>
                <w:numId w:val="24"/>
              </w:numPr>
            </w:pPr>
          </w:p>
          <w:p w14:paraId="3A54A9A5" w14:textId="77777777" w:rsidR="00C058B5" w:rsidRDefault="00C058B5" w:rsidP="00DC1B9F">
            <w:pPr>
              <w:pStyle w:val="FFABody"/>
            </w:pPr>
          </w:p>
          <w:p w14:paraId="71735038" w14:textId="77777777" w:rsidR="00C058B5" w:rsidRDefault="00C058B5" w:rsidP="00DC1B9F">
            <w:pPr>
              <w:pStyle w:val="FFABody"/>
            </w:pPr>
          </w:p>
          <w:p w14:paraId="7D0A8FA9" w14:textId="5CFD0345" w:rsidR="00C058B5" w:rsidRDefault="00C058B5" w:rsidP="00DC1B9F">
            <w:pPr>
              <w:pStyle w:val="FFABody"/>
            </w:pPr>
          </w:p>
        </w:tc>
        <w:tc>
          <w:tcPr>
            <w:tcW w:w="2880" w:type="dxa"/>
          </w:tcPr>
          <w:p w14:paraId="1936416E" w14:textId="77777777" w:rsidR="00C058B5" w:rsidRDefault="00C058B5" w:rsidP="006023D2">
            <w:pPr>
              <w:pStyle w:val="FFABody"/>
            </w:pPr>
          </w:p>
        </w:tc>
        <w:tc>
          <w:tcPr>
            <w:tcW w:w="2880" w:type="dxa"/>
          </w:tcPr>
          <w:p w14:paraId="5178D654" w14:textId="7BB08F34" w:rsidR="00C058B5" w:rsidRDefault="00C058B5" w:rsidP="006023D2">
            <w:pPr>
              <w:pStyle w:val="FFABody"/>
            </w:pPr>
          </w:p>
        </w:tc>
        <w:tc>
          <w:tcPr>
            <w:tcW w:w="2965" w:type="dxa"/>
          </w:tcPr>
          <w:p w14:paraId="2223CB8E" w14:textId="77777777" w:rsidR="00C058B5" w:rsidRDefault="00C058B5" w:rsidP="006023D2">
            <w:pPr>
              <w:pStyle w:val="FFABody"/>
            </w:pPr>
          </w:p>
        </w:tc>
      </w:tr>
      <w:tr w:rsidR="00C058B5" w14:paraId="392DF858" w14:textId="5244C141" w:rsidTr="00C058B5">
        <w:tc>
          <w:tcPr>
            <w:tcW w:w="2065" w:type="dxa"/>
          </w:tcPr>
          <w:p w14:paraId="206706D4" w14:textId="2E99843E" w:rsidR="00C058B5" w:rsidRDefault="00C058B5" w:rsidP="00DC1B9F">
            <w:pPr>
              <w:pStyle w:val="FFABody"/>
              <w:numPr>
                <w:ilvl w:val="0"/>
                <w:numId w:val="24"/>
              </w:numPr>
            </w:pPr>
          </w:p>
          <w:p w14:paraId="77A163F3" w14:textId="77777777" w:rsidR="00C058B5" w:rsidRDefault="00C058B5" w:rsidP="00DC1B9F">
            <w:pPr>
              <w:pStyle w:val="FFABody"/>
            </w:pPr>
          </w:p>
          <w:p w14:paraId="3E9D2B79" w14:textId="77777777" w:rsidR="00C058B5" w:rsidRDefault="00C058B5" w:rsidP="00DC1B9F">
            <w:pPr>
              <w:pStyle w:val="FFABody"/>
            </w:pPr>
          </w:p>
          <w:p w14:paraId="107A5A62" w14:textId="058446CF" w:rsidR="00C058B5" w:rsidRDefault="00C058B5" w:rsidP="00DC1B9F">
            <w:pPr>
              <w:pStyle w:val="FFABody"/>
            </w:pPr>
          </w:p>
        </w:tc>
        <w:tc>
          <w:tcPr>
            <w:tcW w:w="2880" w:type="dxa"/>
          </w:tcPr>
          <w:p w14:paraId="40EA148E" w14:textId="77777777" w:rsidR="00C058B5" w:rsidRDefault="00C058B5" w:rsidP="006023D2">
            <w:pPr>
              <w:pStyle w:val="FFABody"/>
            </w:pPr>
          </w:p>
        </w:tc>
        <w:tc>
          <w:tcPr>
            <w:tcW w:w="2880" w:type="dxa"/>
          </w:tcPr>
          <w:p w14:paraId="6F2352D7" w14:textId="2C9253C3" w:rsidR="00C058B5" w:rsidRDefault="00C058B5" w:rsidP="006023D2">
            <w:pPr>
              <w:pStyle w:val="FFABody"/>
            </w:pPr>
          </w:p>
        </w:tc>
        <w:tc>
          <w:tcPr>
            <w:tcW w:w="2965" w:type="dxa"/>
          </w:tcPr>
          <w:p w14:paraId="32B6BD12" w14:textId="77777777" w:rsidR="00C058B5" w:rsidRDefault="00C058B5" w:rsidP="006023D2">
            <w:pPr>
              <w:pStyle w:val="FFABody"/>
            </w:pPr>
          </w:p>
        </w:tc>
      </w:tr>
      <w:tr w:rsidR="00C058B5" w14:paraId="403AB686" w14:textId="278028F1" w:rsidTr="00C058B5">
        <w:tc>
          <w:tcPr>
            <w:tcW w:w="2065" w:type="dxa"/>
          </w:tcPr>
          <w:p w14:paraId="0586548E" w14:textId="4C435C45" w:rsidR="00C058B5" w:rsidRDefault="00C058B5" w:rsidP="00DC1B9F">
            <w:pPr>
              <w:pStyle w:val="FFABody"/>
              <w:numPr>
                <w:ilvl w:val="0"/>
                <w:numId w:val="24"/>
              </w:numPr>
            </w:pPr>
          </w:p>
          <w:p w14:paraId="63E08249" w14:textId="77777777" w:rsidR="00C058B5" w:rsidRDefault="00C058B5" w:rsidP="00DC1B9F">
            <w:pPr>
              <w:pStyle w:val="FFABody"/>
            </w:pPr>
          </w:p>
          <w:p w14:paraId="255C9F30" w14:textId="77777777" w:rsidR="00C058B5" w:rsidRDefault="00C058B5" w:rsidP="00DC1B9F">
            <w:pPr>
              <w:pStyle w:val="FFABody"/>
            </w:pPr>
          </w:p>
          <w:p w14:paraId="339D13B9" w14:textId="36F30D93" w:rsidR="00C058B5" w:rsidRDefault="00C058B5" w:rsidP="00DC1B9F">
            <w:pPr>
              <w:pStyle w:val="FFABody"/>
            </w:pPr>
          </w:p>
        </w:tc>
        <w:tc>
          <w:tcPr>
            <w:tcW w:w="2880" w:type="dxa"/>
          </w:tcPr>
          <w:p w14:paraId="2C0A6C30" w14:textId="77777777" w:rsidR="00C058B5" w:rsidRDefault="00C058B5" w:rsidP="006023D2">
            <w:pPr>
              <w:pStyle w:val="FFABody"/>
            </w:pPr>
          </w:p>
        </w:tc>
        <w:tc>
          <w:tcPr>
            <w:tcW w:w="2880" w:type="dxa"/>
          </w:tcPr>
          <w:p w14:paraId="26E527F5" w14:textId="22AC07C5" w:rsidR="00C058B5" w:rsidRDefault="00C058B5" w:rsidP="006023D2">
            <w:pPr>
              <w:pStyle w:val="FFABody"/>
            </w:pPr>
          </w:p>
        </w:tc>
        <w:tc>
          <w:tcPr>
            <w:tcW w:w="2965" w:type="dxa"/>
          </w:tcPr>
          <w:p w14:paraId="7AAF7160" w14:textId="77777777" w:rsidR="00C058B5" w:rsidRDefault="00C058B5" w:rsidP="006023D2">
            <w:pPr>
              <w:pStyle w:val="FFABody"/>
            </w:pPr>
          </w:p>
        </w:tc>
      </w:tr>
      <w:tr w:rsidR="00C058B5" w14:paraId="023FD6D9" w14:textId="379D692F" w:rsidTr="00C058B5">
        <w:tc>
          <w:tcPr>
            <w:tcW w:w="2065" w:type="dxa"/>
          </w:tcPr>
          <w:p w14:paraId="580C52B2" w14:textId="00568946" w:rsidR="00C058B5" w:rsidRDefault="00C058B5" w:rsidP="00DC1B9F">
            <w:pPr>
              <w:pStyle w:val="FFABody"/>
              <w:numPr>
                <w:ilvl w:val="0"/>
                <w:numId w:val="24"/>
              </w:numPr>
            </w:pPr>
          </w:p>
          <w:p w14:paraId="6329C756" w14:textId="77777777" w:rsidR="00C058B5" w:rsidRDefault="00C058B5" w:rsidP="00DC1B9F">
            <w:pPr>
              <w:pStyle w:val="FFABody"/>
            </w:pPr>
          </w:p>
          <w:p w14:paraId="724C9E01" w14:textId="77777777" w:rsidR="00C058B5" w:rsidRDefault="00C058B5" w:rsidP="00DC1B9F">
            <w:pPr>
              <w:pStyle w:val="FFABody"/>
            </w:pPr>
          </w:p>
          <w:p w14:paraId="27790853" w14:textId="54D108D4" w:rsidR="00C058B5" w:rsidRDefault="00C058B5" w:rsidP="00DC1B9F">
            <w:pPr>
              <w:pStyle w:val="FFABody"/>
            </w:pPr>
          </w:p>
        </w:tc>
        <w:tc>
          <w:tcPr>
            <w:tcW w:w="2880" w:type="dxa"/>
          </w:tcPr>
          <w:p w14:paraId="6941233A" w14:textId="77777777" w:rsidR="00C058B5" w:rsidRDefault="00C058B5" w:rsidP="006023D2">
            <w:pPr>
              <w:pStyle w:val="FFABody"/>
            </w:pPr>
          </w:p>
        </w:tc>
        <w:tc>
          <w:tcPr>
            <w:tcW w:w="2880" w:type="dxa"/>
          </w:tcPr>
          <w:p w14:paraId="02F1686D" w14:textId="57CD5CF3" w:rsidR="00C058B5" w:rsidRDefault="00C058B5" w:rsidP="006023D2">
            <w:pPr>
              <w:pStyle w:val="FFABody"/>
            </w:pPr>
          </w:p>
        </w:tc>
        <w:tc>
          <w:tcPr>
            <w:tcW w:w="2965" w:type="dxa"/>
          </w:tcPr>
          <w:p w14:paraId="2CD90CE9" w14:textId="77777777" w:rsidR="00C058B5" w:rsidRDefault="00C058B5" w:rsidP="006023D2">
            <w:pPr>
              <w:pStyle w:val="FFABody"/>
            </w:pPr>
          </w:p>
        </w:tc>
      </w:tr>
      <w:tr w:rsidR="00C058B5" w14:paraId="4D597776" w14:textId="1DD12282" w:rsidTr="00C058B5">
        <w:tc>
          <w:tcPr>
            <w:tcW w:w="2065" w:type="dxa"/>
          </w:tcPr>
          <w:p w14:paraId="7A5AF1C4" w14:textId="6BE00E47" w:rsidR="00C058B5" w:rsidRDefault="00C058B5" w:rsidP="00DC1B9F">
            <w:pPr>
              <w:pStyle w:val="FFABody"/>
              <w:numPr>
                <w:ilvl w:val="0"/>
                <w:numId w:val="24"/>
              </w:numPr>
            </w:pPr>
          </w:p>
          <w:p w14:paraId="72604AC8" w14:textId="77777777" w:rsidR="00C058B5" w:rsidRDefault="00C058B5" w:rsidP="00DC1B9F">
            <w:pPr>
              <w:pStyle w:val="FFABody"/>
            </w:pPr>
          </w:p>
          <w:p w14:paraId="73ED2637" w14:textId="77777777" w:rsidR="00C058B5" w:rsidRDefault="00C058B5" w:rsidP="00DC1B9F">
            <w:pPr>
              <w:pStyle w:val="FFABody"/>
            </w:pPr>
          </w:p>
          <w:p w14:paraId="6621ED9E" w14:textId="7321D4C9" w:rsidR="00C058B5" w:rsidRDefault="00C058B5" w:rsidP="00DC1B9F">
            <w:pPr>
              <w:pStyle w:val="FFABody"/>
            </w:pPr>
          </w:p>
        </w:tc>
        <w:tc>
          <w:tcPr>
            <w:tcW w:w="2880" w:type="dxa"/>
          </w:tcPr>
          <w:p w14:paraId="3EA5AC5F" w14:textId="77777777" w:rsidR="00C058B5" w:rsidRDefault="00C058B5" w:rsidP="006023D2">
            <w:pPr>
              <w:pStyle w:val="FFABody"/>
            </w:pPr>
          </w:p>
        </w:tc>
        <w:tc>
          <w:tcPr>
            <w:tcW w:w="2880" w:type="dxa"/>
          </w:tcPr>
          <w:p w14:paraId="74D292DF" w14:textId="3C2C3FE6" w:rsidR="00C058B5" w:rsidRDefault="00C058B5" w:rsidP="006023D2">
            <w:pPr>
              <w:pStyle w:val="FFABody"/>
            </w:pPr>
          </w:p>
        </w:tc>
        <w:tc>
          <w:tcPr>
            <w:tcW w:w="2965" w:type="dxa"/>
          </w:tcPr>
          <w:p w14:paraId="7B25A339" w14:textId="77777777" w:rsidR="00C058B5" w:rsidRDefault="00C058B5" w:rsidP="006023D2">
            <w:pPr>
              <w:pStyle w:val="FFABody"/>
            </w:pPr>
          </w:p>
        </w:tc>
      </w:tr>
      <w:tr w:rsidR="00C058B5" w14:paraId="50AC3106" w14:textId="6DF3C547" w:rsidTr="00C058B5">
        <w:tc>
          <w:tcPr>
            <w:tcW w:w="2065" w:type="dxa"/>
          </w:tcPr>
          <w:p w14:paraId="04713FF6" w14:textId="25296581" w:rsidR="00C058B5" w:rsidRDefault="00C058B5" w:rsidP="00DC1B9F">
            <w:pPr>
              <w:pStyle w:val="FFABody"/>
              <w:numPr>
                <w:ilvl w:val="0"/>
                <w:numId w:val="24"/>
              </w:numPr>
            </w:pPr>
          </w:p>
          <w:p w14:paraId="6EC59B3E" w14:textId="77777777" w:rsidR="00C058B5" w:rsidRDefault="00C058B5" w:rsidP="00DC1B9F">
            <w:pPr>
              <w:pStyle w:val="FFABody"/>
            </w:pPr>
          </w:p>
          <w:p w14:paraId="3FC289B3" w14:textId="77777777" w:rsidR="00C058B5" w:rsidRDefault="00C058B5" w:rsidP="00DC1B9F">
            <w:pPr>
              <w:pStyle w:val="FFABody"/>
            </w:pPr>
          </w:p>
          <w:p w14:paraId="3BBA197D" w14:textId="2DE18546" w:rsidR="00C058B5" w:rsidRDefault="00C058B5" w:rsidP="00DC1B9F">
            <w:pPr>
              <w:pStyle w:val="FFABody"/>
            </w:pPr>
          </w:p>
        </w:tc>
        <w:tc>
          <w:tcPr>
            <w:tcW w:w="2880" w:type="dxa"/>
          </w:tcPr>
          <w:p w14:paraId="6D709C9C" w14:textId="77777777" w:rsidR="00C058B5" w:rsidRDefault="00C058B5" w:rsidP="006023D2">
            <w:pPr>
              <w:pStyle w:val="FFABody"/>
            </w:pPr>
          </w:p>
        </w:tc>
        <w:tc>
          <w:tcPr>
            <w:tcW w:w="2880" w:type="dxa"/>
          </w:tcPr>
          <w:p w14:paraId="14350276" w14:textId="77777777" w:rsidR="00C058B5" w:rsidRDefault="00C058B5" w:rsidP="006023D2">
            <w:pPr>
              <w:pStyle w:val="FFABody"/>
            </w:pPr>
          </w:p>
        </w:tc>
        <w:tc>
          <w:tcPr>
            <w:tcW w:w="2965" w:type="dxa"/>
          </w:tcPr>
          <w:p w14:paraId="3BE4337F" w14:textId="60281E10" w:rsidR="00C058B5" w:rsidRDefault="00C058B5" w:rsidP="006023D2">
            <w:pPr>
              <w:pStyle w:val="FFABody"/>
            </w:pPr>
          </w:p>
        </w:tc>
      </w:tr>
      <w:tr w:rsidR="00C058B5" w14:paraId="3839510D" w14:textId="3C986EF8" w:rsidTr="00C058B5">
        <w:tc>
          <w:tcPr>
            <w:tcW w:w="2065" w:type="dxa"/>
          </w:tcPr>
          <w:p w14:paraId="12BC337C" w14:textId="7B705AE0" w:rsidR="00C058B5" w:rsidRDefault="00C058B5" w:rsidP="00DC1B9F">
            <w:pPr>
              <w:pStyle w:val="FFABody"/>
              <w:numPr>
                <w:ilvl w:val="0"/>
                <w:numId w:val="24"/>
              </w:numPr>
            </w:pPr>
          </w:p>
          <w:p w14:paraId="4C5F924E" w14:textId="77777777" w:rsidR="00C058B5" w:rsidRDefault="00C058B5" w:rsidP="00DC1B9F">
            <w:pPr>
              <w:pStyle w:val="FFABody"/>
            </w:pPr>
          </w:p>
          <w:p w14:paraId="0B55F3A3" w14:textId="77777777" w:rsidR="00C058B5" w:rsidRDefault="00C058B5" w:rsidP="00DC1B9F">
            <w:pPr>
              <w:pStyle w:val="FFABody"/>
            </w:pPr>
          </w:p>
          <w:p w14:paraId="51198C4B" w14:textId="097C9467" w:rsidR="00C058B5" w:rsidRDefault="00C058B5" w:rsidP="00DC1B9F">
            <w:pPr>
              <w:pStyle w:val="FFABody"/>
            </w:pPr>
          </w:p>
        </w:tc>
        <w:tc>
          <w:tcPr>
            <w:tcW w:w="2880" w:type="dxa"/>
          </w:tcPr>
          <w:p w14:paraId="5C27EF0A" w14:textId="77777777" w:rsidR="00C058B5" w:rsidRDefault="00C058B5" w:rsidP="006023D2">
            <w:pPr>
              <w:pStyle w:val="FFABody"/>
            </w:pPr>
          </w:p>
        </w:tc>
        <w:tc>
          <w:tcPr>
            <w:tcW w:w="2880" w:type="dxa"/>
          </w:tcPr>
          <w:p w14:paraId="030A2BA7" w14:textId="6D435947" w:rsidR="00C058B5" w:rsidRDefault="00C058B5" w:rsidP="006023D2">
            <w:pPr>
              <w:pStyle w:val="FFABody"/>
            </w:pPr>
          </w:p>
        </w:tc>
        <w:tc>
          <w:tcPr>
            <w:tcW w:w="2965" w:type="dxa"/>
          </w:tcPr>
          <w:p w14:paraId="3EE60625" w14:textId="2684525C" w:rsidR="00C058B5" w:rsidRDefault="00C058B5" w:rsidP="006023D2">
            <w:pPr>
              <w:pStyle w:val="FFABody"/>
            </w:pPr>
          </w:p>
        </w:tc>
      </w:tr>
      <w:tr w:rsidR="00C058B5" w14:paraId="14C83B5F" w14:textId="1986A26B" w:rsidTr="00C058B5">
        <w:tc>
          <w:tcPr>
            <w:tcW w:w="2065" w:type="dxa"/>
          </w:tcPr>
          <w:p w14:paraId="1F4DD742" w14:textId="315352AF" w:rsidR="00C058B5" w:rsidRDefault="00C058B5" w:rsidP="00DC1B9F">
            <w:pPr>
              <w:pStyle w:val="FFABody"/>
              <w:numPr>
                <w:ilvl w:val="0"/>
                <w:numId w:val="24"/>
              </w:numPr>
            </w:pPr>
          </w:p>
          <w:p w14:paraId="00960EFC" w14:textId="77777777" w:rsidR="00C058B5" w:rsidRDefault="00C058B5" w:rsidP="00DC1B9F">
            <w:pPr>
              <w:pStyle w:val="FFABody"/>
            </w:pPr>
          </w:p>
          <w:p w14:paraId="2B2B25BB" w14:textId="77777777" w:rsidR="00C058B5" w:rsidRDefault="00C058B5" w:rsidP="00DC1B9F">
            <w:pPr>
              <w:pStyle w:val="FFABody"/>
            </w:pPr>
          </w:p>
          <w:p w14:paraId="63DD769F" w14:textId="17C99378" w:rsidR="00C058B5" w:rsidRDefault="00C058B5" w:rsidP="00DC1B9F">
            <w:pPr>
              <w:pStyle w:val="FFABody"/>
            </w:pPr>
          </w:p>
        </w:tc>
        <w:tc>
          <w:tcPr>
            <w:tcW w:w="2880" w:type="dxa"/>
          </w:tcPr>
          <w:p w14:paraId="421C8C93" w14:textId="77777777" w:rsidR="00C058B5" w:rsidRDefault="00C058B5" w:rsidP="006023D2">
            <w:pPr>
              <w:pStyle w:val="FFABody"/>
            </w:pPr>
          </w:p>
        </w:tc>
        <w:tc>
          <w:tcPr>
            <w:tcW w:w="2880" w:type="dxa"/>
          </w:tcPr>
          <w:p w14:paraId="5C49C2EF" w14:textId="03FB8F2E" w:rsidR="00C058B5" w:rsidRDefault="00C058B5" w:rsidP="006023D2">
            <w:pPr>
              <w:pStyle w:val="FFABody"/>
            </w:pPr>
          </w:p>
        </w:tc>
        <w:tc>
          <w:tcPr>
            <w:tcW w:w="2965" w:type="dxa"/>
          </w:tcPr>
          <w:p w14:paraId="5D11A8B4" w14:textId="77777777" w:rsidR="00C058B5" w:rsidRDefault="00C058B5" w:rsidP="006023D2">
            <w:pPr>
              <w:pStyle w:val="FFABody"/>
            </w:pPr>
          </w:p>
        </w:tc>
      </w:tr>
      <w:tr w:rsidR="00C058B5" w14:paraId="7EE0A7A2" w14:textId="0981E653" w:rsidTr="00C058B5">
        <w:tc>
          <w:tcPr>
            <w:tcW w:w="2065" w:type="dxa"/>
          </w:tcPr>
          <w:p w14:paraId="53347CAD" w14:textId="7A337208" w:rsidR="00C058B5" w:rsidRDefault="00C058B5" w:rsidP="00DC1B9F">
            <w:pPr>
              <w:pStyle w:val="FFABody"/>
              <w:numPr>
                <w:ilvl w:val="0"/>
                <w:numId w:val="24"/>
              </w:numPr>
            </w:pPr>
          </w:p>
          <w:p w14:paraId="72130CDE" w14:textId="77777777" w:rsidR="00C058B5" w:rsidRDefault="00C058B5" w:rsidP="00DC1B9F">
            <w:pPr>
              <w:pStyle w:val="FFABody"/>
            </w:pPr>
          </w:p>
          <w:p w14:paraId="6EB393A1" w14:textId="77777777" w:rsidR="00C058B5" w:rsidRDefault="00C058B5" w:rsidP="00DC1B9F">
            <w:pPr>
              <w:pStyle w:val="FFABody"/>
            </w:pPr>
          </w:p>
          <w:p w14:paraId="790BAEDF" w14:textId="5FE1A63E" w:rsidR="00C058B5" w:rsidRDefault="00C058B5" w:rsidP="00DC1B9F">
            <w:pPr>
              <w:pStyle w:val="FFABody"/>
            </w:pPr>
          </w:p>
        </w:tc>
        <w:tc>
          <w:tcPr>
            <w:tcW w:w="2880" w:type="dxa"/>
          </w:tcPr>
          <w:p w14:paraId="50408B7C" w14:textId="77777777" w:rsidR="00C058B5" w:rsidRDefault="00C058B5" w:rsidP="006023D2">
            <w:pPr>
              <w:pStyle w:val="FFABody"/>
            </w:pPr>
          </w:p>
        </w:tc>
        <w:tc>
          <w:tcPr>
            <w:tcW w:w="2880" w:type="dxa"/>
          </w:tcPr>
          <w:p w14:paraId="5733F23B" w14:textId="77777777" w:rsidR="00C058B5" w:rsidRDefault="00C058B5" w:rsidP="006023D2">
            <w:pPr>
              <w:pStyle w:val="FFABody"/>
            </w:pPr>
          </w:p>
        </w:tc>
        <w:tc>
          <w:tcPr>
            <w:tcW w:w="2965" w:type="dxa"/>
          </w:tcPr>
          <w:p w14:paraId="576DA4F7" w14:textId="77777777" w:rsidR="00C058B5" w:rsidRDefault="00C058B5" w:rsidP="006023D2">
            <w:pPr>
              <w:pStyle w:val="FFABody"/>
            </w:pPr>
          </w:p>
        </w:tc>
      </w:tr>
      <w:tr w:rsidR="00C058B5" w14:paraId="1EB11189" w14:textId="245E7505" w:rsidTr="00C058B5">
        <w:tc>
          <w:tcPr>
            <w:tcW w:w="2065" w:type="dxa"/>
          </w:tcPr>
          <w:p w14:paraId="417D531C" w14:textId="1CCAD95B" w:rsidR="00C058B5" w:rsidRDefault="00C058B5" w:rsidP="00DC1B9F">
            <w:pPr>
              <w:pStyle w:val="FFABody"/>
              <w:numPr>
                <w:ilvl w:val="0"/>
                <w:numId w:val="24"/>
              </w:numPr>
            </w:pPr>
          </w:p>
          <w:p w14:paraId="7A677A5C" w14:textId="77777777" w:rsidR="00C058B5" w:rsidRDefault="00C058B5" w:rsidP="00DC1B9F">
            <w:pPr>
              <w:pStyle w:val="FFABody"/>
            </w:pPr>
          </w:p>
          <w:p w14:paraId="04F1B058" w14:textId="6ECE212B" w:rsidR="00C058B5" w:rsidRDefault="00C058B5" w:rsidP="00DC1B9F">
            <w:pPr>
              <w:pStyle w:val="FFABody"/>
            </w:pPr>
          </w:p>
        </w:tc>
        <w:tc>
          <w:tcPr>
            <w:tcW w:w="2880" w:type="dxa"/>
          </w:tcPr>
          <w:p w14:paraId="4706C702" w14:textId="77777777" w:rsidR="00C058B5" w:rsidRDefault="00C058B5" w:rsidP="006023D2">
            <w:pPr>
              <w:pStyle w:val="FFABody"/>
            </w:pPr>
          </w:p>
        </w:tc>
        <w:tc>
          <w:tcPr>
            <w:tcW w:w="2880" w:type="dxa"/>
          </w:tcPr>
          <w:p w14:paraId="6A0D638D" w14:textId="77777777" w:rsidR="00C058B5" w:rsidRDefault="00C058B5" w:rsidP="006023D2">
            <w:pPr>
              <w:pStyle w:val="FFABody"/>
            </w:pPr>
          </w:p>
        </w:tc>
        <w:tc>
          <w:tcPr>
            <w:tcW w:w="2965" w:type="dxa"/>
          </w:tcPr>
          <w:p w14:paraId="56BBF9C3" w14:textId="3F69FEB2" w:rsidR="00C058B5" w:rsidRDefault="00C058B5" w:rsidP="006023D2">
            <w:pPr>
              <w:pStyle w:val="FFABody"/>
            </w:pPr>
          </w:p>
        </w:tc>
      </w:tr>
    </w:tbl>
    <w:p w14:paraId="278D5949" w14:textId="53ED14FD" w:rsidR="006221B0" w:rsidRDefault="00774D3E" w:rsidP="006023D2">
      <w:pPr>
        <w:pStyle w:val="FFABody"/>
      </w:pPr>
      <w:r>
        <w:rPr>
          <w:noProof/>
        </w:rPr>
        <mc:AlternateContent>
          <mc:Choice Requires="wps">
            <w:drawing>
              <wp:anchor distT="0" distB="0" distL="114300" distR="114300" simplePos="0" relativeHeight="251670528" behindDoc="0" locked="0" layoutInCell="1" allowOverlap="1" wp14:anchorId="0CA938E1" wp14:editId="48A53876">
                <wp:simplePos x="0" y="0"/>
                <wp:positionH relativeFrom="margin">
                  <wp:align>right</wp:align>
                </wp:positionH>
                <wp:positionV relativeFrom="paragraph">
                  <wp:posOffset>8890</wp:posOffset>
                </wp:positionV>
                <wp:extent cx="4184650" cy="787400"/>
                <wp:effectExtent l="0" t="0" r="25400" b="12700"/>
                <wp:wrapNone/>
                <wp:docPr id="10" name="Text Box 10"/>
                <wp:cNvGraphicFramePr/>
                <a:graphic xmlns:a="http://schemas.openxmlformats.org/drawingml/2006/main">
                  <a:graphicData uri="http://schemas.microsoft.com/office/word/2010/wordprocessingShape">
                    <wps:wsp>
                      <wps:cNvSpPr txBox="1"/>
                      <wps:spPr>
                        <a:xfrm>
                          <a:off x="0" y="0"/>
                          <a:ext cx="4184650" cy="787400"/>
                        </a:xfrm>
                        <a:prstGeom prst="rect">
                          <a:avLst/>
                        </a:prstGeom>
                        <a:solidFill>
                          <a:schemeClr val="lt1"/>
                        </a:solidFill>
                        <a:ln w="19050">
                          <a:solidFill>
                            <a:schemeClr val="tx2"/>
                          </a:solidFill>
                        </a:ln>
                      </wps:spPr>
                      <wps:txbx>
                        <w:txbxContent>
                          <w:p w14:paraId="619DFE5E" w14:textId="1ECC3BF1" w:rsidR="004B4706" w:rsidRDefault="004B4706" w:rsidP="004B4706">
                            <w:pPr>
                              <w:pStyle w:val="FFABody"/>
                            </w:pPr>
                            <w:r>
                              <w:t>Overall, why do you think accurate record keeping in scientific research is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938E1" id="Text Box 10" o:spid="_x0000_s1029" type="#_x0000_t202" style="position:absolute;margin-left:278.3pt;margin-top:.7pt;width:329.5pt;height:62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" fillcolor="white [3201]" strokecolor="#1f497d [3215]" strokeweight="1.5pt">
                <v:textbox>
                  <w:txbxContent>
                    <w:p w14:paraId="619DFE5E" w14:textId="1ECC3BF1" w:rsidR="004B4706" w:rsidRDefault="004B4706" w:rsidP="004B4706">
                      <w:pPr>
                        <w:pStyle w:val="FFABody"/>
                      </w:pPr>
                      <w:r>
                        <w:t>Overall, why do you think accurate record keeping in scientific research is important?</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1594CD74" wp14:editId="6A9FD032">
                <wp:simplePos x="0" y="0"/>
                <wp:positionH relativeFrom="margin">
                  <wp:align>left</wp:align>
                </wp:positionH>
                <wp:positionV relativeFrom="paragraph">
                  <wp:posOffset>8890</wp:posOffset>
                </wp:positionV>
                <wp:extent cx="2603500" cy="393700"/>
                <wp:effectExtent l="0" t="0" r="25400" b="25400"/>
                <wp:wrapNone/>
                <wp:docPr id="12" name="Text Box 12"/>
                <wp:cNvGraphicFramePr/>
                <a:graphic xmlns:a="http://schemas.openxmlformats.org/drawingml/2006/main">
                  <a:graphicData uri="http://schemas.microsoft.com/office/word/2010/wordprocessingShape">
                    <wps:wsp>
                      <wps:cNvSpPr txBox="1"/>
                      <wps:spPr>
                        <a:xfrm>
                          <a:off x="0" y="0"/>
                          <a:ext cx="2603500" cy="393700"/>
                        </a:xfrm>
                        <a:prstGeom prst="rect">
                          <a:avLst/>
                        </a:prstGeom>
                        <a:solidFill>
                          <a:schemeClr val="lt1"/>
                        </a:solidFill>
                        <a:ln w="19050">
                          <a:solidFill>
                            <a:schemeClr val="tx2"/>
                          </a:solidFill>
                        </a:ln>
                      </wps:spPr>
                      <wps:txbx>
                        <w:txbxContent>
                          <w:p w14:paraId="579C2146" w14:textId="3E72EF37" w:rsidR="00CA4E3A" w:rsidRDefault="00CA4E3A" w:rsidP="00CA4E3A">
                            <w:pPr>
                              <w:pStyle w:val="FFABody"/>
                              <w:spacing w:line="276" w:lineRule="auto"/>
                            </w:pPr>
                            <w:r>
                              <w:t>Be sure to include e______________________ in your lab notebook!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4CD74" id="Text Box 12" o:spid="_x0000_s1030" type="#_x0000_t202" style="position:absolute;margin-left:0;margin-top:.7pt;width:205pt;height:31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" fillcolor="white [3201]" strokecolor="#1f497d [3215]" strokeweight="1.5pt">
                <v:textbox>
                  <w:txbxContent>
                    <w:p w14:paraId="579C2146" w14:textId="3E72EF37" w:rsidR="00CA4E3A" w:rsidRDefault="00CA4E3A" w:rsidP="00CA4E3A">
                      <w:pPr>
                        <w:pStyle w:val="FFABody"/>
                        <w:spacing w:line="276" w:lineRule="auto"/>
                      </w:pPr>
                      <w:r>
                        <w:t>Be sure to include e______________________ in your lab notebook!</w:t>
                      </w:r>
                    </w:p>
                  </w:txbxContent>
                </v:textbox>
                <w10:wrap anchorx="margin"/>
              </v:shape>
            </w:pict>
          </mc:Fallback>
        </mc:AlternateContent>
      </w:r>
    </w:p>
    <w:p w14:paraId="77B7D087" w14:textId="08B321D4" w:rsidR="00247C4D" w:rsidRDefault="00247C4D" w:rsidP="00B62B2A">
      <w:pPr>
        <w:pStyle w:val="FFABody"/>
      </w:pPr>
    </w:p>
    <w:p w14:paraId="4840280C" w14:textId="71062412" w:rsidR="00247C4D" w:rsidRPr="00750E54" w:rsidRDefault="00CC3C2C" w:rsidP="00750E54">
      <w:pPr>
        <w:pStyle w:val="FFASub2"/>
      </w:pPr>
      <w:r>
        <w:br w:type="page"/>
      </w:r>
      <w:r w:rsidR="003713DF">
        <w:lastRenderedPageBreak/>
        <w:t>Part 2</w:t>
      </w:r>
    </w:p>
    <w:p w14:paraId="09BBE5AE" w14:textId="6CF433EC" w:rsidR="00247C4D" w:rsidRDefault="006002E1" w:rsidP="006002E1">
      <w:pPr>
        <w:pStyle w:val="FFASub1"/>
      </w:pPr>
      <w:r>
        <w:t>Directions:</w:t>
      </w:r>
    </w:p>
    <w:p w14:paraId="6F78E72F" w14:textId="751BEB66" w:rsidR="006002E1" w:rsidRDefault="006002E1" w:rsidP="006002E1">
      <w:pPr>
        <w:pStyle w:val="FFABody"/>
      </w:pPr>
      <w:r>
        <w:t xml:space="preserve">Thinking about the recommendations that we just learned, </w:t>
      </w:r>
      <w:r w:rsidR="002E71E1">
        <w:t>sketch</w:t>
      </w:r>
      <w:r w:rsidR="00CC3C2C">
        <w:t xml:space="preserve"> or </w:t>
      </w:r>
      <w:r>
        <w:t xml:space="preserve">map out what a page of your notebook will look like for your research project. </w:t>
      </w:r>
      <w:r w:rsidR="00CA4E3A">
        <w:t xml:space="preserve">Above the line, you will draft out a table of contents </w:t>
      </w:r>
      <w:r w:rsidR="00CC3C2C">
        <w:t xml:space="preserve">that </w:t>
      </w:r>
      <w:r w:rsidR="00CA4E3A">
        <w:t>you will</w:t>
      </w:r>
      <w:r w:rsidR="00CC3C2C">
        <w:t xml:space="preserve"> </w:t>
      </w:r>
      <w:r w:rsidR="00CA4E3A">
        <w:t xml:space="preserve">need to </w:t>
      </w:r>
      <w:r w:rsidR="004410E1">
        <w:t>include</w:t>
      </w:r>
      <w:r w:rsidR="00CA4E3A">
        <w:t xml:space="preserve"> in your lab notebook. Below the line</w:t>
      </w:r>
      <w:r w:rsidR="00CC3C2C">
        <w:t>,</w:t>
      </w:r>
      <w:r w:rsidR="00CA4E3A">
        <w:t xml:space="preserve"> you will </w:t>
      </w:r>
      <w:r w:rsidR="002E71E1">
        <w:t>sketch</w:t>
      </w:r>
      <w:r w:rsidR="00CC3C2C">
        <w:t xml:space="preserve"> or </w:t>
      </w:r>
      <w:r w:rsidR="00CA4E3A">
        <w:t>draft a page of the notebook where you will log data f</w:t>
      </w:r>
      <w:r w:rsidR="004410E1">
        <w:t>rom</w:t>
      </w:r>
      <w:r w:rsidR="00CA4E3A">
        <w:t xml:space="preserve"> your project</w:t>
      </w:r>
      <w:r w:rsidR="00CC3C2C">
        <w:t>.</w:t>
      </w:r>
      <w:r w:rsidR="00CA4E3A">
        <w:t xml:space="preserve"> </w:t>
      </w:r>
      <w:r w:rsidR="00CC3C2C">
        <w:t>It should</w:t>
      </w:r>
      <w:r w:rsidR="00CA4E3A">
        <w:t xml:space="preserve"> i</w:t>
      </w:r>
      <w:r>
        <w:t>nclude the following:</w:t>
      </w:r>
    </w:p>
    <w:p w14:paraId="367A7AE7" w14:textId="5069BD32" w:rsidR="006002E1" w:rsidRDefault="006002E1" w:rsidP="006002E1">
      <w:pPr>
        <w:pStyle w:val="FFABody"/>
        <w:numPr>
          <w:ilvl w:val="0"/>
          <w:numId w:val="25"/>
        </w:numPr>
      </w:pPr>
      <w:r>
        <w:t>Color coding</w:t>
      </w:r>
    </w:p>
    <w:p w14:paraId="038C0A4C" w14:textId="447042FF" w:rsidR="006002E1" w:rsidRDefault="006002E1" w:rsidP="006002E1">
      <w:pPr>
        <w:pStyle w:val="FFABody"/>
        <w:numPr>
          <w:ilvl w:val="0"/>
          <w:numId w:val="25"/>
        </w:numPr>
      </w:pPr>
      <w:r>
        <w:t>Data table with labels</w:t>
      </w:r>
    </w:p>
    <w:p w14:paraId="21C70AA1" w14:textId="539DFEAC" w:rsidR="006002E1" w:rsidRDefault="006002E1" w:rsidP="006002E1">
      <w:pPr>
        <w:pStyle w:val="FFABody"/>
        <w:numPr>
          <w:ilvl w:val="0"/>
          <w:numId w:val="25"/>
        </w:numPr>
      </w:pPr>
      <w:r>
        <w:t>Dates</w:t>
      </w:r>
    </w:p>
    <w:p w14:paraId="6F3FE0A0" w14:textId="0A4AB5EF" w:rsidR="006002E1" w:rsidRDefault="00CA4E3A" w:rsidP="006002E1">
      <w:pPr>
        <w:pStyle w:val="FFABody"/>
        <w:numPr>
          <w:ilvl w:val="0"/>
          <w:numId w:val="25"/>
        </w:numPr>
      </w:pPr>
      <w:r>
        <w:t>Anything specific for your research</w:t>
      </w:r>
    </w:p>
    <w:p w14:paraId="721642A6" w14:textId="7458F554" w:rsidR="00247C4D" w:rsidRDefault="00247C4D" w:rsidP="00B62B2A">
      <w:pPr>
        <w:pStyle w:val="FFABody"/>
      </w:pPr>
    </w:p>
    <w:p w14:paraId="55B5B1CD" w14:textId="2691F921" w:rsidR="00247C4D" w:rsidRDefault="00247C4D" w:rsidP="00B62B2A">
      <w:pPr>
        <w:pStyle w:val="FFABody"/>
      </w:pPr>
    </w:p>
    <w:p w14:paraId="6F837684" w14:textId="2C2468AD" w:rsidR="00247C4D" w:rsidRDefault="00247C4D" w:rsidP="00B62B2A">
      <w:pPr>
        <w:pStyle w:val="FFABody"/>
      </w:pPr>
    </w:p>
    <w:p w14:paraId="79CA80A8" w14:textId="618E7410" w:rsidR="00247C4D" w:rsidRDefault="00247C4D" w:rsidP="00B62B2A">
      <w:pPr>
        <w:pStyle w:val="FFABody"/>
      </w:pPr>
    </w:p>
    <w:p w14:paraId="434BC6AE" w14:textId="6F3653B8" w:rsidR="00247C4D" w:rsidRDefault="00247C4D" w:rsidP="00B62B2A">
      <w:pPr>
        <w:pStyle w:val="FFABody"/>
      </w:pPr>
    </w:p>
    <w:p w14:paraId="3F8F0498" w14:textId="04CAE699" w:rsidR="00247C4D" w:rsidRDefault="00247C4D" w:rsidP="00B62B2A">
      <w:pPr>
        <w:pStyle w:val="FFABody"/>
      </w:pPr>
    </w:p>
    <w:p w14:paraId="3BB9FFE3" w14:textId="2CB79F08" w:rsidR="00247C4D" w:rsidRDefault="00247C4D" w:rsidP="00B62B2A">
      <w:pPr>
        <w:pStyle w:val="FFABody"/>
      </w:pPr>
    </w:p>
    <w:p w14:paraId="6679695A" w14:textId="163B7866" w:rsidR="00247C4D" w:rsidRDefault="00247C4D" w:rsidP="00B62B2A">
      <w:pPr>
        <w:pStyle w:val="FFABody"/>
      </w:pPr>
    </w:p>
    <w:p w14:paraId="4EA7A1E7" w14:textId="1F166013" w:rsidR="00247C4D" w:rsidRDefault="00247C4D" w:rsidP="00B62B2A">
      <w:pPr>
        <w:pStyle w:val="FFABody"/>
      </w:pPr>
    </w:p>
    <w:p w14:paraId="296A09B4" w14:textId="79372E82" w:rsidR="00247C4D" w:rsidRDefault="00CA4E3A" w:rsidP="00B62B2A">
      <w:pPr>
        <w:pStyle w:val="FFABody"/>
      </w:pPr>
      <w:r>
        <w:rPr>
          <w:noProof/>
        </w:rPr>
        <mc:AlternateContent>
          <mc:Choice Requires="wps">
            <w:drawing>
              <wp:anchor distT="0" distB="0" distL="114300" distR="114300" simplePos="0" relativeHeight="251673600" behindDoc="0" locked="0" layoutInCell="1" allowOverlap="1" wp14:anchorId="55002FEE" wp14:editId="1BA8DBA8">
                <wp:simplePos x="0" y="0"/>
                <wp:positionH relativeFrom="column">
                  <wp:posOffset>-244475</wp:posOffset>
                </wp:positionH>
                <wp:positionV relativeFrom="paragraph">
                  <wp:posOffset>1937473</wp:posOffset>
                </wp:positionV>
                <wp:extent cx="7368363" cy="0"/>
                <wp:effectExtent l="0" t="19050" r="23495" b="19050"/>
                <wp:wrapNone/>
                <wp:docPr id="13" name="Straight Connector 13"/>
                <wp:cNvGraphicFramePr/>
                <a:graphic xmlns:a="http://schemas.openxmlformats.org/drawingml/2006/main">
                  <a:graphicData uri="http://schemas.microsoft.com/office/word/2010/wordprocessingShape">
                    <wps:wsp>
                      <wps:cNvCnPr/>
                      <wps:spPr>
                        <a:xfrm>
                          <a:off x="0" y="0"/>
                          <a:ext cx="7368363"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66CD80"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9.25pt,152.55pt" to="560.95pt,1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" strokecolor="#1f497d [3215]" strokeweight="2.25pt"/>
            </w:pict>
          </mc:Fallback>
        </mc:AlternateContent>
      </w:r>
    </w:p>
    <w:p w14:paraId="161AE9A2" w14:textId="77777777" w:rsidR="0050472A" w:rsidRDefault="0050472A" w:rsidP="00CA4E3A">
      <w:pPr>
        <w:pStyle w:val="DocumentTitle"/>
        <w:sectPr w:rsidR="0050472A" w:rsidSect="00E37A94">
          <w:headerReference w:type="first" r:id="rId34"/>
          <w:pgSz w:w="12240" w:h="15840" w:code="1"/>
          <w:pgMar w:top="990" w:right="720" w:bottom="1170" w:left="720" w:header="720" w:footer="720" w:gutter="0"/>
          <w:cols w:space="720"/>
          <w:titlePg/>
          <w:docGrid w:linePitch="360"/>
        </w:sectPr>
      </w:pPr>
    </w:p>
    <w:p w14:paraId="3E41D2D4" w14:textId="7DDF6024" w:rsidR="00CA4E3A" w:rsidRPr="00774D3E" w:rsidRDefault="00353F90" w:rsidP="00CA4E3A">
      <w:pPr>
        <w:pStyle w:val="FFATitle"/>
        <w:rPr>
          <w:rFonts w:ascii="Anton" w:hAnsi="Anton"/>
          <w:sz w:val="48"/>
          <w:szCs w:val="48"/>
        </w:rPr>
      </w:pPr>
      <w:r w:rsidRPr="00774D3E">
        <w:rPr>
          <w:rFonts w:ascii="Anton" w:hAnsi="Anton"/>
          <w:noProof/>
          <w:sz w:val="48"/>
          <w:szCs w:val="48"/>
          <w:lang w:eastAsia="en-US"/>
        </w:rPr>
        <w:lastRenderedPageBreak/>
        <mc:AlternateContent>
          <mc:Choice Requires="wps">
            <w:drawing>
              <wp:anchor distT="0" distB="0" distL="114300" distR="114300" simplePos="0" relativeHeight="251683840" behindDoc="1" locked="0" layoutInCell="1" allowOverlap="1" wp14:anchorId="6088E8FF" wp14:editId="77C73BC3">
                <wp:simplePos x="0" y="0"/>
                <wp:positionH relativeFrom="margin">
                  <wp:align>right</wp:align>
                </wp:positionH>
                <wp:positionV relativeFrom="paragraph">
                  <wp:posOffset>-546002</wp:posOffset>
                </wp:positionV>
                <wp:extent cx="3652765" cy="738554"/>
                <wp:effectExtent l="0" t="0" r="24130" b="2349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765" cy="738554"/>
                        </a:xfrm>
                        <a:prstGeom prst="rect">
                          <a:avLst/>
                        </a:prstGeom>
                        <a:solidFill>
                          <a:srgbClr val="FFFFFF"/>
                        </a:solidFill>
                        <a:ln w="9525">
                          <a:solidFill>
                            <a:srgbClr val="000000"/>
                          </a:solidFill>
                          <a:miter lim="800000"/>
                          <a:headEnd/>
                          <a:tailEnd/>
                        </a:ln>
                      </wps:spPr>
                      <wps:txbx>
                        <w:txbxContent>
                          <w:p w14:paraId="597E0D41" w14:textId="77777777" w:rsidR="00353F90" w:rsidRPr="00774D3E" w:rsidRDefault="00353F90" w:rsidP="00353F90">
                            <w:pPr>
                              <w:rPr>
                                <w:rFonts w:ascii="Montserrat" w:hAnsi="Montserrat"/>
                                <w:sz w:val="14"/>
                                <w:szCs w:val="16"/>
                              </w:rPr>
                            </w:pPr>
                            <w:r w:rsidRPr="00774D3E">
                              <w:rPr>
                                <w:rFonts w:ascii="Montserrat" w:hAnsi="Montserrat"/>
                                <w:sz w:val="14"/>
                                <w:szCs w:val="16"/>
                              </w:rPr>
                              <w:t>Aligned to the following standards:</w:t>
                            </w:r>
                          </w:p>
                          <w:p w14:paraId="53CF4EA7" w14:textId="77777777" w:rsidR="00353F90" w:rsidRPr="00C73C1C" w:rsidRDefault="00353F90" w:rsidP="00353F90">
                            <w:pPr>
                              <w:rPr>
                                <w:rFonts w:ascii="Verdana" w:hAnsi="Verdana"/>
                                <w:b/>
                                <w:sz w:val="14"/>
                                <w:szCs w:val="16"/>
                              </w:rPr>
                            </w:pPr>
                            <w:r w:rsidRPr="00774D3E">
                              <w:rPr>
                                <w:rFonts w:ascii="Montserrat" w:hAnsi="Montserrat"/>
                                <w:sz w:val="14"/>
                                <w:szCs w:val="16"/>
                              </w:rPr>
                              <w:t>CS.01; FFA.PL-A; FFA.PL-C; FFA.PL-E; FFA.PL-F; FFA.PG-J; FFA.CS-N; AG1; CCSS.ELA.RI.9-10.1; CCSS.ELA.RI.9-10.2; CCSS.ELA.RI.9-10.3; CCSS.ELA.RI.9-10.4; CCSS.ELA.RI.9-10.8; CCSS.ELA.RST.9-10.1; CCSS.ELA.RST.10.4; CCSS.ELA.RST.9-10.8; CCSS.ELA.RST.9-10.9; CCSS.ELA.WHST.9.10.4; CRP.02; CRP.04; CRP.05; CRP.06; CRP.07; CRP.08</w:t>
                            </w:r>
                          </w:p>
                          <w:p w14:paraId="530946EA" w14:textId="77777777" w:rsidR="00353F90" w:rsidRPr="00C73C1C" w:rsidRDefault="00353F90" w:rsidP="00353F9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8E8FF" id="_x0000_s1031" type="#_x0000_t202" style="position:absolute;margin-left:236.4pt;margin-top:-43pt;width:287.6pt;height:58.1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">
                <v:textbox>
                  <w:txbxContent>
                    <w:p w14:paraId="597E0D41" w14:textId="77777777" w:rsidR="00353F90" w:rsidRPr="00774D3E" w:rsidRDefault="00353F90" w:rsidP="00353F90">
                      <w:pPr>
                        <w:rPr>
                          <w:rFonts w:ascii="Montserrat" w:hAnsi="Montserrat"/>
                          <w:sz w:val="14"/>
                          <w:szCs w:val="16"/>
                        </w:rPr>
                      </w:pPr>
                      <w:r w:rsidRPr="00774D3E">
                        <w:rPr>
                          <w:rFonts w:ascii="Montserrat" w:hAnsi="Montserrat"/>
                          <w:sz w:val="14"/>
                          <w:szCs w:val="16"/>
                        </w:rPr>
                        <w:t>Aligned to the following standards:</w:t>
                      </w:r>
                    </w:p>
                    <w:p w14:paraId="53CF4EA7" w14:textId="77777777" w:rsidR="00353F90" w:rsidRPr="00C73C1C" w:rsidRDefault="00353F90" w:rsidP="00353F90">
                      <w:pPr>
                        <w:rPr>
                          <w:rFonts w:ascii="Verdana" w:hAnsi="Verdana"/>
                          <w:b/>
                          <w:sz w:val="14"/>
                          <w:szCs w:val="16"/>
                        </w:rPr>
                      </w:pPr>
                      <w:r w:rsidRPr="00774D3E">
                        <w:rPr>
                          <w:rFonts w:ascii="Montserrat" w:hAnsi="Montserrat"/>
                          <w:sz w:val="14"/>
                          <w:szCs w:val="16"/>
                        </w:rPr>
                        <w:t>CS.01; FFA.PL-A; FFA.PL-C; FFA.PL-E; FFA.PL-F; FFA.PG-J; FFA.CS-N; AG1; CCSS.ELA.RI.9-10.1; CCSS.ELA.RI.9-10.2; CCSS.ELA.RI.9-10.3; CCSS.ELA.RI.9-10.4; CCSS.ELA.RI.9-10.8; CCSS.ELA.RST.9-10.1; CCSS.ELA.RST.10.4; CCSS.ELA.RST.9-10.8; CCSS.ELA.RST.9-10.9; CCSS.ELA.WHST.9.10.4; CRP.02; CRP.04; CRP.05; CRP.06; CRP.07; CRP.08</w:t>
                      </w:r>
                    </w:p>
                    <w:p w14:paraId="530946EA" w14:textId="77777777" w:rsidR="00353F90" w:rsidRPr="00C73C1C" w:rsidRDefault="00353F90" w:rsidP="00353F90">
                      <w:pPr>
                        <w:rPr>
                          <w:rFonts w:ascii="Verdana" w:hAnsi="Verdana"/>
                          <w:b/>
                          <w:sz w:val="12"/>
                          <w:szCs w:val="16"/>
                        </w:rPr>
                      </w:pPr>
                    </w:p>
                  </w:txbxContent>
                </v:textbox>
                <w10:wrap anchorx="margin"/>
              </v:shape>
            </w:pict>
          </mc:Fallback>
        </mc:AlternateContent>
      </w:r>
      <w:r w:rsidRPr="00774D3E">
        <w:rPr>
          <w:rFonts w:ascii="Anton" w:hAnsi="Anton"/>
          <w:noProof/>
          <w:sz w:val="48"/>
          <w:szCs w:val="48"/>
        </w:rPr>
        <w:drawing>
          <wp:anchor distT="0" distB="0" distL="114300" distR="114300" simplePos="0" relativeHeight="251676672" behindDoc="1" locked="0" layoutInCell="1" allowOverlap="1" wp14:anchorId="64101EAF" wp14:editId="5CAF94DC">
            <wp:simplePos x="0" y="0"/>
            <wp:positionH relativeFrom="column">
              <wp:posOffset>5637823</wp:posOffset>
            </wp:positionH>
            <wp:positionV relativeFrom="paragraph">
              <wp:posOffset>386568</wp:posOffset>
            </wp:positionV>
            <wp:extent cx="1090930" cy="656590"/>
            <wp:effectExtent l="76200" t="133350" r="71120" b="124460"/>
            <wp:wrapTight wrapText="bothSides">
              <wp:wrapPolygon edited="0">
                <wp:start x="-700" y="-319"/>
                <wp:lineTo x="-2082" y="864"/>
                <wp:lineTo x="-429" y="20817"/>
                <wp:lineTo x="20239" y="21777"/>
                <wp:lineTo x="20607" y="21634"/>
                <wp:lineTo x="22075" y="21062"/>
                <wp:lineTo x="21696" y="1899"/>
                <wp:lineTo x="20835" y="-4202"/>
                <wp:lineTo x="12606" y="-4859"/>
                <wp:lineTo x="1136" y="-1034"/>
                <wp:lineTo x="-700" y="-319"/>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791729">
                      <a:off x="0" y="0"/>
                      <a:ext cx="1090930" cy="656590"/>
                    </a:xfrm>
                    <a:prstGeom prst="rect">
                      <a:avLst/>
                    </a:prstGeom>
                  </pic:spPr>
                </pic:pic>
              </a:graphicData>
            </a:graphic>
            <wp14:sizeRelH relativeFrom="page">
              <wp14:pctWidth>0</wp14:pctWidth>
            </wp14:sizeRelH>
            <wp14:sizeRelV relativeFrom="page">
              <wp14:pctHeight>0</wp14:pctHeight>
            </wp14:sizeRelV>
          </wp:anchor>
        </w:drawing>
      </w:r>
      <w:r w:rsidR="00247C4D" w:rsidRPr="00774D3E">
        <w:rPr>
          <w:rFonts w:ascii="Anton" w:hAnsi="Anton"/>
          <w:color w:val="DA291C"/>
          <w:sz w:val="48"/>
          <w:szCs w:val="48"/>
        </w:rPr>
        <w:t>KEY:</w:t>
      </w:r>
      <w:r w:rsidR="00247C4D" w:rsidRPr="00774D3E">
        <w:rPr>
          <w:rFonts w:ascii="Anton" w:hAnsi="Anton"/>
          <w:sz w:val="48"/>
          <w:szCs w:val="48"/>
        </w:rPr>
        <w:t xml:space="preserve"> </w:t>
      </w:r>
      <w:r w:rsidR="00CA4E3A" w:rsidRPr="00774D3E">
        <w:rPr>
          <w:rFonts w:ascii="Anton" w:hAnsi="Anton"/>
          <w:sz w:val="48"/>
          <w:szCs w:val="48"/>
        </w:rPr>
        <w:t>Let’s Keep a Record</w:t>
      </w:r>
    </w:p>
    <w:p w14:paraId="673E1524" w14:textId="140C5938" w:rsidR="003713DF" w:rsidRDefault="003713DF" w:rsidP="003713DF">
      <w:pPr>
        <w:pStyle w:val="FFASub2"/>
      </w:pPr>
      <w:r>
        <w:t>Part 1</w:t>
      </w:r>
    </w:p>
    <w:p w14:paraId="7E41DBD0" w14:textId="536BBCFD" w:rsidR="00CA4E3A" w:rsidRDefault="00CA4E3A" w:rsidP="00CA4E3A">
      <w:pPr>
        <w:pStyle w:val="FFASub1"/>
      </w:pPr>
      <w:r>
        <w:t>Directions:</w:t>
      </w:r>
    </w:p>
    <w:p w14:paraId="3F9AC1BC" w14:textId="77777777" w:rsidR="00CA4E3A" w:rsidRDefault="00CA4E3A" w:rsidP="00CA4E3A">
      <w:pPr>
        <w:pStyle w:val="FFABody"/>
      </w:pPr>
      <w:r>
        <w:t xml:space="preserve">Accurate record keeping is an important task for any research project. Using the </w:t>
      </w:r>
      <w:hyperlink r:id="rId35" w:anchor="usingalabnotebook" w:history="1">
        <w:r w:rsidRPr="006221B0">
          <w:rPr>
            <w:rStyle w:val="Hyperlink"/>
          </w:rPr>
          <w:t>Science Buddies: Science and Engineering Project Laboratory Notebooks</w:t>
        </w:r>
      </w:hyperlink>
      <w:r>
        <w:t xml:space="preserve"> resource, complete the activities below.</w:t>
      </w:r>
    </w:p>
    <w:p w14:paraId="2F0716D9" w14:textId="057A4A64" w:rsidR="00CA4E3A" w:rsidRDefault="00CA4E3A" w:rsidP="00CA4E3A">
      <w:pPr>
        <w:pStyle w:val="FFABody"/>
      </w:pPr>
    </w:p>
    <w:tbl>
      <w:tblPr>
        <w:tblStyle w:val="TableGrid"/>
        <w:tblW w:w="0" w:type="auto"/>
        <w:tblLook w:val="04A0" w:firstRow="1" w:lastRow="0" w:firstColumn="1" w:lastColumn="0" w:noHBand="0" w:noVBand="1"/>
      </w:tblPr>
      <w:tblGrid>
        <w:gridCol w:w="2065"/>
        <w:gridCol w:w="2880"/>
        <w:gridCol w:w="2880"/>
        <w:gridCol w:w="2965"/>
      </w:tblGrid>
      <w:tr w:rsidR="00CA4E3A" w14:paraId="080C53C1" w14:textId="77777777" w:rsidTr="00E11E9F">
        <w:tc>
          <w:tcPr>
            <w:tcW w:w="2065" w:type="dxa"/>
          </w:tcPr>
          <w:p w14:paraId="3E045C99" w14:textId="77777777" w:rsidR="00CA4E3A" w:rsidRPr="006221B0" w:rsidRDefault="00CA4E3A" w:rsidP="00E11E9F">
            <w:pPr>
              <w:pStyle w:val="FFABody"/>
              <w:jc w:val="center"/>
              <w:rPr>
                <w:b/>
                <w:bCs/>
              </w:rPr>
            </w:pPr>
            <w:r>
              <w:rPr>
                <w:b/>
                <w:bCs/>
              </w:rPr>
              <w:t>Recommendation</w:t>
            </w:r>
          </w:p>
        </w:tc>
        <w:tc>
          <w:tcPr>
            <w:tcW w:w="2880" w:type="dxa"/>
          </w:tcPr>
          <w:p w14:paraId="48612449" w14:textId="77777777" w:rsidR="00CA4E3A" w:rsidRPr="006221B0" w:rsidRDefault="00CA4E3A" w:rsidP="00E11E9F">
            <w:pPr>
              <w:pStyle w:val="FFABody"/>
              <w:jc w:val="center"/>
              <w:rPr>
                <w:b/>
                <w:bCs/>
              </w:rPr>
            </w:pPr>
            <w:r>
              <w:rPr>
                <w:b/>
                <w:bCs/>
              </w:rPr>
              <w:t>Description</w:t>
            </w:r>
          </w:p>
        </w:tc>
        <w:tc>
          <w:tcPr>
            <w:tcW w:w="2880" w:type="dxa"/>
          </w:tcPr>
          <w:p w14:paraId="51B9E207" w14:textId="77777777" w:rsidR="00CA4E3A" w:rsidRPr="006221B0" w:rsidRDefault="00CA4E3A" w:rsidP="00E11E9F">
            <w:pPr>
              <w:pStyle w:val="FFABody"/>
              <w:jc w:val="center"/>
              <w:rPr>
                <w:b/>
                <w:bCs/>
              </w:rPr>
            </w:pPr>
            <w:r>
              <w:rPr>
                <w:b/>
                <w:bCs/>
              </w:rPr>
              <w:t>Why is this important?</w:t>
            </w:r>
          </w:p>
        </w:tc>
        <w:tc>
          <w:tcPr>
            <w:tcW w:w="2965" w:type="dxa"/>
          </w:tcPr>
          <w:p w14:paraId="63211AC1" w14:textId="4B22936D" w:rsidR="00CA4E3A" w:rsidRDefault="00CC3C2C" w:rsidP="00E11E9F">
            <w:pPr>
              <w:pStyle w:val="FFABody"/>
              <w:jc w:val="center"/>
              <w:rPr>
                <w:b/>
                <w:bCs/>
              </w:rPr>
            </w:pPr>
            <w:r>
              <w:rPr>
                <w:b/>
                <w:bCs/>
              </w:rPr>
              <w:t>H</w:t>
            </w:r>
            <w:r w:rsidR="00CA4E3A">
              <w:rPr>
                <w:b/>
                <w:bCs/>
              </w:rPr>
              <w:t>ow will you implement this recommendation?</w:t>
            </w:r>
          </w:p>
        </w:tc>
      </w:tr>
      <w:tr w:rsidR="00CA4E3A" w14:paraId="2205B33E" w14:textId="77777777" w:rsidTr="00E11E9F">
        <w:tc>
          <w:tcPr>
            <w:tcW w:w="2065" w:type="dxa"/>
          </w:tcPr>
          <w:p w14:paraId="39268ADF" w14:textId="77777777" w:rsidR="00F1684C" w:rsidRDefault="00F1684C" w:rsidP="00CA4E3A">
            <w:pPr>
              <w:pStyle w:val="FFABody"/>
              <w:numPr>
                <w:ilvl w:val="0"/>
                <w:numId w:val="26"/>
              </w:numPr>
            </w:pPr>
          </w:p>
          <w:p w14:paraId="5BF5CD55" w14:textId="444F9828" w:rsidR="00CA4E3A" w:rsidRDefault="00CA4E3A" w:rsidP="00F1684C">
            <w:pPr>
              <w:pStyle w:val="FFABody"/>
            </w:pPr>
            <w:r>
              <w:t>Label your lab notebook</w:t>
            </w:r>
            <w:r w:rsidR="00CC3C2C">
              <w:t>.</w:t>
            </w:r>
          </w:p>
          <w:p w14:paraId="7FD314E2" w14:textId="77777777" w:rsidR="00CA4E3A" w:rsidRDefault="00CA4E3A" w:rsidP="00E11E9F">
            <w:pPr>
              <w:pStyle w:val="FFABody"/>
            </w:pPr>
          </w:p>
          <w:p w14:paraId="106946E0" w14:textId="77777777" w:rsidR="00CA4E3A" w:rsidRDefault="00CA4E3A" w:rsidP="00E11E9F">
            <w:pPr>
              <w:pStyle w:val="FFABody"/>
            </w:pPr>
          </w:p>
        </w:tc>
        <w:tc>
          <w:tcPr>
            <w:tcW w:w="2880" w:type="dxa"/>
          </w:tcPr>
          <w:p w14:paraId="31D0C80E" w14:textId="401CAA34" w:rsidR="00CA4E3A" w:rsidRPr="00F1684C" w:rsidRDefault="00F1684C" w:rsidP="00E11E9F">
            <w:pPr>
              <w:pStyle w:val="FFABody"/>
              <w:rPr>
                <w:color w:val="FF0000"/>
              </w:rPr>
            </w:pPr>
            <w:r>
              <w:rPr>
                <w:color w:val="FF0000"/>
              </w:rPr>
              <w:t>Always include your name and information that would help the notebook get back to you if</w:t>
            </w:r>
            <w:r w:rsidR="00CC3C2C">
              <w:rPr>
                <w:color w:val="FF0000"/>
              </w:rPr>
              <w:t xml:space="preserve"> it was</w:t>
            </w:r>
            <w:r>
              <w:rPr>
                <w:color w:val="FF0000"/>
              </w:rPr>
              <w:t xml:space="preserve"> lost.</w:t>
            </w:r>
          </w:p>
        </w:tc>
        <w:tc>
          <w:tcPr>
            <w:tcW w:w="2880" w:type="dxa"/>
          </w:tcPr>
          <w:p w14:paraId="3197A245" w14:textId="73CA981D" w:rsidR="00CA4E3A" w:rsidRPr="00F1684C" w:rsidRDefault="00F1684C" w:rsidP="00E11E9F">
            <w:pPr>
              <w:pStyle w:val="FFABody"/>
              <w:rPr>
                <w:color w:val="FF0000"/>
              </w:rPr>
            </w:pPr>
            <w:r>
              <w:rPr>
                <w:color w:val="FF0000"/>
              </w:rPr>
              <w:t xml:space="preserve">If you lose your notebook, you lose your data and hard work. This can make it challenging to know what you have completed and </w:t>
            </w:r>
            <w:r w:rsidR="00CC3C2C">
              <w:rPr>
                <w:color w:val="FF0000"/>
              </w:rPr>
              <w:t xml:space="preserve">how </w:t>
            </w:r>
            <w:r>
              <w:rPr>
                <w:color w:val="FF0000"/>
              </w:rPr>
              <w:t>to replicate</w:t>
            </w:r>
            <w:r w:rsidR="00CC3C2C">
              <w:rPr>
                <w:color w:val="FF0000"/>
              </w:rPr>
              <w:t xml:space="preserve"> the study</w:t>
            </w:r>
            <w:r>
              <w:rPr>
                <w:color w:val="FF0000"/>
              </w:rPr>
              <w:t>.</w:t>
            </w:r>
          </w:p>
        </w:tc>
        <w:tc>
          <w:tcPr>
            <w:tcW w:w="2965" w:type="dxa"/>
          </w:tcPr>
          <w:p w14:paraId="2138FB19" w14:textId="1A7E9268" w:rsidR="00CA4E3A" w:rsidRPr="00F1684C" w:rsidRDefault="00F1684C" w:rsidP="00E11E9F">
            <w:pPr>
              <w:pStyle w:val="FFABody"/>
              <w:rPr>
                <w:color w:val="FF0000"/>
              </w:rPr>
            </w:pPr>
            <w:r>
              <w:rPr>
                <w:color w:val="FF0000"/>
              </w:rPr>
              <w:t>Answer will vary.</w:t>
            </w:r>
          </w:p>
        </w:tc>
      </w:tr>
      <w:tr w:rsidR="00CA4E3A" w14:paraId="0540DFA6" w14:textId="77777777" w:rsidTr="00E11E9F">
        <w:tc>
          <w:tcPr>
            <w:tcW w:w="2065" w:type="dxa"/>
          </w:tcPr>
          <w:p w14:paraId="71ADC960" w14:textId="77777777" w:rsidR="00F1684C" w:rsidRPr="00F1684C" w:rsidRDefault="00F1684C" w:rsidP="00CA4E3A">
            <w:pPr>
              <w:pStyle w:val="FFABody"/>
              <w:numPr>
                <w:ilvl w:val="0"/>
                <w:numId w:val="26"/>
              </w:numPr>
            </w:pPr>
          </w:p>
          <w:p w14:paraId="4FBA1E19" w14:textId="087EA1AE" w:rsidR="00CA4E3A" w:rsidRDefault="00F1684C" w:rsidP="00F1684C">
            <w:pPr>
              <w:pStyle w:val="FFABody"/>
            </w:pPr>
            <w:r>
              <w:rPr>
                <w:color w:val="FF0000"/>
              </w:rPr>
              <w:t xml:space="preserve">Use </w:t>
            </w:r>
            <w:r w:rsidR="00CC3C2C">
              <w:rPr>
                <w:color w:val="FF0000"/>
              </w:rPr>
              <w:t>ink.</w:t>
            </w:r>
          </w:p>
          <w:p w14:paraId="32219759" w14:textId="77777777" w:rsidR="00CA4E3A" w:rsidRDefault="00CA4E3A" w:rsidP="00E11E9F">
            <w:pPr>
              <w:pStyle w:val="FFABody"/>
            </w:pPr>
          </w:p>
          <w:p w14:paraId="4DB80B3F" w14:textId="77777777" w:rsidR="00CA4E3A" w:rsidRDefault="00CA4E3A" w:rsidP="00E11E9F">
            <w:pPr>
              <w:pStyle w:val="FFABody"/>
            </w:pPr>
          </w:p>
          <w:p w14:paraId="28944887" w14:textId="77777777" w:rsidR="00CA4E3A" w:rsidRDefault="00CA4E3A" w:rsidP="00E11E9F">
            <w:pPr>
              <w:pStyle w:val="FFABody"/>
            </w:pPr>
          </w:p>
        </w:tc>
        <w:tc>
          <w:tcPr>
            <w:tcW w:w="2880" w:type="dxa"/>
          </w:tcPr>
          <w:p w14:paraId="5BAF384F" w14:textId="4A23AF1B" w:rsidR="00CA4E3A" w:rsidRPr="00F1684C" w:rsidRDefault="00F1684C" w:rsidP="00E11E9F">
            <w:pPr>
              <w:pStyle w:val="FFABody"/>
              <w:rPr>
                <w:color w:val="FF0000"/>
              </w:rPr>
            </w:pPr>
            <w:r>
              <w:rPr>
                <w:color w:val="FF0000"/>
              </w:rPr>
              <w:t xml:space="preserve">Use </w:t>
            </w:r>
            <w:r w:rsidR="00CC3C2C">
              <w:rPr>
                <w:color w:val="FF0000"/>
              </w:rPr>
              <w:t xml:space="preserve">an </w:t>
            </w:r>
            <w:r>
              <w:rPr>
                <w:color w:val="FF0000"/>
              </w:rPr>
              <w:t xml:space="preserve">ink pen instead of pencil to decrease the likelihood of smudging what you have written </w:t>
            </w:r>
          </w:p>
        </w:tc>
        <w:tc>
          <w:tcPr>
            <w:tcW w:w="2880" w:type="dxa"/>
          </w:tcPr>
          <w:p w14:paraId="6C1023A9" w14:textId="2F342905" w:rsidR="00CA4E3A" w:rsidRPr="00F1684C" w:rsidRDefault="003D4EBC" w:rsidP="00E11E9F">
            <w:pPr>
              <w:pStyle w:val="FFABody"/>
              <w:rPr>
                <w:color w:val="FF0000"/>
              </w:rPr>
            </w:pPr>
            <w:r>
              <w:rPr>
                <w:color w:val="FF0000"/>
              </w:rPr>
              <w:t>If your records are smudged and</w:t>
            </w:r>
            <w:r w:rsidR="00CC3C2C">
              <w:rPr>
                <w:color w:val="FF0000"/>
              </w:rPr>
              <w:t xml:space="preserve"> no</w:t>
            </w:r>
            <w:r>
              <w:rPr>
                <w:color w:val="FF0000"/>
              </w:rPr>
              <w:t xml:space="preserve"> longer legible, that can cause issues with your records. If a mistake is made, always cross out the mistake.</w:t>
            </w:r>
          </w:p>
        </w:tc>
        <w:tc>
          <w:tcPr>
            <w:tcW w:w="2965" w:type="dxa"/>
          </w:tcPr>
          <w:p w14:paraId="4234F8FD" w14:textId="5682E3F2" w:rsidR="00CA4E3A" w:rsidRPr="00F1684C" w:rsidRDefault="00F1684C" w:rsidP="00E11E9F">
            <w:pPr>
              <w:pStyle w:val="FFABody"/>
              <w:rPr>
                <w:color w:val="FF0000"/>
              </w:rPr>
            </w:pPr>
            <w:r>
              <w:rPr>
                <w:color w:val="FF0000"/>
              </w:rPr>
              <w:t>Answer will vary.</w:t>
            </w:r>
          </w:p>
        </w:tc>
      </w:tr>
      <w:tr w:rsidR="00CA4E3A" w14:paraId="0DDDA5AA" w14:textId="77777777" w:rsidTr="00E11E9F">
        <w:tc>
          <w:tcPr>
            <w:tcW w:w="2065" w:type="dxa"/>
          </w:tcPr>
          <w:p w14:paraId="0722C055" w14:textId="77777777" w:rsidR="00F1684C" w:rsidRPr="00F1684C" w:rsidRDefault="00F1684C" w:rsidP="00CA4E3A">
            <w:pPr>
              <w:pStyle w:val="FFABody"/>
              <w:numPr>
                <w:ilvl w:val="0"/>
                <w:numId w:val="26"/>
              </w:numPr>
            </w:pPr>
          </w:p>
          <w:p w14:paraId="24D09FB3" w14:textId="7F1670F1" w:rsidR="00CA4E3A" w:rsidRDefault="00F1684C" w:rsidP="00F1684C">
            <w:pPr>
              <w:pStyle w:val="FFABody"/>
            </w:pPr>
            <w:r>
              <w:rPr>
                <w:color w:val="FF0000"/>
              </w:rPr>
              <w:t>Number the pages</w:t>
            </w:r>
            <w:r w:rsidR="00CC3C2C">
              <w:rPr>
                <w:color w:val="FF0000"/>
              </w:rPr>
              <w:t>.</w:t>
            </w:r>
          </w:p>
          <w:p w14:paraId="335DB5A3" w14:textId="77777777" w:rsidR="00CA4E3A" w:rsidRDefault="00CA4E3A" w:rsidP="00E11E9F">
            <w:pPr>
              <w:pStyle w:val="FFABody"/>
            </w:pPr>
          </w:p>
        </w:tc>
        <w:tc>
          <w:tcPr>
            <w:tcW w:w="2880" w:type="dxa"/>
          </w:tcPr>
          <w:p w14:paraId="2D0DFCE4" w14:textId="7D0D44F5" w:rsidR="00CA4E3A" w:rsidRPr="00F1684C" w:rsidRDefault="003D4EBC" w:rsidP="00E11E9F">
            <w:pPr>
              <w:pStyle w:val="FFABody"/>
              <w:rPr>
                <w:color w:val="FF0000"/>
              </w:rPr>
            </w:pPr>
            <w:r>
              <w:rPr>
                <w:color w:val="FF0000"/>
              </w:rPr>
              <w:t>Helps with organization</w:t>
            </w:r>
          </w:p>
        </w:tc>
        <w:tc>
          <w:tcPr>
            <w:tcW w:w="2880" w:type="dxa"/>
          </w:tcPr>
          <w:p w14:paraId="0CAB8608" w14:textId="0C1F1D19" w:rsidR="00CA4E3A" w:rsidRPr="00F1684C" w:rsidRDefault="003D4EBC" w:rsidP="00E11E9F">
            <w:pPr>
              <w:pStyle w:val="FFABody"/>
              <w:rPr>
                <w:color w:val="FF0000"/>
              </w:rPr>
            </w:pPr>
            <w:r>
              <w:rPr>
                <w:color w:val="FF0000"/>
              </w:rPr>
              <w:t>Organization is key, especially with longer studies.</w:t>
            </w:r>
          </w:p>
        </w:tc>
        <w:tc>
          <w:tcPr>
            <w:tcW w:w="2965" w:type="dxa"/>
          </w:tcPr>
          <w:p w14:paraId="2B419429" w14:textId="766FA6CF" w:rsidR="00CA4E3A" w:rsidRPr="00F1684C" w:rsidRDefault="00F1684C" w:rsidP="00E11E9F">
            <w:pPr>
              <w:pStyle w:val="FFABody"/>
              <w:rPr>
                <w:color w:val="FF0000"/>
              </w:rPr>
            </w:pPr>
            <w:r>
              <w:rPr>
                <w:color w:val="FF0000"/>
              </w:rPr>
              <w:t>Answer will vary.</w:t>
            </w:r>
          </w:p>
        </w:tc>
      </w:tr>
      <w:tr w:rsidR="00CA4E3A" w14:paraId="29F046C1" w14:textId="77777777" w:rsidTr="00E11E9F">
        <w:tc>
          <w:tcPr>
            <w:tcW w:w="2065" w:type="dxa"/>
          </w:tcPr>
          <w:p w14:paraId="3B01103E" w14:textId="77777777" w:rsidR="00F1684C" w:rsidRPr="00F1684C" w:rsidRDefault="00F1684C" w:rsidP="00CA4E3A">
            <w:pPr>
              <w:pStyle w:val="FFABody"/>
              <w:numPr>
                <w:ilvl w:val="0"/>
                <w:numId w:val="26"/>
              </w:numPr>
            </w:pPr>
          </w:p>
          <w:p w14:paraId="75738302" w14:textId="1AF7BC5F" w:rsidR="00CA4E3A" w:rsidRDefault="00F1684C" w:rsidP="00E11E9F">
            <w:pPr>
              <w:pStyle w:val="FFABody"/>
            </w:pPr>
            <w:r>
              <w:rPr>
                <w:color w:val="FF0000"/>
              </w:rPr>
              <w:t>Create a table of contents</w:t>
            </w:r>
            <w:r w:rsidR="00CC3C2C">
              <w:rPr>
                <w:color w:val="FF0000"/>
              </w:rPr>
              <w:t>.</w:t>
            </w:r>
          </w:p>
        </w:tc>
        <w:tc>
          <w:tcPr>
            <w:tcW w:w="2880" w:type="dxa"/>
          </w:tcPr>
          <w:p w14:paraId="6B75E55A" w14:textId="011B666A" w:rsidR="00CA4E3A" w:rsidRPr="00F1684C" w:rsidRDefault="003D4EBC" w:rsidP="00E11E9F">
            <w:pPr>
              <w:pStyle w:val="FFABody"/>
              <w:rPr>
                <w:color w:val="FF0000"/>
              </w:rPr>
            </w:pPr>
            <w:r>
              <w:rPr>
                <w:color w:val="FF0000"/>
              </w:rPr>
              <w:t>Helps you find information quickly</w:t>
            </w:r>
          </w:p>
        </w:tc>
        <w:tc>
          <w:tcPr>
            <w:tcW w:w="2880" w:type="dxa"/>
          </w:tcPr>
          <w:p w14:paraId="24EC90D4" w14:textId="20795977" w:rsidR="00CA4E3A" w:rsidRPr="00F1684C" w:rsidRDefault="003D4EBC" w:rsidP="00E11E9F">
            <w:pPr>
              <w:pStyle w:val="FFABody"/>
              <w:rPr>
                <w:color w:val="FF0000"/>
              </w:rPr>
            </w:pPr>
            <w:r>
              <w:rPr>
                <w:color w:val="FF0000"/>
              </w:rPr>
              <w:t>This will help when writing your final results as well as overall organization.</w:t>
            </w:r>
          </w:p>
        </w:tc>
        <w:tc>
          <w:tcPr>
            <w:tcW w:w="2965" w:type="dxa"/>
          </w:tcPr>
          <w:p w14:paraId="227CD47B" w14:textId="345F429E" w:rsidR="00CA4E3A" w:rsidRPr="00F1684C" w:rsidRDefault="00F1684C" w:rsidP="00E11E9F">
            <w:pPr>
              <w:pStyle w:val="FFABody"/>
              <w:rPr>
                <w:color w:val="FF0000"/>
              </w:rPr>
            </w:pPr>
            <w:r>
              <w:rPr>
                <w:color w:val="FF0000"/>
              </w:rPr>
              <w:t>Answer will vary.</w:t>
            </w:r>
          </w:p>
        </w:tc>
      </w:tr>
      <w:tr w:rsidR="00CA4E3A" w14:paraId="0245FC6C" w14:textId="77777777" w:rsidTr="00E11E9F">
        <w:tc>
          <w:tcPr>
            <w:tcW w:w="2065" w:type="dxa"/>
          </w:tcPr>
          <w:p w14:paraId="458B6355" w14:textId="77777777" w:rsidR="00F1684C" w:rsidRPr="00F1684C" w:rsidRDefault="00F1684C" w:rsidP="00CA4E3A">
            <w:pPr>
              <w:pStyle w:val="FFABody"/>
              <w:numPr>
                <w:ilvl w:val="0"/>
                <w:numId w:val="26"/>
              </w:numPr>
            </w:pPr>
          </w:p>
          <w:p w14:paraId="01D72C50" w14:textId="2D0254DD" w:rsidR="00CA4E3A" w:rsidRDefault="00F1684C" w:rsidP="00F1684C">
            <w:pPr>
              <w:pStyle w:val="FFABody"/>
            </w:pPr>
            <w:r>
              <w:rPr>
                <w:color w:val="FF0000"/>
              </w:rPr>
              <w:t>Date your entries</w:t>
            </w:r>
            <w:r w:rsidR="00CC3C2C">
              <w:rPr>
                <w:color w:val="FF0000"/>
              </w:rPr>
              <w:t>.</w:t>
            </w:r>
          </w:p>
          <w:p w14:paraId="71AC01AF" w14:textId="77777777" w:rsidR="00CA4E3A" w:rsidRDefault="00CA4E3A" w:rsidP="00E11E9F">
            <w:pPr>
              <w:pStyle w:val="FFABody"/>
            </w:pPr>
          </w:p>
        </w:tc>
        <w:tc>
          <w:tcPr>
            <w:tcW w:w="2880" w:type="dxa"/>
          </w:tcPr>
          <w:p w14:paraId="6EC98D8F" w14:textId="03C63835" w:rsidR="00CA4E3A" w:rsidRPr="00F1684C" w:rsidRDefault="003D4EBC" w:rsidP="00E11E9F">
            <w:pPr>
              <w:pStyle w:val="FFABody"/>
              <w:rPr>
                <w:color w:val="FF0000"/>
              </w:rPr>
            </w:pPr>
            <w:r>
              <w:rPr>
                <w:color w:val="FF0000"/>
              </w:rPr>
              <w:t>Dating helps keep track of when you completed a task or recorded data.</w:t>
            </w:r>
          </w:p>
        </w:tc>
        <w:tc>
          <w:tcPr>
            <w:tcW w:w="2880" w:type="dxa"/>
          </w:tcPr>
          <w:p w14:paraId="454891DF" w14:textId="6DAF3A11" w:rsidR="00CA4E3A" w:rsidRPr="00F1684C" w:rsidRDefault="003D4EBC" w:rsidP="00E11E9F">
            <w:pPr>
              <w:pStyle w:val="FFABody"/>
              <w:rPr>
                <w:color w:val="FF0000"/>
              </w:rPr>
            </w:pPr>
            <w:r>
              <w:rPr>
                <w:color w:val="FF0000"/>
              </w:rPr>
              <w:t>This helps you stay organized with what you are doing.</w:t>
            </w:r>
          </w:p>
        </w:tc>
        <w:tc>
          <w:tcPr>
            <w:tcW w:w="2965" w:type="dxa"/>
          </w:tcPr>
          <w:p w14:paraId="0C10F9A6" w14:textId="458B8522" w:rsidR="00CA4E3A" w:rsidRPr="00F1684C" w:rsidRDefault="00F1684C" w:rsidP="00E11E9F">
            <w:pPr>
              <w:pStyle w:val="FFABody"/>
              <w:rPr>
                <w:color w:val="FF0000"/>
              </w:rPr>
            </w:pPr>
            <w:r>
              <w:rPr>
                <w:color w:val="FF0000"/>
              </w:rPr>
              <w:t>Answer will vary.</w:t>
            </w:r>
          </w:p>
        </w:tc>
      </w:tr>
      <w:tr w:rsidR="00CA4E3A" w14:paraId="57C929D7" w14:textId="77777777" w:rsidTr="00E11E9F">
        <w:tc>
          <w:tcPr>
            <w:tcW w:w="2065" w:type="dxa"/>
          </w:tcPr>
          <w:p w14:paraId="1E1D4A94" w14:textId="77777777" w:rsidR="00F1684C" w:rsidRPr="00F1684C" w:rsidRDefault="00F1684C" w:rsidP="00CA4E3A">
            <w:pPr>
              <w:pStyle w:val="FFABody"/>
              <w:numPr>
                <w:ilvl w:val="0"/>
                <w:numId w:val="26"/>
              </w:numPr>
            </w:pPr>
          </w:p>
          <w:p w14:paraId="51F167AB" w14:textId="0F6E8627" w:rsidR="00CA4E3A" w:rsidRDefault="00F1684C" w:rsidP="00F1684C">
            <w:pPr>
              <w:pStyle w:val="FFABody"/>
            </w:pPr>
            <w:r>
              <w:rPr>
                <w:color w:val="FF0000"/>
              </w:rPr>
              <w:t>No blank pages</w:t>
            </w:r>
          </w:p>
          <w:p w14:paraId="23D19A65" w14:textId="77777777" w:rsidR="00CA4E3A" w:rsidRDefault="00CA4E3A" w:rsidP="00E11E9F">
            <w:pPr>
              <w:pStyle w:val="FFABody"/>
            </w:pPr>
          </w:p>
        </w:tc>
        <w:tc>
          <w:tcPr>
            <w:tcW w:w="2880" w:type="dxa"/>
          </w:tcPr>
          <w:p w14:paraId="3B1CD308" w14:textId="1F8B6DB4" w:rsidR="00CA4E3A" w:rsidRPr="00F1684C" w:rsidRDefault="003D4EBC" w:rsidP="00E11E9F">
            <w:pPr>
              <w:pStyle w:val="FFABody"/>
              <w:rPr>
                <w:color w:val="FF0000"/>
              </w:rPr>
            </w:pPr>
            <w:r>
              <w:rPr>
                <w:color w:val="FF0000"/>
              </w:rPr>
              <w:t>This aids in organization as well as ensuring nothing is added later.</w:t>
            </w:r>
          </w:p>
        </w:tc>
        <w:tc>
          <w:tcPr>
            <w:tcW w:w="2880" w:type="dxa"/>
          </w:tcPr>
          <w:p w14:paraId="5BD8B88A" w14:textId="55BF5CB2" w:rsidR="00CA4E3A" w:rsidRPr="00F1684C" w:rsidRDefault="003D4EBC" w:rsidP="00E11E9F">
            <w:pPr>
              <w:pStyle w:val="FFABody"/>
              <w:rPr>
                <w:color w:val="FF0000"/>
              </w:rPr>
            </w:pPr>
            <w:r>
              <w:rPr>
                <w:color w:val="FF0000"/>
              </w:rPr>
              <w:t>Always mark out blank space so that you are not tempted to add new content.</w:t>
            </w:r>
          </w:p>
        </w:tc>
        <w:tc>
          <w:tcPr>
            <w:tcW w:w="2965" w:type="dxa"/>
          </w:tcPr>
          <w:p w14:paraId="242C6FC9" w14:textId="147F4C1C" w:rsidR="00CA4E3A" w:rsidRPr="00F1684C" w:rsidRDefault="00F1684C" w:rsidP="00E11E9F">
            <w:pPr>
              <w:pStyle w:val="FFABody"/>
              <w:rPr>
                <w:color w:val="FF0000"/>
              </w:rPr>
            </w:pPr>
            <w:r>
              <w:rPr>
                <w:color w:val="FF0000"/>
              </w:rPr>
              <w:t>Answer will vary.</w:t>
            </w:r>
          </w:p>
        </w:tc>
      </w:tr>
      <w:tr w:rsidR="00CA4E3A" w14:paraId="4A647171" w14:textId="77777777" w:rsidTr="00E11E9F">
        <w:tc>
          <w:tcPr>
            <w:tcW w:w="2065" w:type="dxa"/>
          </w:tcPr>
          <w:p w14:paraId="239A1BB7" w14:textId="77777777" w:rsidR="00F1684C" w:rsidRPr="00F1684C" w:rsidRDefault="00F1684C" w:rsidP="00CA4E3A">
            <w:pPr>
              <w:pStyle w:val="FFABody"/>
              <w:numPr>
                <w:ilvl w:val="0"/>
                <w:numId w:val="26"/>
              </w:numPr>
            </w:pPr>
          </w:p>
          <w:p w14:paraId="5B57034E" w14:textId="4D7E7FA5" w:rsidR="00CA4E3A" w:rsidRDefault="00F1684C" w:rsidP="00F1684C">
            <w:pPr>
              <w:pStyle w:val="FFABody"/>
            </w:pPr>
            <w:r>
              <w:rPr>
                <w:color w:val="FF0000"/>
              </w:rPr>
              <w:t>Be brief</w:t>
            </w:r>
            <w:r w:rsidR="00CC3C2C">
              <w:rPr>
                <w:color w:val="FF0000"/>
              </w:rPr>
              <w:t>.</w:t>
            </w:r>
          </w:p>
          <w:p w14:paraId="3426BE40" w14:textId="77777777" w:rsidR="00CA4E3A" w:rsidRDefault="00CA4E3A" w:rsidP="00E11E9F">
            <w:pPr>
              <w:pStyle w:val="FFABody"/>
            </w:pPr>
          </w:p>
          <w:p w14:paraId="1172CFC9" w14:textId="77777777" w:rsidR="00CA4E3A" w:rsidRDefault="00CA4E3A" w:rsidP="00E11E9F">
            <w:pPr>
              <w:pStyle w:val="FFABody"/>
            </w:pPr>
          </w:p>
        </w:tc>
        <w:tc>
          <w:tcPr>
            <w:tcW w:w="2880" w:type="dxa"/>
          </w:tcPr>
          <w:p w14:paraId="7C9A1826" w14:textId="1334AA48" w:rsidR="00CA4E3A" w:rsidRPr="00F1684C" w:rsidRDefault="003D4EBC" w:rsidP="00E11E9F">
            <w:pPr>
              <w:pStyle w:val="FFABody"/>
              <w:rPr>
                <w:color w:val="FF0000"/>
              </w:rPr>
            </w:pPr>
            <w:r>
              <w:rPr>
                <w:color w:val="FF0000"/>
              </w:rPr>
              <w:t>Brevity helps to keep your notebook concise and organized. No need for complete sentences</w:t>
            </w:r>
          </w:p>
        </w:tc>
        <w:tc>
          <w:tcPr>
            <w:tcW w:w="2880" w:type="dxa"/>
          </w:tcPr>
          <w:p w14:paraId="3E9D6A9B" w14:textId="07C8EFA4" w:rsidR="00CA4E3A" w:rsidRPr="00F1684C" w:rsidRDefault="003D4EBC" w:rsidP="00E11E9F">
            <w:pPr>
              <w:pStyle w:val="FFABody"/>
              <w:rPr>
                <w:color w:val="FF0000"/>
              </w:rPr>
            </w:pPr>
            <w:r>
              <w:rPr>
                <w:color w:val="FF0000"/>
              </w:rPr>
              <w:t>Brevity makes content clear and concise for you to return to as well as for others.</w:t>
            </w:r>
          </w:p>
        </w:tc>
        <w:tc>
          <w:tcPr>
            <w:tcW w:w="2965" w:type="dxa"/>
          </w:tcPr>
          <w:p w14:paraId="380F9F71" w14:textId="72979115" w:rsidR="00CA4E3A" w:rsidRPr="00F1684C" w:rsidRDefault="00F1684C" w:rsidP="00E11E9F">
            <w:pPr>
              <w:pStyle w:val="FFABody"/>
              <w:rPr>
                <w:color w:val="FF0000"/>
              </w:rPr>
            </w:pPr>
            <w:r>
              <w:rPr>
                <w:color w:val="FF0000"/>
              </w:rPr>
              <w:t>Answer will vary.</w:t>
            </w:r>
          </w:p>
        </w:tc>
      </w:tr>
      <w:tr w:rsidR="00CA4E3A" w14:paraId="21C0AA13" w14:textId="77777777" w:rsidTr="00E11E9F">
        <w:tc>
          <w:tcPr>
            <w:tcW w:w="2065" w:type="dxa"/>
          </w:tcPr>
          <w:p w14:paraId="517FE2CC" w14:textId="77777777" w:rsidR="00F1684C" w:rsidRPr="00F1684C" w:rsidRDefault="00F1684C" w:rsidP="00CA4E3A">
            <w:pPr>
              <w:pStyle w:val="FFABody"/>
              <w:numPr>
                <w:ilvl w:val="0"/>
                <w:numId w:val="26"/>
              </w:numPr>
            </w:pPr>
          </w:p>
          <w:p w14:paraId="0A60C928" w14:textId="08F3C339" w:rsidR="00CA4E3A" w:rsidRDefault="00F1684C" w:rsidP="00F1684C">
            <w:pPr>
              <w:pStyle w:val="FFABody"/>
            </w:pPr>
            <w:r>
              <w:rPr>
                <w:color w:val="FF0000"/>
              </w:rPr>
              <w:t>Keep it legible</w:t>
            </w:r>
            <w:r w:rsidR="00CC3C2C">
              <w:rPr>
                <w:color w:val="FF0000"/>
              </w:rPr>
              <w:t>.</w:t>
            </w:r>
          </w:p>
          <w:p w14:paraId="3E11B37C" w14:textId="77777777" w:rsidR="00CA4E3A" w:rsidRDefault="00CA4E3A" w:rsidP="00E11E9F">
            <w:pPr>
              <w:pStyle w:val="FFABody"/>
            </w:pPr>
          </w:p>
          <w:p w14:paraId="7B6A4694" w14:textId="77777777" w:rsidR="00CA4E3A" w:rsidRDefault="00CA4E3A" w:rsidP="00E11E9F">
            <w:pPr>
              <w:pStyle w:val="FFABody"/>
            </w:pPr>
          </w:p>
        </w:tc>
        <w:tc>
          <w:tcPr>
            <w:tcW w:w="2880" w:type="dxa"/>
          </w:tcPr>
          <w:p w14:paraId="3722A51C" w14:textId="0A9512DD" w:rsidR="00CA4E3A" w:rsidRPr="00F1684C" w:rsidRDefault="003D4EBC" w:rsidP="00E11E9F">
            <w:pPr>
              <w:pStyle w:val="FFABody"/>
              <w:rPr>
                <w:color w:val="FF0000"/>
              </w:rPr>
            </w:pPr>
            <w:r>
              <w:rPr>
                <w:color w:val="FF0000"/>
              </w:rPr>
              <w:t>If you can’t read what was written, that could throw off your entry. If a mistake is made</w:t>
            </w:r>
            <w:r w:rsidR="00CC3C2C">
              <w:rPr>
                <w:color w:val="FF0000"/>
              </w:rPr>
              <w:t>,</w:t>
            </w:r>
            <w:r>
              <w:rPr>
                <w:color w:val="FF0000"/>
              </w:rPr>
              <w:t xml:space="preserve"> just cross it out. </w:t>
            </w:r>
          </w:p>
        </w:tc>
        <w:tc>
          <w:tcPr>
            <w:tcW w:w="2880" w:type="dxa"/>
          </w:tcPr>
          <w:p w14:paraId="4724FB10" w14:textId="50BA9576" w:rsidR="00CA4E3A" w:rsidRPr="00F1684C" w:rsidRDefault="003D4EBC" w:rsidP="00E11E9F">
            <w:pPr>
              <w:pStyle w:val="FFABody"/>
              <w:rPr>
                <w:color w:val="FF0000"/>
              </w:rPr>
            </w:pPr>
            <w:r>
              <w:rPr>
                <w:color w:val="FF0000"/>
              </w:rPr>
              <w:t>Legibility is important so you know what you have done.</w:t>
            </w:r>
          </w:p>
        </w:tc>
        <w:tc>
          <w:tcPr>
            <w:tcW w:w="2965" w:type="dxa"/>
          </w:tcPr>
          <w:p w14:paraId="70C0711F" w14:textId="3BA5B456" w:rsidR="00CA4E3A" w:rsidRPr="00F1684C" w:rsidRDefault="00F1684C" w:rsidP="00E11E9F">
            <w:pPr>
              <w:pStyle w:val="FFABody"/>
              <w:rPr>
                <w:color w:val="FF0000"/>
              </w:rPr>
            </w:pPr>
            <w:r>
              <w:rPr>
                <w:color w:val="FF0000"/>
              </w:rPr>
              <w:t>Answer will vary.</w:t>
            </w:r>
          </w:p>
        </w:tc>
      </w:tr>
      <w:tr w:rsidR="00CA4E3A" w14:paraId="666612A4" w14:textId="77777777" w:rsidTr="00E11E9F">
        <w:tc>
          <w:tcPr>
            <w:tcW w:w="2065" w:type="dxa"/>
          </w:tcPr>
          <w:p w14:paraId="0FC07F69" w14:textId="77777777" w:rsidR="00F1684C" w:rsidRPr="00F1684C" w:rsidRDefault="00F1684C" w:rsidP="00CA4E3A">
            <w:pPr>
              <w:pStyle w:val="FFABody"/>
              <w:numPr>
                <w:ilvl w:val="0"/>
                <w:numId w:val="26"/>
              </w:numPr>
            </w:pPr>
          </w:p>
          <w:p w14:paraId="77495F75" w14:textId="33E5BE40" w:rsidR="00CA4E3A" w:rsidRDefault="00F1684C" w:rsidP="00F1684C">
            <w:pPr>
              <w:pStyle w:val="FFABody"/>
            </w:pPr>
            <w:r>
              <w:rPr>
                <w:color w:val="FF0000"/>
              </w:rPr>
              <w:t>No loose papers</w:t>
            </w:r>
          </w:p>
          <w:p w14:paraId="05C7B978" w14:textId="77777777" w:rsidR="00CA4E3A" w:rsidRDefault="00CA4E3A" w:rsidP="00E11E9F">
            <w:pPr>
              <w:pStyle w:val="FFABody"/>
            </w:pPr>
          </w:p>
        </w:tc>
        <w:tc>
          <w:tcPr>
            <w:tcW w:w="2880" w:type="dxa"/>
          </w:tcPr>
          <w:p w14:paraId="5A22F6CD" w14:textId="67CA863E" w:rsidR="00CA4E3A" w:rsidRPr="00F1684C" w:rsidRDefault="003D4EBC" w:rsidP="00E11E9F">
            <w:pPr>
              <w:pStyle w:val="FFABody"/>
              <w:rPr>
                <w:color w:val="FF0000"/>
              </w:rPr>
            </w:pPr>
            <w:r>
              <w:rPr>
                <w:color w:val="FF0000"/>
              </w:rPr>
              <w:t>Loose papers make it easy to lose information you need.</w:t>
            </w:r>
          </w:p>
        </w:tc>
        <w:tc>
          <w:tcPr>
            <w:tcW w:w="2880" w:type="dxa"/>
          </w:tcPr>
          <w:p w14:paraId="0A62F7E2" w14:textId="76EC6EAB" w:rsidR="00CA4E3A" w:rsidRPr="00F1684C" w:rsidRDefault="003713DF" w:rsidP="00E11E9F">
            <w:pPr>
              <w:pStyle w:val="FFABody"/>
              <w:rPr>
                <w:color w:val="FF0000"/>
              </w:rPr>
            </w:pPr>
            <w:r>
              <w:rPr>
                <w:color w:val="FF0000"/>
              </w:rPr>
              <w:t>Keep yourself from losing content. Tape papers into your notebook.</w:t>
            </w:r>
          </w:p>
        </w:tc>
        <w:tc>
          <w:tcPr>
            <w:tcW w:w="2965" w:type="dxa"/>
          </w:tcPr>
          <w:p w14:paraId="11CC51AD" w14:textId="5F041BAF" w:rsidR="00CA4E3A" w:rsidRPr="00F1684C" w:rsidRDefault="00F1684C" w:rsidP="00E11E9F">
            <w:pPr>
              <w:pStyle w:val="FFABody"/>
              <w:rPr>
                <w:color w:val="FF0000"/>
              </w:rPr>
            </w:pPr>
            <w:r>
              <w:rPr>
                <w:color w:val="FF0000"/>
              </w:rPr>
              <w:t>Answer will vary.</w:t>
            </w:r>
          </w:p>
        </w:tc>
      </w:tr>
      <w:tr w:rsidR="00CA4E3A" w14:paraId="6015E945" w14:textId="77777777" w:rsidTr="00E11E9F">
        <w:tc>
          <w:tcPr>
            <w:tcW w:w="2065" w:type="dxa"/>
          </w:tcPr>
          <w:p w14:paraId="74E611A4" w14:textId="77777777" w:rsidR="00CA4E3A" w:rsidRDefault="00CA4E3A" w:rsidP="00CA4E3A">
            <w:pPr>
              <w:pStyle w:val="FFABody"/>
              <w:numPr>
                <w:ilvl w:val="0"/>
                <w:numId w:val="26"/>
              </w:numPr>
            </w:pPr>
          </w:p>
          <w:p w14:paraId="3B7D4FA9" w14:textId="140161C2" w:rsidR="00CA4E3A" w:rsidRPr="003713DF" w:rsidRDefault="00F1684C" w:rsidP="00E11E9F">
            <w:pPr>
              <w:pStyle w:val="FFABody"/>
              <w:rPr>
                <w:color w:val="FF0000"/>
              </w:rPr>
            </w:pPr>
            <w:r>
              <w:rPr>
                <w:color w:val="FF0000"/>
              </w:rPr>
              <w:t>Do not remove pages</w:t>
            </w:r>
            <w:r w:rsidR="00CC3C2C">
              <w:rPr>
                <w:color w:val="FF0000"/>
              </w:rPr>
              <w:t>.</w:t>
            </w:r>
          </w:p>
        </w:tc>
        <w:tc>
          <w:tcPr>
            <w:tcW w:w="2880" w:type="dxa"/>
          </w:tcPr>
          <w:p w14:paraId="5165CD33" w14:textId="2681F342" w:rsidR="00CA4E3A" w:rsidRPr="00F1684C" w:rsidRDefault="003713DF" w:rsidP="00E11E9F">
            <w:pPr>
              <w:pStyle w:val="FFABody"/>
              <w:rPr>
                <w:color w:val="FF0000"/>
              </w:rPr>
            </w:pPr>
            <w:r>
              <w:rPr>
                <w:color w:val="FF0000"/>
              </w:rPr>
              <w:t>Never tear out pages.</w:t>
            </w:r>
          </w:p>
        </w:tc>
        <w:tc>
          <w:tcPr>
            <w:tcW w:w="2880" w:type="dxa"/>
          </w:tcPr>
          <w:p w14:paraId="497E1051" w14:textId="6675415B" w:rsidR="00CA4E3A" w:rsidRPr="00F1684C" w:rsidRDefault="003713DF" w:rsidP="00E11E9F">
            <w:pPr>
              <w:pStyle w:val="FFABody"/>
              <w:rPr>
                <w:color w:val="FF0000"/>
              </w:rPr>
            </w:pPr>
            <w:r>
              <w:rPr>
                <w:color w:val="FF0000"/>
              </w:rPr>
              <w:t xml:space="preserve">If a space or page is blank simply make an </w:t>
            </w:r>
            <w:r w:rsidR="00CC3C2C">
              <w:rPr>
                <w:color w:val="FF0000"/>
              </w:rPr>
              <w:t>X</w:t>
            </w:r>
            <w:r>
              <w:rPr>
                <w:color w:val="FF0000"/>
              </w:rPr>
              <w:t xml:space="preserve">. </w:t>
            </w:r>
          </w:p>
        </w:tc>
        <w:tc>
          <w:tcPr>
            <w:tcW w:w="2965" w:type="dxa"/>
          </w:tcPr>
          <w:p w14:paraId="0444D7C2" w14:textId="3BA6FD9D" w:rsidR="00CA4E3A" w:rsidRPr="00F1684C" w:rsidRDefault="00F1684C" w:rsidP="00E11E9F">
            <w:pPr>
              <w:pStyle w:val="FFABody"/>
              <w:rPr>
                <w:color w:val="FF0000"/>
              </w:rPr>
            </w:pPr>
            <w:r>
              <w:rPr>
                <w:color w:val="FF0000"/>
              </w:rPr>
              <w:t>Answer will vary.</w:t>
            </w:r>
          </w:p>
        </w:tc>
      </w:tr>
      <w:tr w:rsidR="00CA4E3A" w14:paraId="22B6C171" w14:textId="77777777" w:rsidTr="00E11E9F">
        <w:tc>
          <w:tcPr>
            <w:tcW w:w="2065" w:type="dxa"/>
          </w:tcPr>
          <w:p w14:paraId="394C9942" w14:textId="77777777" w:rsidR="00F1684C" w:rsidRPr="00F1684C" w:rsidRDefault="00F1684C" w:rsidP="00F1684C">
            <w:pPr>
              <w:pStyle w:val="FFABody"/>
              <w:numPr>
                <w:ilvl w:val="0"/>
                <w:numId w:val="26"/>
              </w:numPr>
            </w:pPr>
          </w:p>
          <w:p w14:paraId="43A2D3F5" w14:textId="17766EA2" w:rsidR="00CA4E3A" w:rsidRDefault="00F1684C" w:rsidP="00F1684C">
            <w:pPr>
              <w:pStyle w:val="FFABody"/>
            </w:pPr>
            <w:r w:rsidRPr="00F1684C">
              <w:rPr>
                <w:color w:val="FF0000"/>
              </w:rPr>
              <w:t>Keep it with you</w:t>
            </w:r>
            <w:r w:rsidR="00CC3C2C">
              <w:rPr>
                <w:color w:val="FF0000"/>
              </w:rPr>
              <w:t>.</w:t>
            </w:r>
          </w:p>
          <w:p w14:paraId="58AA3A50" w14:textId="77777777" w:rsidR="00CA4E3A" w:rsidRDefault="00CA4E3A" w:rsidP="00E11E9F">
            <w:pPr>
              <w:pStyle w:val="FFABody"/>
            </w:pPr>
          </w:p>
          <w:p w14:paraId="37F083DC" w14:textId="77777777" w:rsidR="00CA4E3A" w:rsidRDefault="00CA4E3A" w:rsidP="00E11E9F">
            <w:pPr>
              <w:pStyle w:val="FFABody"/>
            </w:pPr>
          </w:p>
        </w:tc>
        <w:tc>
          <w:tcPr>
            <w:tcW w:w="2880" w:type="dxa"/>
          </w:tcPr>
          <w:p w14:paraId="20FF6983" w14:textId="357EFB6B" w:rsidR="00CA4E3A" w:rsidRPr="00F1684C" w:rsidRDefault="003713DF" w:rsidP="00E11E9F">
            <w:pPr>
              <w:pStyle w:val="FFABody"/>
              <w:rPr>
                <w:color w:val="FF0000"/>
              </w:rPr>
            </w:pPr>
            <w:r>
              <w:rPr>
                <w:color w:val="FF0000"/>
              </w:rPr>
              <w:t>Always having your notebook makes checking your project every</w:t>
            </w:r>
            <w:r w:rsidR="00CC3C2C">
              <w:rPr>
                <w:color w:val="FF0000"/>
              </w:rPr>
              <w:t xml:space="preserve"> </w:t>
            </w:r>
            <w:r>
              <w:rPr>
                <w:color w:val="FF0000"/>
              </w:rPr>
              <w:t xml:space="preserve">day easy. </w:t>
            </w:r>
          </w:p>
        </w:tc>
        <w:tc>
          <w:tcPr>
            <w:tcW w:w="2880" w:type="dxa"/>
          </w:tcPr>
          <w:p w14:paraId="017F9139" w14:textId="3E5D591E" w:rsidR="00CA4E3A" w:rsidRPr="00F1684C" w:rsidRDefault="003713DF" w:rsidP="00E11E9F">
            <w:pPr>
              <w:pStyle w:val="FFABody"/>
              <w:rPr>
                <w:color w:val="FF0000"/>
              </w:rPr>
            </w:pPr>
            <w:r>
              <w:rPr>
                <w:color w:val="FF0000"/>
              </w:rPr>
              <w:t>This gives you the same spot every time you have something to note or add about your study.</w:t>
            </w:r>
          </w:p>
        </w:tc>
        <w:tc>
          <w:tcPr>
            <w:tcW w:w="2965" w:type="dxa"/>
          </w:tcPr>
          <w:p w14:paraId="15F2E7E4" w14:textId="105C3F3D" w:rsidR="00CA4E3A" w:rsidRPr="00F1684C" w:rsidRDefault="00F1684C" w:rsidP="00E11E9F">
            <w:pPr>
              <w:pStyle w:val="FFABody"/>
              <w:rPr>
                <w:color w:val="FF0000"/>
              </w:rPr>
            </w:pPr>
            <w:r>
              <w:rPr>
                <w:color w:val="FF0000"/>
              </w:rPr>
              <w:t>Answer will vary.</w:t>
            </w:r>
          </w:p>
        </w:tc>
      </w:tr>
      <w:tr w:rsidR="00CA4E3A" w14:paraId="0A92DBE6" w14:textId="77777777" w:rsidTr="00E11E9F">
        <w:tc>
          <w:tcPr>
            <w:tcW w:w="2065" w:type="dxa"/>
          </w:tcPr>
          <w:p w14:paraId="3023ED7A" w14:textId="77777777" w:rsidR="00F1684C" w:rsidRPr="00F1684C" w:rsidRDefault="00F1684C" w:rsidP="00CA4E3A">
            <w:pPr>
              <w:pStyle w:val="FFABody"/>
              <w:numPr>
                <w:ilvl w:val="0"/>
                <w:numId w:val="26"/>
              </w:numPr>
            </w:pPr>
          </w:p>
          <w:p w14:paraId="5827C016" w14:textId="414E7AA5" w:rsidR="00CA4E3A" w:rsidRDefault="00F1684C" w:rsidP="00F1684C">
            <w:pPr>
              <w:pStyle w:val="FFABody"/>
            </w:pPr>
            <w:r>
              <w:rPr>
                <w:color w:val="FF0000"/>
              </w:rPr>
              <w:t>Do it every</w:t>
            </w:r>
            <w:r w:rsidR="00CC3C2C">
              <w:rPr>
                <w:color w:val="FF0000"/>
              </w:rPr>
              <w:t xml:space="preserve"> </w:t>
            </w:r>
            <w:r>
              <w:rPr>
                <w:color w:val="FF0000"/>
              </w:rPr>
              <w:t>day</w:t>
            </w:r>
            <w:r w:rsidR="00CC3C2C">
              <w:rPr>
                <w:color w:val="FF0000"/>
              </w:rPr>
              <w:t>.</w:t>
            </w:r>
          </w:p>
          <w:p w14:paraId="0800FEC0" w14:textId="3B27AB98" w:rsidR="00CA4E3A" w:rsidRDefault="00CA4E3A" w:rsidP="00E11E9F">
            <w:pPr>
              <w:pStyle w:val="FFABody"/>
            </w:pPr>
          </w:p>
          <w:p w14:paraId="25955AD3" w14:textId="0142100B" w:rsidR="00CA4E3A" w:rsidRDefault="00CA4E3A" w:rsidP="00E11E9F">
            <w:pPr>
              <w:pStyle w:val="FFABody"/>
            </w:pPr>
          </w:p>
        </w:tc>
        <w:tc>
          <w:tcPr>
            <w:tcW w:w="2880" w:type="dxa"/>
          </w:tcPr>
          <w:p w14:paraId="6DCA173B" w14:textId="5D48CAE6" w:rsidR="00CA4E3A" w:rsidRPr="00F1684C" w:rsidRDefault="003713DF" w:rsidP="00E11E9F">
            <w:pPr>
              <w:pStyle w:val="FFABody"/>
              <w:rPr>
                <w:color w:val="FF0000"/>
              </w:rPr>
            </w:pPr>
            <w:r>
              <w:rPr>
                <w:color w:val="FF0000"/>
              </w:rPr>
              <w:t>Making notes everyday develops a habit and ensures accurate notes.</w:t>
            </w:r>
          </w:p>
        </w:tc>
        <w:tc>
          <w:tcPr>
            <w:tcW w:w="2880" w:type="dxa"/>
          </w:tcPr>
          <w:p w14:paraId="7CEA36AE" w14:textId="3B59240D" w:rsidR="00CA4E3A" w:rsidRPr="00F1684C" w:rsidRDefault="003713DF" w:rsidP="00E11E9F">
            <w:pPr>
              <w:pStyle w:val="FFABody"/>
              <w:rPr>
                <w:color w:val="FF0000"/>
              </w:rPr>
            </w:pPr>
            <w:r>
              <w:rPr>
                <w:color w:val="FF0000"/>
              </w:rPr>
              <w:t>Making a habit ensures accurate notes</w:t>
            </w:r>
            <w:r w:rsidR="00CC3C2C">
              <w:rPr>
                <w:color w:val="FF0000"/>
              </w:rPr>
              <w:t>,</w:t>
            </w:r>
            <w:r>
              <w:rPr>
                <w:color w:val="FF0000"/>
              </w:rPr>
              <w:t xml:space="preserve"> and </w:t>
            </w:r>
            <w:r w:rsidR="00CC3C2C">
              <w:rPr>
                <w:color w:val="FF0000"/>
              </w:rPr>
              <w:t xml:space="preserve">this </w:t>
            </w:r>
            <w:r>
              <w:rPr>
                <w:color w:val="FF0000"/>
              </w:rPr>
              <w:t xml:space="preserve">ensures nothing is missing from your records. </w:t>
            </w:r>
          </w:p>
        </w:tc>
        <w:tc>
          <w:tcPr>
            <w:tcW w:w="2965" w:type="dxa"/>
          </w:tcPr>
          <w:p w14:paraId="4040A1FA" w14:textId="53CFBA52" w:rsidR="00CA4E3A" w:rsidRPr="00F1684C" w:rsidRDefault="00F1684C" w:rsidP="00E11E9F">
            <w:pPr>
              <w:pStyle w:val="FFABody"/>
              <w:rPr>
                <w:color w:val="FF0000"/>
              </w:rPr>
            </w:pPr>
            <w:r>
              <w:rPr>
                <w:color w:val="FF0000"/>
              </w:rPr>
              <w:t>Answer will vary.</w:t>
            </w:r>
          </w:p>
        </w:tc>
      </w:tr>
    </w:tbl>
    <w:p w14:paraId="7AE4FBBB" w14:textId="7BEEA83A" w:rsidR="00247C4D" w:rsidRDefault="00CC3C2C" w:rsidP="00CA4E3A">
      <w:pPr>
        <w:pStyle w:val="FFABody"/>
      </w:pPr>
      <w:r>
        <w:rPr>
          <w:noProof/>
        </w:rPr>
        <mc:AlternateContent>
          <mc:Choice Requires="wps">
            <w:drawing>
              <wp:anchor distT="0" distB="0" distL="114300" distR="114300" simplePos="0" relativeHeight="251677696" behindDoc="0" locked="0" layoutInCell="1" allowOverlap="1" wp14:anchorId="550DDA86" wp14:editId="23211BD6">
                <wp:simplePos x="0" y="0"/>
                <wp:positionH relativeFrom="margin">
                  <wp:posOffset>-152400</wp:posOffset>
                </wp:positionH>
                <wp:positionV relativeFrom="paragraph">
                  <wp:posOffset>109855</wp:posOffset>
                </wp:positionV>
                <wp:extent cx="2032000" cy="406400"/>
                <wp:effectExtent l="0" t="0" r="25400" b="12700"/>
                <wp:wrapNone/>
                <wp:docPr id="15" name="Text Box 15"/>
                <wp:cNvGraphicFramePr/>
                <a:graphic xmlns:a="http://schemas.openxmlformats.org/drawingml/2006/main">
                  <a:graphicData uri="http://schemas.microsoft.com/office/word/2010/wordprocessingShape">
                    <wps:wsp>
                      <wps:cNvSpPr txBox="1"/>
                      <wps:spPr>
                        <a:xfrm>
                          <a:off x="0" y="0"/>
                          <a:ext cx="2032000" cy="406400"/>
                        </a:xfrm>
                        <a:prstGeom prst="rect">
                          <a:avLst/>
                        </a:prstGeom>
                        <a:solidFill>
                          <a:schemeClr val="lt1"/>
                        </a:solidFill>
                        <a:ln w="19050">
                          <a:solidFill>
                            <a:schemeClr val="tx2"/>
                          </a:solidFill>
                        </a:ln>
                      </wps:spPr>
                      <wps:txbx>
                        <w:txbxContent>
                          <w:p w14:paraId="0F87808E" w14:textId="40D8116C" w:rsidR="00CA4E3A" w:rsidRDefault="00CA4E3A" w:rsidP="00CA4E3A">
                            <w:pPr>
                              <w:pStyle w:val="FFABody"/>
                              <w:spacing w:line="276" w:lineRule="auto"/>
                            </w:pPr>
                            <w:r>
                              <w:t>Be sure to include e</w:t>
                            </w:r>
                            <w:r>
                              <w:rPr>
                                <w:color w:val="FF0000"/>
                                <w:u w:val="single"/>
                              </w:rPr>
                              <w:t xml:space="preserve">verything </w:t>
                            </w:r>
                            <w:r>
                              <w:t>in your lab notebook!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DDA86" id="Text Box 15" o:spid="_x0000_s1032" type="#_x0000_t202" style="position:absolute;margin-left:-12pt;margin-top:8.65pt;width:160pt;height:3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" fillcolor="white [3201]" strokecolor="#1f497d [3215]" strokeweight="1.5pt">
                <v:textbox>
                  <w:txbxContent>
                    <w:p w14:paraId="0F87808E" w14:textId="40D8116C" w:rsidR="00CA4E3A" w:rsidRDefault="00CA4E3A" w:rsidP="00CA4E3A">
                      <w:pPr>
                        <w:pStyle w:val="FFABody"/>
                        <w:spacing w:line="276" w:lineRule="auto"/>
                      </w:pPr>
                      <w:r>
                        <w:t>Be sure to include e</w:t>
                      </w:r>
                      <w:r>
                        <w:rPr>
                          <w:color w:val="FF0000"/>
                          <w:u w:val="single"/>
                        </w:rPr>
                        <w:t xml:space="preserve">verything </w:t>
                      </w:r>
                      <w:r>
                        <w:t>in your lab notebook!</w:t>
                      </w:r>
                    </w:p>
                  </w:txbxContent>
                </v:textbox>
                <w10:wrap anchorx="margin"/>
              </v:shape>
            </w:pict>
          </mc:Fallback>
        </mc:AlternateContent>
      </w:r>
      <w:r w:rsidR="00774D3E">
        <w:rPr>
          <w:noProof/>
        </w:rPr>
        <mc:AlternateContent>
          <mc:Choice Requires="wps">
            <w:drawing>
              <wp:anchor distT="0" distB="0" distL="114300" distR="114300" simplePos="0" relativeHeight="251675648" behindDoc="0" locked="0" layoutInCell="1" allowOverlap="1" wp14:anchorId="20948AA9" wp14:editId="79DFBBE2">
                <wp:simplePos x="0" y="0"/>
                <wp:positionH relativeFrom="margin">
                  <wp:posOffset>2032000</wp:posOffset>
                </wp:positionH>
                <wp:positionV relativeFrom="paragraph">
                  <wp:posOffset>-1270</wp:posOffset>
                </wp:positionV>
                <wp:extent cx="4959350" cy="78740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4959350" cy="787400"/>
                        </a:xfrm>
                        <a:prstGeom prst="rect">
                          <a:avLst/>
                        </a:prstGeom>
                        <a:solidFill>
                          <a:schemeClr val="lt1"/>
                        </a:solidFill>
                        <a:ln w="19050">
                          <a:solidFill>
                            <a:schemeClr val="tx2"/>
                          </a:solidFill>
                        </a:ln>
                      </wps:spPr>
                      <wps:txbx>
                        <w:txbxContent>
                          <w:p w14:paraId="382D4D90" w14:textId="3C21278A" w:rsidR="00CA4E3A" w:rsidRDefault="00CA4E3A" w:rsidP="00CA4E3A">
                            <w:pPr>
                              <w:pStyle w:val="FFABody"/>
                            </w:pPr>
                            <w:r>
                              <w:t>Overall, why do you think accurate record keeping in scientific research is important?</w:t>
                            </w:r>
                          </w:p>
                          <w:p w14:paraId="5EF6A1A9" w14:textId="2F74136A" w:rsidR="00CA4E3A" w:rsidRPr="00CA4E3A" w:rsidRDefault="00CA4E3A" w:rsidP="00CA4E3A">
                            <w:pPr>
                              <w:pStyle w:val="FFABody"/>
                              <w:rPr>
                                <w:color w:val="FF0000"/>
                              </w:rPr>
                            </w:pPr>
                            <w:r>
                              <w:rPr>
                                <w:color w:val="FF0000"/>
                              </w:rPr>
                              <w:t>B</w:t>
                            </w:r>
                            <w:r w:rsidR="00CC3C2C">
                              <w:rPr>
                                <w:color w:val="FF0000"/>
                              </w:rPr>
                              <w:t>y b</w:t>
                            </w:r>
                            <w:r>
                              <w:rPr>
                                <w:color w:val="FF0000"/>
                              </w:rPr>
                              <w:t>eing specific, accurate and inclusive of everything for your research, you ensure that you and your readers will understand everything that you did and will be able to replicate your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48AA9" id="Text Box 14" o:spid="_x0000_s1033" type="#_x0000_t202" style="position:absolute;margin-left:160pt;margin-top:-.1pt;width:390.5pt;height:6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" fillcolor="white [3201]" strokecolor="#1f497d [3215]" strokeweight="1.5pt">
                <v:textbox>
                  <w:txbxContent>
                    <w:p w14:paraId="382D4D90" w14:textId="3C21278A" w:rsidR="00CA4E3A" w:rsidRDefault="00CA4E3A" w:rsidP="00CA4E3A">
                      <w:pPr>
                        <w:pStyle w:val="FFABody"/>
                      </w:pPr>
                      <w:r>
                        <w:t>Overall, why do you think accurate record keeping in scientific research is important?</w:t>
                      </w:r>
                    </w:p>
                    <w:p w14:paraId="5EF6A1A9" w14:textId="2F74136A" w:rsidR="00CA4E3A" w:rsidRPr="00CA4E3A" w:rsidRDefault="00CA4E3A" w:rsidP="00CA4E3A">
                      <w:pPr>
                        <w:pStyle w:val="FFABody"/>
                        <w:rPr>
                          <w:color w:val="FF0000"/>
                        </w:rPr>
                      </w:pPr>
                      <w:r>
                        <w:rPr>
                          <w:color w:val="FF0000"/>
                        </w:rPr>
                        <w:t>B</w:t>
                      </w:r>
                      <w:r w:rsidR="00CC3C2C">
                        <w:rPr>
                          <w:color w:val="FF0000"/>
                        </w:rPr>
                        <w:t>y b</w:t>
                      </w:r>
                      <w:r>
                        <w:rPr>
                          <w:color w:val="FF0000"/>
                        </w:rPr>
                        <w:t>eing specific, accurate and inclusive of everything for your research, you ensure that you and your readers will understand everything that you did and will be able to replicate your study.</w:t>
                      </w:r>
                    </w:p>
                  </w:txbxContent>
                </v:textbox>
                <w10:wrap anchorx="margin"/>
              </v:shape>
            </w:pict>
          </mc:Fallback>
        </mc:AlternateContent>
      </w:r>
    </w:p>
    <w:p w14:paraId="51CDA180" w14:textId="77777777" w:rsidR="00247C4D" w:rsidRDefault="00247C4D" w:rsidP="00247C4D">
      <w:pPr>
        <w:pStyle w:val="FFABody"/>
      </w:pPr>
    </w:p>
    <w:p w14:paraId="58B98723" w14:textId="77777777" w:rsidR="00247C4D" w:rsidRDefault="00247C4D" w:rsidP="00247C4D">
      <w:pPr>
        <w:pStyle w:val="FFABody"/>
      </w:pPr>
    </w:p>
    <w:sectPr w:rsidR="00247C4D"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11BF" w14:textId="77777777" w:rsidR="00D66B8B" w:rsidRDefault="00D66B8B" w:rsidP="008D333D">
      <w:r>
        <w:separator/>
      </w:r>
    </w:p>
  </w:endnote>
  <w:endnote w:type="continuationSeparator" w:id="0">
    <w:p w14:paraId="4D367470" w14:textId="77777777" w:rsidR="00D66B8B" w:rsidRDefault="00D66B8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C1079" w14:textId="77777777" w:rsidR="00605C65" w:rsidRDefault="00605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0B48A760" w:rsidR="008D333D" w:rsidRDefault="00774D3E" w:rsidP="008D333D">
    <w:pPr>
      <w:tabs>
        <w:tab w:val="left" w:pos="4770"/>
      </w:tabs>
    </w:pPr>
    <w:bookmarkStart w:id="0" w:name="_Hlk69989610"/>
    <w:r>
      <w:rPr>
        <w:rFonts w:ascii="Verdana" w:hAnsi="Verdana" w:cs="Arial"/>
        <w:sz w:val="17"/>
        <w:szCs w:val="17"/>
      </w:rPr>
      <w:t>©National FFA Organization 2021</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639E" w14:textId="2C265A43" w:rsidR="00774D3E" w:rsidRDefault="00774D3E">
    <w:pPr>
      <w:pStyle w:val="Foote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EC21" w14:textId="77777777" w:rsidR="00D66B8B" w:rsidRDefault="00D66B8B" w:rsidP="008D333D">
      <w:r>
        <w:separator/>
      </w:r>
    </w:p>
  </w:footnote>
  <w:footnote w:type="continuationSeparator" w:id="0">
    <w:p w14:paraId="36296998" w14:textId="77777777" w:rsidR="00D66B8B" w:rsidRDefault="00D66B8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0B1" w14:textId="77777777" w:rsidR="00605C65" w:rsidRDefault="00605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071F" w14:textId="77777777" w:rsidR="00605C65" w:rsidRDefault="00605C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344CE43C" w:rsidR="008D333D" w:rsidRDefault="002E71E1">
    <w:r>
      <w:rPr>
        <w:noProof/>
      </w:rPr>
      <w:drawing>
        <wp:anchor distT="0" distB="0" distL="114300" distR="114300" simplePos="0" relativeHeight="251666944" behindDoc="1" locked="0" layoutInCell="1" allowOverlap="1" wp14:anchorId="04DCA7BE" wp14:editId="154E98C0">
          <wp:simplePos x="0" y="0"/>
          <wp:positionH relativeFrom="margin">
            <wp:align>left</wp:align>
          </wp:positionH>
          <wp:positionV relativeFrom="paragraph">
            <wp:posOffset>-273050</wp:posOffset>
          </wp:positionV>
          <wp:extent cx="2057400" cy="922145"/>
          <wp:effectExtent l="0" t="0" r="0" b="0"/>
          <wp:wrapTight wrapText="bothSides">
            <wp:wrapPolygon edited="0">
              <wp:start x="0" y="0"/>
              <wp:lineTo x="0" y="20975"/>
              <wp:lineTo x="21400" y="20975"/>
              <wp:lineTo x="21400" y="0"/>
              <wp:lineTo x="0" y="0"/>
            </wp:wrapPolygon>
          </wp:wrapTight>
          <wp:docPr id="265" name="Picture 26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9D2E50">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4C8741C9" w:rsidR="009D2E50" w:rsidRDefault="009D2E50" w:rsidP="00CA4E3A">
                          <w:pPr>
                            <w:pStyle w:val="DocumentTitle"/>
                          </w:pPr>
                          <w:r>
                            <w:t xml:space="preserve">Lesson </w:t>
                          </w:r>
                          <w:r w:rsidR="00560481">
                            <w:t>6</w:t>
                          </w:r>
                          <w:r w:rsidR="00605C65">
                            <w:t xml:space="preserve"> 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4"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4C8741C9" w:rsidR="009D2E50" w:rsidRDefault="009D2E50" w:rsidP="00CA4E3A">
                    <w:pPr>
                      <w:pStyle w:val="DocumentTitle"/>
                    </w:pPr>
                    <w:r>
                      <w:t xml:space="preserve">Lesson </w:t>
                    </w:r>
                    <w:r w:rsidR="00560481">
                      <w:t>6</w:t>
                    </w:r>
                    <w:r w:rsidR="00605C65">
                      <w:t xml:space="preserve"> of 12</w:t>
                    </w:r>
                  </w:p>
                </w:txbxContent>
              </v:textbox>
            </v:shape>
          </w:pict>
        </mc:Fallback>
      </mc:AlternateContent>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0025EC62">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42B23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1F34D2"/>
    <w:multiLevelType w:val="hybridMultilevel"/>
    <w:tmpl w:val="9642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9C7145C"/>
    <w:multiLevelType w:val="hybridMultilevel"/>
    <w:tmpl w:val="15969150"/>
    <w:lvl w:ilvl="0" w:tplc="2A64A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A073D2B"/>
    <w:multiLevelType w:val="hybridMultilevel"/>
    <w:tmpl w:val="9642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5"/>
  </w:num>
  <w:num w:numId="5">
    <w:abstractNumId w:val="9"/>
  </w:num>
  <w:num w:numId="6">
    <w:abstractNumId w:val="19"/>
  </w:num>
  <w:num w:numId="7">
    <w:abstractNumId w:val="5"/>
  </w:num>
  <w:num w:numId="8">
    <w:abstractNumId w:val="15"/>
  </w:num>
  <w:num w:numId="9">
    <w:abstractNumId w:val="13"/>
  </w:num>
  <w:num w:numId="10">
    <w:abstractNumId w:val="20"/>
  </w:num>
  <w:num w:numId="11">
    <w:abstractNumId w:val="16"/>
  </w:num>
  <w:num w:numId="12">
    <w:abstractNumId w:val="10"/>
  </w:num>
  <w:num w:numId="13">
    <w:abstractNumId w:val="3"/>
  </w:num>
  <w:num w:numId="14">
    <w:abstractNumId w:val="1"/>
  </w:num>
  <w:num w:numId="15">
    <w:abstractNumId w:val="21"/>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4"/>
  </w:num>
  <w:num w:numId="24">
    <w:abstractNumId w:val="8"/>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B150A"/>
    <w:rsid w:val="000B3F14"/>
    <w:rsid w:val="000B47F9"/>
    <w:rsid w:val="000C0953"/>
    <w:rsid w:val="000C264E"/>
    <w:rsid w:val="000F79D9"/>
    <w:rsid w:val="00102CA4"/>
    <w:rsid w:val="00125B56"/>
    <w:rsid w:val="00125E81"/>
    <w:rsid w:val="0014237E"/>
    <w:rsid w:val="00152631"/>
    <w:rsid w:val="0016307F"/>
    <w:rsid w:val="00167A63"/>
    <w:rsid w:val="00180244"/>
    <w:rsid w:val="001A3DB4"/>
    <w:rsid w:val="001B7D07"/>
    <w:rsid w:val="002051FE"/>
    <w:rsid w:val="00247C4D"/>
    <w:rsid w:val="00263C1D"/>
    <w:rsid w:val="002E71E1"/>
    <w:rsid w:val="00353F90"/>
    <w:rsid w:val="003713DF"/>
    <w:rsid w:val="003A0263"/>
    <w:rsid w:val="003D4EBC"/>
    <w:rsid w:val="003F1A66"/>
    <w:rsid w:val="003F1A6F"/>
    <w:rsid w:val="003F52BF"/>
    <w:rsid w:val="00416DAA"/>
    <w:rsid w:val="004410E1"/>
    <w:rsid w:val="004427E7"/>
    <w:rsid w:val="0046051C"/>
    <w:rsid w:val="004840AF"/>
    <w:rsid w:val="00484212"/>
    <w:rsid w:val="004B4706"/>
    <w:rsid w:val="004B7173"/>
    <w:rsid w:val="004C5E66"/>
    <w:rsid w:val="004D64D5"/>
    <w:rsid w:val="00501C3D"/>
    <w:rsid w:val="0050472A"/>
    <w:rsid w:val="00512784"/>
    <w:rsid w:val="00531AE0"/>
    <w:rsid w:val="00532211"/>
    <w:rsid w:val="00550EA4"/>
    <w:rsid w:val="00560481"/>
    <w:rsid w:val="005D77F6"/>
    <w:rsid w:val="006000D9"/>
    <w:rsid w:val="006002E1"/>
    <w:rsid w:val="006023D2"/>
    <w:rsid w:val="00605C65"/>
    <w:rsid w:val="006221B0"/>
    <w:rsid w:val="0064140E"/>
    <w:rsid w:val="0068602F"/>
    <w:rsid w:val="006A5E06"/>
    <w:rsid w:val="006B10DC"/>
    <w:rsid w:val="006C2FAC"/>
    <w:rsid w:val="006E63C3"/>
    <w:rsid w:val="00717538"/>
    <w:rsid w:val="00724ED7"/>
    <w:rsid w:val="00750E54"/>
    <w:rsid w:val="00755B02"/>
    <w:rsid w:val="00760089"/>
    <w:rsid w:val="00760FEF"/>
    <w:rsid w:val="00774D3E"/>
    <w:rsid w:val="007A2C1A"/>
    <w:rsid w:val="007A4624"/>
    <w:rsid w:val="007F1D7F"/>
    <w:rsid w:val="007F4201"/>
    <w:rsid w:val="008151C2"/>
    <w:rsid w:val="008414AA"/>
    <w:rsid w:val="008535D3"/>
    <w:rsid w:val="00884CEE"/>
    <w:rsid w:val="008A03E1"/>
    <w:rsid w:val="008B7061"/>
    <w:rsid w:val="008C1F98"/>
    <w:rsid w:val="008D333D"/>
    <w:rsid w:val="0090042C"/>
    <w:rsid w:val="00912DC2"/>
    <w:rsid w:val="00937E79"/>
    <w:rsid w:val="00943B60"/>
    <w:rsid w:val="00955276"/>
    <w:rsid w:val="0098030B"/>
    <w:rsid w:val="009960AE"/>
    <w:rsid w:val="009A026C"/>
    <w:rsid w:val="009B0CA9"/>
    <w:rsid w:val="009B7174"/>
    <w:rsid w:val="009C462E"/>
    <w:rsid w:val="009D2E50"/>
    <w:rsid w:val="009F5FD6"/>
    <w:rsid w:val="00A10443"/>
    <w:rsid w:val="00A22ACF"/>
    <w:rsid w:val="00A53BF0"/>
    <w:rsid w:val="00A57E88"/>
    <w:rsid w:val="00A81325"/>
    <w:rsid w:val="00A84DD0"/>
    <w:rsid w:val="00A9352A"/>
    <w:rsid w:val="00A97FA2"/>
    <w:rsid w:val="00AF18C6"/>
    <w:rsid w:val="00AF2EB6"/>
    <w:rsid w:val="00B15B6D"/>
    <w:rsid w:val="00B44932"/>
    <w:rsid w:val="00B4633F"/>
    <w:rsid w:val="00B62B2A"/>
    <w:rsid w:val="00B714E3"/>
    <w:rsid w:val="00B84D71"/>
    <w:rsid w:val="00BA51CF"/>
    <w:rsid w:val="00BA69E3"/>
    <w:rsid w:val="00BC7CC9"/>
    <w:rsid w:val="00BD3AEB"/>
    <w:rsid w:val="00BF0989"/>
    <w:rsid w:val="00C058B5"/>
    <w:rsid w:val="00C16910"/>
    <w:rsid w:val="00C209E2"/>
    <w:rsid w:val="00C30BED"/>
    <w:rsid w:val="00C43B5A"/>
    <w:rsid w:val="00C476F3"/>
    <w:rsid w:val="00C64EF2"/>
    <w:rsid w:val="00CA283B"/>
    <w:rsid w:val="00CA4E3A"/>
    <w:rsid w:val="00CA523E"/>
    <w:rsid w:val="00CA7D48"/>
    <w:rsid w:val="00CC3C2C"/>
    <w:rsid w:val="00CD691D"/>
    <w:rsid w:val="00CF0133"/>
    <w:rsid w:val="00D129A2"/>
    <w:rsid w:val="00D160A8"/>
    <w:rsid w:val="00D17458"/>
    <w:rsid w:val="00D221BA"/>
    <w:rsid w:val="00D24D2A"/>
    <w:rsid w:val="00D66B8B"/>
    <w:rsid w:val="00D77246"/>
    <w:rsid w:val="00DA2CB9"/>
    <w:rsid w:val="00DC1B9F"/>
    <w:rsid w:val="00E37A94"/>
    <w:rsid w:val="00E521A6"/>
    <w:rsid w:val="00EB24E0"/>
    <w:rsid w:val="00EF3D1A"/>
    <w:rsid w:val="00F1684C"/>
    <w:rsid w:val="00F27A44"/>
    <w:rsid w:val="00F44A7E"/>
    <w:rsid w:val="00F56CA5"/>
    <w:rsid w:val="00F82DCD"/>
    <w:rsid w:val="00FA4E61"/>
    <w:rsid w:val="00FB32EA"/>
    <w:rsid w:val="00FD77F5"/>
    <w:rsid w:val="00FE2667"/>
    <w:rsid w:val="00FE7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E71E1"/>
    <w:pPr>
      <w:widowControl w:val="0"/>
      <w:suppressAutoHyphens/>
      <w:autoSpaceDE w:val="0"/>
      <w:autoSpaceDN w:val="0"/>
      <w:adjustRightInd w:val="0"/>
      <w:spacing w:before="120" w:after="120"/>
      <w:textAlignment w:val="center"/>
    </w:pPr>
    <w:rPr>
      <w:rFonts w:ascii="Anton" w:hAnsi="Anton" w:cs="MinionPro-Regular"/>
      <w:b/>
      <w:color w:val="004C97"/>
      <w:sz w:val="4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2E71E1"/>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2E71E1"/>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2E71E1"/>
    <w:pPr>
      <w:suppressAutoHyphens/>
    </w:pPr>
    <w:rPr>
      <w:rFonts w:ascii="DM Serif Text" w:hAnsi="DM Serif Text" w:cs="KlinicSlab-MediumItalic"/>
      <w:iCs/>
      <w:color w:val="16274A"/>
      <w:position w:val="4"/>
      <w:sz w:val="20"/>
      <w:szCs w:val="17"/>
    </w:rPr>
  </w:style>
  <w:style w:type="character" w:customStyle="1" w:styleId="FFASub2Char">
    <w:name w:val="FFA Sub2 Char"/>
    <w:basedOn w:val="DefaultParagraphFont"/>
    <w:link w:val="FFASub2"/>
    <w:rsid w:val="002E71E1"/>
    <w:rPr>
      <w:rFonts w:ascii="DM Serif Text" w:eastAsiaTheme="minorEastAsia" w:hAnsi="DM Serif Text" w:cs="KlinicSlab-MediumItalic"/>
      <w:iCs/>
      <w:color w:val="16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2E71E1"/>
    <w:pPr>
      <w:widowControl w:val="0"/>
      <w:suppressAutoHyphens/>
      <w:autoSpaceDE w:val="0"/>
      <w:autoSpaceDN w:val="0"/>
      <w:adjustRightInd w:val="0"/>
      <w:spacing w:after="90" w:line="260" w:lineRule="exact"/>
      <w:textAlignment w:val="center"/>
    </w:pPr>
    <w:rPr>
      <w:rFonts w:ascii="Anton" w:hAnsi="Anton" w:cs="KlinicSlab-Medium"/>
      <w:color w:val="DA291C"/>
    </w:rPr>
  </w:style>
  <w:style w:type="paragraph" w:customStyle="1" w:styleId="FFASummary">
    <w:name w:val="FFA Summary"/>
    <w:basedOn w:val="Normal"/>
    <w:qFormat/>
    <w:rsid w:val="002E71E1"/>
    <w:pPr>
      <w:widowControl w:val="0"/>
      <w:suppressAutoHyphens/>
      <w:autoSpaceDE w:val="0"/>
      <w:autoSpaceDN w:val="0"/>
      <w:adjustRightInd w:val="0"/>
      <w:textAlignment w:val="center"/>
    </w:pPr>
    <w:rPr>
      <w:rFonts w:ascii="Anton" w:hAnsi="Anton" w:cs="KlinicSlab-MediumItalic"/>
      <w:i/>
      <w:iCs/>
      <w:color w:val="50515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7F1D7F"/>
    <w:rPr>
      <w:color w:val="605E5C"/>
      <w:shd w:val="clear" w:color="auto" w:fill="E1DFDD"/>
    </w:rPr>
  </w:style>
  <w:style w:type="paragraph" w:customStyle="1" w:styleId="LPSectionTitles">
    <w:name w:val="LP Section Titles"/>
    <w:basedOn w:val="FFABody"/>
    <w:next w:val="FFABody"/>
    <w:link w:val="LPSectionTitlesChar"/>
    <w:qFormat/>
    <w:rsid w:val="00750E54"/>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750E54"/>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buddies.org/science-fair-projects/science-fair/laboratory-notebooks-stem" TargetMode="External"/><Relationship Id="rId18" Type="http://schemas.openxmlformats.org/officeDocument/2006/relationships/hyperlink" Target="https://www.guinnessworldrecords.com/" TargetMode="External"/><Relationship Id="rId26" Type="http://schemas.openxmlformats.org/officeDocument/2006/relationships/hyperlink" Target="https://www.guinnessworldrecords.com/" TargetMode="External"/><Relationship Id="rId21" Type="http://schemas.openxmlformats.org/officeDocument/2006/relationships/header" Target="header2.xml"/><Relationship Id="rId34"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www.guinnessworldrecords.com/" TargetMode="External"/><Relationship Id="rId17" Type="http://schemas.openxmlformats.org/officeDocument/2006/relationships/hyperlink" Target="https://ffa.box.com/s/7lky7urre42ppha3a7wju84qb2ve7hbi" TargetMode="External"/><Relationship Id="rId25" Type="http://schemas.openxmlformats.org/officeDocument/2006/relationships/footer" Target="footer3.xml"/><Relationship Id="rId33" Type="http://schemas.openxmlformats.org/officeDocument/2006/relationships/hyperlink" Target="https://www.sciencebuddies.org/science-fair-projects/science-fair/laboratory-notebooks-stem" TargetMode="External"/><Relationship Id="rId2" Type="http://schemas.openxmlformats.org/officeDocument/2006/relationships/customXml" Target="../customXml/item2.xml"/><Relationship Id="rId16" Type="http://schemas.openxmlformats.org/officeDocument/2006/relationships/hyperlink" Target="https://ffa.box.com/s/h1ybxky9bsiqdf8uwend762uzg222bev" TargetMode="External"/><Relationship Id="rId20" Type="http://schemas.openxmlformats.org/officeDocument/2006/relationships/header" Target="header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2egran7ktpntyot680scgn3a3fhjy5ul" TargetMode="External"/><Relationship Id="rId23" Type="http://schemas.openxmlformats.org/officeDocument/2006/relationships/footer" Target="footer2.xm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sciencebuddies.org/science-fair-projects/science-fair/laboratory-notebooks-stem"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iut6a675rfpd9gq7xupnxvw113pseqdb" TargetMode="External"/><Relationship Id="rId22" Type="http://schemas.openxmlformats.org/officeDocument/2006/relationships/footer" Target="footer1.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www.sciencebuddies.org/science-fair-projects/science-fair/laboratory-notebooks-stem"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2522</TotalTime>
  <Pages>7</Pages>
  <Words>2113</Words>
  <Characters>12048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19</cp:revision>
  <dcterms:created xsi:type="dcterms:W3CDTF">2020-10-15T14:09:00Z</dcterms:created>
  <dcterms:modified xsi:type="dcterms:W3CDTF">2022-02-11T18:46:00Z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