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64CDF" w14:textId="72347CB9" w:rsidR="00A9352A" w:rsidRPr="00B45452" w:rsidRDefault="00475AD1" w:rsidP="009D2E50">
      <w:pPr>
        <w:pStyle w:val="DocumentTitle"/>
      </w:pPr>
      <w:r w:rsidRPr="00C952E4">
        <w:rPr>
          <w:b w:val="0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D40F11" wp14:editId="1D41F9EC">
                <wp:simplePos x="0" y="0"/>
                <wp:positionH relativeFrom="margin">
                  <wp:posOffset>4998511</wp:posOffset>
                </wp:positionH>
                <wp:positionV relativeFrom="paragraph">
                  <wp:posOffset>-390753</wp:posOffset>
                </wp:positionV>
                <wp:extent cx="3773644" cy="702859"/>
                <wp:effectExtent l="0" t="0" r="17780" b="2159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644" cy="7028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E1F3E" w14:textId="77777777" w:rsidR="00C37359" w:rsidRPr="00D13380" w:rsidRDefault="00C37359" w:rsidP="00D13380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 w:rsidRPr="00D13380">
                              <w:rPr>
                                <w:sz w:val="16"/>
                              </w:rPr>
                              <w:t>Aligned to the following standards:</w:t>
                            </w:r>
                          </w:p>
                          <w:p w14:paraId="40F17646" w14:textId="61C07184" w:rsidR="00C37359" w:rsidRPr="00D13380" w:rsidRDefault="00C37359" w:rsidP="00D13380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 w:rsidRPr="00D13380">
                              <w:rPr>
                                <w:sz w:val="16"/>
                              </w:rPr>
                              <w:t xml:space="preserve">FFA.PL-C.; FFA.PL-D.; FFA.PL-F.; FFA.PG-J.; </w:t>
                            </w:r>
                            <w:proofErr w:type="spellStart"/>
                            <w:r w:rsidRPr="00D13380">
                              <w:rPr>
                                <w:sz w:val="16"/>
                              </w:rPr>
                              <w:t>FFA.CS</w:t>
                            </w:r>
                            <w:proofErr w:type="spellEnd"/>
                            <w:r w:rsidRPr="00D13380">
                              <w:rPr>
                                <w:sz w:val="16"/>
                              </w:rPr>
                              <w:t xml:space="preserve">-M.; </w:t>
                            </w:r>
                            <w:proofErr w:type="spellStart"/>
                            <w:r w:rsidRPr="00D13380">
                              <w:rPr>
                                <w:sz w:val="16"/>
                              </w:rPr>
                              <w:t>FFA.CS</w:t>
                            </w:r>
                            <w:proofErr w:type="spellEnd"/>
                            <w:r w:rsidRPr="00D13380">
                              <w:rPr>
                                <w:sz w:val="16"/>
                              </w:rPr>
                              <w:t xml:space="preserve">-N.; </w:t>
                            </w:r>
                            <w:proofErr w:type="spellStart"/>
                            <w:r w:rsidRPr="00D13380">
                              <w:rPr>
                                <w:sz w:val="16"/>
                              </w:rPr>
                              <w:t>FFA.CS</w:t>
                            </w:r>
                            <w:proofErr w:type="spellEnd"/>
                            <w:r w:rsidRPr="00D13380">
                              <w:rPr>
                                <w:sz w:val="16"/>
                              </w:rPr>
                              <w:t xml:space="preserve">-O.; </w:t>
                            </w:r>
                            <w:r w:rsidR="00FF2610" w:rsidRPr="00D13380">
                              <w:rPr>
                                <w:sz w:val="16"/>
                              </w:rPr>
                              <w:t>CS.01.; CS.04</w:t>
                            </w:r>
                            <w:proofErr w:type="gramStart"/>
                            <w:r w:rsidR="00FF2610" w:rsidRPr="00D13380">
                              <w:rPr>
                                <w:sz w:val="16"/>
                              </w:rPr>
                              <w:t>.;</w:t>
                            </w:r>
                            <w:r w:rsidRPr="00D13380">
                              <w:rPr>
                                <w:sz w:val="16"/>
                              </w:rPr>
                              <w:t>CCSS.RI</w:t>
                            </w:r>
                            <w:proofErr w:type="gramEnd"/>
                            <w:r w:rsidRPr="00D13380">
                              <w:rPr>
                                <w:sz w:val="16"/>
                              </w:rPr>
                              <w:t>.9-10.4;</w:t>
                            </w:r>
                          </w:p>
                          <w:p w14:paraId="0A5332BA" w14:textId="07200103" w:rsidR="00C37359" w:rsidRPr="00526670" w:rsidRDefault="00C37359" w:rsidP="00D13380">
                            <w:pPr>
                              <w:pStyle w:val="FFABody"/>
                            </w:pPr>
                            <w:r w:rsidRPr="00D13380">
                              <w:rPr>
                                <w:sz w:val="16"/>
                              </w:rPr>
                              <w:t xml:space="preserve">CCSS.W.9-10.2; CCSS.W.9-10.4; CCSS.SL.9-10.4; CRP.04; </w:t>
                            </w:r>
                            <w:r w:rsidR="00D96412" w:rsidRPr="00D13380">
                              <w:rPr>
                                <w:sz w:val="16"/>
                              </w:rPr>
                              <w:t>CRP.06</w:t>
                            </w:r>
                          </w:p>
                          <w:p w14:paraId="34CDAE23" w14:textId="77777777" w:rsidR="00C37359" w:rsidRDefault="00C37359" w:rsidP="00C37359"/>
                          <w:p w14:paraId="519E40C4" w14:textId="77777777" w:rsidR="00C37359" w:rsidRDefault="00C37359" w:rsidP="00C373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40F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3.6pt;margin-top:-30.75pt;width:297.15pt;height:55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">
                <v:textbox>
                  <w:txbxContent>
                    <w:p w14:paraId="66AE1F3E" w14:textId="77777777" w:rsidR="00C37359" w:rsidRPr="00D13380" w:rsidRDefault="00C37359" w:rsidP="00D13380">
                      <w:pPr>
                        <w:pStyle w:val="FFABody"/>
                        <w:rPr>
                          <w:sz w:val="16"/>
                        </w:rPr>
                      </w:pPr>
                      <w:r w:rsidRPr="00D13380">
                        <w:rPr>
                          <w:sz w:val="16"/>
                        </w:rPr>
                        <w:t>Aligned to the following standards:</w:t>
                      </w:r>
                    </w:p>
                    <w:p w14:paraId="40F17646" w14:textId="61C07184" w:rsidR="00C37359" w:rsidRPr="00D13380" w:rsidRDefault="00C37359" w:rsidP="00D13380">
                      <w:pPr>
                        <w:pStyle w:val="FFABody"/>
                        <w:rPr>
                          <w:sz w:val="16"/>
                        </w:rPr>
                      </w:pPr>
                      <w:r w:rsidRPr="00D13380">
                        <w:rPr>
                          <w:sz w:val="16"/>
                        </w:rPr>
                        <w:t xml:space="preserve">FFA.PL-C.; FFA.PL-D.; FFA.PL-F.; FFA.PG-J.; </w:t>
                      </w:r>
                      <w:proofErr w:type="spellStart"/>
                      <w:r w:rsidRPr="00D13380">
                        <w:rPr>
                          <w:sz w:val="16"/>
                        </w:rPr>
                        <w:t>FFA.CS</w:t>
                      </w:r>
                      <w:proofErr w:type="spellEnd"/>
                      <w:r w:rsidRPr="00D13380">
                        <w:rPr>
                          <w:sz w:val="16"/>
                        </w:rPr>
                        <w:t xml:space="preserve">-M.; </w:t>
                      </w:r>
                      <w:proofErr w:type="spellStart"/>
                      <w:r w:rsidRPr="00D13380">
                        <w:rPr>
                          <w:sz w:val="16"/>
                        </w:rPr>
                        <w:t>FFA.CS</w:t>
                      </w:r>
                      <w:proofErr w:type="spellEnd"/>
                      <w:r w:rsidRPr="00D13380">
                        <w:rPr>
                          <w:sz w:val="16"/>
                        </w:rPr>
                        <w:t xml:space="preserve">-N.; </w:t>
                      </w:r>
                      <w:proofErr w:type="spellStart"/>
                      <w:r w:rsidRPr="00D13380">
                        <w:rPr>
                          <w:sz w:val="16"/>
                        </w:rPr>
                        <w:t>FFA.CS</w:t>
                      </w:r>
                      <w:proofErr w:type="spellEnd"/>
                      <w:r w:rsidRPr="00D13380">
                        <w:rPr>
                          <w:sz w:val="16"/>
                        </w:rPr>
                        <w:t xml:space="preserve">-O.; </w:t>
                      </w:r>
                      <w:r w:rsidR="00FF2610" w:rsidRPr="00D13380">
                        <w:rPr>
                          <w:sz w:val="16"/>
                        </w:rPr>
                        <w:t>CS.01.; CS.04</w:t>
                      </w:r>
                      <w:proofErr w:type="gramStart"/>
                      <w:r w:rsidR="00FF2610" w:rsidRPr="00D13380">
                        <w:rPr>
                          <w:sz w:val="16"/>
                        </w:rPr>
                        <w:t>.;</w:t>
                      </w:r>
                      <w:r w:rsidRPr="00D13380">
                        <w:rPr>
                          <w:sz w:val="16"/>
                        </w:rPr>
                        <w:t>CCSS.RI</w:t>
                      </w:r>
                      <w:proofErr w:type="gramEnd"/>
                      <w:r w:rsidRPr="00D13380">
                        <w:rPr>
                          <w:sz w:val="16"/>
                        </w:rPr>
                        <w:t>.9-10.4;</w:t>
                      </w:r>
                    </w:p>
                    <w:p w14:paraId="0A5332BA" w14:textId="07200103" w:rsidR="00C37359" w:rsidRPr="00526670" w:rsidRDefault="00C37359" w:rsidP="00D13380">
                      <w:pPr>
                        <w:pStyle w:val="FFABody"/>
                      </w:pPr>
                      <w:r w:rsidRPr="00D13380">
                        <w:rPr>
                          <w:sz w:val="16"/>
                        </w:rPr>
                        <w:t xml:space="preserve">CCSS.W.9-10.2; CCSS.W.9-10.4; CCSS.SL.9-10.4; CRP.04; </w:t>
                      </w:r>
                      <w:r w:rsidR="00D96412" w:rsidRPr="00D13380">
                        <w:rPr>
                          <w:sz w:val="16"/>
                        </w:rPr>
                        <w:t>CRP.06</w:t>
                      </w:r>
                    </w:p>
                    <w:p w14:paraId="34CDAE23" w14:textId="77777777" w:rsidR="00C37359" w:rsidRDefault="00C37359" w:rsidP="00C37359"/>
                    <w:p w14:paraId="519E40C4" w14:textId="77777777" w:rsidR="00C37359" w:rsidRDefault="00C37359" w:rsidP="00C37359"/>
                  </w:txbxContent>
                </v:textbox>
                <w10:wrap anchorx="margin"/>
              </v:shape>
            </w:pict>
          </mc:Fallback>
        </mc:AlternateContent>
      </w:r>
      <w:r w:rsidR="00AA1EAC">
        <w:t>Appendix</w:t>
      </w:r>
      <w:r w:rsidR="001D4E12">
        <w:t xml:space="preserve"> 6</w:t>
      </w:r>
      <w:r w:rsidR="00D13380">
        <w:t>:</w:t>
      </w:r>
      <w:r w:rsidR="005C090E">
        <w:t xml:space="preserve"> </w:t>
      </w:r>
      <w:r w:rsidR="00FA2D5D">
        <w:t>Water Quality</w:t>
      </w:r>
    </w:p>
    <w:p w14:paraId="29DFFE73" w14:textId="1DDDACA4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4B7DE2">
        <w:rPr>
          <w:i/>
          <w:sz w:val="14"/>
        </w:rPr>
        <w:t xml:space="preserve">Spring 2019 </w:t>
      </w:r>
      <w:r w:rsidR="009D2E50">
        <w:rPr>
          <w:i/>
          <w:sz w:val="14"/>
        </w:rPr>
        <w:t>by the National FFA Organization</w:t>
      </w:r>
    </w:p>
    <w:p w14:paraId="040475EC" w14:textId="0387CF14" w:rsidR="009D2E50" w:rsidRDefault="009D2E50" w:rsidP="00A9352A">
      <w:pPr>
        <w:pStyle w:val="FFABody"/>
        <w:rPr>
          <w:i/>
          <w:sz w:val="14"/>
        </w:rPr>
      </w:pPr>
    </w:p>
    <w:p w14:paraId="592EFF4A" w14:textId="3F7FC7F4" w:rsidR="00DF7F45" w:rsidRDefault="0033294D" w:rsidP="0033294D">
      <w:pPr>
        <w:pStyle w:val="FFASub1"/>
      </w:pPr>
      <w:r>
        <w:t>Directions:</w:t>
      </w:r>
    </w:p>
    <w:p w14:paraId="69DB96F7" w14:textId="48FFB41D" w:rsidR="00350B09" w:rsidRDefault="00211022" w:rsidP="00502CC4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4AC2643" wp14:editId="071D9C3F">
                <wp:simplePos x="0" y="0"/>
                <wp:positionH relativeFrom="column">
                  <wp:posOffset>4278630</wp:posOffset>
                </wp:positionH>
                <wp:positionV relativeFrom="page">
                  <wp:posOffset>1680845</wp:posOffset>
                </wp:positionV>
                <wp:extent cx="3642995" cy="1752600"/>
                <wp:effectExtent l="19050" t="19050" r="7175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2995" cy="175260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21DAF" w14:textId="6121418C" w:rsidR="005254B2" w:rsidRPr="005254B2" w:rsidRDefault="005254B2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254B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How would you explain water rights to a non-agriculturist?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C2643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27" type="#_x0000_t65" style="position:absolute;margin-left:336.9pt;margin-top:132.35pt;width:286.85pt;height:138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" adj="18000" strokeweight="3pt">
                <v:stroke joinstyle="miter"/>
                <v:textbox>
                  <w:txbxContent>
                    <w:p w14:paraId="2B121DAF" w14:textId="6121418C" w:rsidR="005254B2" w:rsidRPr="005254B2" w:rsidRDefault="005254B2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254B2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How would you explain water rights to a non-agriculturist?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66432" behindDoc="1" locked="0" layoutInCell="1" allowOverlap="1" wp14:anchorId="24D57CD0" wp14:editId="15FFC846">
            <wp:simplePos x="0" y="0"/>
            <wp:positionH relativeFrom="column">
              <wp:posOffset>8046085</wp:posOffset>
            </wp:positionH>
            <wp:positionV relativeFrom="page">
              <wp:posOffset>1652270</wp:posOffset>
            </wp:positionV>
            <wp:extent cx="1186180" cy="1423035"/>
            <wp:effectExtent l="0" t="0" r="0" b="5715"/>
            <wp:wrapTight wrapText="bothSides">
              <wp:wrapPolygon edited="0">
                <wp:start x="0" y="0"/>
                <wp:lineTo x="0" y="21398"/>
                <wp:lineTo x="21161" y="21398"/>
                <wp:lineTo x="21161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18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CC4">
        <w:t xml:space="preserve">Read the </w:t>
      </w:r>
      <w:r w:rsidR="00894C45">
        <w:t xml:space="preserve">article </w:t>
      </w:r>
      <w:r w:rsidR="00502CC4">
        <w:t xml:space="preserve">“Water Quality” in the Spring 2019 issue of </w:t>
      </w:r>
      <w:r w:rsidR="00502CC4">
        <w:rPr>
          <w:i/>
        </w:rPr>
        <w:t xml:space="preserve">FFA New Horizons. </w:t>
      </w:r>
      <w:r w:rsidR="00502CC4">
        <w:t xml:space="preserve">Answer the questions </w:t>
      </w:r>
      <w:r w:rsidR="00894C45">
        <w:t xml:space="preserve">below </w:t>
      </w:r>
      <w:r w:rsidR="00502CC4">
        <w:t>and reference the map on page 2.  The map is divided into the four regions of the National FFA Organization.</w:t>
      </w:r>
    </w:p>
    <w:p w14:paraId="50E8F4F3" w14:textId="54C84546" w:rsidR="00502CC4" w:rsidRDefault="00502CC4" w:rsidP="00502CC4">
      <w:pPr>
        <w:pStyle w:val="FFABody"/>
      </w:pPr>
    </w:p>
    <w:p w14:paraId="5E14564C" w14:textId="1F0D96C6" w:rsidR="00502CC4" w:rsidRDefault="00502CC4" w:rsidP="00502CC4">
      <w:pPr>
        <w:pStyle w:val="FFASub2"/>
      </w:pPr>
      <w:r>
        <w:t>Part 1</w:t>
      </w:r>
    </w:p>
    <w:p w14:paraId="3AB91851" w14:textId="2AED61F9" w:rsidR="005254B2" w:rsidRDefault="005254B2" w:rsidP="00502CC4">
      <w:pPr>
        <w:pStyle w:val="FFABody"/>
      </w:pPr>
    </w:p>
    <w:p w14:paraId="47FB0C07" w14:textId="3A66312F" w:rsidR="00502CC4" w:rsidRDefault="00FF4B5C" w:rsidP="00502CC4">
      <w:pPr>
        <w:pStyle w:val="FFABody"/>
      </w:pPr>
      <w:r>
        <w:t>1</w:t>
      </w:r>
      <w:r w:rsidR="00502CC4">
        <w:t xml:space="preserve">. </w:t>
      </w:r>
      <w:r w:rsidR="00582B10">
        <w:t xml:space="preserve">What is the definition of water rights? </w:t>
      </w:r>
    </w:p>
    <w:p w14:paraId="1D401330" w14:textId="20240C7B" w:rsidR="005254B2" w:rsidRDefault="005254B2" w:rsidP="00502CC4">
      <w:pPr>
        <w:pStyle w:val="FFABody"/>
      </w:pPr>
    </w:p>
    <w:p w14:paraId="21FF9F81" w14:textId="6696E304" w:rsidR="005254B2" w:rsidRDefault="005254B2" w:rsidP="00502CC4">
      <w:pPr>
        <w:pStyle w:val="FFABody"/>
      </w:pPr>
    </w:p>
    <w:p w14:paraId="64E32C5F" w14:textId="24987ABD" w:rsidR="005254B2" w:rsidRDefault="005254B2" w:rsidP="00502CC4">
      <w:pPr>
        <w:pStyle w:val="FFABody"/>
      </w:pPr>
    </w:p>
    <w:p w14:paraId="1B93C4B4" w14:textId="0EEDE7FD" w:rsidR="005254B2" w:rsidRDefault="005254B2" w:rsidP="00502CC4">
      <w:pPr>
        <w:pStyle w:val="FFABody"/>
      </w:pPr>
    </w:p>
    <w:p w14:paraId="57E98A08" w14:textId="14F78CBA" w:rsidR="005254B2" w:rsidRDefault="00FF4B5C" w:rsidP="00502CC4">
      <w:pPr>
        <w:pStyle w:val="FFABody"/>
      </w:pPr>
      <w:r>
        <w:t>2</w:t>
      </w:r>
      <w:r w:rsidR="005254B2">
        <w:t xml:space="preserve">. </w:t>
      </w:r>
      <w:r w:rsidR="00F63DFD">
        <w:t xml:space="preserve">Pick a state in </w:t>
      </w:r>
      <w:r w:rsidR="00F63DFD" w:rsidRPr="00717F1E">
        <w:rPr>
          <w:b/>
        </w:rPr>
        <w:t>your region</w:t>
      </w:r>
      <w:r w:rsidR="00F63DFD">
        <w:t xml:space="preserve"> (reference the map below).  </w:t>
      </w:r>
    </w:p>
    <w:p w14:paraId="0EBCC207" w14:textId="53DC82EE" w:rsidR="00F63DFD" w:rsidRDefault="00F63DFD" w:rsidP="00F63DFD">
      <w:pPr>
        <w:pStyle w:val="FFABody"/>
        <w:ind w:left="180"/>
      </w:pPr>
      <w:r>
        <w:t xml:space="preserve">Research the water rights for that state. Identify and </w:t>
      </w:r>
    </w:p>
    <w:p w14:paraId="2D19DD54" w14:textId="2819ED5C" w:rsidR="00F63DFD" w:rsidRDefault="00F63DFD" w:rsidP="00F63DFD">
      <w:pPr>
        <w:pStyle w:val="FFABody"/>
        <w:ind w:left="180"/>
      </w:pPr>
      <w:r>
        <w:t xml:space="preserve">describe/explain </w:t>
      </w:r>
      <w:r>
        <w:rPr>
          <w:b/>
        </w:rPr>
        <w:t xml:space="preserve">3 </w:t>
      </w:r>
      <w:r>
        <w:t>facts about the water rights</w:t>
      </w:r>
      <w:r w:rsidR="00EA2377">
        <w:t xml:space="preserve"> (list them below in the water droplets)</w:t>
      </w:r>
      <w:r>
        <w:t>.</w:t>
      </w:r>
    </w:p>
    <w:p w14:paraId="4B991E45" w14:textId="54AB1C45" w:rsidR="00F63DFD" w:rsidRDefault="002F37BE" w:rsidP="00F63DFD">
      <w:pPr>
        <w:pStyle w:val="FFABody"/>
        <w:ind w:left="180"/>
        <w:rPr>
          <w:i/>
        </w:rPr>
      </w:pPr>
      <w:r>
        <w:rPr>
          <w:i/>
        </w:rPr>
        <w:t>(Some websites to help start you</w:t>
      </w:r>
      <w:r w:rsidR="00894C45">
        <w:rPr>
          <w:i/>
        </w:rPr>
        <w:t>r</w:t>
      </w:r>
      <w:r>
        <w:rPr>
          <w:i/>
        </w:rPr>
        <w:t xml:space="preserve"> research:</w:t>
      </w:r>
    </w:p>
    <w:p w14:paraId="4F27CE45" w14:textId="77777777" w:rsidR="00211022" w:rsidRDefault="00E457F9" w:rsidP="00211022">
      <w:pPr>
        <w:pStyle w:val="FFABody"/>
        <w:ind w:left="180"/>
        <w:rPr>
          <w:rStyle w:val="Hyperlink"/>
          <w:i/>
        </w:rPr>
      </w:pPr>
      <w:hyperlink r:id="rId13" w:history="1">
        <w:r w:rsidR="00211022" w:rsidRPr="00331CBE">
          <w:rPr>
            <w:rStyle w:val="Hyperlink"/>
            <w:i/>
          </w:rPr>
          <w:t>http://soilandwater.ohiodnr.gov/portals/soilwater/pdf/stream/stfs02.pdf</w:t>
        </w:r>
      </w:hyperlink>
    </w:p>
    <w:p w14:paraId="08673E62" w14:textId="033C3F84" w:rsidR="002F37BE" w:rsidRDefault="00E457F9" w:rsidP="00211022">
      <w:pPr>
        <w:pStyle w:val="FFABody"/>
        <w:ind w:left="180"/>
        <w:rPr>
          <w:i/>
        </w:rPr>
      </w:pPr>
      <w:hyperlink r:id="rId14" w:history="1">
        <w:r w:rsidR="002F37BE" w:rsidRPr="009C30EA">
          <w:rPr>
            <w:rStyle w:val="Hyperlink"/>
            <w:i/>
          </w:rPr>
          <w:t>https://www.waterboards.ca.gov/waterrights/board_info/faqs.html</w:t>
        </w:r>
      </w:hyperlink>
      <w:r w:rsidR="002F37BE">
        <w:rPr>
          <w:i/>
        </w:rPr>
        <w:t xml:space="preserve">, </w:t>
      </w:r>
      <w:hyperlink r:id="rId15" w:history="1">
        <w:r w:rsidR="000944BD" w:rsidRPr="009C30EA">
          <w:rPr>
            <w:rStyle w:val="Hyperlink"/>
            <w:i/>
          </w:rPr>
          <w:t>https://www.waterrights.utah.gov/</w:t>
        </w:r>
      </w:hyperlink>
      <w:r w:rsidR="000944BD">
        <w:rPr>
          <w:i/>
        </w:rPr>
        <w:t xml:space="preserve">, </w:t>
      </w:r>
      <w:hyperlink r:id="rId16" w:history="1">
        <w:r w:rsidR="00894C45" w:rsidRPr="009E03DE">
          <w:rPr>
            <w:rStyle w:val="Hyperlink"/>
            <w:i/>
          </w:rPr>
          <w:t>https://www.oregon.gov/OWRD/WRDPublications1/aquabook.pdf</w:t>
        </w:r>
      </w:hyperlink>
      <w:r w:rsidR="00894C45">
        <w:t>)</w:t>
      </w:r>
    </w:p>
    <w:p w14:paraId="559AE646" w14:textId="1F9F9DB5" w:rsidR="00211022" w:rsidRDefault="00211022" w:rsidP="002F37BE">
      <w:pPr>
        <w:pStyle w:val="FFABody"/>
      </w:pPr>
    </w:p>
    <w:p w14:paraId="1C869433" w14:textId="57D05176" w:rsidR="00F63DFD" w:rsidRDefault="00EA2377" w:rsidP="00894C45">
      <w:pPr>
        <w:pStyle w:val="FFABody"/>
        <w:ind w:left="180"/>
        <w:jc w:val="center"/>
      </w:pPr>
      <w:r>
        <w:t xml:space="preserve">Which </w:t>
      </w:r>
      <w:r w:rsidR="00F63DFD">
        <w:t>state did you choose?</w:t>
      </w:r>
      <w:r>
        <w:t xml:space="preserve"> Write it here and circle it on the map: </w:t>
      </w:r>
      <w:r w:rsidR="00F63DFD">
        <w:t xml:space="preserve"> ______________________</w:t>
      </w:r>
    </w:p>
    <w:p w14:paraId="393991A4" w14:textId="77777777" w:rsidR="00894C45" w:rsidRDefault="00894C45" w:rsidP="00894C45">
      <w:pPr>
        <w:pStyle w:val="FFABody"/>
        <w:ind w:left="180"/>
        <w:jc w:val="center"/>
      </w:pPr>
    </w:p>
    <w:p w14:paraId="69195258" w14:textId="77777777" w:rsidR="00894C45" w:rsidRDefault="00894C45" w:rsidP="00894C45">
      <w:pPr>
        <w:pStyle w:val="FFABody"/>
        <w:ind w:left="180"/>
        <w:jc w:val="center"/>
      </w:pPr>
    </w:p>
    <w:p w14:paraId="461F382A" w14:textId="0A230E17" w:rsidR="00977553" w:rsidRDefault="00977553" w:rsidP="00F63DFD">
      <w:pPr>
        <w:pStyle w:val="FFABody"/>
        <w:ind w:left="180"/>
      </w:pPr>
    </w:p>
    <w:p w14:paraId="0D4F6CBA" w14:textId="454057E1" w:rsidR="00F63DFD" w:rsidRDefault="00F63DFD" w:rsidP="00F63DFD">
      <w:pPr>
        <w:pStyle w:val="FFABody"/>
        <w:ind w:left="180"/>
      </w:pPr>
    </w:p>
    <w:p w14:paraId="4901226A" w14:textId="1F85271C" w:rsidR="00F63DFD" w:rsidRDefault="00894C45" w:rsidP="00F63DFD">
      <w:pPr>
        <w:pStyle w:val="FFABody"/>
        <w:ind w:left="180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4EB79BF" wp14:editId="1E1BBA08">
                <wp:simplePos x="0" y="0"/>
                <wp:positionH relativeFrom="column">
                  <wp:posOffset>5996305</wp:posOffset>
                </wp:positionH>
                <wp:positionV relativeFrom="page">
                  <wp:posOffset>4587875</wp:posOffset>
                </wp:positionV>
                <wp:extent cx="2695575" cy="2686050"/>
                <wp:effectExtent l="19050" t="19050" r="28575" b="19050"/>
                <wp:wrapSquare wrapText="bothSides"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686050"/>
                        </a:xfrm>
                        <a:prstGeom prst="teardrop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626FD" w14:textId="45579C93" w:rsidR="00832573" w:rsidRPr="005254B2" w:rsidRDefault="00832573" w:rsidP="00832573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Fact 3 (Reference the site you use.)</w:t>
                            </w:r>
                          </w:p>
                          <w:p w14:paraId="41226123" w14:textId="0D473558" w:rsidR="00F63DFD" w:rsidRPr="005254B2" w:rsidRDefault="00F63DFD" w:rsidP="00F63DF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B79BF" id="_x0000_s1028" style="position:absolute;left:0;text-align:left;margin-left:472.15pt;margin-top:361.25pt;width:212.25pt;height:211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coordsize="2695575,2686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" adj="-11796480,,5400" path="m,1343025c,601293,603425,,1347788,l2695575,r,1343025c2695575,2084757,2092150,2686050,1347787,2686050,603424,2686050,-1,2084757,-1,1343025r1,xe" strokeweight="3pt">
                <v:stroke joinstyle="miter"/>
                <v:formulas/>
                <v:path o:connecttype="custom" o:connectlocs="0,1343025;1347788,0;2695575,0;2695575,1343025;1347787,2686050;-1,1343025;0,1343025" o:connectangles="0,0,0,0,0,0,0" textboxrect="0,0,2695575,2686050"/>
                <v:textbox>
                  <w:txbxContent>
                    <w:p w14:paraId="7FD626FD" w14:textId="45579C93" w:rsidR="00832573" w:rsidRPr="005254B2" w:rsidRDefault="00832573" w:rsidP="0083257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Fact 3 (Reference the site you use.)</w:t>
                      </w:r>
                    </w:p>
                    <w:p w14:paraId="41226123" w14:textId="0D473558" w:rsidR="00F63DFD" w:rsidRPr="005254B2" w:rsidRDefault="00F63DFD" w:rsidP="00F63DF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071F40E" wp14:editId="00678310">
                <wp:simplePos x="0" y="0"/>
                <wp:positionH relativeFrom="column">
                  <wp:posOffset>-324485</wp:posOffset>
                </wp:positionH>
                <wp:positionV relativeFrom="page">
                  <wp:posOffset>4588510</wp:posOffset>
                </wp:positionV>
                <wp:extent cx="2695575" cy="2686050"/>
                <wp:effectExtent l="19050" t="19050" r="28575" b="1905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686050"/>
                        </a:xfrm>
                        <a:prstGeom prst="teardrop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F66A2" w14:textId="319C96D3" w:rsidR="00F63DFD" w:rsidRPr="005254B2" w:rsidRDefault="00F63DFD" w:rsidP="00F63DF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Fact 1</w:t>
                            </w:r>
                            <w:r w:rsidR="0083257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(Reference the site you use.)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1F40E" id="_x0000_s1029" style="position:absolute;left:0;text-align:left;margin-left:-25.55pt;margin-top:361.3pt;width:212.25pt;height:211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coordsize="2695575,2686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" adj="-11796480,,5400" path="m,1343025c,601293,603425,,1347788,l2695575,r,1343025c2695575,2084757,2092150,2686050,1347787,2686050,603424,2686050,-1,2084757,-1,1343025r1,xe" strokeweight="3pt">
                <v:stroke joinstyle="miter"/>
                <v:formulas/>
                <v:path o:connecttype="custom" o:connectlocs="0,1343025;1347788,0;2695575,0;2695575,1343025;1347787,2686050;-1,1343025;0,1343025" o:connectangles="0,0,0,0,0,0,0" textboxrect="0,0,2695575,2686050"/>
                <v:textbox>
                  <w:txbxContent>
                    <w:p w14:paraId="58BF66A2" w14:textId="319C96D3" w:rsidR="00F63DFD" w:rsidRPr="005254B2" w:rsidRDefault="00F63DFD" w:rsidP="00F63DF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Fact 1</w:t>
                      </w:r>
                      <w:r w:rsidR="00832573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(Reference the site you use.)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CC86999" wp14:editId="005A142C">
                <wp:simplePos x="0" y="0"/>
                <wp:positionH relativeFrom="column">
                  <wp:posOffset>2693035</wp:posOffset>
                </wp:positionH>
                <wp:positionV relativeFrom="page">
                  <wp:posOffset>4582823</wp:posOffset>
                </wp:positionV>
                <wp:extent cx="2695575" cy="2686050"/>
                <wp:effectExtent l="19050" t="19050" r="28575" b="1905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686050"/>
                        </a:xfrm>
                        <a:prstGeom prst="teardrop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4A6FE" w14:textId="73EDA8B8" w:rsidR="00832573" w:rsidRPr="005254B2" w:rsidRDefault="00832573" w:rsidP="00832573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Fact 2 (Reference the site you use.)</w:t>
                            </w:r>
                          </w:p>
                          <w:p w14:paraId="4EEBA3A6" w14:textId="0714C48A" w:rsidR="00F63DFD" w:rsidRPr="005254B2" w:rsidRDefault="00F63DFD" w:rsidP="00F63DF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86999" id="_x0000_s1030" style="position:absolute;left:0;text-align:left;margin-left:212.05pt;margin-top:360.85pt;width:212.25pt;height:211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coordsize="2695575,2686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" adj="-11796480,,5400" path="m,1343025c,601293,603425,,1347788,l2695575,r,1343025c2695575,2084757,2092150,2686050,1347787,2686050,603424,2686050,-1,2084757,-1,1343025r1,xe" strokeweight="3pt">
                <v:stroke joinstyle="miter"/>
                <v:formulas/>
                <v:path o:connecttype="custom" o:connectlocs="0,1343025;1347788,0;2695575,0;2695575,1343025;1347787,2686050;-1,1343025;0,1343025" o:connectangles="0,0,0,0,0,0,0" textboxrect="0,0,2695575,2686050"/>
                <v:textbox>
                  <w:txbxContent>
                    <w:p w14:paraId="42C4A6FE" w14:textId="73EDA8B8" w:rsidR="00832573" w:rsidRPr="005254B2" w:rsidRDefault="00832573" w:rsidP="0083257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Fact 2 (Reference the site you use.)</w:t>
                      </w:r>
                    </w:p>
                    <w:p w14:paraId="4EEBA3A6" w14:textId="0714C48A" w:rsidR="00F63DFD" w:rsidRPr="005254B2" w:rsidRDefault="00F63DFD" w:rsidP="00F63DFD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2C42282A" w14:textId="239C34F7" w:rsidR="00F63DFD" w:rsidRDefault="00F63DFD" w:rsidP="00F63DFD">
      <w:pPr>
        <w:pStyle w:val="FFABody"/>
        <w:ind w:left="180"/>
      </w:pPr>
    </w:p>
    <w:p w14:paraId="6EA2C828" w14:textId="599B528F" w:rsidR="005254B2" w:rsidRDefault="005254B2" w:rsidP="00502CC4">
      <w:pPr>
        <w:pStyle w:val="FFABody"/>
      </w:pPr>
    </w:p>
    <w:p w14:paraId="0603AE6E" w14:textId="745D1D1B" w:rsidR="005254B2" w:rsidRDefault="005254B2" w:rsidP="00502CC4">
      <w:pPr>
        <w:pStyle w:val="FFABody"/>
      </w:pPr>
    </w:p>
    <w:p w14:paraId="42F154E8" w14:textId="25592B79" w:rsidR="00582B10" w:rsidRDefault="00582B10" w:rsidP="00502CC4">
      <w:pPr>
        <w:pStyle w:val="FFABody"/>
      </w:pPr>
    </w:p>
    <w:p w14:paraId="74A9C169" w14:textId="330075B2" w:rsidR="00582B10" w:rsidRPr="00502CC4" w:rsidRDefault="00582B10" w:rsidP="00502CC4">
      <w:pPr>
        <w:pStyle w:val="FFABody"/>
      </w:pPr>
    </w:p>
    <w:p w14:paraId="6CCBCAA2" w14:textId="110B48EE" w:rsidR="00502CC4" w:rsidRDefault="00502CC4" w:rsidP="00B04B3E">
      <w:pPr>
        <w:pStyle w:val="FFABody"/>
      </w:pPr>
    </w:p>
    <w:p w14:paraId="1FBDDDB5" w14:textId="78027476" w:rsidR="00F63DFD" w:rsidRDefault="00F63DFD">
      <w:pPr>
        <w:spacing w:line="276" w:lineRule="auto"/>
      </w:pPr>
    </w:p>
    <w:p w14:paraId="5DF82B25" w14:textId="30C411A3" w:rsidR="00F63DFD" w:rsidRDefault="00F63DFD">
      <w:pPr>
        <w:spacing w:line="276" w:lineRule="auto"/>
      </w:pPr>
    </w:p>
    <w:p w14:paraId="108AB5F3" w14:textId="7F40089F" w:rsidR="00FF5161" w:rsidRDefault="00502CC4" w:rsidP="00B04B3E">
      <w:pPr>
        <w:pStyle w:val="FFABody"/>
      </w:pPr>
      <w:r>
        <w:rPr>
          <w:noProof/>
          <w:lang w:eastAsia="en-US"/>
        </w:rPr>
        <w:lastRenderedPageBreak/>
        <w:drawing>
          <wp:inline distT="0" distB="0" distL="0" distR="0" wp14:anchorId="76F60310" wp14:editId="3993A1B3">
            <wp:extent cx="8576945" cy="64817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08063" cy="650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7252B" w14:textId="3F9C8747" w:rsidR="00DF7F45" w:rsidRDefault="00DF7F45" w:rsidP="0089785D">
      <w:pPr>
        <w:tabs>
          <w:tab w:val="left" w:pos="1500"/>
        </w:tabs>
        <w:sectPr w:rsidR="00DF7F45" w:rsidSect="00DF7F45">
          <w:headerReference w:type="default" r:id="rId18"/>
          <w:headerReference w:type="first" r:id="rId19"/>
          <w:footerReference w:type="first" r:id="rId20"/>
          <w:pgSz w:w="15840" w:h="12240" w:orient="landscape" w:code="1"/>
          <w:pgMar w:top="720" w:right="1166" w:bottom="720" w:left="994" w:header="720" w:footer="720" w:gutter="0"/>
          <w:cols w:space="720"/>
          <w:titlePg/>
          <w:docGrid w:linePitch="360"/>
        </w:sectPr>
      </w:pPr>
    </w:p>
    <w:p w14:paraId="0F42103C" w14:textId="60BC19E0" w:rsidR="001C59F1" w:rsidRDefault="00894C45" w:rsidP="00FF4B5C">
      <w:pPr>
        <w:pStyle w:val="FFASub2"/>
      </w:pPr>
      <w:r w:rsidRPr="00C952E4">
        <w:rPr>
          <w:b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5AD53F4" wp14:editId="55F777B8">
                <wp:simplePos x="0" y="0"/>
                <wp:positionH relativeFrom="margin">
                  <wp:posOffset>3283888</wp:posOffset>
                </wp:positionH>
                <wp:positionV relativeFrom="paragraph">
                  <wp:posOffset>-397179</wp:posOffset>
                </wp:positionV>
                <wp:extent cx="3773644" cy="702859"/>
                <wp:effectExtent l="0" t="0" r="17780" b="2159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644" cy="7028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E1BB6" w14:textId="77777777" w:rsidR="00894C45" w:rsidRPr="00D13380" w:rsidRDefault="00894C45" w:rsidP="00894C45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 w:rsidRPr="00D13380">
                              <w:rPr>
                                <w:sz w:val="16"/>
                              </w:rPr>
                              <w:t>Aligned to the following standards:</w:t>
                            </w:r>
                          </w:p>
                          <w:p w14:paraId="58A9F074" w14:textId="77777777" w:rsidR="00894C45" w:rsidRPr="00D13380" w:rsidRDefault="00894C45" w:rsidP="00894C45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 w:rsidRPr="00D13380">
                              <w:rPr>
                                <w:sz w:val="16"/>
                              </w:rPr>
                              <w:t xml:space="preserve">FFA.PL-C.; FFA.PL-D.; FFA.PL-F.; FFA.PG-J.; </w:t>
                            </w:r>
                            <w:proofErr w:type="spellStart"/>
                            <w:r w:rsidRPr="00D13380">
                              <w:rPr>
                                <w:sz w:val="16"/>
                              </w:rPr>
                              <w:t>FFA.CS</w:t>
                            </w:r>
                            <w:proofErr w:type="spellEnd"/>
                            <w:r w:rsidRPr="00D13380">
                              <w:rPr>
                                <w:sz w:val="16"/>
                              </w:rPr>
                              <w:t xml:space="preserve">-M.; </w:t>
                            </w:r>
                            <w:proofErr w:type="spellStart"/>
                            <w:r w:rsidRPr="00D13380">
                              <w:rPr>
                                <w:sz w:val="16"/>
                              </w:rPr>
                              <w:t>FFA.CS</w:t>
                            </w:r>
                            <w:proofErr w:type="spellEnd"/>
                            <w:r w:rsidRPr="00D13380">
                              <w:rPr>
                                <w:sz w:val="16"/>
                              </w:rPr>
                              <w:t xml:space="preserve">-N.; </w:t>
                            </w:r>
                            <w:proofErr w:type="spellStart"/>
                            <w:r w:rsidRPr="00D13380">
                              <w:rPr>
                                <w:sz w:val="16"/>
                              </w:rPr>
                              <w:t>FFA.CS</w:t>
                            </w:r>
                            <w:proofErr w:type="spellEnd"/>
                            <w:r w:rsidRPr="00D13380">
                              <w:rPr>
                                <w:sz w:val="16"/>
                              </w:rPr>
                              <w:t>-O.; CS.01.; CS.04</w:t>
                            </w:r>
                            <w:proofErr w:type="gramStart"/>
                            <w:r w:rsidRPr="00D13380">
                              <w:rPr>
                                <w:sz w:val="16"/>
                              </w:rPr>
                              <w:t>.;CCSS.RI</w:t>
                            </w:r>
                            <w:proofErr w:type="gramEnd"/>
                            <w:r w:rsidRPr="00D13380">
                              <w:rPr>
                                <w:sz w:val="16"/>
                              </w:rPr>
                              <w:t>.9-10.4;</w:t>
                            </w:r>
                          </w:p>
                          <w:p w14:paraId="0A7A7C18" w14:textId="77777777" w:rsidR="00894C45" w:rsidRPr="00526670" w:rsidRDefault="00894C45" w:rsidP="00894C45">
                            <w:pPr>
                              <w:pStyle w:val="FFABody"/>
                            </w:pPr>
                            <w:r w:rsidRPr="00D13380">
                              <w:rPr>
                                <w:sz w:val="16"/>
                              </w:rPr>
                              <w:t>CCSS.W.9-10.2; CCSS.W.9-10.4; CCSS.SL.9-10.4; CRP.04; CRP.06</w:t>
                            </w:r>
                          </w:p>
                          <w:p w14:paraId="17F7520E" w14:textId="77777777" w:rsidR="00894C45" w:rsidRDefault="00894C45" w:rsidP="00894C45"/>
                          <w:p w14:paraId="06139272" w14:textId="77777777" w:rsidR="00894C45" w:rsidRDefault="00894C45" w:rsidP="00894C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D53F4" id="_x0000_s1031" type="#_x0000_t202" style="position:absolute;margin-left:258.55pt;margin-top:-31.25pt;width:297.15pt;height:55.3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">
                <v:textbox>
                  <w:txbxContent>
                    <w:p w14:paraId="5BEE1BB6" w14:textId="77777777" w:rsidR="00894C45" w:rsidRPr="00D13380" w:rsidRDefault="00894C45" w:rsidP="00894C45">
                      <w:pPr>
                        <w:pStyle w:val="FFABody"/>
                        <w:rPr>
                          <w:sz w:val="16"/>
                        </w:rPr>
                      </w:pPr>
                      <w:r w:rsidRPr="00D13380">
                        <w:rPr>
                          <w:sz w:val="16"/>
                        </w:rPr>
                        <w:t>Aligned to the following standards:</w:t>
                      </w:r>
                    </w:p>
                    <w:p w14:paraId="58A9F074" w14:textId="77777777" w:rsidR="00894C45" w:rsidRPr="00D13380" w:rsidRDefault="00894C45" w:rsidP="00894C45">
                      <w:pPr>
                        <w:pStyle w:val="FFABody"/>
                        <w:rPr>
                          <w:sz w:val="16"/>
                        </w:rPr>
                      </w:pPr>
                      <w:r w:rsidRPr="00D13380">
                        <w:rPr>
                          <w:sz w:val="16"/>
                        </w:rPr>
                        <w:t xml:space="preserve">FFA.PL-C.; FFA.PL-D.; FFA.PL-F.; FFA.PG-J.; </w:t>
                      </w:r>
                      <w:proofErr w:type="spellStart"/>
                      <w:r w:rsidRPr="00D13380">
                        <w:rPr>
                          <w:sz w:val="16"/>
                        </w:rPr>
                        <w:t>FFA.CS</w:t>
                      </w:r>
                      <w:proofErr w:type="spellEnd"/>
                      <w:r w:rsidRPr="00D13380">
                        <w:rPr>
                          <w:sz w:val="16"/>
                        </w:rPr>
                        <w:t xml:space="preserve">-M.; </w:t>
                      </w:r>
                      <w:proofErr w:type="spellStart"/>
                      <w:r w:rsidRPr="00D13380">
                        <w:rPr>
                          <w:sz w:val="16"/>
                        </w:rPr>
                        <w:t>FFA.CS</w:t>
                      </w:r>
                      <w:proofErr w:type="spellEnd"/>
                      <w:r w:rsidRPr="00D13380">
                        <w:rPr>
                          <w:sz w:val="16"/>
                        </w:rPr>
                        <w:t xml:space="preserve">-N.; </w:t>
                      </w:r>
                      <w:proofErr w:type="spellStart"/>
                      <w:r w:rsidRPr="00D13380">
                        <w:rPr>
                          <w:sz w:val="16"/>
                        </w:rPr>
                        <w:t>FFA.CS</w:t>
                      </w:r>
                      <w:proofErr w:type="spellEnd"/>
                      <w:r w:rsidRPr="00D13380">
                        <w:rPr>
                          <w:sz w:val="16"/>
                        </w:rPr>
                        <w:t>-O.; CS.01.; CS.04</w:t>
                      </w:r>
                      <w:proofErr w:type="gramStart"/>
                      <w:r w:rsidRPr="00D13380">
                        <w:rPr>
                          <w:sz w:val="16"/>
                        </w:rPr>
                        <w:t>.;CCSS.RI</w:t>
                      </w:r>
                      <w:proofErr w:type="gramEnd"/>
                      <w:r w:rsidRPr="00D13380">
                        <w:rPr>
                          <w:sz w:val="16"/>
                        </w:rPr>
                        <w:t>.9-10.4;</w:t>
                      </w:r>
                    </w:p>
                    <w:p w14:paraId="0A7A7C18" w14:textId="77777777" w:rsidR="00894C45" w:rsidRPr="00526670" w:rsidRDefault="00894C45" w:rsidP="00894C45">
                      <w:pPr>
                        <w:pStyle w:val="FFABody"/>
                      </w:pPr>
                      <w:r w:rsidRPr="00D13380">
                        <w:rPr>
                          <w:sz w:val="16"/>
                        </w:rPr>
                        <w:t>CCSS.W.9-10.2; CCSS.W.9-10.4; CCSS.SL.9-10.4; CRP.04; CRP.06</w:t>
                      </w:r>
                    </w:p>
                    <w:p w14:paraId="17F7520E" w14:textId="77777777" w:rsidR="00894C45" w:rsidRDefault="00894C45" w:rsidP="00894C45"/>
                    <w:p w14:paraId="06139272" w14:textId="77777777" w:rsidR="00894C45" w:rsidRDefault="00894C45" w:rsidP="00894C45"/>
                  </w:txbxContent>
                </v:textbox>
                <w10:wrap anchorx="margin"/>
              </v:shape>
            </w:pict>
          </mc:Fallback>
        </mc:AlternateContent>
      </w:r>
    </w:p>
    <w:p w14:paraId="45CA4D93" w14:textId="3A79764C" w:rsidR="00FF4B5C" w:rsidRDefault="00D369B4" w:rsidP="00FF4B5C">
      <w:pPr>
        <w:pStyle w:val="FFASub2"/>
      </w:pPr>
      <w:r>
        <w:rPr>
          <w:noProof/>
          <w:lang w:eastAsia="en-US"/>
        </w:rPr>
        <w:drawing>
          <wp:anchor distT="0" distB="0" distL="114300" distR="114300" simplePos="0" relativeHeight="251688960" behindDoc="1" locked="0" layoutInCell="1" allowOverlap="1" wp14:anchorId="6708A39D" wp14:editId="2F028E85">
            <wp:simplePos x="0" y="0"/>
            <wp:positionH relativeFrom="column">
              <wp:posOffset>6878955</wp:posOffset>
            </wp:positionH>
            <wp:positionV relativeFrom="page">
              <wp:posOffset>844550</wp:posOffset>
            </wp:positionV>
            <wp:extent cx="1405255" cy="1412875"/>
            <wp:effectExtent l="0" t="0" r="4445" b="0"/>
            <wp:wrapTight wrapText="bothSides">
              <wp:wrapPolygon edited="0">
                <wp:start x="0" y="0"/>
                <wp:lineTo x="0" y="21260"/>
                <wp:lineTo x="21376" y="21260"/>
                <wp:lineTo x="21376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B5C">
        <w:t>Part 2</w:t>
      </w:r>
    </w:p>
    <w:p w14:paraId="3A7CCA70" w14:textId="79FB337E" w:rsidR="00FF4B5C" w:rsidRDefault="00FF4B5C" w:rsidP="00FF4B5C">
      <w:pPr>
        <w:pStyle w:val="FFASub2"/>
      </w:pPr>
    </w:p>
    <w:p w14:paraId="1C589460" w14:textId="2B397F2B" w:rsidR="00FF4B5C" w:rsidRDefault="00FF4B5C" w:rsidP="00FF4B5C">
      <w:pPr>
        <w:pStyle w:val="FFABody"/>
      </w:pPr>
      <w:r>
        <w:t xml:space="preserve">Select a different state in </w:t>
      </w:r>
      <w:r w:rsidRPr="00717F1E">
        <w:rPr>
          <w:b/>
        </w:rPr>
        <w:t>another region</w:t>
      </w:r>
      <w:r>
        <w:t>. Research the water rights for that state.</w:t>
      </w:r>
    </w:p>
    <w:p w14:paraId="533D185E" w14:textId="3E1BE975" w:rsidR="00FF4B5C" w:rsidRDefault="00FF4B5C" w:rsidP="00FF4B5C">
      <w:pPr>
        <w:pStyle w:val="FFABody"/>
      </w:pPr>
    </w:p>
    <w:p w14:paraId="561C3A92" w14:textId="77777777" w:rsidR="008347E8" w:rsidRDefault="00FF4B5C" w:rsidP="00FF4B5C">
      <w:pPr>
        <w:pStyle w:val="FFABody"/>
      </w:pPr>
      <w:r>
        <w:t xml:space="preserve">1. What state did you choose?  </w:t>
      </w:r>
      <w:r w:rsidR="008347E8">
        <w:t>Write it here and circle it on the map:  ________________</w:t>
      </w:r>
      <w:r>
        <w:t xml:space="preserve">  </w:t>
      </w:r>
    </w:p>
    <w:p w14:paraId="51CEFEF3" w14:textId="00B0C343" w:rsidR="00FF4B5C" w:rsidRDefault="008347E8" w:rsidP="00FF4B5C">
      <w:pPr>
        <w:pStyle w:val="FFABody"/>
      </w:pPr>
      <w:r>
        <w:t xml:space="preserve">    </w:t>
      </w:r>
      <w:r w:rsidR="00FF4B5C">
        <w:t xml:space="preserve">What region is the state in? ________________ </w:t>
      </w:r>
    </w:p>
    <w:p w14:paraId="54765CD8" w14:textId="5BD4B34B" w:rsidR="00FF4B5C" w:rsidRDefault="00FF4B5C" w:rsidP="00FF4B5C">
      <w:pPr>
        <w:pStyle w:val="FFABody"/>
      </w:pPr>
    </w:p>
    <w:p w14:paraId="10A4B5E4" w14:textId="091C2DBD" w:rsidR="00FF4B5C" w:rsidRDefault="00FF4B5C" w:rsidP="00A23930">
      <w:pPr>
        <w:pStyle w:val="FFABody"/>
        <w:ind w:left="180" w:hanging="180"/>
      </w:pPr>
      <w:r>
        <w:t xml:space="preserve">2. Research the water rights for that state.  Identify and </w:t>
      </w:r>
    </w:p>
    <w:p w14:paraId="2EC47C80" w14:textId="310F69C1" w:rsidR="00BB3887" w:rsidRDefault="00FF4B5C" w:rsidP="00BB3887">
      <w:pPr>
        <w:pStyle w:val="FFABody"/>
        <w:ind w:left="180"/>
      </w:pPr>
      <w:r>
        <w:t xml:space="preserve">describe/explain </w:t>
      </w:r>
      <w:r>
        <w:rPr>
          <w:b/>
        </w:rPr>
        <w:t xml:space="preserve">3 </w:t>
      </w:r>
      <w:r>
        <w:t>facts about the wa</w:t>
      </w:r>
      <w:r w:rsidR="00BB3887">
        <w:t>ter rights (list them below in the water droplets).</w:t>
      </w:r>
    </w:p>
    <w:p w14:paraId="5BA18490" w14:textId="76193162" w:rsidR="009D7285" w:rsidRDefault="009D7285" w:rsidP="009D7285">
      <w:pPr>
        <w:pStyle w:val="FFABody"/>
        <w:ind w:left="180"/>
        <w:rPr>
          <w:i/>
        </w:rPr>
      </w:pPr>
      <w:r>
        <w:rPr>
          <w:i/>
        </w:rPr>
        <w:t>(Some websites to help start you</w:t>
      </w:r>
      <w:r w:rsidR="00894C45">
        <w:rPr>
          <w:i/>
        </w:rPr>
        <w:t>r</w:t>
      </w:r>
      <w:r>
        <w:rPr>
          <w:i/>
        </w:rPr>
        <w:t xml:space="preserve"> research:</w:t>
      </w:r>
    </w:p>
    <w:p w14:paraId="1AC1E5E7" w14:textId="6E4E4EA8" w:rsidR="00211022" w:rsidRDefault="00E457F9" w:rsidP="00FF4B5C">
      <w:pPr>
        <w:pStyle w:val="FFABody"/>
        <w:ind w:left="180"/>
        <w:rPr>
          <w:rStyle w:val="Hyperlink"/>
          <w:i/>
        </w:rPr>
      </w:pPr>
      <w:hyperlink r:id="rId21" w:history="1">
        <w:r w:rsidR="00211022" w:rsidRPr="00331CBE">
          <w:rPr>
            <w:rStyle w:val="Hyperlink"/>
            <w:i/>
          </w:rPr>
          <w:t>http://soilandwater.ohiodnr.gov/portals/soilwater/pdf/stream/stfs02.pdf</w:t>
        </w:r>
      </w:hyperlink>
    </w:p>
    <w:p w14:paraId="19E29A5C" w14:textId="3F887011" w:rsidR="00FF4B5C" w:rsidRDefault="00E457F9" w:rsidP="00FF4B5C">
      <w:pPr>
        <w:pStyle w:val="FFABody"/>
        <w:ind w:left="180"/>
      </w:pPr>
      <w:hyperlink r:id="rId22" w:history="1">
        <w:r w:rsidR="009D7285" w:rsidRPr="009C30EA">
          <w:rPr>
            <w:rStyle w:val="Hyperlink"/>
            <w:i/>
          </w:rPr>
          <w:t>https://www.waterboards.ca.gov/waterrights/board_info/faqs.html</w:t>
        </w:r>
      </w:hyperlink>
      <w:r w:rsidR="009D7285">
        <w:rPr>
          <w:i/>
        </w:rPr>
        <w:t xml:space="preserve">, </w:t>
      </w:r>
      <w:hyperlink r:id="rId23" w:history="1">
        <w:r w:rsidR="009D7285" w:rsidRPr="009C30EA">
          <w:rPr>
            <w:rStyle w:val="Hyperlink"/>
            <w:i/>
          </w:rPr>
          <w:t>https://www.waterrights.utah.gov/</w:t>
        </w:r>
      </w:hyperlink>
      <w:r w:rsidR="009D7285">
        <w:rPr>
          <w:i/>
        </w:rPr>
        <w:t xml:space="preserve">, </w:t>
      </w:r>
      <w:r w:rsidR="00D36B00" w:rsidRPr="00D36B00">
        <w:rPr>
          <w:rStyle w:val="Hyperlink"/>
          <w:i/>
        </w:rPr>
        <w:t>https://www.oregon.gov/OWRD/WRDPublications1/aquabook.pdf</w:t>
      </w:r>
      <w:r w:rsidR="00894C45">
        <w:t>)</w:t>
      </w:r>
    </w:p>
    <w:p w14:paraId="2BD33835" w14:textId="662930AB" w:rsidR="00FF4B5C" w:rsidRDefault="00977740" w:rsidP="009D728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723A3C" wp14:editId="1D97AC27">
                <wp:simplePos x="0" y="0"/>
                <wp:positionH relativeFrom="column">
                  <wp:posOffset>5916930</wp:posOffset>
                </wp:positionH>
                <wp:positionV relativeFrom="paragraph">
                  <wp:posOffset>128905</wp:posOffset>
                </wp:positionV>
                <wp:extent cx="2694940" cy="2686050"/>
                <wp:effectExtent l="19050" t="19050" r="10160" b="19050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940" cy="2686050"/>
                        </a:xfrm>
                        <a:prstGeom prst="teardrop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FADB0" w14:textId="4A018549" w:rsidR="00832573" w:rsidRPr="005254B2" w:rsidRDefault="00832573" w:rsidP="00832573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Fact 3 (Reference the site you use.)</w:t>
                            </w:r>
                          </w:p>
                          <w:p w14:paraId="17517C5A" w14:textId="73214BA3" w:rsidR="00FF4B5C" w:rsidRPr="005254B2" w:rsidRDefault="00FF4B5C" w:rsidP="00FF4B5C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23A3C" id="_x0000_s1032" style="position:absolute;margin-left:465.9pt;margin-top:10.15pt;width:212.2pt;height:211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94940,2686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" adj="-11796480,,5400" path="m,1343025c,601293,603283,,1347470,l2694940,r,1343025c2694940,2084757,2091657,2686050,1347470,2686050,603283,2686050,,2084757,,1343025xe" strokeweight="3pt">
                <v:stroke joinstyle="miter"/>
                <v:formulas/>
                <v:path o:connecttype="custom" o:connectlocs="0,1343025;1347470,0;2694940,0;2694940,1343025;1347470,2686050;0,1343025" o:connectangles="0,0,0,0,0,0" textboxrect="0,0,2694940,2686050"/>
                <v:textbox>
                  <w:txbxContent>
                    <w:p w14:paraId="5F5FADB0" w14:textId="4A018549" w:rsidR="00832573" w:rsidRPr="005254B2" w:rsidRDefault="00832573" w:rsidP="0083257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Fact </w:t>
                      </w:r>
                      <w:proofErr w:type="gramStart"/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3</w:t>
                      </w:r>
                      <w:proofErr w:type="gramEnd"/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(Reference the site you use.)</w:t>
                      </w:r>
                    </w:p>
                    <w:p w14:paraId="17517C5A" w14:textId="73214BA3" w:rsidR="00FF4B5C" w:rsidRPr="005254B2" w:rsidRDefault="00FF4B5C" w:rsidP="00FF4B5C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D1E8A2" wp14:editId="0DCE60E2">
                <wp:simplePos x="0" y="0"/>
                <wp:positionH relativeFrom="column">
                  <wp:posOffset>-364490</wp:posOffset>
                </wp:positionH>
                <wp:positionV relativeFrom="paragraph">
                  <wp:posOffset>186055</wp:posOffset>
                </wp:positionV>
                <wp:extent cx="2695480" cy="2686050"/>
                <wp:effectExtent l="19050" t="19050" r="10160" b="19050"/>
                <wp:wrapSquare wrapText="bothSides"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480" cy="2686050"/>
                        </a:xfrm>
                        <a:prstGeom prst="teardrop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31F57" w14:textId="77777777" w:rsidR="00832573" w:rsidRPr="005254B2" w:rsidRDefault="00832573" w:rsidP="00832573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Fact 1 (Reference the site you use.)</w:t>
                            </w:r>
                          </w:p>
                          <w:p w14:paraId="2C1C5486" w14:textId="4D1E99E7" w:rsidR="00FF4B5C" w:rsidRPr="005254B2" w:rsidRDefault="00FF4B5C" w:rsidP="00FF4B5C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1E8A2" id="_x0000_s1033" style="position:absolute;margin-left:-28.7pt;margin-top:14.65pt;width:212.25pt;height:211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95480,2686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" adj="-11796480,,5400" path="m,1343025c,601293,603404,,1347740,l2695480,r,1343025c2695480,2084757,2092076,2686050,1347740,2686050,603404,2686050,,2084757,,1343025xe" strokeweight="3pt">
                <v:stroke joinstyle="miter"/>
                <v:formulas/>
                <v:path o:connecttype="custom" o:connectlocs="0,1343025;1347740,0;2695480,0;2695480,1343025;1347740,2686050;0,1343025" o:connectangles="0,0,0,0,0,0" textboxrect="0,0,2695480,2686050"/>
                <v:textbox>
                  <w:txbxContent>
                    <w:p w14:paraId="2A031F57" w14:textId="77777777" w:rsidR="00832573" w:rsidRPr="005254B2" w:rsidRDefault="00832573" w:rsidP="0083257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Fact 1 (Reference the site you use.)</w:t>
                      </w:r>
                    </w:p>
                    <w:p w14:paraId="2C1C5486" w14:textId="4D1E99E7" w:rsidR="00FF4B5C" w:rsidRPr="005254B2" w:rsidRDefault="00FF4B5C" w:rsidP="00FF4B5C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202052" w14:textId="60ADE170" w:rsidR="00FF4B5C" w:rsidRDefault="00977740" w:rsidP="00FF4B5C">
      <w:pPr>
        <w:pStyle w:val="FFABody"/>
        <w:ind w:left="18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98BF51" wp14:editId="4167825D">
                <wp:simplePos x="0" y="0"/>
                <wp:positionH relativeFrom="column">
                  <wp:posOffset>2687955</wp:posOffset>
                </wp:positionH>
                <wp:positionV relativeFrom="paragraph">
                  <wp:posOffset>54610</wp:posOffset>
                </wp:positionV>
                <wp:extent cx="2694940" cy="2686050"/>
                <wp:effectExtent l="19050" t="19050" r="10160" b="19050"/>
                <wp:wrapSquare wrapText="bothSides"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940" cy="2686050"/>
                        </a:xfrm>
                        <a:prstGeom prst="teardrop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A184A" w14:textId="3CA077D0" w:rsidR="00832573" w:rsidRPr="005254B2" w:rsidRDefault="00832573" w:rsidP="00832573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Fact 2 (Reference the site you use.)</w:t>
                            </w:r>
                          </w:p>
                          <w:p w14:paraId="55E36BA0" w14:textId="674F9C3F" w:rsidR="00FF4B5C" w:rsidRPr="005254B2" w:rsidRDefault="00FF4B5C" w:rsidP="00FF4B5C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8BF51" id="_x0000_s1034" style="position:absolute;left:0;text-align:left;margin-left:211.65pt;margin-top:4.3pt;width:212.2pt;height:211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94940,2686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" adj="-11796480,,5400" path="m,1343025c,601293,603283,,1347470,l2694940,r,1343025c2694940,2084757,2091657,2686050,1347470,2686050,603283,2686050,,2084757,,1343025xe" strokeweight="3pt">
                <v:stroke joinstyle="miter"/>
                <v:formulas/>
                <v:path o:connecttype="custom" o:connectlocs="0,1343025;1347470,0;2694940,0;2694940,1343025;1347470,2686050;0,1343025" o:connectangles="0,0,0,0,0,0" textboxrect="0,0,2694940,2686050"/>
                <v:textbox>
                  <w:txbxContent>
                    <w:p w14:paraId="742A184A" w14:textId="3CA077D0" w:rsidR="00832573" w:rsidRPr="005254B2" w:rsidRDefault="00832573" w:rsidP="0083257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Fact 2 (Reference the site you use.)</w:t>
                      </w:r>
                    </w:p>
                    <w:p w14:paraId="55E36BA0" w14:textId="674F9C3F" w:rsidR="00FF4B5C" w:rsidRPr="005254B2" w:rsidRDefault="00FF4B5C" w:rsidP="00FF4B5C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84C62D" w14:textId="2AD8648F" w:rsidR="00FF4B5C" w:rsidRDefault="00FF4B5C" w:rsidP="00FF4B5C">
      <w:pPr>
        <w:pStyle w:val="FFABody"/>
        <w:ind w:left="180"/>
      </w:pPr>
    </w:p>
    <w:p w14:paraId="08B384C4" w14:textId="2DB60438" w:rsidR="00FF4B5C" w:rsidRDefault="00FF4B5C" w:rsidP="00FF4B5C">
      <w:pPr>
        <w:pStyle w:val="FFABody"/>
      </w:pPr>
    </w:p>
    <w:p w14:paraId="77116418" w14:textId="5F4F6EDF" w:rsidR="006A1C1E" w:rsidRDefault="006A1C1E" w:rsidP="00FF4B5C">
      <w:pPr>
        <w:pStyle w:val="FFABody"/>
      </w:pPr>
    </w:p>
    <w:p w14:paraId="69F91390" w14:textId="0E25059E" w:rsidR="00FF4B5C" w:rsidRDefault="00FF4B5C" w:rsidP="00FF4B5C">
      <w:pPr>
        <w:pStyle w:val="FFABody"/>
      </w:pPr>
    </w:p>
    <w:p w14:paraId="13707CA4" w14:textId="4A99DF8C" w:rsidR="00FF4B5C" w:rsidRDefault="00FF4B5C" w:rsidP="00FF4B5C">
      <w:pPr>
        <w:pStyle w:val="FFABody"/>
      </w:pPr>
    </w:p>
    <w:p w14:paraId="5D6A66AF" w14:textId="0F9D1672" w:rsidR="00FF4B5C" w:rsidRPr="00502CC4" w:rsidRDefault="00FF4B5C" w:rsidP="00FF4B5C">
      <w:pPr>
        <w:pStyle w:val="FFABody"/>
      </w:pPr>
    </w:p>
    <w:p w14:paraId="09EF2282" w14:textId="659D8AB0" w:rsidR="00FF4B5C" w:rsidRDefault="00FF4B5C" w:rsidP="00FF4B5C">
      <w:pPr>
        <w:pStyle w:val="FFABody"/>
      </w:pPr>
    </w:p>
    <w:p w14:paraId="4D30F038" w14:textId="697C76A6" w:rsidR="005A1D67" w:rsidRDefault="005A1D67" w:rsidP="00FF4B5C">
      <w:pPr>
        <w:pStyle w:val="FFABody"/>
      </w:pPr>
    </w:p>
    <w:p w14:paraId="66E0A421" w14:textId="3A6E94E2" w:rsidR="005A1D67" w:rsidRDefault="005A1D67" w:rsidP="00FF4B5C">
      <w:pPr>
        <w:pStyle w:val="FFABody"/>
      </w:pPr>
    </w:p>
    <w:p w14:paraId="151C816F" w14:textId="0E9C526C" w:rsidR="005A1D67" w:rsidRDefault="005A1D67" w:rsidP="00FF4B5C">
      <w:pPr>
        <w:pStyle w:val="FFABody"/>
      </w:pPr>
    </w:p>
    <w:p w14:paraId="2E8E02F2" w14:textId="0C9407F6" w:rsidR="005A1D67" w:rsidRDefault="005A1D67" w:rsidP="00FF4B5C">
      <w:pPr>
        <w:pStyle w:val="FFABody"/>
      </w:pPr>
    </w:p>
    <w:p w14:paraId="27911813" w14:textId="334CDBA0" w:rsidR="005A1D67" w:rsidRDefault="005A1D67" w:rsidP="00FF4B5C">
      <w:pPr>
        <w:pStyle w:val="FFABody"/>
      </w:pPr>
    </w:p>
    <w:p w14:paraId="5ACEC990" w14:textId="4A1779EF" w:rsidR="005A1D67" w:rsidRDefault="005A1D67" w:rsidP="00FF4B5C">
      <w:pPr>
        <w:pStyle w:val="FFABody"/>
      </w:pPr>
    </w:p>
    <w:p w14:paraId="01AD951A" w14:textId="7B3DC0A9" w:rsidR="005A1D67" w:rsidRDefault="005A1D67" w:rsidP="00FF4B5C">
      <w:pPr>
        <w:pStyle w:val="FFABody"/>
      </w:pPr>
    </w:p>
    <w:p w14:paraId="0B1518C6" w14:textId="0ECC229B" w:rsidR="005A1D67" w:rsidRDefault="005A1D67" w:rsidP="00FF4B5C">
      <w:pPr>
        <w:pStyle w:val="FFABody"/>
      </w:pPr>
    </w:p>
    <w:p w14:paraId="716FC7A0" w14:textId="684A29E7" w:rsidR="005A1D67" w:rsidRDefault="005A1D67" w:rsidP="00FF4B5C">
      <w:pPr>
        <w:pStyle w:val="FFABody"/>
      </w:pPr>
    </w:p>
    <w:p w14:paraId="0036689A" w14:textId="42577BB7" w:rsidR="005A1D67" w:rsidRDefault="005A1D67" w:rsidP="00FF4B5C">
      <w:pPr>
        <w:pStyle w:val="FFABody"/>
      </w:pPr>
    </w:p>
    <w:p w14:paraId="3131F5EC" w14:textId="06874768" w:rsidR="005A1D67" w:rsidRDefault="005A1D67" w:rsidP="00FF4B5C">
      <w:pPr>
        <w:pStyle w:val="FFABody"/>
      </w:pPr>
    </w:p>
    <w:p w14:paraId="6EB4EA8D" w14:textId="2D9702D5" w:rsidR="005A1D67" w:rsidRDefault="005A1D67" w:rsidP="00FF4B5C">
      <w:pPr>
        <w:pStyle w:val="FFABody"/>
      </w:pPr>
    </w:p>
    <w:p w14:paraId="15547687" w14:textId="6453E804" w:rsidR="005A1D67" w:rsidRDefault="005A1D67" w:rsidP="00FF4B5C">
      <w:pPr>
        <w:pStyle w:val="FFABody"/>
      </w:pPr>
    </w:p>
    <w:p w14:paraId="01F8CC88" w14:textId="0B0367BF" w:rsidR="005A1D67" w:rsidRDefault="005A1D67" w:rsidP="00FF4B5C">
      <w:pPr>
        <w:pStyle w:val="FFABody"/>
      </w:pPr>
    </w:p>
    <w:p w14:paraId="4B9E1C9D" w14:textId="4837F7A9" w:rsidR="005A1D67" w:rsidRDefault="005A1D67" w:rsidP="00FF4B5C">
      <w:pPr>
        <w:pStyle w:val="FFABody"/>
      </w:pPr>
    </w:p>
    <w:p w14:paraId="5E945B18" w14:textId="7C77865A" w:rsidR="005A1D67" w:rsidRDefault="005A1D67" w:rsidP="00FF4B5C">
      <w:pPr>
        <w:pStyle w:val="FFABody"/>
      </w:pPr>
    </w:p>
    <w:p w14:paraId="106A1459" w14:textId="509B524E" w:rsidR="005A1D67" w:rsidRDefault="005A1D67" w:rsidP="00FF4B5C">
      <w:pPr>
        <w:pStyle w:val="FFABody"/>
      </w:pPr>
    </w:p>
    <w:p w14:paraId="71B1481C" w14:textId="392848D7" w:rsidR="005A1D67" w:rsidRDefault="005A1D67" w:rsidP="00FF4B5C">
      <w:pPr>
        <w:pStyle w:val="FFABody"/>
      </w:pPr>
    </w:p>
    <w:p w14:paraId="597F44E2" w14:textId="0B919930" w:rsidR="005A1D67" w:rsidRDefault="005A1D67" w:rsidP="00FF4B5C">
      <w:pPr>
        <w:pStyle w:val="FFABody"/>
      </w:pPr>
    </w:p>
    <w:p w14:paraId="623719EB" w14:textId="6BAE769D" w:rsidR="005A1D67" w:rsidRDefault="00894C45" w:rsidP="00FF4B5C">
      <w:pPr>
        <w:pStyle w:val="FFABody"/>
      </w:pPr>
      <w:r w:rsidRPr="00C952E4">
        <w:rPr>
          <w:b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1622091" wp14:editId="758D37D5">
                <wp:simplePos x="0" y="0"/>
                <wp:positionH relativeFrom="margin">
                  <wp:posOffset>4707172</wp:posOffset>
                </wp:positionH>
                <wp:positionV relativeFrom="paragraph">
                  <wp:posOffset>-557227</wp:posOffset>
                </wp:positionV>
                <wp:extent cx="3773644" cy="702859"/>
                <wp:effectExtent l="0" t="0" r="17780" b="2159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644" cy="7028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58772" w14:textId="77777777" w:rsidR="00894C45" w:rsidRPr="00D13380" w:rsidRDefault="00894C45" w:rsidP="00894C45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 w:rsidRPr="00D13380">
                              <w:rPr>
                                <w:sz w:val="16"/>
                              </w:rPr>
                              <w:t>Aligned to the following standards:</w:t>
                            </w:r>
                          </w:p>
                          <w:p w14:paraId="26BA2530" w14:textId="77777777" w:rsidR="00894C45" w:rsidRPr="00D13380" w:rsidRDefault="00894C45" w:rsidP="00894C45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 w:rsidRPr="00D13380">
                              <w:rPr>
                                <w:sz w:val="16"/>
                              </w:rPr>
                              <w:t xml:space="preserve">FFA.PL-C.; FFA.PL-D.; FFA.PL-F.; FFA.PG-J.; </w:t>
                            </w:r>
                            <w:proofErr w:type="spellStart"/>
                            <w:r w:rsidRPr="00D13380">
                              <w:rPr>
                                <w:sz w:val="16"/>
                              </w:rPr>
                              <w:t>FFA.CS</w:t>
                            </w:r>
                            <w:proofErr w:type="spellEnd"/>
                            <w:r w:rsidRPr="00D13380">
                              <w:rPr>
                                <w:sz w:val="16"/>
                              </w:rPr>
                              <w:t xml:space="preserve">-M.; </w:t>
                            </w:r>
                            <w:proofErr w:type="spellStart"/>
                            <w:r w:rsidRPr="00D13380">
                              <w:rPr>
                                <w:sz w:val="16"/>
                              </w:rPr>
                              <w:t>FFA.CS</w:t>
                            </w:r>
                            <w:proofErr w:type="spellEnd"/>
                            <w:r w:rsidRPr="00D13380">
                              <w:rPr>
                                <w:sz w:val="16"/>
                              </w:rPr>
                              <w:t xml:space="preserve">-N.; </w:t>
                            </w:r>
                            <w:proofErr w:type="spellStart"/>
                            <w:r w:rsidRPr="00D13380">
                              <w:rPr>
                                <w:sz w:val="16"/>
                              </w:rPr>
                              <w:t>FFA.CS</w:t>
                            </w:r>
                            <w:proofErr w:type="spellEnd"/>
                            <w:r w:rsidRPr="00D13380">
                              <w:rPr>
                                <w:sz w:val="16"/>
                              </w:rPr>
                              <w:t>-O.; CS.01.; CS.04</w:t>
                            </w:r>
                            <w:proofErr w:type="gramStart"/>
                            <w:r w:rsidRPr="00D13380">
                              <w:rPr>
                                <w:sz w:val="16"/>
                              </w:rPr>
                              <w:t>.;CCSS.RI</w:t>
                            </w:r>
                            <w:proofErr w:type="gramEnd"/>
                            <w:r w:rsidRPr="00D13380">
                              <w:rPr>
                                <w:sz w:val="16"/>
                              </w:rPr>
                              <w:t>.9-10.4;</w:t>
                            </w:r>
                          </w:p>
                          <w:p w14:paraId="4E31772E" w14:textId="77777777" w:rsidR="00894C45" w:rsidRPr="00526670" w:rsidRDefault="00894C45" w:rsidP="00894C45">
                            <w:pPr>
                              <w:pStyle w:val="FFABody"/>
                            </w:pPr>
                            <w:r w:rsidRPr="00D13380">
                              <w:rPr>
                                <w:sz w:val="16"/>
                              </w:rPr>
                              <w:t>CCSS.W.9-10.2; CCSS.W.9-10.4; CCSS.SL.9-10.4; CRP.04; CRP.06</w:t>
                            </w:r>
                          </w:p>
                          <w:p w14:paraId="5AB60A42" w14:textId="77777777" w:rsidR="00894C45" w:rsidRDefault="00894C45" w:rsidP="00894C45"/>
                          <w:p w14:paraId="14B46B0F" w14:textId="77777777" w:rsidR="00894C45" w:rsidRDefault="00894C45" w:rsidP="00894C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22091" id="_x0000_s1035" type="#_x0000_t202" style="position:absolute;margin-left:370.65pt;margin-top:-43.9pt;width:297.15pt;height:55.3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">
                <v:textbox>
                  <w:txbxContent>
                    <w:p w14:paraId="7CD58772" w14:textId="77777777" w:rsidR="00894C45" w:rsidRPr="00D13380" w:rsidRDefault="00894C45" w:rsidP="00894C45">
                      <w:pPr>
                        <w:pStyle w:val="FFABody"/>
                        <w:rPr>
                          <w:sz w:val="16"/>
                        </w:rPr>
                      </w:pPr>
                      <w:r w:rsidRPr="00D13380">
                        <w:rPr>
                          <w:sz w:val="16"/>
                        </w:rPr>
                        <w:t>Aligned to the following standards:</w:t>
                      </w:r>
                    </w:p>
                    <w:p w14:paraId="26BA2530" w14:textId="77777777" w:rsidR="00894C45" w:rsidRPr="00D13380" w:rsidRDefault="00894C45" w:rsidP="00894C45">
                      <w:pPr>
                        <w:pStyle w:val="FFABody"/>
                        <w:rPr>
                          <w:sz w:val="16"/>
                        </w:rPr>
                      </w:pPr>
                      <w:r w:rsidRPr="00D13380">
                        <w:rPr>
                          <w:sz w:val="16"/>
                        </w:rPr>
                        <w:t xml:space="preserve">FFA.PL-C.; FFA.PL-D.; FFA.PL-F.; FFA.PG-J.; </w:t>
                      </w:r>
                      <w:proofErr w:type="spellStart"/>
                      <w:r w:rsidRPr="00D13380">
                        <w:rPr>
                          <w:sz w:val="16"/>
                        </w:rPr>
                        <w:t>FFA.CS</w:t>
                      </w:r>
                      <w:proofErr w:type="spellEnd"/>
                      <w:r w:rsidRPr="00D13380">
                        <w:rPr>
                          <w:sz w:val="16"/>
                        </w:rPr>
                        <w:t xml:space="preserve">-M.; </w:t>
                      </w:r>
                      <w:proofErr w:type="spellStart"/>
                      <w:r w:rsidRPr="00D13380">
                        <w:rPr>
                          <w:sz w:val="16"/>
                        </w:rPr>
                        <w:t>FFA.CS</w:t>
                      </w:r>
                      <w:proofErr w:type="spellEnd"/>
                      <w:r w:rsidRPr="00D13380">
                        <w:rPr>
                          <w:sz w:val="16"/>
                        </w:rPr>
                        <w:t xml:space="preserve">-N.; </w:t>
                      </w:r>
                      <w:proofErr w:type="spellStart"/>
                      <w:r w:rsidRPr="00D13380">
                        <w:rPr>
                          <w:sz w:val="16"/>
                        </w:rPr>
                        <w:t>FFA.CS</w:t>
                      </w:r>
                      <w:proofErr w:type="spellEnd"/>
                      <w:r w:rsidRPr="00D13380">
                        <w:rPr>
                          <w:sz w:val="16"/>
                        </w:rPr>
                        <w:t>-O.; CS.01.; CS.04</w:t>
                      </w:r>
                      <w:proofErr w:type="gramStart"/>
                      <w:r w:rsidRPr="00D13380">
                        <w:rPr>
                          <w:sz w:val="16"/>
                        </w:rPr>
                        <w:t>.;CCSS.RI</w:t>
                      </w:r>
                      <w:proofErr w:type="gramEnd"/>
                      <w:r w:rsidRPr="00D13380">
                        <w:rPr>
                          <w:sz w:val="16"/>
                        </w:rPr>
                        <w:t>.9-10.4;</w:t>
                      </w:r>
                    </w:p>
                    <w:p w14:paraId="4E31772E" w14:textId="77777777" w:rsidR="00894C45" w:rsidRPr="00526670" w:rsidRDefault="00894C45" w:rsidP="00894C45">
                      <w:pPr>
                        <w:pStyle w:val="FFABody"/>
                      </w:pPr>
                      <w:r w:rsidRPr="00D13380">
                        <w:rPr>
                          <w:sz w:val="16"/>
                        </w:rPr>
                        <w:t>CCSS.W.9-10.2; CCSS.W.9-10.4; CCSS.SL.9-10.4; CRP.04; CRP.06</w:t>
                      </w:r>
                    </w:p>
                    <w:p w14:paraId="5AB60A42" w14:textId="77777777" w:rsidR="00894C45" w:rsidRDefault="00894C45" w:rsidP="00894C45"/>
                    <w:p w14:paraId="14B46B0F" w14:textId="77777777" w:rsidR="00894C45" w:rsidRDefault="00894C45" w:rsidP="00894C45"/>
                  </w:txbxContent>
                </v:textbox>
                <w10:wrap anchorx="margin"/>
              </v:shape>
            </w:pict>
          </mc:Fallback>
        </mc:AlternateContent>
      </w:r>
    </w:p>
    <w:p w14:paraId="107DE626" w14:textId="48F2F2AE" w:rsidR="005A1D67" w:rsidRDefault="005A1D67" w:rsidP="00FF4B5C">
      <w:pPr>
        <w:pStyle w:val="FFABody"/>
      </w:pPr>
    </w:p>
    <w:p w14:paraId="016CE046" w14:textId="77777777" w:rsidR="00717F1E" w:rsidRDefault="000D41CA" w:rsidP="009D7285">
      <w:pPr>
        <w:pStyle w:val="FFASub2"/>
      </w:pPr>
      <w:r>
        <w:t>Part 3</w:t>
      </w:r>
      <w:r w:rsidR="009D7285">
        <w:t xml:space="preserve">  </w:t>
      </w:r>
    </w:p>
    <w:p w14:paraId="16276A4E" w14:textId="55D25753" w:rsidR="0092049D" w:rsidRPr="009D7285" w:rsidRDefault="009D7285" w:rsidP="009D7285">
      <w:pPr>
        <w:pStyle w:val="FFASub2"/>
      </w:pPr>
      <w:bookmarkStart w:id="0" w:name="_GoBack"/>
      <w:bookmarkEnd w:id="0"/>
      <w:r>
        <w:rPr>
          <w:rStyle w:val="FFABodyChar"/>
        </w:rPr>
        <w:t xml:space="preserve">1. </w:t>
      </w:r>
      <w:r w:rsidR="0092049D" w:rsidRPr="009D7285">
        <w:rPr>
          <w:rStyle w:val="FFABodyChar"/>
        </w:rPr>
        <w:t>Describe how water rights affect agriculture</w:t>
      </w:r>
      <w:r w:rsidR="00894C45">
        <w:rPr>
          <w:rStyle w:val="FFABodyChar"/>
        </w:rPr>
        <w:t>.</w:t>
      </w:r>
      <w:r w:rsidR="0092049D" w:rsidRPr="009D7285">
        <w:rPr>
          <w:rStyle w:val="FFABodyChar"/>
        </w:rPr>
        <w:t xml:space="preserve"> </w:t>
      </w:r>
      <w:r w:rsidR="00894C45">
        <w:rPr>
          <w:rStyle w:val="FFABodyChar"/>
        </w:rPr>
        <w:t>Provide</w:t>
      </w:r>
      <w:r w:rsidR="0092049D" w:rsidRPr="009D7285">
        <w:rPr>
          <w:rStyle w:val="FFABodyChar"/>
        </w:rPr>
        <w:t xml:space="preserve"> three examples </w:t>
      </w:r>
      <w:r w:rsidR="00894C45">
        <w:rPr>
          <w:rStyle w:val="FFABodyChar"/>
        </w:rPr>
        <w:t>from the resources you reviewed</w:t>
      </w:r>
      <w:r w:rsidR="0092049D" w:rsidRPr="009D7285">
        <w:rPr>
          <w:rStyle w:val="FFABodyChar"/>
        </w:rPr>
        <w:t xml:space="preserve">. </w:t>
      </w:r>
    </w:p>
    <w:p w14:paraId="14AD22A4" w14:textId="4520050C" w:rsidR="00643757" w:rsidRDefault="009D7285" w:rsidP="000D41C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54CF35C" wp14:editId="2DEFA596">
                <wp:simplePos x="0" y="0"/>
                <wp:positionH relativeFrom="column">
                  <wp:posOffset>111760</wp:posOffset>
                </wp:positionH>
                <wp:positionV relativeFrom="page">
                  <wp:posOffset>1447165</wp:posOffset>
                </wp:positionV>
                <wp:extent cx="7667625" cy="3228975"/>
                <wp:effectExtent l="19050" t="19050" r="28575" b="447675"/>
                <wp:wrapSquare wrapText="bothSides"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7625" cy="3228975"/>
                        </a:xfrm>
                        <a:prstGeom prst="wedgeRectCallou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293F5" w14:textId="5DCE3410" w:rsidR="006F4C0C" w:rsidRDefault="006F4C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4CF35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36" type="#_x0000_t61" style="position:absolute;margin-left:8.8pt;margin-top:113.95pt;width:603.75pt;height:254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" adj="6300,24300" strokeweight="3pt">
                <v:textbox>
                  <w:txbxContent>
                    <w:p w14:paraId="263293F5" w14:textId="5DCE3410" w:rsidR="006F4C0C" w:rsidRDefault="006F4C0C"/>
                  </w:txbxContent>
                </v:textbox>
                <w10:wrap type="square" anchory="page"/>
              </v:shape>
            </w:pict>
          </mc:Fallback>
        </mc:AlternateContent>
      </w:r>
    </w:p>
    <w:p w14:paraId="6D686994" w14:textId="0D7AB021" w:rsidR="00643757" w:rsidRDefault="00643757" w:rsidP="000D41CA">
      <w:pPr>
        <w:pStyle w:val="FFABody"/>
      </w:pPr>
    </w:p>
    <w:p w14:paraId="00FEDEAD" w14:textId="0B10A1D7" w:rsidR="00643757" w:rsidRDefault="00643757" w:rsidP="000D41CA">
      <w:pPr>
        <w:pStyle w:val="FFABody"/>
      </w:pPr>
    </w:p>
    <w:p w14:paraId="16B2DA1B" w14:textId="6665EB4A" w:rsidR="00942F9D" w:rsidRDefault="00942F9D" w:rsidP="000D41CA">
      <w:pPr>
        <w:pStyle w:val="FFABody"/>
      </w:pPr>
    </w:p>
    <w:p w14:paraId="6F005989" w14:textId="7B77CCEF" w:rsidR="00942F9D" w:rsidRDefault="00942F9D" w:rsidP="000D41CA">
      <w:pPr>
        <w:pStyle w:val="FFABody"/>
      </w:pPr>
    </w:p>
    <w:p w14:paraId="3DFDE9E1" w14:textId="51023CB9" w:rsidR="00942F9D" w:rsidRDefault="00942F9D" w:rsidP="000D41CA">
      <w:pPr>
        <w:pStyle w:val="FFABody"/>
      </w:pPr>
    </w:p>
    <w:p w14:paraId="5DE052D5" w14:textId="01D6961E" w:rsidR="00942F9D" w:rsidRDefault="00942F9D" w:rsidP="000D41CA">
      <w:pPr>
        <w:pStyle w:val="FFABody"/>
      </w:pPr>
    </w:p>
    <w:p w14:paraId="20499D1F" w14:textId="431D65C9" w:rsidR="00942F9D" w:rsidRDefault="00942F9D" w:rsidP="000D41CA">
      <w:pPr>
        <w:pStyle w:val="FFABody"/>
      </w:pPr>
    </w:p>
    <w:p w14:paraId="59D6B15A" w14:textId="1C5EA1AA" w:rsidR="00942F9D" w:rsidRDefault="00942F9D" w:rsidP="000D41CA">
      <w:pPr>
        <w:pStyle w:val="FFABody"/>
      </w:pPr>
    </w:p>
    <w:p w14:paraId="756CB3AC" w14:textId="6635C12C" w:rsidR="00942F9D" w:rsidRDefault="00942F9D" w:rsidP="000D41CA">
      <w:pPr>
        <w:pStyle w:val="FFABody"/>
      </w:pPr>
    </w:p>
    <w:p w14:paraId="3740A035" w14:textId="454EE852" w:rsidR="00942F9D" w:rsidRDefault="00942F9D" w:rsidP="000D41CA">
      <w:pPr>
        <w:pStyle w:val="FFABody"/>
      </w:pPr>
    </w:p>
    <w:p w14:paraId="7F336E2C" w14:textId="73168CC3" w:rsidR="00942F9D" w:rsidRDefault="00942F9D" w:rsidP="000D41CA">
      <w:pPr>
        <w:pStyle w:val="FFABody"/>
      </w:pPr>
    </w:p>
    <w:p w14:paraId="4322FB91" w14:textId="3019C4B7" w:rsidR="00942F9D" w:rsidRDefault="00942F9D" w:rsidP="000D41CA">
      <w:pPr>
        <w:pStyle w:val="FFABody"/>
      </w:pPr>
    </w:p>
    <w:p w14:paraId="679C6E8E" w14:textId="774A21C3" w:rsidR="00942F9D" w:rsidRDefault="00942F9D" w:rsidP="000D41CA">
      <w:pPr>
        <w:pStyle w:val="FFABody"/>
      </w:pPr>
    </w:p>
    <w:p w14:paraId="71FE306B" w14:textId="3F947F5E" w:rsidR="00942F9D" w:rsidRDefault="00942F9D" w:rsidP="000D41CA">
      <w:pPr>
        <w:pStyle w:val="FFABody"/>
      </w:pPr>
    </w:p>
    <w:p w14:paraId="3EE714C9" w14:textId="4215427A" w:rsidR="00942F9D" w:rsidRDefault="00942F9D" w:rsidP="000D41CA">
      <w:pPr>
        <w:pStyle w:val="FFABody"/>
      </w:pPr>
    </w:p>
    <w:p w14:paraId="44A42BE5" w14:textId="6934C768" w:rsidR="00942F9D" w:rsidRDefault="00942F9D" w:rsidP="000D41CA">
      <w:pPr>
        <w:pStyle w:val="FFABody"/>
      </w:pPr>
    </w:p>
    <w:p w14:paraId="28D2CB1B" w14:textId="39C69AFC" w:rsidR="00942F9D" w:rsidRDefault="00942F9D" w:rsidP="000D41CA">
      <w:pPr>
        <w:pStyle w:val="FFABody"/>
      </w:pPr>
    </w:p>
    <w:p w14:paraId="133476AA" w14:textId="5EB90550" w:rsidR="00942F9D" w:rsidRDefault="00942F9D" w:rsidP="000D41CA">
      <w:pPr>
        <w:pStyle w:val="FFABody"/>
      </w:pPr>
    </w:p>
    <w:p w14:paraId="7B0DB8AF" w14:textId="5872FD9F" w:rsidR="00942F9D" w:rsidRDefault="00942F9D" w:rsidP="000D41CA">
      <w:pPr>
        <w:pStyle w:val="FFABody"/>
      </w:pPr>
    </w:p>
    <w:p w14:paraId="4E7893E7" w14:textId="02CEE847" w:rsidR="00942F9D" w:rsidRDefault="00942F9D" w:rsidP="000D41CA">
      <w:pPr>
        <w:pStyle w:val="FFABody"/>
      </w:pPr>
    </w:p>
    <w:p w14:paraId="56B199B9" w14:textId="7663354F" w:rsidR="00942F9D" w:rsidRDefault="00942F9D" w:rsidP="000D41CA">
      <w:pPr>
        <w:pStyle w:val="FFABody"/>
      </w:pPr>
    </w:p>
    <w:p w14:paraId="57010624" w14:textId="5D558963" w:rsidR="00942F9D" w:rsidRDefault="00942F9D" w:rsidP="000D41CA">
      <w:pPr>
        <w:pStyle w:val="FFABody"/>
      </w:pPr>
    </w:p>
    <w:p w14:paraId="358493E6" w14:textId="3A2ABED7" w:rsidR="00942F9D" w:rsidRDefault="00942F9D" w:rsidP="000D41CA">
      <w:pPr>
        <w:pStyle w:val="FFABody"/>
      </w:pPr>
    </w:p>
    <w:p w14:paraId="14E8013F" w14:textId="238477C6" w:rsidR="00942F9D" w:rsidRDefault="00942F9D" w:rsidP="000D41CA">
      <w:pPr>
        <w:pStyle w:val="FFABody"/>
      </w:pPr>
    </w:p>
    <w:p w14:paraId="2BF3AF03" w14:textId="3E8DD5E4" w:rsidR="00942F9D" w:rsidRDefault="00942F9D" w:rsidP="000D41CA">
      <w:pPr>
        <w:pStyle w:val="FFABody"/>
      </w:pPr>
    </w:p>
    <w:p w14:paraId="62535076" w14:textId="3142A765" w:rsidR="00942F9D" w:rsidRDefault="00942F9D" w:rsidP="000D41CA">
      <w:pPr>
        <w:pStyle w:val="FFABody"/>
      </w:pPr>
    </w:p>
    <w:p w14:paraId="651C9013" w14:textId="66F83ADB" w:rsidR="00942F9D" w:rsidRDefault="00F4360C" w:rsidP="000D41C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BD08FD4" wp14:editId="5DB040E9">
                <wp:simplePos x="0" y="0"/>
                <wp:positionH relativeFrom="column">
                  <wp:posOffset>3035935</wp:posOffset>
                </wp:positionH>
                <wp:positionV relativeFrom="page">
                  <wp:posOffset>4876800</wp:posOffset>
                </wp:positionV>
                <wp:extent cx="5353050" cy="2228215"/>
                <wp:effectExtent l="19050" t="19050" r="76200" b="1968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0" cy="2228215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58570" w14:textId="54F4D9DA" w:rsidR="00832573" w:rsidRDefault="00B91AD9" w:rsidP="00832573">
                            <w:pPr>
                              <w:pStyle w:val="FFABody"/>
                            </w:pPr>
                            <w:r>
                              <w:t xml:space="preserve">How would you explain water rights to an elementary-age student?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08FD4" id="_x0000_s1037" type="#_x0000_t65" style="position:absolute;margin-left:239.05pt;margin-top:384pt;width:421.5pt;height:175.4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" adj="18000" strokeweight="3pt">
                <v:stroke joinstyle="miter"/>
                <v:textbox>
                  <w:txbxContent>
                    <w:p w14:paraId="18C58570" w14:textId="54F4D9DA" w:rsidR="00832573" w:rsidRDefault="00B91AD9" w:rsidP="00832573">
                      <w:pPr>
                        <w:pStyle w:val="FFABody"/>
                      </w:pPr>
                      <w:r>
                        <w:t xml:space="preserve">How would you explain water rights to an elementary-age student?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6406E1" w14:textId="38B046BC" w:rsidR="00942F9D" w:rsidRDefault="00F4360C" w:rsidP="000D41CA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701248" behindDoc="1" locked="0" layoutInCell="1" allowOverlap="1" wp14:anchorId="41DE53CF" wp14:editId="4DB7072E">
            <wp:simplePos x="0" y="0"/>
            <wp:positionH relativeFrom="column">
              <wp:posOffset>-198120</wp:posOffset>
            </wp:positionH>
            <wp:positionV relativeFrom="page">
              <wp:posOffset>5399405</wp:posOffset>
            </wp:positionV>
            <wp:extent cx="2628900" cy="1543050"/>
            <wp:effectExtent l="0" t="0" r="0" b="0"/>
            <wp:wrapTight wrapText="bothSides">
              <wp:wrapPolygon edited="0">
                <wp:start x="0" y="0"/>
                <wp:lineTo x="0" y="21333"/>
                <wp:lineTo x="21443" y="21333"/>
                <wp:lineTo x="2144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97A3D" w14:textId="6C80FA9D" w:rsidR="00942F9D" w:rsidRDefault="00942F9D" w:rsidP="000D41CA">
      <w:pPr>
        <w:pStyle w:val="FFABody"/>
      </w:pPr>
    </w:p>
    <w:p w14:paraId="4106F42F" w14:textId="1E0D2239" w:rsidR="00942F9D" w:rsidRDefault="00942F9D" w:rsidP="000D41CA">
      <w:pPr>
        <w:pStyle w:val="FFABody"/>
      </w:pPr>
    </w:p>
    <w:p w14:paraId="1F1DEA3D" w14:textId="37B1710A" w:rsidR="00942F9D" w:rsidRDefault="00942F9D" w:rsidP="000D41CA">
      <w:pPr>
        <w:pStyle w:val="FFABody"/>
      </w:pPr>
    </w:p>
    <w:p w14:paraId="2D4A571D" w14:textId="17FCBC25" w:rsidR="00FF26AE" w:rsidRDefault="00FF26AE" w:rsidP="000D41CA">
      <w:pPr>
        <w:pStyle w:val="FFABody"/>
      </w:pPr>
    </w:p>
    <w:p w14:paraId="55CA8B4A" w14:textId="564E8A65" w:rsidR="00FF26AE" w:rsidRDefault="00FF26AE" w:rsidP="000D41CA">
      <w:pPr>
        <w:pStyle w:val="FFABody"/>
      </w:pPr>
    </w:p>
    <w:p w14:paraId="1E202FD7" w14:textId="53D81B34" w:rsidR="00FF26AE" w:rsidRDefault="00FF26AE" w:rsidP="000D41CA">
      <w:pPr>
        <w:pStyle w:val="FFABody"/>
      </w:pPr>
    </w:p>
    <w:p w14:paraId="24987A66" w14:textId="089C7319" w:rsidR="00FF26AE" w:rsidRDefault="00FF26AE" w:rsidP="000D41CA">
      <w:pPr>
        <w:pStyle w:val="FFABody"/>
      </w:pPr>
    </w:p>
    <w:p w14:paraId="74F849F7" w14:textId="743A784C" w:rsidR="00FF26AE" w:rsidRDefault="00FF26AE" w:rsidP="000D41CA">
      <w:pPr>
        <w:pStyle w:val="FFABody"/>
      </w:pPr>
    </w:p>
    <w:p w14:paraId="0225E749" w14:textId="03268FC0" w:rsidR="00FF26AE" w:rsidRDefault="00FF26AE" w:rsidP="000D41CA">
      <w:pPr>
        <w:pStyle w:val="FFABody"/>
      </w:pPr>
    </w:p>
    <w:p w14:paraId="79655D04" w14:textId="40AE4FFE" w:rsidR="00FF26AE" w:rsidRDefault="00FF26AE" w:rsidP="000D41CA">
      <w:pPr>
        <w:pStyle w:val="FFABody"/>
      </w:pPr>
    </w:p>
    <w:p w14:paraId="7A3FAB0C" w14:textId="7791DB26" w:rsidR="00FF26AE" w:rsidRDefault="00FF26AE" w:rsidP="000D41CA">
      <w:pPr>
        <w:pStyle w:val="FFABody"/>
      </w:pPr>
    </w:p>
    <w:p w14:paraId="3191414F" w14:textId="2C833AF5" w:rsidR="00FF26AE" w:rsidRDefault="00FF26AE" w:rsidP="000D41CA">
      <w:pPr>
        <w:pStyle w:val="FFABody"/>
      </w:pPr>
    </w:p>
    <w:p w14:paraId="417998E1" w14:textId="70EABB57" w:rsidR="00FF26AE" w:rsidRDefault="00FF26AE" w:rsidP="000D41CA">
      <w:pPr>
        <w:pStyle w:val="FFABody"/>
      </w:pPr>
    </w:p>
    <w:p w14:paraId="7821DD02" w14:textId="46287EDA" w:rsidR="00FF26AE" w:rsidRDefault="00FF26AE" w:rsidP="000D41CA">
      <w:pPr>
        <w:pStyle w:val="FFABody"/>
      </w:pPr>
    </w:p>
    <w:p w14:paraId="640D5F2C" w14:textId="2405998D" w:rsidR="00FF26AE" w:rsidRPr="00B45452" w:rsidRDefault="00894C45" w:rsidP="00FF26AE">
      <w:pPr>
        <w:pStyle w:val="DocumentTitle"/>
      </w:pPr>
      <w:r w:rsidRPr="00894C45">
        <w:rPr>
          <w:b w:val="0"/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15496E3" wp14:editId="02DE13C5">
                <wp:simplePos x="0" y="0"/>
                <wp:positionH relativeFrom="margin">
                  <wp:posOffset>4770783</wp:posOffset>
                </wp:positionH>
                <wp:positionV relativeFrom="paragraph">
                  <wp:posOffset>-549136</wp:posOffset>
                </wp:positionV>
                <wp:extent cx="3773644" cy="702859"/>
                <wp:effectExtent l="0" t="0" r="17780" b="2159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644" cy="7028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75451" w14:textId="77777777" w:rsidR="00894C45" w:rsidRPr="00D13380" w:rsidRDefault="00894C45" w:rsidP="00894C45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 w:rsidRPr="00D13380">
                              <w:rPr>
                                <w:sz w:val="16"/>
                              </w:rPr>
                              <w:t>Aligned to the following standards:</w:t>
                            </w:r>
                          </w:p>
                          <w:p w14:paraId="776A7E1D" w14:textId="77777777" w:rsidR="00894C45" w:rsidRPr="00D13380" w:rsidRDefault="00894C45" w:rsidP="00894C45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 w:rsidRPr="00D13380">
                              <w:rPr>
                                <w:sz w:val="16"/>
                              </w:rPr>
                              <w:t xml:space="preserve">FFA.PL-C.; FFA.PL-D.; FFA.PL-F.; FFA.PG-J.; </w:t>
                            </w:r>
                            <w:proofErr w:type="spellStart"/>
                            <w:r w:rsidRPr="00D13380">
                              <w:rPr>
                                <w:sz w:val="16"/>
                              </w:rPr>
                              <w:t>FFA.CS</w:t>
                            </w:r>
                            <w:proofErr w:type="spellEnd"/>
                            <w:r w:rsidRPr="00D13380">
                              <w:rPr>
                                <w:sz w:val="16"/>
                              </w:rPr>
                              <w:t xml:space="preserve">-M.; </w:t>
                            </w:r>
                            <w:proofErr w:type="spellStart"/>
                            <w:r w:rsidRPr="00D13380">
                              <w:rPr>
                                <w:sz w:val="16"/>
                              </w:rPr>
                              <w:t>FFA.CS</w:t>
                            </w:r>
                            <w:proofErr w:type="spellEnd"/>
                            <w:r w:rsidRPr="00D13380">
                              <w:rPr>
                                <w:sz w:val="16"/>
                              </w:rPr>
                              <w:t xml:space="preserve">-N.; </w:t>
                            </w:r>
                            <w:proofErr w:type="spellStart"/>
                            <w:r w:rsidRPr="00D13380">
                              <w:rPr>
                                <w:sz w:val="16"/>
                              </w:rPr>
                              <w:t>FFA.CS</w:t>
                            </w:r>
                            <w:proofErr w:type="spellEnd"/>
                            <w:r w:rsidRPr="00D13380">
                              <w:rPr>
                                <w:sz w:val="16"/>
                              </w:rPr>
                              <w:t>-O.; CS.01.; CS.04</w:t>
                            </w:r>
                            <w:proofErr w:type="gramStart"/>
                            <w:r w:rsidRPr="00D13380">
                              <w:rPr>
                                <w:sz w:val="16"/>
                              </w:rPr>
                              <w:t>.;CCSS.RI</w:t>
                            </w:r>
                            <w:proofErr w:type="gramEnd"/>
                            <w:r w:rsidRPr="00D13380">
                              <w:rPr>
                                <w:sz w:val="16"/>
                              </w:rPr>
                              <w:t>.9-10.4;</w:t>
                            </w:r>
                          </w:p>
                          <w:p w14:paraId="4B7524CE" w14:textId="77777777" w:rsidR="00894C45" w:rsidRPr="00526670" w:rsidRDefault="00894C45" w:rsidP="00894C45">
                            <w:pPr>
                              <w:pStyle w:val="FFABody"/>
                            </w:pPr>
                            <w:r w:rsidRPr="00D13380">
                              <w:rPr>
                                <w:sz w:val="16"/>
                              </w:rPr>
                              <w:t>CCSS.W.9-10.2; CCSS.W.9-10.4; CCSS.SL.9-10.4; CRP.04; CRP.06</w:t>
                            </w:r>
                          </w:p>
                          <w:p w14:paraId="6811DFDB" w14:textId="77777777" w:rsidR="00894C45" w:rsidRDefault="00894C45" w:rsidP="00894C45"/>
                          <w:p w14:paraId="10C5B96A" w14:textId="77777777" w:rsidR="00894C45" w:rsidRDefault="00894C45" w:rsidP="00894C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496E3" id="_x0000_s1038" type="#_x0000_t202" style="position:absolute;margin-left:375.65pt;margin-top:-43.25pt;width:297.15pt;height:55.3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">
                <v:textbox>
                  <w:txbxContent>
                    <w:p w14:paraId="3CF75451" w14:textId="77777777" w:rsidR="00894C45" w:rsidRPr="00D13380" w:rsidRDefault="00894C45" w:rsidP="00894C45">
                      <w:pPr>
                        <w:pStyle w:val="FFABody"/>
                        <w:rPr>
                          <w:sz w:val="16"/>
                        </w:rPr>
                      </w:pPr>
                      <w:r w:rsidRPr="00D13380">
                        <w:rPr>
                          <w:sz w:val="16"/>
                        </w:rPr>
                        <w:t>Aligned to the following standards:</w:t>
                      </w:r>
                    </w:p>
                    <w:p w14:paraId="776A7E1D" w14:textId="77777777" w:rsidR="00894C45" w:rsidRPr="00D13380" w:rsidRDefault="00894C45" w:rsidP="00894C45">
                      <w:pPr>
                        <w:pStyle w:val="FFABody"/>
                        <w:rPr>
                          <w:sz w:val="16"/>
                        </w:rPr>
                      </w:pPr>
                      <w:r w:rsidRPr="00D13380">
                        <w:rPr>
                          <w:sz w:val="16"/>
                        </w:rPr>
                        <w:t xml:space="preserve">FFA.PL-C.; FFA.PL-D.; FFA.PL-F.; FFA.PG-J.; </w:t>
                      </w:r>
                      <w:proofErr w:type="spellStart"/>
                      <w:r w:rsidRPr="00D13380">
                        <w:rPr>
                          <w:sz w:val="16"/>
                        </w:rPr>
                        <w:t>FFA.CS</w:t>
                      </w:r>
                      <w:proofErr w:type="spellEnd"/>
                      <w:r w:rsidRPr="00D13380">
                        <w:rPr>
                          <w:sz w:val="16"/>
                        </w:rPr>
                        <w:t xml:space="preserve">-M.; </w:t>
                      </w:r>
                      <w:proofErr w:type="spellStart"/>
                      <w:r w:rsidRPr="00D13380">
                        <w:rPr>
                          <w:sz w:val="16"/>
                        </w:rPr>
                        <w:t>FFA.CS</w:t>
                      </w:r>
                      <w:proofErr w:type="spellEnd"/>
                      <w:r w:rsidRPr="00D13380">
                        <w:rPr>
                          <w:sz w:val="16"/>
                        </w:rPr>
                        <w:t xml:space="preserve">-N.; </w:t>
                      </w:r>
                      <w:proofErr w:type="spellStart"/>
                      <w:r w:rsidRPr="00D13380">
                        <w:rPr>
                          <w:sz w:val="16"/>
                        </w:rPr>
                        <w:t>FFA.CS</w:t>
                      </w:r>
                      <w:proofErr w:type="spellEnd"/>
                      <w:r w:rsidRPr="00D13380">
                        <w:rPr>
                          <w:sz w:val="16"/>
                        </w:rPr>
                        <w:t>-O.; CS.01.; CS.04</w:t>
                      </w:r>
                      <w:proofErr w:type="gramStart"/>
                      <w:r w:rsidRPr="00D13380">
                        <w:rPr>
                          <w:sz w:val="16"/>
                        </w:rPr>
                        <w:t>.;CCSS.RI</w:t>
                      </w:r>
                      <w:proofErr w:type="gramEnd"/>
                      <w:r w:rsidRPr="00D13380">
                        <w:rPr>
                          <w:sz w:val="16"/>
                        </w:rPr>
                        <w:t>.9-10.4;</w:t>
                      </w:r>
                    </w:p>
                    <w:p w14:paraId="4B7524CE" w14:textId="77777777" w:rsidR="00894C45" w:rsidRPr="00526670" w:rsidRDefault="00894C45" w:rsidP="00894C45">
                      <w:pPr>
                        <w:pStyle w:val="FFABody"/>
                      </w:pPr>
                      <w:r w:rsidRPr="00D13380">
                        <w:rPr>
                          <w:sz w:val="16"/>
                        </w:rPr>
                        <w:t>CCSS.W.9-10.2; CCSS.W.9-10.4; CCSS.SL.9-10.4; CRP.04; CRP.06</w:t>
                      </w:r>
                    </w:p>
                    <w:p w14:paraId="6811DFDB" w14:textId="77777777" w:rsidR="00894C45" w:rsidRDefault="00894C45" w:rsidP="00894C45"/>
                    <w:p w14:paraId="10C5B96A" w14:textId="77777777" w:rsidR="00894C45" w:rsidRDefault="00894C45" w:rsidP="00894C45"/>
                  </w:txbxContent>
                </v:textbox>
                <w10:wrap anchorx="margin"/>
              </v:shape>
            </w:pict>
          </mc:Fallback>
        </mc:AlternateContent>
      </w:r>
      <w:r w:rsidR="001E052E" w:rsidRPr="00894C45">
        <w:rPr>
          <w:noProof/>
          <w:color w:val="DA291C"/>
          <w:lang w:eastAsia="en-US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192B966" wp14:editId="7E5AABB5">
                <wp:simplePos x="0" y="0"/>
                <wp:positionH relativeFrom="column">
                  <wp:posOffset>5440680</wp:posOffset>
                </wp:positionH>
                <wp:positionV relativeFrom="page">
                  <wp:posOffset>1118870</wp:posOffset>
                </wp:positionV>
                <wp:extent cx="3642995" cy="1752600"/>
                <wp:effectExtent l="19050" t="19050" r="7175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2995" cy="175260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B124C" w14:textId="1ED79C54" w:rsidR="00FF26AE" w:rsidRDefault="00FF26AE" w:rsidP="00FF26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5254B2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How would you explain water rights to a non-agriculturist? </w:t>
                            </w:r>
                          </w:p>
                          <w:p w14:paraId="733350D2" w14:textId="77777777" w:rsidR="00BF3B63" w:rsidRPr="005254B2" w:rsidRDefault="00BF3B63" w:rsidP="00FF26AE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2B966" id="_x0000_s1039" type="#_x0000_t65" style="position:absolute;margin-left:428.4pt;margin-top:88.1pt;width:286.85pt;height:138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" adj="18000" strokeweight="3pt">
                <v:stroke joinstyle="miter"/>
                <v:textbox>
                  <w:txbxContent>
                    <w:p w14:paraId="391B124C" w14:textId="1ED79C54" w:rsidR="00FF26AE" w:rsidRDefault="00FF26AE" w:rsidP="00FF26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5254B2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How would you explain water rights to a non-agriculturist? </w:t>
                      </w:r>
                    </w:p>
                    <w:p w14:paraId="733350D2" w14:textId="77777777" w:rsidR="00BF3B63" w:rsidRPr="005254B2" w:rsidRDefault="00BF3B63" w:rsidP="00FF26AE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14BF9" w:rsidRPr="00894C45">
        <w:rPr>
          <w:color w:val="DA291C"/>
        </w:rPr>
        <w:t xml:space="preserve">KEY </w:t>
      </w:r>
      <w:r w:rsidRPr="00894C45">
        <w:rPr>
          <w:color w:val="DA291C"/>
        </w:rPr>
        <w:t>—</w:t>
      </w:r>
      <w:r w:rsidR="00C14BF9">
        <w:t xml:space="preserve"> </w:t>
      </w:r>
      <w:r w:rsidR="001D4E12">
        <w:t>Appendix 6</w:t>
      </w:r>
      <w:r>
        <w:t>:</w:t>
      </w:r>
      <w:r w:rsidR="00FF26AE">
        <w:t xml:space="preserve"> Water Quality</w:t>
      </w:r>
    </w:p>
    <w:p w14:paraId="7008F951" w14:textId="262908D9" w:rsidR="00FF26AE" w:rsidRDefault="00FF26AE" w:rsidP="00FF26AE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>
        <w:rPr>
          <w:i/>
          <w:sz w:val="14"/>
        </w:rPr>
        <w:t>Spring 2019 by the National FFA Organization</w:t>
      </w:r>
    </w:p>
    <w:p w14:paraId="23518C91" w14:textId="5267E067" w:rsidR="00FF26AE" w:rsidRDefault="00FF26AE" w:rsidP="00FF26AE">
      <w:pPr>
        <w:pStyle w:val="FFABody"/>
        <w:rPr>
          <w:i/>
          <w:sz w:val="14"/>
        </w:rPr>
      </w:pPr>
    </w:p>
    <w:p w14:paraId="0A8A5F23" w14:textId="0DFBEC83" w:rsidR="00FF26AE" w:rsidRDefault="00FF26AE" w:rsidP="00FF26AE">
      <w:pPr>
        <w:pStyle w:val="FFASub1"/>
      </w:pPr>
      <w:r>
        <w:t>Directions:</w:t>
      </w:r>
    </w:p>
    <w:p w14:paraId="797067A0" w14:textId="51FA2F26" w:rsidR="00FF26AE" w:rsidRDefault="00FF26AE" w:rsidP="00FF26AE">
      <w:pPr>
        <w:pStyle w:val="FFABody"/>
      </w:pPr>
      <w:r>
        <w:t xml:space="preserve">Read the </w:t>
      </w:r>
      <w:r w:rsidR="00894C45">
        <w:t xml:space="preserve">article </w:t>
      </w:r>
      <w:r>
        <w:t xml:space="preserve">“Water Quality” in the Spring 2019 issue of </w:t>
      </w:r>
      <w:r>
        <w:rPr>
          <w:i/>
        </w:rPr>
        <w:t xml:space="preserve">FFA New Horizons. </w:t>
      </w:r>
      <w:r>
        <w:t xml:space="preserve">Answer the questions </w:t>
      </w:r>
      <w:r w:rsidR="00B44B86">
        <w:t xml:space="preserve">below </w:t>
      </w:r>
      <w:r>
        <w:t>and reference the map on page 2. The map is divided into the four regions of the National FFA Organization.</w:t>
      </w:r>
    </w:p>
    <w:p w14:paraId="684461E1" w14:textId="2EC2E88A" w:rsidR="00FF26AE" w:rsidRDefault="00FF26AE" w:rsidP="00FF26AE">
      <w:pPr>
        <w:pStyle w:val="FFABody"/>
      </w:pPr>
    </w:p>
    <w:p w14:paraId="226BDF37" w14:textId="38656E7F" w:rsidR="00FF26AE" w:rsidRDefault="00FF26AE" w:rsidP="00FF26AE">
      <w:pPr>
        <w:pStyle w:val="FFASub2"/>
      </w:pPr>
      <w:r>
        <w:t>Part 1</w:t>
      </w:r>
    </w:p>
    <w:p w14:paraId="1F5EF8BB" w14:textId="0F89A1EE" w:rsidR="00FF26AE" w:rsidRDefault="00FF26AE" w:rsidP="00FF26AE">
      <w:pPr>
        <w:pStyle w:val="FFABody"/>
      </w:pPr>
    </w:p>
    <w:p w14:paraId="1978D6CF" w14:textId="75DBE293" w:rsidR="00FF26AE" w:rsidRDefault="00FF26AE" w:rsidP="00FF26AE">
      <w:pPr>
        <w:pStyle w:val="FFABody"/>
      </w:pPr>
      <w:r>
        <w:t xml:space="preserve">1. What is the definition of water rights? </w:t>
      </w:r>
    </w:p>
    <w:p w14:paraId="4BD57181" w14:textId="7C18A3D8" w:rsidR="00FF26AE" w:rsidRPr="00BD5B72" w:rsidRDefault="00BD5B72" w:rsidP="00FF26AE">
      <w:pPr>
        <w:pStyle w:val="FFABody"/>
        <w:rPr>
          <w:color w:val="FF0000"/>
        </w:rPr>
      </w:pPr>
      <w:r>
        <w:rPr>
          <w:color w:val="FF0000"/>
        </w:rPr>
        <w:t xml:space="preserve">According to Merriam-Webster.com, water rights is a right to the use of water (as for irrigation). </w:t>
      </w:r>
    </w:p>
    <w:p w14:paraId="56704571" w14:textId="3C2A61FA" w:rsidR="00FF26AE" w:rsidRDefault="00FF26AE" w:rsidP="00FF26AE">
      <w:pPr>
        <w:pStyle w:val="FFABody"/>
      </w:pPr>
    </w:p>
    <w:p w14:paraId="071FC07B" w14:textId="6E1E409C" w:rsidR="00FF26AE" w:rsidRDefault="00FF26AE" w:rsidP="00FF26AE">
      <w:pPr>
        <w:pStyle w:val="FFABody"/>
      </w:pPr>
      <w:r>
        <w:t xml:space="preserve">2. Pick a state in your region (reference the map below).  </w:t>
      </w:r>
    </w:p>
    <w:p w14:paraId="6827D69E" w14:textId="2F9F5436" w:rsidR="00FF26AE" w:rsidRDefault="001E052E" w:rsidP="00FF26AE">
      <w:pPr>
        <w:pStyle w:val="FFABody"/>
        <w:ind w:left="180"/>
      </w:pPr>
      <w:r>
        <w:rPr>
          <w:noProof/>
          <w:lang w:eastAsia="en-US"/>
        </w:rPr>
        <w:drawing>
          <wp:anchor distT="0" distB="0" distL="114300" distR="114300" simplePos="0" relativeHeight="251704320" behindDoc="1" locked="0" layoutInCell="1" allowOverlap="1" wp14:anchorId="1C0446C6" wp14:editId="3B5C8071">
            <wp:simplePos x="0" y="0"/>
            <wp:positionH relativeFrom="column">
              <wp:posOffset>7069455</wp:posOffset>
            </wp:positionH>
            <wp:positionV relativeFrom="page">
              <wp:posOffset>2976245</wp:posOffset>
            </wp:positionV>
            <wp:extent cx="1405255" cy="1352550"/>
            <wp:effectExtent l="0" t="0" r="4445" b="0"/>
            <wp:wrapTight wrapText="bothSides">
              <wp:wrapPolygon edited="0">
                <wp:start x="0" y="0"/>
                <wp:lineTo x="0" y="21296"/>
                <wp:lineTo x="21376" y="21296"/>
                <wp:lineTo x="21376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6AE">
        <w:t xml:space="preserve">Research the water rights for that state.  Identify and </w:t>
      </w:r>
    </w:p>
    <w:p w14:paraId="5B61647B" w14:textId="21C22201" w:rsidR="00FF26AE" w:rsidRDefault="00FF26AE" w:rsidP="00FF26AE">
      <w:pPr>
        <w:pStyle w:val="FFABody"/>
        <w:ind w:left="180"/>
      </w:pPr>
      <w:r>
        <w:t xml:space="preserve">describe/explain </w:t>
      </w:r>
      <w:r>
        <w:rPr>
          <w:b/>
        </w:rPr>
        <w:t xml:space="preserve">3 </w:t>
      </w:r>
      <w:r>
        <w:t>facts about the water rights (list them below in the water droplets).</w:t>
      </w:r>
    </w:p>
    <w:p w14:paraId="4258B0E7" w14:textId="56B4A561" w:rsidR="00FF26AE" w:rsidRDefault="00FF26AE" w:rsidP="00FF26AE">
      <w:pPr>
        <w:pStyle w:val="FFABody"/>
        <w:ind w:left="180"/>
        <w:rPr>
          <w:i/>
        </w:rPr>
      </w:pPr>
      <w:r>
        <w:rPr>
          <w:i/>
        </w:rPr>
        <w:t>(Some websites to help start you</w:t>
      </w:r>
      <w:r w:rsidR="00B44B86">
        <w:rPr>
          <w:i/>
        </w:rPr>
        <w:t>r</w:t>
      </w:r>
      <w:r>
        <w:rPr>
          <w:i/>
        </w:rPr>
        <w:t xml:space="preserve"> research:</w:t>
      </w:r>
    </w:p>
    <w:p w14:paraId="15E60805" w14:textId="59FBF929" w:rsidR="00C447F4" w:rsidRDefault="00211022" w:rsidP="00C33E4B">
      <w:pPr>
        <w:pStyle w:val="FFABody"/>
        <w:ind w:left="180"/>
        <w:rPr>
          <w:rStyle w:val="Hyperlink"/>
          <w:i/>
        </w:rPr>
      </w:pPr>
      <w:r w:rsidRPr="00211022">
        <w:rPr>
          <w:rStyle w:val="Hyperlink"/>
          <w:i/>
        </w:rPr>
        <w:t>http://soilandwater.ohiodnr.gov/portals/soilwater/pdf/stream/stfs02.pdf</w:t>
      </w:r>
    </w:p>
    <w:p w14:paraId="221BBA85" w14:textId="77777777" w:rsidR="00B44B86" w:rsidRDefault="00E457F9" w:rsidP="00B44B86">
      <w:pPr>
        <w:pStyle w:val="FFABody"/>
        <w:ind w:left="180"/>
      </w:pPr>
      <w:hyperlink r:id="rId25" w:history="1">
        <w:r w:rsidR="00FF26AE" w:rsidRPr="009C30EA">
          <w:rPr>
            <w:rStyle w:val="Hyperlink"/>
            <w:i/>
          </w:rPr>
          <w:t>https://www.waterboards.ca.gov/waterrights/board_info/faqs.html</w:t>
        </w:r>
      </w:hyperlink>
      <w:r w:rsidR="00FF26AE">
        <w:rPr>
          <w:i/>
        </w:rPr>
        <w:t xml:space="preserve">, </w:t>
      </w:r>
      <w:hyperlink r:id="rId26" w:history="1">
        <w:r w:rsidR="00FF26AE" w:rsidRPr="009C30EA">
          <w:rPr>
            <w:rStyle w:val="Hyperlink"/>
            <w:i/>
          </w:rPr>
          <w:t>https://www.waterrights.utah.gov/</w:t>
        </w:r>
      </w:hyperlink>
      <w:r w:rsidR="00FF26AE">
        <w:rPr>
          <w:i/>
        </w:rPr>
        <w:t xml:space="preserve">, </w:t>
      </w:r>
      <w:hyperlink r:id="rId27" w:history="1">
        <w:r w:rsidR="00D36B00" w:rsidRPr="00331CBE">
          <w:rPr>
            <w:rStyle w:val="Hyperlink"/>
            <w:i/>
          </w:rPr>
          <w:t>https://www.oregon.gov/OWRD/WRDPublications1/aquabook.pdf</w:t>
        </w:r>
      </w:hyperlink>
      <w:r w:rsidR="00B44B86">
        <w:t>)</w:t>
      </w:r>
    </w:p>
    <w:p w14:paraId="78F42EA5" w14:textId="5B3F377F" w:rsidR="00D36B00" w:rsidRDefault="00D36B00" w:rsidP="00C33E4B">
      <w:pPr>
        <w:pStyle w:val="FFABody"/>
        <w:ind w:left="180"/>
        <w:rPr>
          <w:rStyle w:val="Hyperlink"/>
          <w:i/>
        </w:rPr>
      </w:pPr>
    </w:p>
    <w:p w14:paraId="537538DF" w14:textId="05C3AC24" w:rsidR="00D36B00" w:rsidRPr="00DD4E8A" w:rsidRDefault="00FF26AE" w:rsidP="00C33E4B">
      <w:pPr>
        <w:pStyle w:val="FFABody"/>
        <w:ind w:left="180"/>
        <w:rPr>
          <w:color w:val="FF0000"/>
        </w:rPr>
      </w:pPr>
      <w:r>
        <w:t>Which state did you choose? Write it here and circle it on the map:</w:t>
      </w:r>
      <w:r w:rsidR="00DD4E8A">
        <w:rPr>
          <w:color w:val="FF0000"/>
        </w:rPr>
        <w:t xml:space="preserve"> Ohio</w:t>
      </w:r>
    </w:p>
    <w:p w14:paraId="7F81CB1B" w14:textId="17A5AE59" w:rsidR="00C447F4" w:rsidRDefault="00211022" w:rsidP="00B44B86">
      <w:pPr>
        <w:pStyle w:val="FFABody"/>
        <w:ind w:firstLine="180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DA09795" wp14:editId="4312A02E">
                <wp:simplePos x="0" y="0"/>
                <wp:positionH relativeFrom="column">
                  <wp:posOffset>-59690</wp:posOffset>
                </wp:positionH>
                <wp:positionV relativeFrom="page">
                  <wp:posOffset>4376420</wp:posOffset>
                </wp:positionV>
                <wp:extent cx="9024620" cy="2685415"/>
                <wp:effectExtent l="19050" t="19050" r="24130" b="19685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24620" cy="2685415"/>
                          <a:chOff x="0" y="0"/>
                          <a:chExt cx="9024938" cy="2686050"/>
                        </a:xfrm>
                      </wpg:grpSpPr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95575" cy="2686050"/>
                          </a:xfrm>
                          <a:prstGeom prst="teardrop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46294C" w14:textId="265F0D65" w:rsidR="00FF26AE" w:rsidRDefault="00FF26AE" w:rsidP="00FF26AE">
                              <w:pPr>
                                <w:jc w:val="center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Fact 1 (Reference the site you use.)</w:t>
                              </w:r>
                            </w:p>
                            <w:p w14:paraId="2791A772" w14:textId="19D18C65" w:rsidR="00211CD4" w:rsidRDefault="00211CD4" w:rsidP="00FF26AE">
                              <w:pPr>
                                <w:jc w:val="center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  <w:p w14:paraId="15108513" w14:textId="1F509741" w:rsidR="00211CD4" w:rsidRPr="00211CD4" w:rsidRDefault="00793729" w:rsidP="00211CD4">
                              <w:pP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Example</w:t>
                              </w:r>
                              <w:r w:rsidR="00717F1E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:</w:t>
                              </w:r>
                              <w:r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 w:rsidR="00DD4E8A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According to this document (</w:t>
                              </w:r>
                              <w:hyperlink r:id="rId28" w:history="1">
                                <w:r w:rsidR="00DD4E8A" w:rsidRPr="00331CBE">
                                  <w:rPr>
                                    <w:rStyle w:val="Hyperlink"/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http://soilandwater.ohiodnr.gov/portals/soilwater/pdf/stream/stfs02.pdf</w:t>
                                </w:r>
                              </w:hyperlink>
                              <w:r w:rsidR="00DD4E8A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), Ohio’s Constitution does not address the question of who own</w:t>
                              </w:r>
                              <w:r w:rsidR="00B44B86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>s</w:t>
                              </w:r>
                              <w:r w:rsidR="00DD4E8A">
                                <w:rPr>
                                  <w:rFonts w:ascii="Verdana" w:hAnsi="Verdana"/>
                                  <w:color w:val="FF0000"/>
                                  <w:sz w:val="17"/>
                                  <w:szCs w:val="17"/>
                                </w:rPr>
                                <w:t xml:space="preserve"> Ohio’s streams. The answer must be derived from the common law.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09901" y="0"/>
                            <a:ext cx="2695575" cy="2686050"/>
                          </a:xfrm>
                          <a:prstGeom prst="teardrop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FE6A0A" w14:textId="77777777" w:rsidR="00FF26AE" w:rsidRPr="005254B2" w:rsidRDefault="00FF26AE" w:rsidP="00FF26AE">
                              <w:pPr>
                                <w:jc w:val="center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Fact 2 (Reference the site you use.)</w:t>
                              </w:r>
                            </w:p>
                            <w:p w14:paraId="1D36CC0A" w14:textId="77777777" w:rsidR="00FF26AE" w:rsidRPr="005254B2" w:rsidRDefault="00FF26AE" w:rsidP="00FF26AE">
                              <w:pPr>
                                <w:jc w:val="center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329363" y="0"/>
                            <a:ext cx="2695575" cy="2686050"/>
                          </a:xfrm>
                          <a:prstGeom prst="teardrop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8CFE67" w14:textId="77777777" w:rsidR="00FF26AE" w:rsidRPr="005254B2" w:rsidRDefault="00FF26AE" w:rsidP="00FF26AE">
                              <w:pPr>
                                <w:jc w:val="center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Fact 3 (Reference the site you use.)</w:t>
                              </w:r>
                            </w:p>
                            <w:p w14:paraId="2D088332" w14:textId="77777777" w:rsidR="00FF26AE" w:rsidRPr="005254B2" w:rsidRDefault="00FF26AE" w:rsidP="00FF26AE">
                              <w:pPr>
                                <w:jc w:val="center"/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A09795" id="Group 14" o:spid="_x0000_s1040" style="position:absolute;left:0;text-align:left;margin-left:-4.7pt;margin-top:344.6pt;width:710.6pt;height:211.45pt;z-index:251709440;mso-position-vertical-relative:page;mso-height-relative:margin" coordsize="90249,26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">
                <v:shape id="_x0000_s1041" style="position:absolute;width:26955;height:26860;visibility:visible;mso-wrap-style:square;v-text-anchor:top" coordsize="2695575,26860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" adj="-11796480,,5400" path="m,1343025c,601293,603425,,1347788,l2695575,r,1343025c2695575,2084757,2092150,2686050,1347787,2686050,603424,2686050,-1,2084757,-1,1343025r1,xe" strokeweight="3pt">
                  <v:stroke joinstyle="miter"/>
                  <v:formulas/>
                  <v:path o:connecttype="custom" o:connectlocs="0,1343025;1347788,0;2695575,0;2695575,1343025;1347787,2686050;-1,1343025;0,1343025" o:connectangles="0,0,0,0,0,0,0" textboxrect="0,0,2695575,2686050"/>
                  <v:textbox>
                    <w:txbxContent>
                      <w:p w14:paraId="5546294C" w14:textId="265F0D65" w:rsidR="00FF26AE" w:rsidRDefault="00FF26AE" w:rsidP="00FF26AE">
                        <w:pPr>
                          <w:jc w:val="center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Fact 1 (Reference the site you use.)</w:t>
                        </w:r>
                      </w:p>
                      <w:p w14:paraId="2791A772" w14:textId="19D18C65" w:rsidR="00211CD4" w:rsidRDefault="00211CD4" w:rsidP="00FF26AE">
                        <w:pPr>
                          <w:jc w:val="center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  <w:p w14:paraId="15108513" w14:textId="1F509741" w:rsidR="00211CD4" w:rsidRPr="00211CD4" w:rsidRDefault="00793729" w:rsidP="00211CD4">
                        <w:pP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Example</w:t>
                        </w:r>
                        <w:r w:rsidR="00717F1E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:</w:t>
                        </w:r>
                        <w:r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 </w:t>
                        </w:r>
                        <w:r w:rsidR="00DD4E8A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According to this document (</w:t>
                        </w:r>
                        <w:hyperlink r:id="rId29" w:history="1">
                          <w:r w:rsidR="00DD4E8A" w:rsidRPr="00331CBE">
                            <w:rPr>
                              <w:rStyle w:val="Hyperlink"/>
                              <w:rFonts w:ascii="Verdana" w:hAnsi="Verdana"/>
                              <w:sz w:val="17"/>
                              <w:szCs w:val="17"/>
                            </w:rPr>
                            <w:t>http://soilandwater.ohiodnr.gov/portals/soilwater/pdf/stream/stfs02.pdf</w:t>
                          </w:r>
                        </w:hyperlink>
                        <w:r w:rsidR="00DD4E8A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), Ohio’s Constitution does not address the question of who own</w:t>
                        </w:r>
                        <w:r w:rsidR="00B44B86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>s</w:t>
                        </w:r>
                        <w:r w:rsidR="00DD4E8A">
                          <w:rPr>
                            <w:rFonts w:ascii="Verdana" w:hAnsi="Verdana"/>
                            <w:color w:val="FF0000"/>
                            <w:sz w:val="17"/>
                            <w:szCs w:val="17"/>
                          </w:rPr>
                          <w:t xml:space="preserve"> Ohio’s streams. The answer must be derived from the common law. </w:t>
                        </w:r>
                      </w:p>
                    </w:txbxContent>
                  </v:textbox>
                </v:shape>
                <v:shape id="_x0000_s1042" style="position:absolute;left:30099;width:26955;height:26860;visibility:visible;mso-wrap-style:square;v-text-anchor:top" coordsize="2695575,26860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" adj="-11796480,,5400" path="m,1343025c,601293,603425,,1347788,l2695575,r,1343025c2695575,2084757,2092150,2686050,1347787,2686050,603424,2686050,-1,2084757,-1,1343025r1,xe" strokeweight="3pt">
                  <v:stroke joinstyle="miter"/>
                  <v:formulas/>
                  <v:path o:connecttype="custom" o:connectlocs="0,1343025;1347788,0;2695575,0;2695575,1343025;1347787,2686050;-1,1343025;0,1343025" o:connectangles="0,0,0,0,0,0,0" textboxrect="0,0,2695575,2686050"/>
                  <v:textbox>
                    <w:txbxContent>
                      <w:p w14:paraId="4AFE6A0A" w14:textId="77777777" w:rsidR="00FF26AE" w:rsidRPr="005254B2" w:rsidRDefault="00FF26AE" w:rsidP="00FF26AE">
                        <w:pPr>
                          <w:jc w:val="center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Fact 2 (Reference the site you use.)</w:t>
                        </w:r>
                      </w:p>
                      <w:p w14:paraId="1D36CC0A" w14:textId="77777777" w:rsidR="00FF26AE" w:rsidRPr="005254B2" w:rsidRDefault="00FF26AE" w:rsidP="00FF26AE">
                        <w:pPr>
                          <w:jc w:val="center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shape>
                <v:shape id="_x0000_s1043" style="position:absolute;left:63293;width:26956;height:26860;visibility:visible;mso-wrap-style:square;v-text-anchor:top" coordsize="2695575,26860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" adj="-11796480,,5400" path="m,1343025c,601293,603425,,1347788,l2695575,r,1343025c2695575,2084757,2092150,2686050,1347787,2686050,603424,2686050,-1,2084757,-1,1343025r1,xe" strokeweight="3pt">
                  <v:stroke joinstyle="miter"/>
                  <v:formulas/>
                  <v:path o:connecttype="custom" o:connectlocs="0,1343025;1347788,0;2695575,0;2695575,1343025;1347787,2686050;-1,1343025;0,1343025" o:connectangles="0,0,0,0,0,0,0" textboxrect="0,0,2695575,2686050"/>
                  <v:textbox>
                    <w:txbxContent>
                      <w:p w14:paraId="258CFE67" w14:textId="77777777" w:rsidR="00FF26AE" w:rsidRPr="005254B2" w:rsidRDefault="00FF26AE" w:rsidP="00FF26AE">
                        <w:pPr>
                          <w:jc w:val="center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Fact 3 (Reference the site you use.)</w:t>
                        </w:r>
                      </w:p>
                      <w:p w14:paraId="2D088332" w14:textId="77777777" w:rsidR="00FF26AE" w:rsidRPr="005254B2" w:rsidRDefault="00FF26AE" w:rsidP="00FF26AE">
                        <w:pPr>
                          <w:jc w:val="center"/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p w14:paraId="2789CCAF" w14:textId="4A1E3817" w:rsidR="00211022" w:rsidRDefault="00211022" w:rsidP="00D36B00">
      <w:pPr>
        <w:pStyle w:val="FFASub2"/>
      </w:pPr>
    </w:p>
    <w:p w14:paraId="045AA732" w14:textId="77777777" w:rsidR="00717F1E" w:rsidRDefault="00717F1E" w:rsidP="00D36B00">
      <w:pPr>
        <w:pStyle w:val="FFASub2"/>
      </w:pPr>
    </w:p>
    <w:p w14:paraId="5520DD00" w14:textId="35599B77" w:rsidR="00D36B00" w:rsidRDefault="00D36B00" w:rsidP="00D36B00">
      <w:pPr>
        <w:pStyle w:val="FFASub2"/>
      </w:pPr>
      <w:r>
        <w:t>Part 2</w:t>
      </w:r>
    </w:p>
    <w:p w14:paraId="68CB350B" w14:textId="42D2A5D6" w:rsidR="00D36B00" w:rsidRDefault="00D36B00" w:rsidP="00D36B00">
      <w:pPr>
        <w:pStyle w:val="FFASub2"/>
      </w:pPr>
    </w:p>
    <w:p w14:paraId="56BEE45A" w14:textId="034D1F1C" w:rsidR="00D36B00" w:rsidRDefault="00B44B86" w:rsidP="00D36B00">
      <w:pPr>
        <w:pStyle w:val="FFABody"/>
      </w:pPr>
      <w:r w:rsidRPr="00894C45">
        <w:rPr>
          <w:b/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BEC910F" wp14:editId="5F3C4FA9">
                <wp:simplePos x="0" y="0"/>
                <wp:positionH relativeFrom="margin">
                  <wp:posOffset>5287617</wp:posOffset>
                </wp:positionH>
                <wp:positionV relativeFrom="paragraph">
                  <wp:posOffset>-398200</wp:posOffset>
                </wp:positionV>
                <wp:extent cx="3773644" cy="702859"/>
                <wp:effectExtent l="0" t="0" r="17780" b="2159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644" cy="7028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98241" w14:textId="77777777" w:rsidR="00B44B86" w:rsidRPr="00D13380" w:rsidRDefault="00B44B86" w:rsidP="00B44B86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 w:rsidRPr="00D13380">
                              <w:rPr>
                                <w:sz w:val="16"/>
                              </w:rPr>
                              <w:t>Aligned to the following standards:</w:t>
                            </w:r>
                          </w:p>
                          <w:p w14:paraId="1F36BC1A" w14:textId="77777777" w:rsidR="00B44B86" w:rsidRPr="00D13380" w:rsidRDefault="00B44B86" w:rsidP="00B44B86">
                            <w:pPr>
                              <w:pStyle w:val="FFABody"/>
                              <w:rPr>
                                <w:sz w:val="16"/>
                              </w:rPr>
                            </w:pPr>
                            <w:r w:rsidRPr="00D13380">
                              <w:rPr>
                                <w:sz w:val="16"/>
                              </w:rPr>
                              <w:t xml:space="preserve">FFA.PL-C.; FFA.PL-D.; FFA.PL-F.; FFA.PG-J.; </w:t>
                            </w:r>
                            <w:proofErr w:type="spellStart"/>
                            <w:r w:rsidRPr="00D13380">
                              <w:rPr>
                                <w:sz w:val="16"/>
                              </w:rPr>
                              <w:t>FFA.CS</w:t>
                            </w:r>
                            <w:proofErr w:type="spellEnd"/>
                            <w:r w:rsidRPr="00D13380">
                              <w:rPr>
                                <w:sz w:val="16"/>
                              </w:rPr>
                              <w:t xml:space="preserve">-M.; </w:t>
                            </w:r>
                            <w:proofErr w:type="spellStart"/>
                            <w:r w:rsidRPr="00D13380">
                              <w:rPr>
                                <w:sz w:val="16"/>
                              </w:rPr>
                              <w:t>FFA.CS</w:t>
                            </w:r>
                            <w:proofErr w:type="spellEnd"/>
                            <w:r w:rsidRPr="00D13380">
                              <w:rPr>
                                <w:sz w:val="16"/>
                              </w:rPr>
                              <w:t xml:space="preserve">-N.; </w:t>
                            </w:r>
                            <w:proofErr w:type="spellStart"/>
                            <w:r w:rsidRPr="00D13380">
                              <w:rPr>
                                <w:sz w:val="16"/>
                              </w:rPr>
                              <w:t>FFA.CS</w:t>
                            </w:r>
                            <w:proofErr w:type="spellEnd"/>
                            <w:r w:rsidRPr="00D13380">
                              <w:rPr>
                                <w:sz w:val="16"/>
                              </w:rPr>
                              <w:t>-O.; CS.01.; CS.04</w:t>
                            </w:r>
                            <w:proofErr w:type="gramStart"/>
                            <w:r w:rsidRPr="00D13380">
                              <w:rPr>
                                <w:sz w:val="16"/>
                              </w:rPr>
                              <w:t>.;CCSS.RI</w:t>
                            </w:r>
                            <w:proofErr w:type="gramEnd"/>
                            <w:r w:rsidRPr="00D13380">
                              <w:rPr>
                                <w:sz w:val="16"/>
                              </w:rPr>
                              <w:t>.9-10.4;</w:t>
                            </w:r>
                          </w:p>
                          <w:p w14:paraId="11DAE5AC" w14:textId="77777777" w:rsidR="00B44B86" w:rsidRPr="00526670" w:rsidRDefault="00B44B86" w:rsidP="00B44B86">
                            <w:pPr>
                              <w:pStyle w:val="FFABody"/>
                            </w:pPr>
                            <w:r w:rsidRPr="00D13380">
                              <w:rPr>
                                <w:sz w:val="16"/>
                              </w:rPr>
                              <w:t>CCSS.W.9-10.2; CCSS.W.9-10.4; CCSS.SL.9-10.4; CRP.04; CRP.06</w:t>
                            </w:r>
                          </w:p>
                          <w:p w14:paraId="15A9C21E" w14:textId="77777777" w:rsidR="00B44B86" w:rsidRDefault="00B44B86" w:rsidP="00B44B86"/>
                          <w:p w14:paraId="2C88A914" w14:textId="77777777" w:rsidR="00B44B86" w:rsidRDefault="00B44B86" w:rsidP="00B44B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C910F" id="_x0000_s1044" type="#_x0000_t202" style="position:absolute;margin-left:416.35pt;margin-top:-31.35pt;width:297.15pt;height:55.3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">
                <v:textbox>
                  <w:txbxContent>
                    <w:p w14:paraId="3EE98241" w14:textId="77777777" w:rsidR="00B44B86" w:rsidRPr="00D13380" w:rsidRDefault="00B44B86" w:rsidP="00B44B86">
                      <w:pPr>
                        <w:pStyle w:val="FFABody"/>
                        <w:rPr>
                          <w:sz w:val="16"/>
                        </w:rPr>
                      </w:pPr>
                      <w:r w:rsidRPr="00D13380">
                        <w:rPr>
                          <w:sz w:val="16"/>
                        </w:rPr>
                        <w:t>Aligned to the following standards:</w:t>
                      </w:r>
                    </w:p>
                    <w:p w14:paraId="1F36BC1A" w14:textId="77777777" w:rsidR="00B44B86" w:rsidRPr="00D13380" w:rsidRDefault="00B44B86" w:rsidP="00B44B86">
                      <w:pPr>
                        <w:pStyle w:val="FFABody"/>
                        <w:rPr>
                          <w:sz w:val="16"/>
                        </w:rPr>
                      </w:pPr>
                      <w:r w:rsidRPr="00D13380">
                        <w:rPr>
                          <w:sz w:val="16"/>
                        </w:rPr>
                        <w:t xml:space="preserve">FFA.PL-C.; FFA.PL-D.; FFA.PL-F.; FFA.PG-J.; </w:t>
                      </w:r>
                      <w:proofErr w:type="spellStart"/>
                      <w:r w:rsidRPr="00D13380">
                        <w:rPr>
                          <w:sz w:val="16"/>
                        </w:rPr>
                        <w:t>FFA.CS</w:t>
                      </w:r>
                      <w:proofErr w:type="spellEnd"/>
                      <w:r w:rsidRPr="00D13380">
                        <w:rPr>
                          <w:sz w:val="16"/>
                        </w:rPr>
                        <w:t xml:space="preserve">-M.; </w:t>
                      </w:r>
                      <w:proofErr w:type="spellStart"/>
                      <w:r w:rsidRPr="00D13380">
                        <w:rPr>
                          <w:sz w:val="16"/>
                        </w:rPr>
                        <w:t>FFA.CS</w:t>
                      </w:r>
                      <w:proofErr w:type="spellEnd"/>
                      <w:r w:rsidRPr="00D13380">
                        <w:rPr>
                          <w:sz w:val="16"/>
                        </w:rPr>
                        <w:t xml:space="preserve">-N.; </w:t>
                      </w:r>
                      <w:proofErr w:type="spellStart"/>
                      <w:r w:rsidRPr="00D13380">
                        <w:rPr>
                          <w:sz w:val="16"/>
                        </w:rPr>
                        <w:t>FFA.CS</w:t>
                      </w:r>
                      <w:proofErr w:type="spellEnd"/>
                      <w:r w:rsidRPr="00D13380">
                        <w:rPr>
                          <w:sz w:val="16"/>
                        </w:rPr>
                        <w:t>-O.; CS.01.; CS.04</w:t>
                      </w:r>
                      <w:proofErr w:type="gramStart"/>
                      <w:r w:rsidRPr="00D13380">
                        <w:rPr>
                          <w:sz w:val="16"/>
                        </w:rPr>
                        <w:t>.;CCSS.RI</w:t>
                      </w:r>
                      <w:proofErr w:type="gramEnd"/>
                      <w:r w:rsidRPr="00D13380">
                        <w:rPr>
                          <w:sz w:val="16"/>
                        </w:rPr>
                        <w:t>.9-10.4;</w:t>
                      </w:r>
                    </w:p>
                    <w:p w14:paraId="11DAE5AC" w14:textId="77777777" w:rsidR="00B44B86" w:rsidRPr="00526670" w:rsidRDefault="00B44B86" w:rsidP="00B44B86">
                      <w:pPr>
                        <w:pStyle w:val="FFABody"/>
                      </w:pPr>
                      <w:r w:rsidRPr="00D13380">
                        <w:rPr>
                          <w:sz w:val="16"/>
                        </w:rPr>
                        <w:t>CCSS.W.9-10.2; CCSS.W.9-10.4; CCSS.SL.9-10.4; CRP.04; CRP.06</w:t>
                      </w:r>
                    </w:p>
                    <w:p w14:paraId="15A9C21E" w14:textId="77777777" w:rsidR="00B44B86" w:rsidRDefault="00B44B86" w:rsidP="00B44B86"/>
                    <w:p w14:paraId="2C88A914" w14:textId="77777777" w:rsidR="00B44B86" w:rsidRDefault="00B44B86" w:rsidP="00B44B86"/>
                  </w:txbxContent>
                </v:textbox>
                <w10:wrap anchorx="margin"/>
              </v:shape>
            </w:pict>
          </mc:Fallback>
        </mc:AlternateContent>
      </w:r>
      <w:r w:rsidR="00D36B00">
        <w:t>Select a different state in another region. Research the water rights for that state.</w:t>
      </w:r>
    </w:p>
    <w:p w14:paraId="744B261C" w14:textId="0B4BA9ED" w:rsidR="00D36B00" w:rsidRDefault="00D36B00" w:rsidP="00D36B00">
      <w:pPr>
        <w:pStyle w:val="FFABody"/>
      </w:pPr>
    </w:p>
    <w:p w14:paraId="02020313" w14:textId="465077FE" w:rsidR="00D36B00" w:rsidRPr="00385007" w:rsidRDefault="00D36B00" w:rsidP="00D36B00">
      <w:pPr>
        <w:pStyle w:val="FFABody"/>
        <w:rPr>
          <w:color w:val="FF0000"/>
          <w:u w:val="single"/>
        </w:rPr>
      </w:pPr>
      <w:r>
        <w:t xml:space="preserve">1. What state did you choose?  Write it here and circle it on the map:  </w:t>
      </w:r>
      <w:r w:rsidR="00385007">
        <w:rPr>
          <w:color w:val="FF0000"/>
          <w:u w:val="single"/>
        </w:rPr>
        <w:t>Oregon</w:t>
      </w:r>
    </w:p>
    <w:p w14:paraId="223CAFF8" w14:textId="752DEFDB" w:rsidR="00D36B00" w:rsidRDefault="00D36B00" w:rsidP="00D36B00">
      <w:pPr>
        <w:pStyle w:val="FFABody"/>
      </w:pPr>
      <w:r>
        <w:t xml:space="preserve">    What region is the state in? </w:t>
      </w:r>
      <w:r w:rsidR="00B44B86">
        <w:rPr>
          <w:color w:val="FF0000"/>
        </w:rPr>
        <w:t>Western</w:t>
      </w:r>
      <w:r w:rsidRPr="00B44B86">
        <w:rPr>
          <w:color w:val="FF0000"/>
        </w:rPr>
        <w:t xml:space="preserve"> </w:t>
      </w:r>
    </w:p>
    <w:p w14:paraId="0D377C30" w14:textId="77777777" w:rsidR="00D36B00" w:rsidRDefault="00D36B00" w:rsidP="00D36B00">
      <w:pPr>
        <w:pStyle w:val="FFABody"/>
      </w:pPr>
    </w:p>
    <w:p w14:paraId="24A405AC" w14:textId="7E57A475" w:rsidR="00D36B00" w:rsidRDefault="00D36B00" w:rsidP="00D36B00">
      <w:pPr>
        <w:pStyle w:val="FFABody"/>
        <w:ind w:left="180" w:hanging="180"/>
      </w:pPr>
      <w:r>
        <w:t xml:space="preserve">2.  Research the water rights for that state. Identify and </w:t>
      </w:r>
    </w:p>
    <w:p w14:paraId="437A4EDB" w14:textId="77777777" w:rsidR="00D36B00" w:rsidRDefault="00D36B00" w:rsidP="00D36B00">
      <w:pPr>
        <w:pStyle w:val="FFABody"/>
        <w:ind w:left="180"/>
      </w:pPr>
      <w:r>
        <w:t xml:space="preserve">describe/explain </w:t>
      </w:r>
      <w:r>
        <w:rPr>
          <w:b/>
        </w:rPr>
        <w:t xml:space="preserve">3 </w:t>
      </w:r>
      <w:r>
        <w:t>facts about the water rights (list them below in the water droplets).</w:t>
      </w:r>
    </w:p>
    <w:p w14:paraId="46300A50" w14:textId="20FE2CFD" w:rsidR="00D36B00" w:rsidRDefault="00D36B00" w:rsidP="00D36B00">
      <w:pPr>
        <w:pStyle w:val="FFABody"/>
        <w:ind w:left="180"/>
        <w:rPr>
          <w:i/>
        </w:rPr>
      </w:pPr>
      <w:r>
        <w:rPr>
          <w:i/>
        </w:rPr>
        <w:t>(Some websites to help start you</w:t>
      </w:r>
      <w:r w:rsidR="00B44B86">
        <w:rPr>
          <w:i/>
        </w:rPr>
        <w:t>r</w:t>
      </w:r>
      <w:r>
        <w:rPr>
          <w:i/>
        </w:rPr>
        <w:t xml:space="preserve"> research:</w:t>
      </w:r>
    </w:p>
    <w:p w14:paraId="72DC4E74" w14:textId="77777777" w:rsidR="002117A1" w:rsidRDefault="002117A1" w:rsidP="002117A1">
      <w:pPr>
        <w:pStyle w:val="FFABody"/>
        <w:ind w:left="180"/>
        <w:rPr>
          <w:rStyle w:val="Hyperlink"/>
          <w:i/>
        </w:rPr>
      </w:pPr>
      <w:r w:rsidRPr="00211022">
        <w:rPr>
          <w:rStyle w:val="Hyperlink"/>
          <w:i/>
        </w:rPr>
        <w:t>http://soilandwater.ohiodnr.gov/portals/soilwater/pdf/stream/stfs02.pdf</w:t>
      </w:r>
    </w:p>
    <w:p w14:paraId="6B395C04" w14:textId="77777777" w:rsidR="00B44B86" w:rsidRDefault="00E457F9" w:rsidP="00B44B86">
      <w:pPr>
        <w:pStyle w:val="FFABody"/>
        <w:ind w:left="180"/>
      </w:pPr>
      <w:hyperlink r:id="rId30" w:history="1">
        <w:r w:rsidR="00D36B00" w:rsidRPr="009C30EA">
          <w:rPr>
            <w:rStyle w:val="Hyperlink"/>
            <w:i/>
          </w:rPr>
          <w:t>https://www.waterboards.ca.gov/waterrights/board_info/faqs.html</w:t>
        </w:r>
      </w:hyperlink>
      <w:r w:rsidR="00D36B00">
        <w:rPr>
          <w:i/>
        </w:rPr>
        <w:t xml:space="preserve">, </w:t>
      </w:r>
      <w:hyperlink r:id="rId31" w:history="1">
        <w:r w:rsidR="00D36B00" w:rsidRPr="009C30EA">
          <w:rPr>
            <w:rStyle w:val="Hyperlink"/>
            <w:i/>
          </w:rPr>
          <w:t>https://www.waterrights.utah.gov/</w:t>
        </w:r>
      </w:hyperlink>
      <w:r w:rsidR="00D36B00">
        <w:rPr>
          <w:i/>
        </w:rPr>
        <w:t xml:space="preserve">, </w:t>
      </w:r>
      <w:r w:rsidR="00D36B00" w:rsidRPr="00D36B00">
        <w:rPr>
          <w:rStyle w:val="Hyperlink"/>
          <w:i/>
        </w:rPr>
        <w:t>https://www.oregon.gov/OWRD/WRDPublications1/aquabook.pdf</w:t>
      </w:r>
      <w:r w:rsidR="00B44B86">
        <w:t>)</w:t>
      </w:r>
    </w:p>
    <w:p w14:paraId="2DC03AB9" w14:textId="3B10B415" w:rsidR="00D36B00" w:rsidRDefault="00D36B00" w:rsidP="00D36B00">
      <w:pPr>
        <w:pStyle w:val="FFABody"/>
        <w:ind w:left="180"/>
      </w:pPr>
    </w:p>
    <w:p w14:paraId="429999E2" w14:textId="50717905" w:rsidR="00D36B00" w:rsidRDefault="00793729" w:rsidP="00D36B0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345CA89" wp14:editId="0FB7D489">
                <wp:simplePos x="0" y="0"/>
                <wp:positionH relativeFrom="column">
                  <wp:posOffset>-364490</wp:posOffset>
                </wp:positionH>
                <wp:positionV relativeFrom="paragraph">
                  <wp:posOffset>184150</wp:posOffset>
                </wp:positionV>
                <wp:extent cx="2694940" cy="2766695"/>
                <wp:effectExtent l="19050" t="19050" r="10160" b="1460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940" cy="2766695"/>
                        </a:xfrm>
                        <a:prstGeom prst="teardrop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548DD" w14:textId="77777777" w:rsidR="00D36B00" w:rsidRPr="005254B2" w:rsidRDefault="00D36B00" w:rsidP="00D36B00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Fact 1 (Reference the site you use.)</w:t>
                            </w:r>
                          </w:p>
                          <w:p w14:paraId="5F3943DD" w14:textId="08BAB114" w:rsidR="00D36B00" w:rsidRDefault="00D36B00" w:rsidP="00D36B00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</w:p>
                          <w:p w14:paraId="7D2813F8" w14:textId="6D5C08AF" w:rsidR="002117A1" w:rsidRDefault="00793729" w:rsidP="00D36B00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Example</w:t>
                            </w:r>
                            <w:r w:rsidR="00717F1E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: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2117A1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Oregon’s water laws are based on the doctrine of prior appropriation. This means the first person to obtain a water right on a stream is the last to be shut off in times of low </w:t>
                            </w:r>
                            <w:proofErr w:type="spellStart"/>
                            <w:r w:rsidR="002117A1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streamflows</w:t>
                            </w:r>
                            <w:proofErr w:type="spellEnd"/>
                            <w:r w:rsidR="002117A1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  <w:p w14:paraId="33CB3FC3" w14:textId="2076F0B0" w:rsidR="002117A1" w:rsidRPr="002117A1" w:rsidRDefault="00E457F9" w:rsidP="00D36B00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hyperlink r:id="rId32" w:history="1">
                              <w:r w:rsidR="00B44B86" w:rsidRPr="009E03DE">
                                <w:rPr>
                                  <w:rStyle w:val="Hyperlink"/>
                                  <w:rFonts w:ascii="Verdana" w:hAnsi="Verdana"/>
                                  <w:sz w:val="17"/>
                                  <w:szCs w:val="17"/>
                                </w:rPr>
                                <w:t>https://www.oregon.gov/OWRD/WRDPublications1/aquabook.pdf</w:t>
                              </w:r>
                            </w:hyperlink>
                            <w:r w:rsidR="00B44B86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5CA89" id="_x0000_s1045" style="position:absolute;margin-left:-28.7pt;margin-top:14.5pt;width:212.2pt;height:217.8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694940,27666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" adj="-11796480,,5400" path="m,1383348c,619346,603283,,1347470,l2694940,r,1383348c2694940,2147350,2091657,2766696,1347470,2766696,603283,2766696,,2147350,,1383348xe" strokeweight="3pt">
                <v:stroke joinstyle="miter"/>
                <v:formulas/>
                <v:path o:connecttype="custom" o:connectlocs="0,1383348;1347470,0;2694940,0;2694940,1383348;1347470,2766696;0,1383348" o:connectangles="0,0,0,0,0,0" textboxrect="0,0,2694940,2766695"/>
                <v:textbox>
                  <w:txbxContent>
                    <w:p w14:paraId="683548DD" w14:textId="77777777" w:rsidR="00D36B00" w:rsidRPr="005254B2" w:rsidRDefault="00D36B00" w:rsidP="00D36B00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Fact 1 (Reference the site you use.)</w:t>
                      </w:r>
                    </w:p>
                    <w:p w14:paraId="5F3943DD" w14:textId="08BAB114" w:rsidR="00D36B00" w:rsidRDefault="00D36B00" w:rsidP="00D36B00">
                      <w:pPr>
                        <w:jc w:val="center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</w:p>
                    <w:p w14:paraId="7D2813F8" w14:textId="6D5C08AF" w:rsidR="002117A1" w:rsidRDefault="00793729" w:rsidP="00D36B00">
                      <w:pPr>
                        <w:jc w:val="center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Example</w:t>
                      </w:r>
                      <w:r w:rsidR="00717F1E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: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</w:t>
                      </w:r>
                      <w:r w:rsidR="002117A1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Oregon’s water laws are based on the doctrine of prior appropriation. This means the first person to obtain a water right on a stream is the last to be shut off in times of low </w:t>
                      </w:r>
                      <w:proofErr w:type="spellStart"/>
                      <w:r w:rsidR="002117A1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streamflows</w:t>
                      </w:r>
                      <w:proofErr w:type="spellEnd"/>
                      <w:r w:rsidR="002117A1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.</w:t>
                      </w:r>
                    </w:p>
                    <w:p w14:paraId="33CB3FC3" w14:textId="2076F0B0" w:rsidR="002117A1" w:rsidRPr="002117A1" w:rsidRDefault="00E457F9" w:rsidP="00D36B00">
                      <w:pPr>
                        <w:jc w:val="center"/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hyperlink r:id="rId33" w:history="1">
                        <w:r w:rsidR="00B44B86" w:rsidRPr="009E03DE">
                          <w:rPr>
                            <w:rStyle w:val="Hyperlink"/>
                            <w:rFonts w:ascii="Verdana" w:hAnsi="Verdana"/>
                            <w:sz w:val="17"/>
                            <w:szCs w:val="17"/>
                          </w:rPr>
                          <w:t>https://www.oregon.gov/OWRD/WRDPublications1/aquabook.pdf</w:t>
                        </w:r>
                      </w:hyperlink>
                      <w:r w:rsidR="00B44B86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6B0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7955296" wp14:editId="64D953E3">
                <wp:simplePos x="0" y="0"/>
                <wp:positionH relativeFrom="column">
                  <wp:posOffset>5916930</wp:posOffset>
                </wp:positionH>
                <wp:positionV relativeFrom="paragraph">
                  <wp:posOffset>128905</wp:posOffset>
                </wp:positionV>
                <wp:extent cx="2694940" cy="2686050"/>
                <wp:effectExtent l="19050" t="19050" r="10160" b="1905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940" cy="2686050"/>
                        </a:xfrm>
                        <a:prstGeom prst="teardrop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056C3" w14:textId="77777777" w:rsidR="00D36B00" w:rsidRPr="005254B2" w:rsidRDefault="00D36B00" w:rsidP="00D36B00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Fact 3 (Reference the site you use.)</w:t>
                            </w:r>
                          </w:p>
                          <w:p w14:paraId="557D527A" w14:textId="77777777" w:rsidR="00D36B00" w:rsidRPr="005254B2" w:rsidRDefault="00D36B00" w:rsidP="00D36B00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55296" id="_x0000_s1046" style="position:absolute;margin-left:465.9pt;margin-top:10.15pt;width:212.2pt;height:211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94940,2686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" adj="-11796480,,5400" path="m,1343025c,601293,603283,,1347470,l2694940,r,1343025c2694940,2084757,2091657,2686050,1347470,2686050,603283,2686050,,2084757,,1343025xe" strokeweight="3pt">
                <v:stroke joinstyle="miter"/>
                <v:formulas/>
                <v:path o:connecttype="custom" o:connectlocs="0,1343025;1347470,0;2694940,0;2694940,1343025;1347470,2686050;0,1343025" o:connectangles="0,0,0,0,0,0" textboxrect="0,0,2694940,2686050"/>
                <v:textbox>
                  <w:txbxContent>
                    <w:p w14:paraId="2C3056C3" w14:textId="77777777" w:rsidR="00D36B00" w:rsidRPr="005254B2" w:rsidRDefault="00D36B00" w:rsidP="00D36B00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Fact </w:t>
                      </w:r>
                      <w:proofErr w:type="gramStart"/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3</w:t>
                      </w:r>
                      <w:proofErr w:type="gramEnd"/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(Reference the site you use.)</w:t>
                      </w:r>
                    </w:p>
                    <w:p w14:paraId="557D527A" w14:textId="77777777" w:rsidR="00D36B00" w:rsidRPr="005254B2" w:rsidRDefault="00D36B00" w:rsidP="00D36B00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B1424E" w14:textId="77777777" w:rsidR="00D36B00" w:rsidRDefault="00D36B00" w:rsidP="00D36B00">
      <w:pPr>
        <w:pStyle w:val="FFABody"/>
        <w:ind w:left="18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A07F8CB" wp14:editId="6EE0405C">
                <wp:simplePos x="0" y="0"/>
                <wp:positionH relativeFrom="column">
                  <wp:posOffset>2687955</wp:posOffset>
                </wp:positionH>
                <wp:positionV relativeFrom="paragraph">
                  <wp:posOffset>54610</wp:posOffset>
                </wp:positionV>
                <wp:extent cx="2694940" cy="2686050"/>
                <wp:effectExtent l="19050" t="19050" r="10160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4940" cy="2686050"/>
                        </a:xfrm>
                        <a:prstGeom prst="teardrop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9B3D8" w14:textId="77777777" w:rsidR="00D36B00" w:rsidRPr="005254B2" w:rsidRDefault="00D36B00" w:rsidP="00D36B00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Fact 2 (Reference the site you use.)</w:t>
                            </w:r>
                          </w:p>
                          <w:p w14:paraId="72F54CF1" w14:textId="77777777" w:rsidR="00D36B00" w:rsidRPr="005254B2" w:rsidRDefault="00D36B00" w:rsidP="00D36B00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7F8CB" id="_x0000_s1046" style="position:absolute;left:0;text-align:left;margin-left:211.65pt;margin-top:4.3pt;width:212.2pt;height:211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94940,2686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" adj="-11796480,,5400" path="m,1343025c,601293,603283,,1347470,l2694940,r,1343025c2694940,2084757,2091657,2686050,1347470,2686050,603283,2686050,,2084757,,1343025xe" strokeweight="3pt">
                <v:stroke joinstyle="miter"/>
                <v:formulas/>
                <v:path o:connecttype="custom" o:connectlocs="0,1343025;1347470,0;2694940,0;2694940,1343025;1347470,2686050;0,1343025" o:connectangles="0,0,0,0,0,0" textboxrect="0,0,2694940,2686050"/>
                <v:textbox>
                  <w:txbxContent>
                    <w:p w14:paraId="5779B3D8" w14:textId="77777777" w:rsidR="00D36B00" w:rsidRPr="005254B2" w:rsidRDefault="00D36B00" w:rsidP="00D36B00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Fact </w:t>
                      </w:r>
                      <w:proofErr w:type="gramStart"/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2</w:t>
                      </w:r>
                      <w:proofErr w:type="gramEnd"/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(Reference the site you use.)</w:t>
                      </w:r>
                    </w:p>
                    <w:p w14:paraId="72F54CF1" w14:textId="77777777" w:rsidR="00D36B00" w:rsidRPr="005254B2" w:rsidRDefault="00D36B00" w:rsidP="00D36B00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495D96" w14:textId="77777777" w:rsidR="00D36B00" w:rsidRDefault="00D36B00" w:rsidP="00D36B00">
      <w:pPr>
        <w:pStyle w:val="FFABody"/>
        <w:ind w:left="180"/>
      </w:pPr>
    </w:p>
    <w:p w14:paraId="5998269F" w14:textId="77777777" w:rsidR="00D36B00" w:rsidRDefault="00D36B00" w:rsidP="00D36B00">
      <w:pPr>
        <w:pStyle w:val="FFABody"/>
      </w:pPr>
    </w:p>
    <w:p w14:paraId="3D0E8784" w14:textId="77777777" w:rsidR="00D36B00" w:rsidRDefault="00D36B00" w:rsidP="00D36B00">
      <w:pPr>
        <w:pStyle w:val="FFABody"/>
      </w:pPr>
    </w:p>
    <w:p w14:paraId="7171A00D" w14:textId="77777777" w:rsidR="00D36B00" w:rsidRDefault="00D36B00" w:rsidP="00D36B00">
      <w:pPr>
        <w:pStyle w:val="FFABody"/>
      </w:pPr>
    </w:p>
    <w:p w14:paraId="2F160F68" w14:textId="77777777" w:rsidR="00D36B00" w:rsidRDefault="00D36B00" w:rsidP="00D36B00">
      <w:pPr>
        <w:pStyle w:val="FFABody"/>
      </w:pPr>
    </w:p>
    <w:p w14:paraId="7C59C5D8" w14:textId="77777777" w:rsidR="00D36B00" w:rsidRPr="00502CC4" w:rsidRDefault="00D36B00" w:rsidP="00D36B00">
      <w:pPr>
        <w:pStyle w:val="FFABody"/>
      </w:pPr>
    </w:p>
    <w:p w14:paraId="40434852" w14:textId="7ADA8514" w:rsidR="00FF26AE" w:rsidRPr="00C33E4B" w:rsidRDefault="00FF26AE" w:rsidP="00C33E4B">
      <w:pPr>
        <w:pStyle w:val="FFABody"/>
        <w:ind w:left="180"/>
        <w:rPr>
          <w:i/>
        </w:rPr>
      </w:pPr>
    </w:p>
    <w:sectPr w:rsidR="00FF26AE" w:rsidRPr="00C33E4B" w:rsidSect="00FF4B5C">
      <w:pgSz w:w="15840" w:h="12240" w:orient="landscape" w:code="1"/>
      <w:pgMar w:top="720" w:right="1166" w:bottom="720" w:left="99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17A25" w14:textId="77777777" w:rsidR="00E457F9" w:rsidRDefault="00E457F9" w:rsidP="008D333D">
      <w:r>
        <w:separator/>
      </w:r>
    </w:p>
  </w:endnote>
  <w:endnote w:type="continuationSeparator" w:id="0">
    <w:p w14:paraId="26070A4D" w14:textId="77777777" w:rsidR="00E457F9" w:rsidRDefault="00E457F9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629CE" w14:textId="4F4EACB0" w:rsidR="00661565" w:rsidRDefault="00661565">
    <w:pPr>
      <w:pStyle w:val="Footer"/>
    </w:pPr>
  </w:p>
  <w:p w14:paraId="0966936A" w14:textId="3F31F737" w:rsidR="00661565" w:rsidRDefault="00661565">
    <w:pPr>
      <w:pStyle w:val="Footer"/>
    </w:pPr>
  </w:p>
  <w:p w14:paraId="7AE5CB2C" w14:textId="5CB06127" w:rsidR="00661565" w:rsidRDefault="00661565">
    <w:pPr>
      <w:pStyle w:val="Footer"/>
    </w:pPr>
  </w:p>
  <w:p w14:paraId="758BECE8" w14:textId="640B3CC6" w:rsidR="00661565" w:rsidRDefault="00661565">
    <w:pPr>
      <w:pStyle w:val="Footer"/>
    </w:pPr>
  </w:p>
  <w:p w14:paraId="1E275238" w14:textId="658A0376" w:rsidR="00385503" w:rsidRDefault="00385503">
    <w:pPr>
      <w:pStyle w:val="Footer"/>
    </w:pPr>
  </w:p>
  <w:p w14:paraId="7AB3ACE4" w14:textId="77777777" w:rsidR="00385503" w:rsidRDefault="00385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E818B" w14:textId="77777777" w:rsidR="00E457F9" w:rsidRDefault="00E457F9" w:rsidP="008D333D">
      <w:r>
        <w:separator/>
      </w:r>
    </w:p>
  </w:footnote>
  <w:footnote w:type="continuationSeparator" w:id="0">
    <w:p w14:paraId="67FA7A61" w14:textId="77777777" w:rsidR="00E457F9" w:rsidRDefault="00E457F9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280BC" w14:textId="77777777" w:rsidR="00A439F2" w:rsidRDefault="00A439F2" w:rsidP="00A439F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13190B4" wp14:editId="55890C27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EB3278" id="Straight Connector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KYbzm7UBAAC3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64765190" w14:textId="77777777" w:rsidR="00A439F2" w:rsidRDefault="00A43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B5BB5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16A3717"/>
    <w:multiLevelType w:val="hybridMultilevel"/>
    <w:tmpl w:val="577E077E"/>
    <w:lvl w:ilvl="0" w:tplc="040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9" w15:restartNumberingAfterBreak="0">
    <w:nsid w:val="425C08E7"/>
    <w:multiLevelType w:val="hybridMultilevel"/>
    <w:tmpl w:val="A640705A"/>
    <w:lvl w:ilvl="0" w:tplc="7E5042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3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C2FEC"/>
    <w:multiLevelType w:val="hybridMultilevel"/>
    <w:tmpl w:val="3A0A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C5D8D"/>
    <w:multiLevelType w:val="hybridMultilevel"/>
    <w:tmpl w:val="8340D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5"/>
  </w:num>
  <w:num w:numId="5">
    <w:abstractNumId w:val="10"/>
  </w:num>
  <w:num w:numId="6">
    <w:abstractNumId w:val="21"/>
  </w:num>
  <w:num w:numId="7">
    <w:abstractNumId w:val="4"/>
  </w:num>
  <w:num w:numId="8">
    <w:abstractNumId w:val="16"/>
  </w:num>
  <w:num w:numId="9">
    <w:abstractNumId w:val="15"/>
  </w:num>
  <w:num w:numId="10">
    <w:abstractNumId w:val="22"/>
  </w:num>
  <w:num w:numId="11">
    <w:abstractNumId w:val="17"/>
  </w:num>
  <w:num w:numId="12">
    <w:abstractNumId w:val="11"/>
  </w:num>
  <w:num w:numId="13">
    <w:abstractNumId w:val="2"/>
  </w:num>
  <w:num w:numId="14">
    <w:abstractNumId w:val="0"/>
  </w:num>
  <w:num w:numId="15">
    <w:abstractNumId w:val="24"/>
  </w:num>
  <w:num w:numId="16">
    <w:abstractNumId w:val="20"/>
  </w:num>
  <w:num w:numId="17">
    <w:abstractNumId w:val="23"/>
  </w:num>
  <w:num w:numId="18">
    <w:abstractNumId w:val="7"/>
  </w:num>
  <w:num w:numId="19">
    <w:abstractNumId w:val="6"/>
  </w:num>
  <w:num w:numId="20">
    <w:abstractNumId w:val="13"/>
  </w:num>
  <w:num w:numId="21">
    <w:abstractNumId w:val="26"/>
  </w:num>
  <w:num w:numId="22">
    <w:abstractNumId w:val="1"/>
  </w:num>
  <w:num w:numId="23">
    <w:abstractNumId w:val="27"/>
  </w:num>
  <w:num w:numId="24">
    <w:abstractNumId w:val="12"/>
  </w:num>
  <w:num w:numId="25">
    <w:abstractNumId w:val="19"/>
  </w:num>
  <w:num w:numId="26">
    <w:abstractNumId w:val="18"/>
  </w:num>
  <w:num w:numId="27">
    <w:abstractNumId w:val="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qgUAEM0gliwAAAA="/>
  </w:docVars>
  <w:rsids>
    <w:rsidRoot w:val="008D333D"/>
    <w:rsid w:val="00001766"/>
    <w:rsid w:val="00001956"/>
    <w:rsid w:val="00004759"/>
    <w:rsid w:val="00007532"/>
    <w:rsid w:val="000132C2"/>
    <w:rsid w:val="00020980"/>
    <w:rsid w:val="000219FE"/>
    <w:rsid w:val="00023341"/>
    <w:rsid w:val="00023ACB"/>
    <w:rsid w:val="00030013"/>
    <w:rsid w:val="00044313"/>
    <w:rsid w:val="00045BDF"/>
    <w:rsid w:val="00046A3D"/>
    <w:rsid w:val="00052869"/>
    <w:rsid w:val="00053B8C"/>
    <w:rsid w:val="00055672"/>
    <w:rsid w:val="000575B1"/>
    <w:rsid w:val="000632C2"/>
    <w:rsid w:val="00064CB9"/>
    <w:rsid w:val="00064D07"/>
    <w:rsid w:val="00066191"/>
    <w:rsid w:val="00066DA0"/>
    <w:rsid w:val="00066FB1"/>
    <w:rsid w:val="000743AC"/>
    <w:rsid w:val="00081DA1"/>
    <w:rsid w:val="000856EF"/>
    <w:rsid w:val="00090CCA"/>
    <w:rsid w:val="000918D3"/>
    <w:rsid w:val="000936C3"/>
    <w:rsid w:val="00093CFF"/>
    <w:rsid w:val="000944BD"/>
    <w:rsid w:val="0009478D"/>
    <w:rsid w:val="00095E55"/>
    <w:rsid w:val="000977B1"/>
    <w:rsid w:val="000B0F03"/>
    <w:rsid w:val="000B2156"/>
    <w:rsid w:val="000B29D5"/>
    <w:rsid w:val="000B3F14"/>
    <w:rsid w:val="000B42AF"/>
    <w:rsid w:val="000B47F9"/>
    <w:rsid w:val="000B4DC3"/>
    <w:rsid w:val="000B60DC"/>
    <w:rsid w:val="000B75DD"/>
    <w:rsid w:val="000D1A25"/>
    <w:rsid w:val="000D1A88"/>
    <w:rsid w:val="000D41CA"/>
    <w:rsid w:val="000D7C89"/>
    <w:rsid w:val="000E5930"/>
    <w:rsid w:val="000E5BDF"/>
    <w:rsid w:val="00102C3A"/>
    <w:rsid w:val="001055BA"/>
    <w:rsid w:val="0010566A"/>
    <w:rsid w:val="00110999"/>
    <w:rsid w:val="00111011"/>
    <w:rsid w:val="0011238E"/>
    <w:rsid w:val="0011765F"/>
    <w:rsid w:val="0012106B"/>
    <w:rsid w:val="001239F9"/>
    <w:rsid w:val="00125E81"/>
    <w:rsid w:val="00131544"/>
    <w:rsid w:val="00132669"/>
    <w:rsid w:val="0013311B"/>
    <w:rsid w:val="001364CF"/>
    <w:rsid w:val="001428E4"/>
    <w:rsid w:val="00142C8C"/>
    <w:rsid w:val="001521DF"/>
    <w:rsid w:val="00152365"/>
    <w:rsid w:val="001579E0"/>
    <w:rsid w:val="00160DB2"/>
    <w:rsid w:val="0016307F"/>
    <w:rsid w:val="001670FD"/>
    <w:rsid w:val="00172EBA"/>
    <w:rsid w:val="0017389C"/>
    <w:rsid w:val="001771EF"/>
    <w:rsid w:val="00177293"/>
    <w:rsid w:val="00180244"/>
    <w:rsid w:val="001804A1"/>
    <w:rsid w:val="001810D7"/>
    <w:rsid w:val="00183171"/>
    <w:rsid w:val="00185458"/>
    <w:rsid w:val="00191450"/>
    <w:rsid w:val="001922D0"/>
    <w:rsid w:val="00193C6D"/>
    <w:rsid w:val="001979D6"/>
    <w:rsid w:val="001A3DB4"/>
    <w:rsid w:val="001B172E"/>
    <w:rsid w:val="001B43A8"/>
    <w:rsid w:val="001C47FA"/>
    <w:rsid w:val="001C59F1"/>
    <w:rsid w:val="001C6580"/>
    <w:rsid w:val="001D174A"/>
    <w:rsid w:val="001D4E12"/>
    <w:rsid w:val="001D5AEB"/>
    <w:rsid w:val="001D7C09"/>
    <w:rsid w:val="001E052E"/>
    <w:rsid w:val="001E0A4B"/>
    <w:rsid w:val="001E18C4"/>
    <w:rsid w:val="001E349A"/>
    <w:rsid w:val="001E4320"/>
    <w:rsid w:val="001E56E3"/>
    <w:rsid w:val="001F5B80"/>
    <w:rsid w:val="002051FE"/>
    <w:rsid w:val="0020649A"/>
    <w:rsid w:val="00211022"/>
    <w:rsid w:val="002117A1"/>
    <w:rsid w:val="00211CD4"/>
    <w:rsid w:val="0021252B"/>
    <w:rsid w:val="0021549D"/>
    <w:rsid w:val="00221E98"/>
    <w:rsid w:val="002230EA"/>
    <w:rsid w:val="002306BC"/>
    <w:rsid w:val="00235932"/>
    <w:rsid w:val="00240865"/>
    <w:rsid w:val="00241519"/>
    <w:rsid w:val="00244519"/>
    <w:rsid w:val="002465FB"/>
    <w:rsid w:val="00263C1D"/>
    <w:rsid w:val="00265549"/>
    <w:rsid w:val="00265BB2"/>
    <w:rsid w:val="00277094"/>
    <w:rsid w:val="00281E85"/>
    <w:rsid w:val="0028508F"/>
    <w:rsid w:val="002877CD"/>
    <w:rsid w:val="00291542"/>
    <w:rsid w:val="002927A6"/>
    <w:rsid w:val="002950C1"/>
    <w:rsid w:val="00297089"/>
    <w:rsid w:val="002970EA"/>
    <w:rsid w:val="002A5CF6"/>
    <w:rsid w:val="002A724F"/>
    <w:rsid w:val="002B19D8"/>
    <w:rsid w:val="002B52B0"/>
    <w:rsid w:val="002B6020"/>
    <w:rsid w:val="002B7284"/>
    <w:rsid w:val="002C0038"/>
    <w:rsid w:val="002C08A6"/>
    <w:rsid w:val="002D46F9"/>
    <w:rsid w:val="002D7D0C"/>
    <w:rsid w:val="002E307C"/>
    <w:rsid w:val="002F37BE"/>
    <w:rsid w:val="00313A25"/>
    <w:rsid w:val="00315C8A"/>
    <w:rsid w:val="00316EDE"/>
    <w:rsid w:val="003179E7"/>
    <w:rsid w:val="003201CF"/>
    <w:rsid w:val="00325481"/>
    <w:rsid w:val="0033294D"/>
    <w:rsid w:val="00333289"/>
    <w:rsid w:val="00345A91"/>
    <w:rsid w:val="00350B09"/>
    <w:rsid w:val="003565C8"/>
    <w:rsid w:val="00357FE4"/>
    <w:rsid w:val="003664C1"/>
    <w:rsid w:val="0037022A"/>
    <w:rsid w:val="00372C9A"/>
    <w:rsid w:val="003735BB"/>
    <w:rsid w:val="0037705B"/>
    <w:rsid w:val="00385007"/>
    <w:rsid w:val="00385503"/>
    <w:rsid w:val="00386BD9"/>
    <w:rsid w:val="00386F3B"/>
    <w:rsid w:val="00391083"/>
    <w:rsid w:val="00391AAC"/>
    <w:rsid w:val="00392872"/>
    <w:rsid w:val="003A513E"/>
    <w:rsid w:val="003B4138"/>
    <w:rsid w:val="003B4E7D"/>
    <w:rsid w:val="003C06FA"/>
    <w:rsid w:val="003D007F"/>
    <w:rsid w:val="003D2FCE"/>
    <w:rsid w:val="003D3722"/>
    <w:rsid w:val="003E0FDD"/>
    <w:rsid w:val="003E7D64"/>
    <w:rsid w:val="003F1A66"/>
    <w:rsid w:val="003F6322"/>
    <w:rsid w:val="0040166D"/>
    <w:rsid w:val="0040329A"/>
    <w:rsid w:val="00416085"/>
    <w:rsid w:val="00416DAA"/>
    <w:rsid w:val="00421D1E"/>
    <w:rsid w:val="004223B3"/>
    <w:rsid w:val="00423575"/>
    <w:rsid w:val="00432DD0"/>
    <w:rsid w:val="0043664B"/>
    <w:rsid w:val="00440022"/>
    <w:rsid w:val="004411FE"/>
    <w:rsid w:val="004456FB"/>
    <w:rsid w:val="0045393F"/>
    <w:rsid w:val="00454A93"/>
    <w:rsid w:val="00457F21"/>
    <w:rsid w:val="00460095"/>
    <w:rsid w:val="00460495"/>
    <w:rsid w:val="00464D48"/>
    <w:rsid w:val="0047291E"/>
    <w:rsid w:val="00473E5A"/>
    <w:rsid w:val="00475986"/>
    <w:rsid w:val="00475AD1"/>
    <w:rsid w:val="0048274C"/>
    <w:rsid w:val="00484212"/>
    <w:rsid w:val="00496298"/>
    <w:rsid w:val="004A73C7"/>
    <w:rsid w:val="004A7B34"/>
    <w:rsid w:val="004A7B3A"/>
    <w:rsid w:val="004B4770"/>
    <w:rsid w:val="004B62DD"/>
    <w:rsid w:val="004B7173"/>
    <w:rsid w:val="004B7DE2"/>
    <w:rsid w:val="004C3865"/>
    <w:rsid w:val="004C3F52"/>
    <w:rsid w:val="004C4CE5"/>
    <w:rsid w:val="004C5060"/>
    <w:rsid w:val="004C5E66"/>
    <w:rsid w:val="004E78DD"/>
    <w:rsid w:val="004F3065"/>
    <w:rsid w:val="00501A16"/>
    <w:rsid w:val="00502CC4"/>
    <w:rsid w:val="005044DB"/>
    <w:rsid w:val="00506BFA"/>
    <w:rsid w:val="00507138"/>
    <w:rsid w:val="005071BA"/>
    <w:rsid w:val="00512784"/>
    <w:rsid w:val="00515A39"/>
    <w:rsid w:val="005201BD"/>
    <w:rsid w:val="005233B8"/>
    <w:rsid w:val="005254B2"/>
    <w:rsid w:val="005304B0"/>
    <w:rsid w:val="00530E42"/>
    <w:rsid w:val="00531593"/>
    <w:rsid w:val="00532211"/>
    <w:rsid w:val="0053394F"/>
    <w:rsid w:val="0053399D"/>
    <w:rsid w:val="00540416"/>
    <w:rsid w:val="0054262F"/>
    <w:rsid w:val="005441BE"/>
    <w:rsid w:val="00553B9A"/>
    <w:rsid w:val="0056153F"/>
    <w:rsid w:val="005709BE"/>
    <w:rsid w:val="0057296F"/>
    <w:rsid w:val="005812EC"/>
    <w:rsid w:val="005828BA"/>
    <w:rsid w:val="00582B10"/>
    <w:rsid w:val="005838CA"/>
    <w:rsid w:val="00586118"/>
    <w:rsid w:val="00587204"/>
    <w:rsid w:val="0059308F"/>
    <w:rsid w:val="005941B2"/>
    <w:rsid w:val="005A0A12"/>
    <w:rsid w:val="005A1D67"/>
    <w:rsid w:val="005A38D1"/>
    <w:rsid w:val="005C0797"/>
    <w:rsid w:val="005C090E"/>
    <w:rsid w:val="005C65CA"/>
    <w:rsid w:val="005D493A"/>
    <w:rsid w:val="005D6664"/>
    <w:rsid w:val="005D7045"/>
    <w:rsid w:val="005D77F6"/>
    <w:rsid w:val="005E04B7"/>
    <w:rsid w:val="005E1A9C"/>
    <w:rsid w:val="005E4B43"/>
    <w:rsid w:val="005F00ED"/>
    <w:rsid w:val="00600E56"/>
    <w:rsid w:val="00600EDA"/>
    <w:rsid w:val="00602733"/>
    <w:rsid w:val="006069B6"/>
    <w:rsid w:val="00611AD9"/>
    <w:rsid w:val="00613B8F"/>
    <w:rsid w:val="00613CEB"/>
    <w:rsid w:val="0061547B"/>
    <w:rsid w:val="00623E7D"/>
    <w:rsid w:val="00624443"/>
    <w:rsid w:val="00636758"/>
    <w:rsid w:val="0064106C"/>
    <w:rsid w:val="00641528"/>
    <w:rsid w:val="00643757"/>
    <w:rsid w:val="00646A7B"/>
    <w:rsid w:val="00647EB1"/>
    <w:rsid w:val="0065499E"/>
    <w:rsid w:val="00661565"/>
    <w:rsid w:val="006621A1"/>
    <w:rsid w:val="00664470"/>
    <w:rsid w:val="0066519D"/>
    <w:rsid w:val="00666AFC"/>
    <w:rsid w:val="00672F17"/>
    <w:rsid w:val="006767CF"/>
    <w:rsid w:val="00683CC2"/>
    <w:rsid w:val="00683F3D"/>
    <w:rsid w:val="0068602F"/>
    <w:rsid w:val="006873BC"/>
    <w:rsid w:val="00690B33"/>
    <w:rsid w:val="00693860"/>
    <w:rsid w:val="00697292"/>
    <w:rsid w:val="006A1C1E"/>
    <w:rsid w:val="006A44EC"/>
    <w:rsid w:val="006A5E06"/>
    <w:rsid w:val="006B62BD"/>
    <w:rsid w:val="006B69DF"/>
    <w:rsid w:val="006C2FAC"/>
    <w:rsid w:val="006C57FE"/>
    <w:rsid w:val="006C5EBB"/>
    <w:rsid w:val="006C61EA"/>
    <w:rsid w:val="006E0016"/>
    <w:rsid w:val="006E3988"/>
    <w:rsid w:val="006E45EF"/>
    <w:rsid w:val="006E4E53"/>
    <w:rsid w:val="006E63C3"/>
    <w:rsid w:val="006E6582"/>
    <w:rsid w:val="006E7497"/>
    <w:rsid w:val="006E7A5E"/>
    <w:rsid w:val="006F3D43"/>
    <w:rsid w:val="006F4C0C"/>
    <w:rsid w:val="0070143D"/>
    <w:rsid w:val="0070364A"/>
    <w:rsid w:val="00703D65"/>
    <w:rsid w:val="00711152"/>
    <w:rsid w:val="00717538"/>
    <w:rsid w:val="00717F1E"/>
    <w:rsid w:val="00725130"/>
    <w:rsid w:val="0073052F"/>
    <w:rsid w:val="00731D3B"/>
    <w:rsid w:val="00732528"/>
    <w:rsid w:val="007325D8"/>
    <w:rsid w:val="00733B92"/>
    <w:rsid w:val="00737C03"/>
    <w:rsid w:val="00745A00"/>
    <w:rsid w:val="00754D67"/>
    <w:rsid w:val="00754F04"/>
    <w:rsid w:val="00755B02"/>
    <w:rsid w:val="00760FEF"/>
    <w:rsid w:val="0076200C"/>
    <w:rsid w:val="00774A14"/>
    <w:rsid w:val="00775AB4"/>
    <w:rsid w:val="00780E93"/>
    <w:rsid w:val="007813D3"/>
    <w:rsid w:val="007865EB"/>
    <w:rsid w:val="007879CE"/>
    <w:rsid w:val="00791626"/>
    <w:rsid w:val="00793729"/>
    <w:rsid w:val="0079408A"/>
    <w:rsid w:val="007B0882"/>
    <w:rsid w:val="007B0DAE"/>
    <w:rsid w:val="007B45FC"/>
    <w:rsid w:val="007B4DBA"/>
    <w:rsid w:val="007C13FB"/>
    <w:rsid w:val="007C488E"/>
    <w:rsid w:val="007D3938"/>
    <w:rsid w:val="007D411E"/>
    <w:rsid w:val="007D4E5B"/>
    <w:rsid w:val="007D796A"/>
    <w:rsid w:val="007E15DC"/>
    <w:rsid w:val="007E201C"/>
    <w:rsid w:val="007E7F78"/>
    <w:rsid w:val="007F3315"/>
    <w:rsid w:val="007F54CE"/>
    <w:rsid w:val="007F65EC"/>
    <w:rsid w:val="007F7C8B"/>
    <w:rsid w:val="0080386D"/>
    <w:rsid w:val="0080477E"/>
    <w:rsid w:val="0080544C"/>
    <w:rsid w:val="00807F5D"/>
    <w:rsid w:val="00810969"/>
    <w:rsid w:val="00811473"/>
    <w:rsid w:val="008151C2"/>
    <w:rsid w:val="0081706F"/>
    <w:rsid w:val="0081771D"/>
    <w:rsid w:val="00823370"/>
    <w:rsid w:val="00825A2B"/>
    <w:rsid w:val="0082691E"/>
    <w:rsid w:val="00830462"/>
    <w:rsid w:val="008316FA"/>
    <w:rsid w:val="00832573"/>
    <w:rsid w:val="008347E8"/>
    <w:rsid w:val="00840EC4"/>
    <w:rsid w:val="008414AA"/>
    <w:rsid w:val="00841EDC"/>
    <w:rsid w:val="00843E8F"/>
    <w:rsid w:val="00846296"/>
    <w:rsid w:val="0085214E"/>
    <w:rsid w:val="00864C1B"/>
    <w:rsid w:val="00867479"/>
    <w:rsid w:val="0087216F"/>
    <w:rsid w:val="00873CF0"/>
    <w:rsid w:val="0087654A"/>
    <w:rsid w:val="00877DCF"/>
    <w:rsid w:val="00893D97"/>
    <w:rsid w:val="00894C45"/>
    <w:rsid w:val="00895584"/>
    <w:rsid w:val="0089785D"/>
    <w:rsid w:val="008A16E5"/>
    <w:rsid w:val="008A2FF3"/>
    <w:rsid w:val="008A3F7F"/>
    <w:rsid w:val="008A6D62"/>
    <w:rsid w:val="008B3A1A"/>
    <w:rsid w:val="008C1F98"/>
    <w:rsid w:val="008D333D"/>
    <w:rsid w:val="008D39A0"/>
    <w:rsid w:val="008D4AE2"/>
    <w:rsid w:val="008E1F2E"/>
    <w:rsid w:val="008E31C3"/>
    <w:rsid w:val="008E41CA"/>
    <w:rsid w:val="008E4F45"/>
    <w:rsid w:val="008E5618"/>
    <w:rsid w:val="008F1CE9"/>
    <w:rsid w:val="008F2621"/>
    <w:rsid w:val="008F28C0"/>
    <w:rsid w:val="008F559D"/>
    <w:rsid w:val="008F5670"/>
    <w:rsid w:val="008F5CB9"/>
    <w:rsid w:val="009013A8"/>
    <w:rsid w:val="00905B18"/>
    <w:rsid w:val="00912DC2"/>
    <w:rsid w:val="0092049D"/>
    <w:rsid w:val="00921699"/>
    <w:rsid w:val="00925198"/>
    <w:rsid w:val="00925C20"/>
    <w:rsid w:val="00930ADF"/>
    <w:rsid w:val="009313CD"/>
    <w:rsid w:val="00934B36"/>
    <w:rsid w:val="00936B69"/>
    <w:rsid w:val="0093765F"/>
    <w:rsid w:val="009413FE"/>
    <w:rsid w:val="00942F9D"/>
    <w:rsid w:val="00943B60"/>
    <w:rsid w:val="00943F57"/>
    <w:rsid w:val="0094747A"/>
    <w:rsid w:val="00950C83"/>
    <w:rsid w:val="00955276"/>
    <w:rsid w:val="00964F13"/>
    <w:rsid w:val="009674D2"/>
    <w:rsid w:val="00967CE4"/>
    <w:rsid w:val="009742B0"/>
    <w:rsid w:val="00975ABE"/>
    <w:rsid w:val="00975F3E"/>
    <w:rsid w:val="00977553"/>
    <w:rsid w:val="00977740"/>
    <w:rsid w:val="00981C2B"/>
    <w:rsid w:val="00991889"/>
    <w:rsid w:val="00994486"/>
    <w:rsid w:val="0099766D"/>
    <w:rsid w:val="009A0D96"/>
    <w:rsid w:val="009A48F8"/>
    <w:rsid w:val="009A7D1F"/>
    <w:rsid w:val="009B102C"/>
    <w:rsid w:val="009B21B8"/>
    <w:rsid w:val="009B2F04"/>
    <w:rsid w:val="009B590A"/>
    <w:rsid w:val="009B594F"/>
    <w:rsid w:val="009B5961"/>
    <w:rsid w:val="009B7174"/>
    <w:rsid w:val="009C23D8"/>
    <w:rsid w:val="009C462E"/>
    <w:rsid w:val="009C4C79"/>
    <w:rsid w:val="009C54A2"/>
    <w:rsid w:val="009C7E46"/>
    <w:rsid w:val="009D0E6A"/>
    <w:rsid w:val="009D2E50"/>
    <w:rsid w:val="009D7285"/>
    <w:rsid w:val="009F5FD6"/>
    <w:rsid w:val="009F6B48"/>
    <w:rsid w:val="009F7BA3"/>
    <w:rsid w:val="00A02D35"/>
    <w:rsid w:val="00A043AC"/>
    <w:rsid w:val="00A07B7E"/>
    <w:rsid w:val="00A10F40"/>
    <w:rsid w:val="00A112D7"/>
    <w:rsid w:val="00A124E9"/>
    <w:rsid w:val="00A16DE2"/>
    <w:rsid w:val="00A175DC"/>
    <w:rsid w:val="00A21878"/>
    <w:rsid w:val="00A23930"/>
    <w:rsid w:val="00A34E20"/>
    <w:rsid w:val="00A439F2"/>
    <w:rsid w:val="00A63290"/>
    <w:rsid w:val="00A730C6"/>
    <w:rsid w:val="00A74C97"/>
    <w:rsid w:val="00A82B69"/>
    <w:rsid w:val="00A83532"/>
    <w:rsid w:val="00A8465B"/>
    <w:rsid w:val="00A9352A"/>
    <w:rsid w:val="00A96300"/>
    <w:rsid w:val="00A9757B"/>
    <w:rsid w:val="00AA068B"/>
    <w:rsid w:val="00AA1EAC"/>
    <w:rsid w:val="00AB156D"/>
    <w:rsid w:val="00AC5048"/>
    <w:rsid w:val="00AC5DCA"/>
    <w:rsid w:val="00AC6A74"/>
    <w:rsid w:val="00AF2EB6"/>
    <w:rsid w:val="00AF7848"/>
    <w:rsid w:val="00B02DBF"/>
    <w:rsid w:val="00B03802"/>
    <w:rsid w:val="00B04B3E"/>
    <w:rsid w:val="00B06C4A"/>
    <w:rsid w:val="00B0773A"/>
    <w:rsid w:val="00B13079"/>
    <w:rsid w:val="00B14891"/>
    <w:rsid w:val="00B15D8F"/>
    <w:rsid w:val="00B21E03"/>
    <w:rsid w:val="00B2451F"/>
    <w:rsid w:val="00B266A5"/>
    <w:rsid w:val="00B27459"/>
    <w:rsid w:val="00B3083A"/>
    <w:rsid w:val="00B350D7"/>
    <w:rsid w:val="00B37589"/>
    <w:rsid w:val="00B4305A"/>
    <w:rsid w:val="00B4363A"/>
    <w:rsid w:val="00B44B86"/>
    <w:rsid w:val="00B473D5"/>
    <w:rsid w:val="00B502AB"/>
    <w:rsid w:val="00B51476"/>
    <w:rsid w:val="00B6249B"/>
    <w:rsid w:val="00B62B2A"/>
    <w:rsid w:val="00B63F5F"/>
    <w:rsid w:val="00B714E3"/>
    <w:rsid w:val="00B729E0"/>
    <w:rsid w:val="00B77A1E"/>
    <w:rsid w:val="00B8541E"/>
    <w:rsid w:val="00B91AD9"/>
    <w:rsid w:val="00B91BF2"/>
    <w:rsid w:val="00B92B79"/>
    <w:rsid w:val="00B9468C"/>
    <w:rsid w:val="00BA3EE0"/>
    <w:rsid w:val="00BA4568"/>
    <w:rsid w:val="00BB3887"/>
    <w:rsid w:val="00BB3E5E"/>
    <w:rsid w:val="00BB4543"/>
    <w:rsid w:val="00BB4705"/>
    <w:rsid w:val="00BB5EF8"/>
    <w:rsid w:val="00BC1101"/>
    <w:rsid w:val="00BC3717"/>
    <w:rsid w:val="00BC5BAE"/>
    <w:rsid w:val="00BC646C"/>
    <w:rsid w:val="00BD3AEB"/>
    <w:rsid w:val="00BD5B72"/>
    <w:rsid w:val="00BE0EF4"/>
    <w:rsid w:val="00BE3B85"/>
    <w:rsid w:val="00BF130A"/>
    <w:rsid w:val="00BF3B63"/>
    <w:rsid w:val="00BF3E71"/>
    <w:rsid w:val="00BF5CD0"/>
    <w:rsid w:val="00BF5D01"/>
    <w:rsid w:val="00C01CA3"/>
    <w:rsid w:val="00C1009C"/>
    <w:rsid w:val="00C12377"/>
    <w:rsid w:val="00C13724"/>
    <w:rsid w:val="00C14BF9"/>
    <w:rsid w:val="00C15666"/>
    <w:rsid w:val="00C174A1"/>
    <w:rsid w:val="00C204EA"/>
    <w:rsid w:val="00C209E2"/>
    <w:rsid w:val="00C21C2F"/>
    <w:rsid w:val="00C22FD4"/>
    <w:rsid w:val="00C248F3"/>
    <w:rsid w:val="00C26F02"/>
    <w:rsid w:val="00C33E4B"/>
    <w:rsid w:val="00C35B67"/>
    <w:rsid w:val="00C37359"/>
    <w:rsid w:val="00C43B5A"/>
    <w:rsid w:val="00C447F4"/>
    <w:rsid w:val="00C469F9"/>
    <w:rsid w:val="00C46D27"/>
    <w:rsid w:val="00C479FD"/>
    <w:rsid w:val="00C53E67"/>
    <w:rsid w:val="00C61C5B"/>
    <w:rsid w:val="00C64EF2"/>
    <w:rsid w:val="00C67FF4"/>
    <w:rsid w:val="00C70E58"/>
    <w:rsid w:val="00C70F90"/>
    <w:rsid w:val="00C81265"/>
    <w:rsid w:val="00C81C9C"/>
    <w:rsid w:val="00C83804"/>
    <w:rsid w:val="00C85175"/>
    <w:rsid w:val="00C8629D"/>
    <w:rsid w:val="00C92B42"/>
    <w:rsid w:val="00C9319A"/>
    <w:rsid w:val="00CA283B"/>
    <w:rsid w:val="00CA7D48"/>
    <w:rsid w:val="00CB0A2E"/>
    <w:rsid w:val="00CB2E10"/>
    <w:rsid w:val="00CB75D2"/>
    <w:rsid w:val="00CC5423"/>
    <w:rsid w:val="00CD5301"/>
    <w:rsid w:val="00CE14A4"/>
    <w:rsid w:val="00CE541C"/>
    <w:rsid w:val="00CE5548"/>
    <w:rsid w:val="00CF0E09"/>
    <w:rsid w:val="00CF4DE7"/>
    <w:rsid w:val="00CF526C"/>
    <w:rsid w:val="00CF58D9"/>
    <w:rsid w:val="00CF7ED0"/>
    <w:rsid w:val="00D025DA"/>
    <w:rsid w:val="00D03CD8"/>
    <w:rsid w:val="00D129A2"/>
    <w:rsid w:val="00D13380"/>
    <w:rsid w:val="00D25FC1"/>
    <w:rsid w:val="00D35556"/>
    <w:rsid w:val="00D365AD"/>
    <w:rsid w:val="00D369B4"/>
    <w:rsid w:val="00D36B00"/>
    <w:rsid w:val="00D426EA"/>
    <w:rsid w:val="00D43469"/>
    <w:rsid w:val="00D55B8F"/>
    <w:rsid w:val="00D60062"/>
    <w:rsid w:val="00D61C77"/>
    <w:rsid w:val="00D73582"/>
    <w:rsid w:val="00D77246"/>
    <w:rsid w:val="00D800F3"/>
    <w:rsid w:val="00D81CC9"/>
    <w:rsid w:val="00D91A13"/>
    <w:rsid w:val="00D91E08"/>
    <w:rsid w:val="00D91E48"/>
    <w:rsid w:val="00D96412"/>
    <w:rsid w:val="00D97E3D"/>
    <w:rsid w:val="00DA1BEC"/>
    <w:rsid w:val="00DB4794"/>
    <w:rsid w:val="00DB5622"/>
    <w:rsid w:val="00DB6AFD"/>
    <w:rsid w:val="00DB7657"/>
    <w:rsid w:val="00DB76E0"/>
    <w:rsid w:val="00DD4E8A"/>
    <w:rsid w:val="00DE38C1"/>
    <w:rsid w:val="00DE4F57"/>
    <w:rsid w:val="00DE7971"/>
    <w:rsid w:val="00DF1223"/>
    <w:rsid w:val="00DF1A61"/>
    <w:rsid w:val="00DF26A8"/>
    <w:rsid w:val="00DF3FE7"/>
    <w:rsid w:val="00DF741C"/>
    <w:rsid w:val="00DF7F45"/>
    <w:rsid w:val="00E0675A"/>
    <w:rsid w:val="00E07249"/>
    <w:rsid w:val="00E11B88"/>
    <w:rsid w:val="00E13609"/>
    <w:rsid w:val="00E13DA3"/>
    <w:rsid w:val="00E1502A"/>
    <w:rsid w:val="00E15085"/>
    <w:rsid w:val="00E151DE"/>
    <w:rsid w:val="00E21109"/>
    <w:rsid w:val="00E212C0"/>
    <w:rsid w:val="00E2657F"/>
    <w:rsid w:val="00E312F8"/>
    <w:rsid w:val="00E37A94"/>
    <w:rsid w:val="00E44569"/>
    <w:rsid w:val="00E44FB7"/>
    <w:rsid w:val="00E457F9"/>
    <w:rsid w:val="00E46F9F"/>
    <w:rsid w:val="00E56E4D"/>
    <w:rsid w:val="00E66BAE"/>
    <w:rsid w:val="00E735FD"/>
    <w:rsid w:val="00E74FCB"/>
    <w:rsid w:val="00E9223A"/>
    <w:rsid w:val="00E937BB"/>
    <w:rsid w:val="00E95CB9"/>
    <w:rsid w:val="00EA2377"/>
    <w:rsid w:val="00EA6A90"/>
    <w:rsid w:val="00EB152D"/>
    <w:rsid w:val="00EB24E0"/>
    <w:rsid w:val="00EB4E3E"/>
    <w:rsid w:val="00EC45C4"/>
    <w:rsid w:val="00EC6B12"/>
    <w:rsid w:val="00EE11AF"/>
    <w:rsid w:val="00EE1E7B"/>
    <w:rsid w:val="00EE334F"/>
    <w:rsid w:val="00EE5B87"/>
    <w:rsid w:val="00EE7DF5"/>
    <w:rsid w:val="00EF3AC3"/>
    <w:rsid w:val="00F027E0"/>
    <w:rsid w:val="00F0435E"/>
    <w:rsid w:val="00F05A20"/>
    <w:rsid w:val="00F06964"/>
    <w:rsid w:val="00F06B40"/>
    <w:rsid w:val="00F11573"/>
    <w:rsid w:val="00F14283"/>
    <w:rsid w:val="00F160F8"/>
    <w:rsid w:val="00F168F9"/>
    <w:rsid w:val="00F20C30"/>
    <w:rsid w:val="00F245EB"/>
    <w:rsid w:val="00F34990"/>
    <w:rsid w:val="00F351F7"/>
    <w:rsid w:val="00F36684"/>
    <w:rsid w:val="00F4360C"/>
    <w:rsid w:val="00F5791C"/>
    <w:rsid w:val="00F63DFD"/>
    <w:rsid w:val="00F64A93"/>
    <w:rsid w:val="00F81F9E"/>
    <w:rsid w:val="00F84059"/>
    <w:rsid w:val="00F906C9"/>
    <w:rsid w:val="00F912A7"/>
    <w:rsid w:val="00F97A49"/>
    <w:rsid w:val="00FA2D5D"/>
    <w:rsid w:val="00FA4E61"/>
    <w:rsid w:val="00FB388D"/>
    <w:rsid w:val="00FB66D4"/>
    <w:rsid w:val="00FC626B"/>
    <w:rsid w:val="00FD2391"/>
    <w:rsid w:val="00FD5594"/>
    <w:rsid w:val="00FD77F5"/>
    <w:rsid w:val="00FE0A2C"/>
    <w:rsid w:val="00FE0FD2"/>
    <w:rsid w:val="00FE6D83"/>
    <w:rsid w:val="00FE76B2"/>
    <w:rsid w:val="00FE774C"/>
    <w:rsid w:val="00FF2610"/>
    <w:rsid w:val="00FF26AE"/>
    <w:rsid w:val="00FF4B5C"/>
    <w:rsid w:val="00FF5161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A4BCCF8F-10AB-41C0-A79F-7A8FF51F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13CEB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894C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17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681">
                      <w:marLeft w:val="15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583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365">
                      <w:marLeft w:val="-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4362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4639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  <w:div w:id="448011485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345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3940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</w:divsChild>
            </w:div>
          </w:divsChild>
        </w:div>
        <w:div w:id="10616403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51861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8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7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1624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5803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876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912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soilandwater.ohiodnr.gov/portals/soilwater/pdf/stream/stfs02.pdf" TargetMode="External"/><Relationship Id="rId18" Type="http://schemas.openxmlformats.org/officeDocument/2006/relationships/header" Target="header1.xml"/><Relationship Id="rId26" Type="http://schemas.openxmlformats.org/officeDocument/2006/relationships/hyperlink" Target="https://www.waterrights.utah.gov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oilandwater.ohiodnr.gov/portals/soilwater/pdf/stream/stfs02.pdf" TargetMode="Externa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2.png"/><Relationship Id="rId25" Type="http://schemas.openxmlformats.org/officeDocument/2006/relationships/hyperlink" Target="https://www.waterboards.ca.gov/waterrights/board_info/faqs.html" TargetMode="External"/><Relationship Id="rId33" Type="http://schemas.openxmlformats.org/officeDocument/2006/relationships/hyperlink" Target="https://www.oregon.gov/OWRD/WRDPublications1/aquabook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WRD/WRDPublications1/aquabook.pdf" TargetMode="External"/><Relationship Id="rId20" Type="http://schemas.openxmlformats.org/officeDocument/2006/relationships/footer" Target="footer1.xml"/><Relationship Id="rId29" Type="http://schemas.openxmlformats.org/officeDocument/2006/relationships/hyperlink" Target="http://soilandwater.ohiodnr.gov/portals/soilwater/pdf/stream/stfs02.pdf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3.png"/><Relationship Id="rId32" Type="http://schemas.openxmlformats.org/officeDocument/2006/relationships/hyperlink" Target="https://www.oregon.gov/OWRD/WRDPublications1/aquabook.pdf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waterrights.utah.gov/" TargetMode="External"/><Relationship Id="rId23" Type="http://schemas.openxmlformats.org/officeDocument/2006/relationships/hyperlink" Target="https://www.waterrights.utah.gov/" TargetMode="External"/><Relationship Id="rId28" Type="http://schemas.openxmlformats.org/officeDocument/2006/relationships/hyperlink" Target="http://soilandwater.ohiodnr.gov/portals/soilwater/pdf/stream/stfs02.pdf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s://www.waterrights.utah.gov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waterboards.ca.gov/waterrights/board_info/faqs.html" TargetMode="External"/><Relationship Id="rId22" Type="http://schemas.openxmlformats.org/officeDocument/2006/relationships/hyperlink" Target="https://www.waterboards.ca.gov/waterrights/board_info/faqs.html" TargetMode="External"/><Relationship Id="rId27" Type="http://schemas.openxmlformats.org/officeDocument/2006/relationships/hyperlink" Target="https://www.oregon.gov/OWRD/WRDPublications1/aquabook.pdf" TargetMode="External"/><Relationship Id="rId30" Type="http://schemas.openxmlformats.org/officeDocument/2006/relationships/hyperlink" Target="https://www.waterboards.ca.gov/waterrights/board_info/faqs.htm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EAB32B0536347A5124E99B2E495CF" ma:contentTypeVersion="3" ma:contentTypeDescription="Create a new document." ma:contentTypeScope="" ma:versionID="41103fc818f3980e06625629e0da23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F81D655-E034-4527-90F8-93D47DE27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93A1D48-4C65-48A1-889B-85B461082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6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Haley Hampton</cp:lastModifiedBy>
  <cp:revision>95</cp:revision>
  <cp:lastPrinted>2019-01-07T16:51:00Z</cp:lastPrinted>
  <dcterms:created xsi:type="dcterms:W3CDTF">2018-11-14T21:40:00Z</dcterms:created>
  <dcterms:modified xsi:type="dcterms:W3CDTF">2019-01-22T01:38:00Z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0x010100F24EAB32B0536347A5124E99B2E495CF</vt:lpwstr>
  </property>
  <property fmtid="{D5CDD505-2E9C-101B-9397-08002B2CF9AE}" pid="3" name="_dlc_DocIdItemGuid">
    <vt:lpwstr>d410cf4f-1dfe-422a-a6dc-34a357c97da2</vt:lpwstr>
  </property>
  <property fmtid="{D5CDD505-2E9C-101B-9397-08002B2CF9AE}" pid="4" name="_dlc_DocId">
    <vt:lpwstr>6HAXTY5FZTHJ-152-197</vt:lpwstr>
  </property>
  <property fmtid="{D5CDD505-2E9C-101B-9397-08002B2CF9AE}" pid="5" name="_dlc_DocIdUrl">
    <vt:lpwstr>https://ffanet.ffa.org/sites/collaboration/edresources/nhteachguide/_layouts/15/DocIdRedir.aspx?ID=6HAXTY5FZTHJ-152-197, 6HAXTY5FZTHJ-152-197</vt:lpwstr>
  </property>
</Properties>
</file>