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E0C47" w14:textId="77777777" w:rsidR="001B37ED" w:rsidRPr="00322BE6" w:rsidRDefault="001B37ED" w:rsidP="001B37ED">
      <w:pPr>
        <w:pStyle w:val="DocumentTitle"/>
        <w:rPr>
          <w:rFonts w:ascii="Montserrat" w:hAnsi="Montserrat"/>
          <w:lang w:val="es-PR"/>
        </w:rPr>
      </w:pPr>
    </w:p>
    <w:p w14:paraId="0574A61A" w14:textId="65D0D062" w:rsidR="001B37ED" w:rsidRPr="00322BE6" w:rsidRDefault="00D72420" w:rsidP="001B37ED">
      <w:pPr>
        <w:pStyle w:val="FFATitle"/>
        <w:rPr>
          <w:rFonts w:ascii="Montserrat" w:hAnsi="Montserrat"/>
          <w:lang w:val="es-PR"/>
        </w:rPr>
      </w:pPr>
      <w:r w:rsidRPr="00322BE6">
        <w:rPr>
          <w:rFonts w:ascii="Montserrat" w:hAnsi="Montserrat"/>
          <w:lang w:val="es-PR"/>
        </w:rPr>
        <w:t>Vice</w:t>
      </w:r>
      <w:r w:rsidR="00322BE6" w:rsidRPr="00322BE6">
        <w:rPr>
          <w:rFonts w:ascii="Montserrat" w:hAnsi="Montserrat"/>
          <w:lang w:val="es-PR"/>
        </w:rPr>
        <w:t>p</w:t>
      </w:r>
      <w:r w:rsidRPr="00322BE6">
        <w:rPr>
          <w:rFonts w:ascii="Montserrat" w:hAnsi="Montserrat"/>
          <w:lang w:val="es-PR"/>
        </w:rPr>
        <w:t>resident</w:t>
      </w:r>
      <w:r w:rsidR="00322BE6" w:rsidRPr="00322BE6">
        <w:rPr>
          <w:rFonts w:ascii="Montserrat" w:hAnsi="Montserrat"/>
          <w:lang w:val="es-PR"/>
        </w:rPr>
        <w:t>e</w:t>
      </w:r>
      <w:r w:rsidRPr="00322BE6">
        <w:rPr>
          <w:rFonts w:ascii="Montserrat" w:hAnsi="Montserrat"/>
          <w:lang w:val="es-PR"/>
        </w:rPr>
        <w:t xml:space="preserve">: </w:t>
      </w:r>
      <w:r w:rsidR="00322BE6" w:rsidRPr="00322BE6">
        <w:rPr>
          <w:rFonts w:ascii="Montserrat" w:hAnsi="Montserrat"/>
          <w:lang w:val="es-PR"/>
        </w:rPr>
        <w:t>El Capellán</w:t>
      </w:r>
    </w:p>
    <w:p w14:paraId="64E3E84A" w14:textId="1B7A44A8" w:rsidR="00D72420" w:rsidRPr="00322BE6" w:rsidRDefault="00322BE6" w:rsidP="00D72420">
      <w:pPr>
        <w:tabs>
          <w:tab w:val="left" w:pos="2160"/>
        </w:tabs>
        <w:rPr>
          <w:rFonts w:ascii="Montserrat" w:eastAsiaTheme="minorHAnsi" w:hAnsi="Montserrat"/>
          <w:sz w:val="22"/>
          <w:szCs w:val="22"/>
          <w:lang w:val="es-PR" w:eastAsia="en-US"/>
        </w:rPr>
      </w:pPr>
      <w:r w:rsidRPr="00322BE6">
        <w:rPr>
          <w:rFonts w:ascii="Montserrat" w:hAnsi="Montserrat"/>
          <w:lang w:val="es-PR"/>
        </w:rPr>
        <w:t>Capellán</w:t>
      </w:r>
      <w:r w:rsidR="00D72420" w:rsidRPr="00322BE6">
        <w:rPr>
          <w:rFonts w:ascii="Montserrat" w:hAnsi="Montserrat"/>
          <w:lang w:val="es-PR"/>
        </w:rPr>
        <w:t>:</w:t>
      </w:r>
      <w:r w:rsidR="00D72420" w:rsidRPr="00322BE6">
        <w:rPr>
          <w:rFonts w:ascii="Montserrat" w:hAnsi="Montserrat"/>
          <w:lang w:val="es-PR"/>
        </w:rPr>
        <w:tab/>
      </w:r>
      <w:r w:rsidRPr="00322BE6">
        <w:rPr>
          <w:rFonts w:ascii="Montserrat" w:hAnsi="Montserrat"/>
          <w:lang w:val="es-PR"/>
        </w:rPr>
        <w:t>Estacionado por la paloma</w:t>
      </w:r>
    </w:p>
    <w:p w14:paraId="16534F21" w14:textId="77777777" w:rsidR="00D72420" w:rsidRPr="00322BE6" w:rsidRDefault="00D72420" w:rsidP="00D72420">
      <w:pPr>
        <w:tabs>
          <w:tab w:val="left" w:pos="2160"/>
        </w:tabs>
        <w:rPr>
          <w:rFonts w:ascii="Montserrat" w:hAnsi="Montserrat"/>
          <w:lang w:val="es-PR"/>
        </w:rPr>
      </w:pPr>
    </w:p>
    <w:p w14:paraId="150F5C37" w14:textId="4D1278BC" w:rsidR="00D72420" w:rsidRPr="00322BE6" w:rsidRDefault="00D72420" w:rsidP="00D72420">
      <w:pPr>
        <w:tabs>
          <w:tab w:val="left" w:pos="2160"/>
        </w:tabs>
        <w:rPr>
          <w:rFonts w:ascii="Montserrat" w:hAnsi="Montserrat"/>
          <w:lang w:val="es-PR"/>
        </w:rPr>
      </w:pPr>
      <w:r w:rsidRPr="00322BE6">
        <w:rPr>
          <w:rFonts w:ascii="Montserrat" w:hAnsi="Montserrat"/>
          <w:lang w:val="es-PR"/>
        </w:rPr>
        <w:t>Vice</w:t>
      </w:r>
      <w:r w:rsidR="00322BE6" w:rsidRPr="00322BE6">
        <w:rPr>
          <w:rFonts w:ascii="Montserrat" w:hAnsi="Montserrat"/>
          <w:lang w:val="es-PR"/>
        </w:rPr>
        <w:t>p</w:t>
      </w:r>
      <w:r w:rsidRPr="00322BE6">
        <w:rPr>
          <w:rFonts w:ascii="Montserrat" w:hAnsi="Montserrat"/>
          <w:lang w:val="es-PR"/>
        </w:rPr>
        <w:t>resident</w:t>
      </w:r>
      <w:r w:rsidR="00322BE6" w:rsidRPr="00322BE6">
        <w:rPr>
          <w:rFonts w:ascii="Montserrat" w:hAnsi="Montserrat"/>
          <w:lang w:val="es-PR"/>
        </w:rPr>
        <w:t>e</w:t>
      </w:r>
      <w:r w:rsidRPr="00322BE6">
        <w:rPr>
          <w:rFonts w:ascii="Montserrat" w:hAnsi="Montserrat"/>
          <w:lang w:val="es-PR"/>
        </w:rPr>
        <w:t>:</w:t>
      </w:r>
      <w:r w:rsidRPr="00322BE6">
        <w:rPr>
          <w:rFonts w:ascii="Montserrat" w:hAnsi="Montserrat"/>
          <w:lang w:val="es-PR"/>
        </w:rPr>
        <w:tab/>
      </w:r>
      <w:r w:rsidR="00322BE6" w:rsidRPr="00322BE6">
        <w:rPr>
          <w:rFonts w:ascii="Montserrat" w:hAnsi="Montserrat"/>
          <w:lang w:val="es-PR"/>
        </w:rPr>
        <w:t>Sus deberes allí.</w:t>
      </w:r>
    </w:p>
    <w:p w14:paraId="09515871" w14:textId="77777777" w:rsidR="00D72420" w:rsidRPr="00322BE6" w:rsidRDefault="00D72420" w:rsidP="00D72420">
      <w:pPr>
        <w:tabs>
          <w:tab w:val="left" w:pos="2160"/>
        </w:tabs>
        <w:rPr>
          <w:rFonts w:ascii="Montserrat" w:hAnsi="Montserrat"/>
          <w:lang w:val="es-PR"/>
        </w:rPr>
      </w:pPr>
    </w:p>
    <w:p w14:paraId="10BA8BD8" w14:textId="2DC36644" w:rsidR="00D72420" w:rsidRPr="00322BE6" w:rsidRDefault="00322BE6" w:rsidP="00D72420">
      <w:pPr>
        <w:tabs>
          <w:tab w:val="left" w:pos="2160"/>
        </w:tabs>
        <w:ind w:left="2160" w:hanging="2160"/>
        <w:rPr>
          <w:rFonts w:ascii="Montserrat" w:hAnsi="Montserrat"/>
          <w:lang w:val="es-PR"/>
        </w:rPr>
      </w:pPr>
      <w:r w:rsidRPr="00322BE6">
        <w:rPr>
          <w:rFonts w:ascii="Montserrat" w:hAnsi="Montserrat"/>
          <w:lang w:val="es-PR"/>
        </w:rPr>
        <w:t>Capellán</w:t>
      </w:r>
      <w:r w:rsidR="00D72420" w:rsidRPr="00322BE6">
        <w:rPr>
          <w:rFonts w:ascii="Montserrat" w:hAnsi="Montserrat"/>
          <w:lang w:val="es-PR"/>
        </w:rPr>
        <w:t>:</w:t>
      </w:r>
      <w:r w:rsidR="00D72420" w:rsidRPr="00322BE6">
        <w:rPr>
          <w:rFonts w:ascii="Montserrat" w:hAnsi="Montserrat"/>
          <w:lang w:val="es-PR"/>
        </w:rPr>
        <w:tab/>
      </w:r>
      <w:r w:rsidRPr="00322BE6">
        <w:rPr>
          <w:rFonts w:ascii="Montserrat" w:hAnsi="Montserrat"/>
          <w:lang w:val="es-PR"/>
        </w:rPr>
        <w:t>La Paloma es un símbolo internacional de paz y amor. Es mi deber dar la bienvenida a los miembros de la FFA de todas las religiones y creencias. Ayudo a fomentar la participación moral positiva en las actividades del capítulo y en la vida de nuestros miembros.</w:t>
      </w:r>
    </w:p>
    <w:p w14:paraId="3C2ED827" w14:textId="2F425DD4" w:rsidR="008F5552" w:rsidRPr="00322BE6" w:rsidRDefault="008F5552" w:rsidP="008F5552">
      <w:pPr>
        <w:pStyle w:val="FFABody"/>
        <w:rPr>
          <w:rFonts w:ascii="Montserrat" w:hAnsi="Montserrat"/>
          <w:lang w:val="es-PR"/>
        </w:rPr>
      </w:pPr>
    </w:p>
    <w:p w14:paraId="54E61F7F" w14:textId="77777777" w:rsidR="002E42C4" w:rsidRPr="00322BE6" w:rsidRDefault="002E42C4" w:rsidP="008F5552">
      <w:pPr>
        <w:pStyle w:val="FFABody"/>
        <w:rPr>
          <w:rFonts w:ascii="Montserrat" w:hAnsi="Montserrat"/>
          <w:lang w:val="es-PR"/>
        </w:rPr>
      </w:pPr>
    </w:p>
    <w:p w14:paraId="201656B3" w14:textId="77777777" w:rsidR="0080528D" w:rsidRPr="00322BE6" w:rsidRDefault="0080528D" w:rsidP="008F5552">
      <w:pPr>
        <w:pStyle w:val="FFABody"/>
        <w:rPr>
          <w:rFonts w:ascii="Montserrat" w:hAnsi="Montserrat"/>
          <w:lang w:val="es-PR"/>
        </w:rPr>
      </w:pPr>
    </w:p>
    <w:p w14:paraId="16DCCA1C" w14:textId="2D3414C8" w:rsidR="0080528D" w:rsidRPr="00322BE6" w:rsidRDefault="00322BE6" w:rsidP="0080528D">
      <w:pPr>
        <w:pStyle w:val="FFATitle"/>
        <w:rPr>
          <w:rFonts w:ascii="Montserrat" w:hAnsi="Montserrat"/>
          <w:lang w:val="es-PR"/>
        </w:rPr>
      </w:pPr>
      <w:r w:rsidRPr="00322BE6">
        <w:rPr>
          <w:rFonts w:ascii="Montserrat" w:hAnsi="Montserrat"/>
          <w:lang w:val="es-PR"/>
        </w:rPr>
        <w:t>Ceremonia de Instalación del Capellán</w:t>
      </w:r>
    </w:p>
    <w:p w14:paraId="076A838F" w14:textId="1C45C158" w:rsidR="00D72420" w:rsidRPr="00322BE6" w:rsidRDefault="00D72420" w:rsidP="008F5552">
      <w:pPr>
        <w:pStyle w:val="FFABody"/>
        <w:rPr>
          <w:rFonts w:ascii="Montserrat" w:hAnsi="Montserrat"/>
          <w:lang w:val="es-PR"/>
        </w:rPr>
      </w:pPr>
    </w:p>
    <w:p w14:paraId="3B170FE1" w14:textId="5BD0D098" w:rsidR="00D72420" w:rsidRPr="00322BE6" w:rsidRDefault="00322BE6" w:rsidP="008F5552">
      <w:pPr>
        <w:pStyle w:val="FFABody"/>
        <w:rPr>
          <w:rFonts w:ascii="Montserrat" w:hAnsi="Montserrat"/>
          <w:lang w:val="es-PR"/>
        </w:rPr>
      </w:pPr>
      <w:r w:rsidRPr="00322BE6">
        <w:rPr>
          <w:rFonts w:ascii="Montserrat" w:hAnsi="Montserrat"/>
          <w:b/>
          <w:bCs/>
          <w:lang w:val="es-PR"/>
        </w:rPr>
        <w:t>Capellán saliente</w:t>
      </w:r>
      <w:r w:rsidR="0080528D" w:rsidRPr="00322BE6">
        <w:rPr>
          <w:rFonts w:ascii="Montserrat" w:hAnsi="Montserrat"/>
          <w:b/>
          <w:bCs/>
          <w:lang w:val="es-PR"/>
        </w:rPr>
        <w:t>:</w:t>
      </w:r>
      <w:r w:rsidR="0080528D" w:rsidRPr="00322BE6">
        <w:rPr>
          <w:rFonts w:ascii="Montserrat" w:hAnsi="Montserrat"/>
          <w:lang w:val="es-PR"/>
        </w:rPr>
        <w:t xml:space="preserve"> </w:t>
      </w:r>
      <w:r w:rsidRPr="00322BE6">
        <w:rPr>
          <w:rFonts w:ascii="Montserrat" w:hAnsi="Montserrat"/>
          <w:lang w:val="es-PR"/>
        </w:rPr>
        <w:t>“__________________, como capellán electo, es su deber guiar a los miembros del capítulo en todas las áreas de fe y creencias. Usted está a cargo de promover una atmósfera de respeto e inclusión dentro del capítulo abierta a todas las personas de diversos orígenes y creencias”.</w:t>
      </w:r>
    </w:p>
    <w:p w14:paraId="0A5CBD7F" w14:textId="77777777" w:rsidR="00FA0CD2" w:rsidRPr="00322BE6" w:rsidRDefault="00FA0CD2" w:rsidP="008F5552">
      <w:pPr>
        <w:pStyle w:val="FFABody"/>
        <w:rPr>
          <w:rFonts w:ascii="Montserrat" w:hAnsi="Montserrat"/>
          <w:lang w:val="es-PR"/>
        </w:rPr>
      </w:pPr>
    </w:p>
    <w:p w14:paraId="524AF2CD" w14:textId="77777777" w:rsidR="00FA0CD2" w:rsidRPr="00322BE6" w:rsidRDefault="00FA0CD2" w:rsidP="008F5552">
      <w:pPr>
        <w:pStyle w:val="FFABody"/>
        <w:rPr>
          <w:rFonts w:ascii="Montserrat" w:hAnsi="Montserrat"/>
          <w:lang w:val="es-PR"/>
        </w:rPr>
      </w:pPr>
    </w:p>
    <w:sectPr w:rsidR="00FA0CD2" w:rsidRPr="00322BE6" w:rsidSect="000972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2160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A864A" w14:textId="77777777" w:rsidR="004E5A9F" w:rsidRDefault="004E5A9F" w:rsidP="008D333D">
      <w:r>
        <w:separator/>
      </w:r>
    </w:p>
  </w:endnote>
  <w:endnote w:type="continuationSeparator" w:id="0">
    <w:p w14:paraId="748F4D20" w14:textId="77777777" w:rsidR="004E5A9F" w:rsidRDefault="004E5A9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E13BE" w14:textId="77777777" w:rsidR="00F66378" w:rsidRDefault="00F663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3CF8C" w14:textId="77777777" w:rsidR="00F66378" w:rsidRDefault="00F663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F68A9" w14:textId="77777777" w:rsidR="00F66378" w:rsidRDefault="00F66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8CDD6" w14:textId="77777777" w:rsidR="004E5A9F" w:rsidRDefault="004E5A9F" w:rsidP="008D333D">
      <w:r>
        <w:separator/>
      </w:r>
    </w:p>
  </w:footnote>
  <w:footnote w:type="continuationSeparator" w:id="0">
    <w:p w14:paraId="0F524816" w14:textId="77777777" w:rsidR="004E5A9F" w:rsidRDefault="004E5A9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34545" w14:textId="77777777" w:rsidR="00F66378" w:rsidRDefault="00F663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3DE35" w14:textId="3377EF31" w:rsidR="00FA0CD2" w:rsidRDefault="00FA0CD2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A46DF40" wp14:editId="4FD7529B">
          <wp:simplePos x="0" y="0"/>
          <wp:positionH relativeFrom="column">
            <wp:posOffset>-453390</wp:posOffset>
          </wp:positionH>
          <wp:positionV relativeFrom="paragraph">
            <wp:posOffset>-451757</wp:posOffset>
          </wp:positionV>
          <wp:extent cx="7785554" cy="10079228"/>
          <wp:effectExtent l="0" t="0" r="635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554" cy="10079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3EDF0BCD" w:rsidR="008D333D" w:rsidRDefault="00FA0CD2">
    <w:r>
      <w:rPr>
        <w:noProof/>
      </w:rPr>
      <w:drawing>
        <wp:anchor distT="0" distB="0" distL="114300" distR="114300" simplePos="0" relativeHeight="251665408" behindDoc="1" locked="0" layoutInCell="1" allowOverlap="1" wp14:anchorId="1DBDFD75" wp14:editId="1E136EF7">
          <wp:simplePos x="0" y="0"/>
          <wp:positionH relativeFrom="column">
            <wp:posOffset>-509508</wp:posOffset>
          </wp:positionH>
          <wp:positionV relativeFrom="page">
            <wp:posOffset>-28259</wp:posOffset>
          </wp:positionV>
          <wp:extent cx="7846480" cy="10158098"/>
          <wp:effectExtent l="0" t="0" r="254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901" cy="10161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876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3D"/>
    <w:rsid w:val="00060FD4"/>
    <w:rsid w:val="000753EA"/>
    <w:rsid w:val="0009720F"/>
    <w:rsid w:val="00147162"/>
    <w:rsid w:val="001B37ED"/>
    <w:rsid w:val="002013CB"/>
    <w:rsid w:val="002051FE"/>
    <w:rsid w:val="00263C1D"/>
    <w:rsid w:val="002665DA"/>
    <w:rsid w:val="002E42C4"/>
    <w:rsid w:val="00306E95"/>
    <w:rsid w:val="00322BE6"/>
    <w:rsid w:val="003E253A"/>
    <w:rsid w:val="003F1A66"/>
    <w:rsid w:val="004E5A9F"/>
    <w:rsid w:val="0050115E"/>
    <w:rsid w:val="00510D09"/>
    <w:rsid w:val="00512784"/>
    <w:rsid w:val="005407B9"/>
    <w:rsid w:val="00575C15"/>
    <w:rsid w:val="005D77F6"/>
    <w:rsid w:val="005E4E20"/>
    <w:rsid w:val="006D1FEA"/>
    <w:rsid w:val="00760FEF"/>
    <w:rsid w:val="00787639"/>
    <w:rsid w:val="007911E3"/>
    <w:rsid w:val="007A5918"/>
    <w:rsid w:val="007C70FC"/>
    <w:rsid w:val="0080528D"/>
    <w:rsid w:val="008C1F98"/>
    <w:rsid w:val="008D333D"/>
    <w:rsid w:val="008F5552"/>
    <w:rsid w:val="00901FF6"/>
    <w:rsid w:val="00912DC2"/>
    <w:rsid w:val="009A1E1D"/>
    <w:rsid w:val="009B7174"/>
    <w:rsid w:val="009F5FD6"/>
    <w:rsid w:val="00A6327E"/>
    <w:rsid w:val="00A9352A"/>
    <w:rsid w:val="00B675A2"/>
    <w:rsid w:val="00BC4DC0"/>
    <w:rsid w:val="00BD3AEB"/>
    <w:rsid w:val="00C64EF2"/>
    <w:rsid w:val="00CD35D2"/>
    <w:rsid w:val="00D04038"/>
    <w:rsid w:val="00D72420"/>
    <w:rsid w:val="00D77246"/>
    <w:rsid w:val="00D91E31"/>
    <w:rsid w:val="00E01222"/>
    <w:rsid w:val="00E147C4"/>
    <w:rsid w:val="00EB24E0"/>
    <w:rsid w:val="00ED3964"/>
    <w:rsid w:val="00F66378"/>
    <w:rsid w:val="00F72C2E"/>
    <w:rsid w:val="00FA0CD2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67BD3CFE-ACED-4247-80F6-D56D5E45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06E95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1B37E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2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3458BC-3F06-4D82-A895-7501542F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Ortiz, Miguel</cp:lastModifiedBy>
  <cp:revision>3</cp:revision>
  <cp:lastPrinted>2019-04-08T12:36:00Z</cp:lastPrinted>
  <dcterms:created xsi:type="dcterms:W3CDTF">2023-06-28T18:39:00Z</dcterms:created>
  <dcterms:modified xsi:type="dcterms:W3CDTF">2023-06-28T18:42:00Z</dcterms:modified>
</cp:coreProperties>
</file>