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05D23" w14:textId="77777777" w:rsidR="009F1528" w:rsidRDefault="009F1528" w:rsidP="00CE0CA2">
      <w:pPr>
        <w:pStyle w:val="DocumentTitle"/>
      </w:pPr>
      <w:bookmarkStart w:id="0" w:name="_GoBack"/>
      <w:bookmarkEnd w:id="0"/>
    </w:p>
    <w:p w14:paraId="7FA64CDF" w14:textId="034C459E" w:rsidR="00A9352A" w:rsidRPr="00B45452" w:rsidRDefault="00654B70" w:rsidP="00CE0CA2">
      <w:pPr>
        <w:pStyle w:val="DocumentTitle"/>
      </w:pPr>
      <w:r>
        <w:t>Chunking</w:t>
      </w:r>
    </w:p>
    <w:p w14:paraId="29DFFE73" w14:textId="27E84D91" w:rsidR="00A9352A" w:rsidRDefault="00A9352A" w:rsidP="00A9352A">
      <w:pPr>
        <w:pStyle w:val="FFABody"/>
        <w:rPr>
          <w:i/>
          <w:sz w:val="14"/>
        </w:rPr>
      </w:pPr>
      <w:r w:rsidRPr="00374A0F">
        <w:rPr>
          <w:i/>
          <w:sz w:val="14"/>
        </w:rPr>
        <w:t xml:space="preserve">Created: </w:t>
      </w:r>
      <w:r w:rsidR="00602E56">
        <w:rPr>
          <w:i/>
          <w:sz w:val="14"/>
        </w:rPr>
        <w:t>02</w:t>
      </w:r>
      <w:r w:rsidR="00BC1770">
        <w:rPr>
          <w:i/>
          <w:sz w:val="14"/>
        </w:rPr>
        <w:t>/</w:t>
      </w:r>
      <w:r w:rsidR="00602E56">
        <w:rPr>
          <w:i/>
          <w:sz w:val="14"/>
        </w:rPr>
        <w:t>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22BD84F6" w14:textId="66869D83" w:rsidR="00654B70" w:rsidRDefault="0037260C" w:rsidP="00654B70">
      <w:pPr>
        <w:pStyle w:val="FFASub1"/>
      </w:pPr>
      <w:r>
        <w:t>description</w:t>
      </w:r>
      <w:r w:rsidR="009D2E50" w:rsidRPr="00B62B2A">
        <w:t>:</w:t>
      </w:r>
      <w:r w:rsidR="000B47F9">
        <w:t xml:space="preserve">  </w:t>
      </w:r>
      <w:r w:rsidR="00654B70">
        <w:t xml:space="preserve">     </w:t>
      </w:r>
    </w:p>
    <w:p w14:paraId="10F90CFA" w14:textId="13A67399" w:rsidR="00654B70" w:rsidRDefault="00654B70" w:rsidP="00654B70">
      <w:pPr>
        <w:pStyle w:val="FFABody"/>
        <w:rPr>
          <w:rStyle w:val="FFABodyChar"/>
        </w:rPr>
      </w:pPr>
      <w:r>
        <w:rPr>
          <w:rStyle w:val="FFABodyChar"/>
        </w:rPr>
        <w:t>Chunking is a strategy used to organize complex mathematical problems into smaller “chunks” of information that can be more easily processed.  By making the amount of information more manageable, students are able to be more successful with multistep problems and multifaceted analyses.</w:t>
      </w:r>
    </w:p>
    <w:p w14:paraId="55558F5E" w14:textId="40AB917C" w:rsidR="00654B70" w:rsidRPr="00654B70" w:rsidRDefault="00654B70" w:rsidP="00654B70">
      <w:pPr>
        <w:pStyle w:val="FFABody"/>
        <w:rPr>
          <w:rStyle w:val="FFABodyChar"/>
        </w:rPr>
      </w:pPr>
      <w:r>
        <w:rPr>
          <w:rStyle w:val="FFABodyChar"/>
        </w:rPr>
        <w:t xml:space="preserve"> </w:t>
      </w:r>
    </w:p>
    <w:p w14:paraId="559E5E45" w14:textId="006D6A82" w:rsidR="001A3DB4"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654B70">
        <w:rPr>
          <w:rStyle w:val="FFABodyChar"/>
          <w:b w:val="0"/>
          <w:caps w:val="0"/>
        </w:rPr>
        <w:t>This strategy could be used to help students be organized as they process through word problems.</w:t>
      </w:r>
    </w:p>
    <w:p w14:paraId="29613827" w14:textId="32265F80" w:rsidR="009D2E50" w:rsidRPr="003E569F" w:rsidRDefault="009D2E50" w:rsidP="0061293B">
      <w:pPr>
        <w:pStyle w:val="FFASub1"/>
      </w:pPr>
      <w:r>
        <w:t>These activities are aligned to the following standards:</w:t>
      </w:r>
    </w:p>
    <w:p w14:paraId="11B40BA9" w14:textId="10D595D6" w:rsidR="009D2E50" w:rsidRPr="009156FA" w:rsidRDefault="009D2E50" w:rsidP="009D2E50">
      <w:pPr>
        <w:pStyle w:val="FFASub2"/>
        <w:rPr>
          <w:b/>
        </w:rPr>
      </w:pPr>
      <w:r w:rsidRPr="009156FA">
        <w:t>Common Core</w:t>
      </w:r>
      <w:r w:rsidR="00111E53">
        <w:t xml:space="preserve"> </w:t>
      </w:r>
      <w:r w:rsidRPr="009156FA">
        <w:t>- Math</w:t>
      </w:r>
    </w:p>
    <w:p w14:paraId="0CA5F824"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MP1: Make sense of problems and persevere in solving them.</w:t>
      </w:r>
    </w:p>
    <w:p w14:paraId="562D40AA"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 xml:space="preserve">MP2: Reason abstractly and quantitatively. </w:t>
      </w:r>
    </w:p>
    <w:p w14:paraId="21168D74"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MP3: Construct viable arguments and critique the reasoning of others.</w:t>
      </w:r>
    </w:p>
    <w:p w14:paraId="3D34A077" w14:textId="26FCC555" w:rsidR="00FB00E7" w:rsidRPr="00FB00E7" w:rsidRDefault="00FB00E7"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 xml:space="preserve">MP4: Model with mathematics. </w:t>
      </w:r>
    </w:p>
    <w:p w14:paraId="793D70DB"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MP5: Use appropriate tools strategically.</w:t>
      </w:r>
    </w:p>
    <w:p w14:paraId="0B7F6094" w14:textId="669E92CA" w:rsidR="009D2E50" w:rsidRPr="00FB00E7" w:rsidRDefault="00E556FE" w:rsidP="00A9352A">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MP6: Attend to precision.</w:t>
      </w:r>
    </w:p>
    <w:p w14:paraId="6C725008" w14:textId="77777777" w:rsidR="0061293B" w:rsidRPr="0061293B" w:rsidRDefault="0061293B" w:rsidP="0061293B">
      <w:pPr>
        <w:pStyle w:val="FFASub2"/>
        <w:ind w:left="720"/>
        <w:rPr>
          <w:rFonts w:ascii="Verdana" w:hAnsi="Verdana" w:cs="Lasiver-Regular"/>
          <w:i w:val="0"/>
          <w:color w:val="070909"/>
          <w:sz w:val="17"/>
        </w:rPr>
      </w:pPr>
    </w:p>
    <w:p w14:paraId="624009E9" w14:textId="5CB6A4D5" w:rsidR="00302D51" w:rsidRDefault="00302D51" w:rsidP="00302D51">
      <w:pPr>
        <w:pStyle w:val="FFABody"/>
      </w:pPr>
    </w:p>
    <w:p w14:paraId="369A1368" w14:textId="77777777" w:rsidR="00302D51" w:rsidRPr="00302D51" w:rsidRDefault="00302D51" w:rsidP="00302D51">
      <w:pPr>
        <w:pStyle w:val="FFABody"/>
      </w:pPr>
    </w:p>
    <w:p w14:paraId="091AF986" w14:textId="20A52DF9" w:rsidR="00A205AB" w:rsidRDefault="00A205AB">
      <w:pPr>
        <w:spacing w:line="276" w:lineRule="auto"/>
        <w:rPr>
          <w:rFonts w:ascii="Georgia" w:hAnsi="Georgia" w:cs="MinionPro-Regular"/>
          <w:b/>
          <w:color w:val="004C97"/>
          <w:sz w:val="32"/>
          <w:szCs w:val="38"/>
        </w:rPr>
      </w:pPr>
      <w:r>
        <w:br w:type="page"/>
      </w:r>
    </w:p>
    <w:p w14:paraId="00DE6A61" w14:textId="12D4CE01" w:rsidR="00CE0CA2" w:rsidRDefault="00982A1D" w:rsidP="00CE0CA2">
      <w:pPr>
        <w:pStyle w:val="DocumentTitle"/>
      </w:pPr>
      <w:r>
        <w:lastRenderedPageBreak/>
        <w:t>Chunking</w:t>
      </w:r>
    </w:p>
    <w:p w14:paraId="23328F65" w14:textId="3721A26A" w:rsidR="00CE0CA2" w:rsidRDefault="00CE0CA2" w:rsidP="00CE0CA2">
      <w:pPr>
        <w:pStyle w:val="FFASub1"/>
      </w:pPr>
      <w:r>
        <w:t xml:space="preserve">directions: </w:t>
      </w:r>
    </w:p>
    <w:p w14:paraId="011971CE" w14:textId="4EC8A419" w:rsidR="00200FA1" w:rsidRDefault="002E7C5A" w:rsidP="00CE0CA2">
      <w:pPr>
        <w:pStyle w:val="FFABody"/>
      </w:pPr>
      <w:r>
        <w:t xml:space="preserve">Use the chart below to organize your steps to solve the word problem.  </w:t>
      </w:r>
    </w:p>
    <w:p w14:paraId="65365AC9" w14:textId="77777777" w:rsidR="00200FA1" w:rsidRPr="00200FA1" w:rsidRDefault="00200FA1" w:rsidP="00CE0CA2">
      <w:pPr>
        <w:pStyle w:val="FFABody"/>
      </w:pPr>
    </w:p>
    <w:p w14:paraId="0C29C215" w14:textId="4423FAC2" w:rsidR="00CE0CA2" w:rsidRDefault="00CE0CA2" w:rsidP="00CE0CA2">
      <w:pPr>
        <w:pStyle w:val="FFABody"/>
      </w:pPr>
    </w:p>
    <w:tbl>
      <w:tblPr>
        <w:tblStyle w:val="TableGrid"/>
        <w:tblpPr w:leftFromText="180" w:rightFromText="180" w:vertAnchor="text" w:horzAnchor="margin" w:tblpY="5"/>
        <w:tblW w:w="0" w:type="auto"/>
        <w:tblLook w:val="04A0" w:firstRow="1" w:lastRow="0" w:firstColumn="1" w:lastColumn="0" w:noHBand="0" w:noVBand="1"/>
      </w:tblPr>
      <w:tblGrid>
        <w:gridCol w:w="2875"/>
        <w:gridCol w:w="7915"/>
      </w:tblGrid>
      <w:tr w:rsidR="00982A1D" w14:paraId="7FDA8BC2" w14:textId="77777777" w:rsidTr="00982A1D">
        <w:tc>
          <w:tcPr>
            <w:tcW w:w="2875" w:type="dxa"/>
          </w:tcPr>
          <w:p w14:paraId="2DDE048F" w14:textId="77777777" w:rsidR="002E7C5A" w:rsidRDefault="002E7C5A" w:rsidP="00982A1D">
            <w:pPr>
              <w:pStyle w:val="FFABody"/>
            </w:pPr>
          </w:p>
          <w:p w14:paraId="7138168D" w14:textId="77777777" w:rsidR="002E7C5A" w:rsidRDefault="002E7C5A" w:rsidP="00982A1D">
            <w:pPr>
              <w:pStyle w:val="FFABody"/>
            </w:pPr>
          </w:p>
          <w:p w14:paraId="293DDEAF" w14:textId="77777777" w:rsidR="002E7C5A" w:rsidRDefault="002E7C5A" w:rsidP="00982A1D">
            <w:pPr>
              <w:pStyle w:val="FFABody"/>
            </w:pPr>
          </w:p>
          <w:p w14:paraId="4751A5BE" w14:textId="28FA6693" w:rsidR="00982A1D" w:rsidRDefault="002E7C5A" w:rsidP="00982A1D">
            <w:pPr>
              <w:pStyle w:val="FFABody"/>
            </w:pPr>
            <w:r>
              <w:t>First Chunk:</w:t>
            </w:r>
          </w:p>
          <w:p w14:paraId="7E592F28" w14:textId="77777777" w:rsidR="00982A1D" w:rsidRDefault="00982A1D" w:rsidP="00982A1D">
            <w:pPr>
              <w:pStyle w:val="FFABody"/>
            </w:pPr>
          </w:p>
          <w:p w14:paraId="60C3DC4C" w14:textId="77777777" w:rsidR="00982A1D" w:rsidRDefault="00982A1D" w:rsidP="00982A1D">
            <w:pPr>
              <w:pStyle w:val="FFABody"/>
            </w:pPr>
          </w:p>
          <w:p w14:paraId="62B139EC" w14:textId="3E731A47" w:rsidR="00982A1D" w:rsidRDefault="00982A1D" w:rsidP="00982A1D">
            <w:pPr>
              <w:pStyle w:val="FFABody"/>
            </w:pPr>
          </w:p>
        </w:tc>
        <w:tc>
          <w:tcPr>
            <w:tcW w:w="7915" w:type="dxa"/>
          </w:tcPr>
          <w:p w14:paraId="4407F1F8" w14:textId="77777777" w:rsidR="00982A1D" w:rsidRDefault="00982A1D" w:rsidP="00982A1D">
            <w:pPr>
              <w:pStyle w:val="FFABody"/>
            </w:pPr>
          </w:p>
        </w:tc>
      </w:tr>
      <w:tr w:rsidR="00982A1D" w14:paraId="5C1B0A39" w14:textId="77777777" w:rsidTr="00982A1D">
        <w:tc>
          <w:tcPr>
            <w:tcW w:w="2875" w:type="dxa"/>
          </w:tcPr>
          <w:p w14:paraId="3A803AA9" w14:textId="77777777" w:rsidR="002E7C5A" w:rsidRDefault="002E7C5A" w:rsidP="00982A1D">
            <w:pPr>
              <w:pStyle w:val="FFABody"/>
            </w:pPr>
          </w:p>
          <w:p w14:paraId="7ECBF8E0" w14:textId="77777777" w:rsidR="002E7C5A" w:rsidRDefault="002E7C5A" w:rsidP="00982A1D">
            <w:pPr>
              <w:pStyle w:val="FFABody"/>
            </w:pPr>
          </w:p>
          <w:p w14:paraId="10334B8E" w14:textId="77777777" w:rsidR="002E7C5A" w:rsidRDefault="002E7C5A" w:rsidP="00982A1D">
            <w:pPr>
              <w:pStyle w:val="FFABody"/>
            </w:pPr>
          </w:p>
          <w:p w14:paraId="487D9547" w14:textId="7217A574" w:rsidR="00982A1D" w:rsidRDefault="002E7C5A" w:rsidP="00982A1D">
            <w:pPr>
              <w:pStyle w:val="FFABody"/>
            </w:pPr>
            <w:r>
              <w:t>Second Chunk:</w:t>
            </w:r>
          </w:p>
          <w:p w14:paraId="3CDC12C1" w14:textId="77777777" w:rsidR="00982A1D" w:rsidRDefault="00982A1D" w:rsidP="00982A1D">
            <w:pPr>
              <w:pStyle w:val="FFABody"/>
            </w:pPr>
          </w:p>
          <w:p w14:paraId="5DE96737" w14:textId="77777777" w:rsidR="00982A1D" w:rsidRDefault="00982A1D" w:rsidP="00982A1D">
            <w:pPr>
              <w:pStyle w:val="FFABody"/>
            </w:pPr>
          </w:p>
          <w:p w14:paraId="7B279177" w14:textId="77777777" w:rsidR="00982A1D" w:rsidRDefault="00982A1D" w:rsidP="00982A1D">
            <w:pPr>
              <w:pStyle w:val="FFABody"/>
            </w:pPr>
          </w:p>
          <w:p w14:paraId="7E309B6B" w14:textId="5E298D88" w:rsidR="00982A1D" w:rsidRDefault="00982A1D" w:rsidP="00982A1D">
            <w:pPr>
              <w:pStyle w:val="FFABody"/>
            </w:pPr>
          </w:p>
        </w:tc>
        <w:tc>
          <w:tcPr>
            <w:tcW w:w="7915" w:type="dxa"/>
          </w:tcPr>
          <w:p w14:paraId="29C74126" w14:textId="77777777" w:rsidR="00982A1D" w:rsidRDefault="00982A1D" w:rsidP="00982A1D">
            <w:pPr>
              <w:pStyle w:val="FFABody"/>
            </w:pPr>
          </w:p>
        </w:tc>
      </w:tr>
      <w:tr w:rsidR="00982A1D" w14:paraId="5B6DBC80" w14:textId="77777777" w:rsidTr="00982A1D">
        <w:tc>
          <w:tcPr>
            <w:tcW w:w="2875" w:type="dxa"/>
          </w:tcPr>
          <w:p w14:paraId="738EC0B7" w14:textId="77777777" w:rsidR="002E7C5A" w:rsidRDefault="002E7C5A" w:rsidP="00982A1D">
            <w:pPr>
              <w:pStyle w:val="FFABody"/>
            </w:pPr>
          </w:p>
          <w:p w14:paraId="550CA5D7" w14:textId="77777777" w:rsidR="002E7C5A" w:rsidRDefault="002E7C5A" w:rsidP="00982A1D">
            <w:pPr>
              <w:pStyle w:val="FFABody"/>
            </w:pPr>
          </w:p>
          <w:p w14:paraId="65D44D0E" w14:textId="77777777" w:rsidR="002E7C5A" w:rsidRDefault="002E7C5A" w:rsidP="00982A1D">
            <w:pPr>
              <w:pStyle w:val="FFABody"/>
            </w:pPr>
          </w:p>
          <w:p w14:paraId="4CD70077" w14:textId="77777777" w:rsidR="002E7C5A" w:rsidRDefault="002E7C5A" w:rsidP="00982A1D">
            <w:pPr>
              <w:pStyle w:val="FFABody"/>
            </w:pPr>
          </w:p>
          <w:p w14:paraId="33B7A90A" w14:textId="1C9CF7B1" w:rsidR="00982A1D" w:rsidRDefault="002E7C5A" w:rsidP="00982A1D">
            <w:pPr>
              <w:pStyle w:val="FFABody"/>
            </w:pPr>
            <w:r>
              <w:t xml:space="preserve">Third Chunk: </w:t>
            </w:r>
          </w:p>
          <w:p w14:paraId="5B784EA3" w14:textId="77777777" w:rsidR="00982A1D" w:rsidRDefault="00982A1D" w:rsidP="00982A1D">
            <w:pPr>
              <w:pStyle w:val="FFABody"/>
            </w:pPr>
          </w:p>
          <w:p w14:paraId="545D1D33" w14:textId="77777777" w:rsidR="00982A1D" w:rsidRDefault="00982A1D" w:rsidP="00982A1D">
            <w:pPr>
              <w:pStyle w:val="FFABody"/>
            </w:pPr>
          </w:p>
          <w:p w14:paraId="19CB5E13" w14:textId="77777777" w:rsidR="00982A1D" w:rsidRDefault="00982A1D" w:rsidP="00982A1D">
            <w:pPr>
              <w:pStyle w:val="FFABody"/>
            </w:pPr>
          </w:p>
          <w:p w14:paraId="1464081F" w14:textId="133600DA" w:rsidR="00982A1D" w:rsidRDefault="00982A1D" w:rsidP="00982A1D">
            <w:pPr>
              <w:pStyle w:val="FFABody"/>
            </w:pPr>
          </w:p>
        </w:tc>
        <w:tc>
          <w:tcPr>
            <w:tcW w:w="7915" w:type="dxa"/>
          </w:tcPr>
          <w:p w14:paraId="5C9857D0" w14:textId="77777777" w:rsidR="00982A1D" w:rsidRDefault="00982A1D" w:rsidP="00982A1D">
            <w:pPr>
              <w:pStyle w:val="FFABody"/>
            </w:pPr>
          </w:p>
        </w:tc>
      </w:tr>
    </w:tbl>
    <w:p w14:paraId="3357BC12" w14:textId="77777777" w:rsidR="007403FA" w:rsidRPr="00CE0CA2" w:rsidRDefault="007403FA" w:rsidP="00CE0CA2">
      <w:pPr>
        <w:pStyle w:val="FFABody"/>
      </w:pPr>
    </w:p>
    <w:p w14:paraId="751DC394" w14:textId="77777777" w:rsidR="00CE0CA2" w:rsidRDefault="00CE0CA2" w:rsidP="00CE0CA2">
      <w:pPr>
        <w:pStyle w:val="DocumentTitle"/>
      </w:pPr>
    </w:p>
    <w:p w14:paraId="168157EF" w14:textId="77777777" w:rsidR="00CE0CA2" w:rsidRDefault="00CE0CA2" w:rsidP="00CE0CA2">
      <w:pPr>
        <w:pStyle w:val="DocumentTitle"/>
      </w:pPr>
    </w:p>
    <w:p w14:paraId="43CD5F7A" w14:textId="77777777" w:rsidR="00CE0CA2" w:rsidRDefault="00CE0CA2" w:rsidP="00CE0CA2">
      <w:pPr>
        <w:pStyle w:val="DocumentTitle"/>
      </w:pPr>
    </w:p>
    <w:p w14:paraId="516660D7" w14:textId="77777777" w:rsidR="00CE0CA2" w:rsidRDefault="00CE0CA2" w:rsidP="00CE0CA2">
      <w:pPr>
        <w:pStyle w:val="DocumentTitle"/>
      </w:pPr>
    </w:p>
    <w:p w14:paraId="4BA7C7F2" w14:textId="77777777" w:rsidR="00CE0CA2" w:rsidRDefault="00CE0CA2" w:rsidP="00CE0CA2">
      <w:pPr>
        <w:pStyle w:val="DocumentTitle"/>
      </w:pPr>
    </w:p>
    <w:p w14:paraId="03268F1A" w14:textId="77777777" w:rsidR="00CE0CA2" w:rsidRDefault="00CE0CA2" w:rsidP="00CE0CA2">
      <w:pPr>
        <w:pStyle w:val="DocumentTitle"/>
      </w:pPr>
    </w:p>
    <w:p w14:paraId="070E4085" w14:textId="77777777" w:rsidR="00CE0CA2" w:rsidRDefault="00CE0CA2" w:rsidP="00CE0CA2">
      <w:pPr>
        <w:pStyle w:val="DocumentTitle"/>
      </w:pPr>
    </w:p>
    <w:p w14:paraId="1B39D2FE" w14:textId="77777777" w:rsidR="00CE0CA2" w:rsidRDefault="00CE0CA2" w:rsidP="00CE0CA2">
      <w:pPr>
        <w:pStyle w:val="DocumentTitle"/>
      </w:pPr>
    </w:p>
    <w:p w14:paraId="4646B60A" w14:textId="77777777" w:rsidR="00CE0CA2" w:rsidRDefault="00CE0CA2" w:rsidP="00CE0CA2">
      <w:pPr>
        <w:pStyle w:val="DocumentTitle"/>
      </w:pPr>
    </w:p>
    <w:p w14:paraId="3CDB69B7" w14:textId="77777777" w:rsidR="00CE0CA2" w:rsidRDefault="00CE0CA2" w:rsidP="00CE0CA2">
      <w:pPr>
        <w:pStyle w:val="DocumentTitle"/>
      </w:pPr>
    </w:p>
    <w:p w14:paraId="7BE1762E" w14:textId="21C27A52" w:rsidR="00B62B2A" w:rsidRPr="00B62B2A" w:rsidRDefault="0075409D" w:rsidP="00CE0CA2">
      <w:pPr>
        <w:pStyle w:val="DocumentTitle"/>
      </w:pPr>
      <w:r w:rsidRPr="00306873">
        <w:rPr>
          <w:noProof/>
          <w:lang w:eastAsia="en-US"/>
        </w:rPr>
        <mc:AlternateContent>
          <mc:Choice Requires="wps">
            <w:drawing>
              <wp:anchor distT="0" distB="0" distL="114300" distR="114300" simplePos="0" relativeHeight="251659264" behindDoc="1" locked="0" layoutInCell="1" allowOverlap="1" wp14:anchorId="2B7C375F" wp14:editId="658487C7">
                <wp:simplePos x="0" y="0"/>
                <wp:positionH relativeFrom="margin">
                  <wp:posOffset>4972050</wp:posOffset>
                </wp:positionH>
                <wp:positionV relativeFrom="paragraph">
                  <wp:posOffset>4365625</wp:posOffset>
                </wp:positionV>
                <wp:extent cx="1787525" cy="288925"/>
                <wp:effectExtent l="0" t="0" r="22225"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288925"/>
                        </a:xfrm>
                        <a:prstGeom prst="rect">
                          <a:avLst/>
                        </a:prstGeom>
                        <a:solidFill>
                          <a:srgbClr val="FFFFFF"/>
                        </a:solidFill>
                        <a:ln w="9525">
                          <a:solidFill>
                            <a:srgbClr val="000000"/>
                          </a:solidFill>
                          <a:miter lim="800000"/>
                          <a:headEnd/>
                          <a:tailEnd/>
                        </a:ln>
                      </wps:spPr>
                      <wps:txbx>
                        <w:txbxContent>
                          <w:p w14:paraId="0357956F" w14:textId="29CCA6A6" w:rsidR="0075409D" w:rsidRPr="00A53EF3" w:rsidRDefault="0075409D" w:rsidP="0075409D">
                            <w:pPr>
                              <w:rPr>
                                <w:rFonts w:ascii="Verdana" w:hAnsi="Verdana"/>
                                <w:b/>
                                <w:sz w:val="14"/>
                                <w:szCs w:val="16"/>
                              </w:rPr>
                            </w:pPr>
                            <w:r w:rsidRPr="00FB00E7">
                              <w:rPr>
                                <w:rFonts w:ascii="Verdana" w:hAnsi="Verdana"/>
                                <w:sz w:val="14"/>
                                <w:szCs w:val="16"/>
                              </w:rPr>
                              <w:t>Aligned to the following standards:</w:t>
                            </w:r>
                            <w:r w:rsidRPr="00FB00E7">
                              <w:rPr>
                                <w:rFonts w:ascii="Verdana" w:hAnsi="Verdana"/>
                                <w:b/>
                                <w:sz w:val="14"/>
                                <w:szCs w:val="16"/>
                              </w:rPr>
                              <w:t xml:space="preserve"> </w:t>
                            </w:r>
                            <w:r w:rsidR="00FB00E7" w:rsidRPr="00FB00E7">
                              <w:rPr>
                                <w:rFonts w:ascii="Verdana" w:hAnsi="Verdana"/>
                                <w:sz w:val="12"/>
                                <w:szCs w:val="16"/>
                              </w:rPr>
                              <w:t>MP1; MP2; MP3; MP4; MP5; MP6</w:t>
                            </w:r>
                            <w:r w:rsidRPr="00E67747">
                              <w:rPr>
                                <w:rFonts w:ascii="Verdana" w:hAnsi="Verdana"/>
                                <w:sz w:val="12"/>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C375F" id="_x0000_t202" coordsize="21600,21600" o:spt="202" path="m,l,21600r21600,l21600,xe">
                <v:stroke joinstyle="miter"/>
                <v:path gradientshapeok="t" o:connecttype="rect"/>
              </v:shapetype>
              <v:shape id="Text Box 2" o:spid="_x0000_s1026" type="#_x0000_t202" style="position:absolute;left:0;text-align:left;margin-left:391.5pt;margin-top:343.75pt;width:140.75pt;height:2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">
                <v:textbox>
                  <w:txbxContent>
                    <w:p w14:paraId="0357956F" w14:textId="29CCA6A6" w:rsidR="0075409D" w:rsidRPr="00A53EF3" w:rsidRDefault="0075409D" w:rsidP="0075409D">
                      <w:pPr>
                        <w:rPr>
                          <w:rFonts w:ascii="Verdana" w:hAnsi="Verdana"/>
                          <w:b/>
                          <w:sz w:val="14"/>
                          <w:szCs w:val="16"/>
                        </w:rPr>
                      </w:pPr>
                      <w:r w:rsidRPr="00FB00E7">
                        <w:rPr>
                          <w:rFonts w:ascii="Verdana" w:hAnsi="Verdana"/>
                          <w:sz w:val="14"/>
                          <w:szCs w:val="16"/>
                        </w:rPr>
                        <w:t>Aligned to the following standards:</w:t>
                      </w:r>
                      <w:r w:rsidRPr="00FB00E7">
                        <w:rPr>
                          <w:rFonts w:ascii="Verdana" w:hAnsi="Verdana"/>
                          <w:b/>
                          <w:sz w:val="14"/>
                          <w:szCs w:val="16"/>
                        </w:rPr>
                        <w:t xml:space="preserve"> </w:t>
                      </w:r>
                      <w:r w:rsidR="00FB00E7" w:rsidRPr="00FB00E7">
                        <w:rPr>
                          <w:rFonts w:ascii="Verdana" w:hAnsi="Verdana"/>
                          <w:sz w:val="12"/>
                          <w:szCs w:val="16"/>
                        </w:rPr>
                        <w:t>MP1; MP2; MP3; MP4; MP5; MP6</w:t>
                      </w:r>
                      <w:r w:rsidRPr="00E67747">
                        <w:rPr>
                          <w:rFonts w:ascii="Verdana" w:hAnsi="Verdana"/>
                          <w:sz w:val="12"/>
                          <w:szCs w:val="16"/>
                        </w:rPr>
                        <w:t xml:space="preserve"> </w:t>
                      </w:r>
                    </w:p>
                  </w:txbxContent>
                </v:textbox>
                <w10:wrap anchorx="margin"/>
              </v:shape>
            </w:pict>
          </mc:Fallback>
        </mc:AlternateContent>
      </w:r>
    </w:p>
    <w:sectPr w:rsidR="00B62B2A" w:rsidRPr="00B62B2A" w:rsidSect="009C30AF">
      <w:headerReference w:type="default" r:id="rId12"/>
      <w:footerReference w:type="default" r:id="rId13"/>
      <w:headerReference w:type="first" r:id="rId14"/>
      <w:footerReference w:type="first" r:id="rId15"/>
      <w:pgSz w:w="12240" w:h="15840" w:code="1"/>
      <w:pgMar w:top="1890" w:right="720" w:bottom="1170" w:left="72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CDC46" w14:textId="77777777" w:rsidR="00F71706" w:rsidRDefault="00F71706" w:rsidP="008D333D">
      <w:r>
        <w:separator/>
      </w:r>
    </w:p>
  </w:endnote>
  <w:endnote w:type="continuationSeparator" w:id="0">
    <w:p w14:paraId="3414A93D" w14:textId="77777777" w:rsidR="00F71706" w:rsidRDefault="00F7170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107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492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9E21B" w14:textId="77777777" w:rsidR="00F71706" w:rsidRDefault="00F71706" w:rsidP="008D333D">
      <w:r>
        <w:separator/>
      </w:r>
    </w:p>
  </w:footnote>
  <w:footnote w:type="continuationSeparator" w:id="0">
    <w:p w14:paraId="123C5C2A" w14:textId="77777777" w:rsidR="00F71706" w:rsidRDefault="00F7170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75648"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7E55D" id="Straight Connector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9504" behindDoc="0" locked="0" layoutInCell="1" allowOverlap="1" wp14:anchorId="4A71240E" wp14:editId="58C6E5EA">
              <wp:simplePos x="0" y="0"/>
              <wp:positionH relativeFrom="column">
                <wp:posOffset>4657725</wp:posOffset>
              </wp:positionH>
              <wp:positionV relativeFrom="paragraph">
                <wp:posOffset>-432892</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14:paraId="535B7FE6" w14:textId="758D4F77" w:rsidR="009D2E50" w:rsidRDefault="00904075" w:rsidP="00CE0CA2">
                          <w:pPr>
                            <w:pStyle w:val="DocumentTitle"/>
                          </w:pPr>
                          <w:r>
                            <w:t>Numeracy Strategy</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75pt;margin-top:-34.1pt;width:169.5pt;height:6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" stroked="f">
              <v:textbox>
                <w:txbxContent>
                  <w:p w14:paraId="535B7FE6" w14:textId="758D4F77" w:rsidR="009D2E50" w:rsidRDefault="00904075" w:rsidP="00CE0CA2">
                    <w:pPr>
                      <w:pStyle w:val="DocumentTitle"/>
                    </w:pPr>
                    <w:r>
                      <w:t>Numeracy Strategy</w:t>
                    </w:r>
                    <w:r w:rsidR="009D2E50">
                      <w:t xml:space="preserve"> </w:t>
                    </w:r>
                  </w:p>
                </w:txbxContent>
              </v:textbox>
            </v:shape>
          </w:pict>
        </mc:Fallback>
      </mc:AlternateContent>
    </w:r>
    <w:r>
      <w:rPr>
        <w:noProof/>
        <w:lang w:eastAsia="en-US"/>
      </w:rPr>
      <w:drawing>
        <wp:anchor distT="0" distB="0" distL="114300" distR="114300" simplePos="0" relativeHeight="25166336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21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04733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6551CC"/>
    <w:multiLevelType w:val="hybridMultilevel"/>
    <w:tmpl w:val="41C23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4"/>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4FA6"/>
    <w:rsid w:val="000B3F14"/>
    <w:rsid w:val="000B47F9"/>
    <w:rsid w:val="00111E53"/>
    <w:rsid w:val="00125E81"/>
    <w:rsid w:val="0013435D"/>
    <w:rsid w:val="0016307F"/>
    <w:rsid w:val="00180D30"/>
    <w:rsid w:val="001A3DB4"/>
    <w:rsid w:val="001D4052"/>
    <w:rsid w:val="00200FA1"/>
    <w:rsid w:val="002051FE"/>
    <w:rsid w:val="00214A8E"/>
    <w:rsid w:val="00252322"/>
    <w:rsid w:val="00263C1D"/>
    <w:rsid w:val="00276B17"/>
    <w:rsid w:val="002E7C5A"/>
    <w:rsid w:val="00302D51"/>
    <w:rsid w:val="00337956"/>
    <w:rsid w:val="0037260C"/>
    <w:rsid w:val="003E2E83"/>
    <w:rsid w:val="003E7320"/>
    <w:rsid w:val="003F1A66"/>
    <w:rsid w:val="003F3210"/>
    <w:rsid w:val="003F6897"/>
    <w:rsid w:val="00416DAA"/>
    <w:rsid w:val="00484212"/>
    <w:rsid w:val="004979D5"/>
    <w:rsid w:val="004B7173"/>
    <w:rsid w:val="004C7E8A"/>
    <w:rsid w:val="004E686A"/>
    <w:rsid w:val="00512784"/>
    <w:rsid w:val="00532211"/>
    <w:rsid w:val="00553E12"/>
    <w:rsid w:val="005D77F6"/>
    <w:rsid w:val="005E4D30"/>
    <w:rsid w:val="00602E56"/>
    <w:rsid w:val="0061293B"/>
    <w:rsid w:val="00627371"/>
    <w:rsid w:val="00654B70"/>
    <w:rsid w:val="006A5E06"/>
    <w:rsid w:val="006E63C3"/>
    <w:rsid w:val="006F4B0A"/>
    <w:rsid w:val="00717538"/>
    <w:rsid w:val="007403FA"/>
    <w:rsid w:val="00747B22"/>
    <w:rsid w:val="0075409D"/>
    <w:rsid w:val="00755B02"/>
    <w:rsid w:val="00760FEF"/>
    <w:rsid w:val="007847BD"/>
    <w:rsid w:val="007904FC"/>
    <w:rsid w:val="007A2FCD"/>
    <w:rsid w:val="007A789B"/>
    <w:rsid w:val="00834333"/>
    <w:rsid w:val="008414AA"/>
    <w:rsid w:val="008A0540"/>
    <w:rsid w:val="008A1848"/>
    <w:rsid w:val="008A4DEF"/>
    <w:rsid w:val="008C1F98"/>
    <w:rsid w:val="008C3401"/>
    <w:rsid w:val="008D333D"/>
    <w:rsid w:val="00904075"/>
    <w:rsid w:val="00912DC2"/>
    <w:rsid w:val="00943B60"/>
    <w:rsid w:val="009470A6"/>
    <w:rsid w:val="00982A1D"/>
    <w:rsid w:val="009B7174"/>
    <w:rsid w:val="009C30AF"/>
    <w:rsid w:val="009C462E"/>
    <w:rsid w:val="009C7E92"/>
    <w:rsid w:val="009D2E50"/>
    <w:rsid w:val="009D4642"/>
    <w:rsid w:val="009F1528"/>
    <w:rsid w:val="009F5FD6"/>
    <w:rsid w:val="00A014D2"/>
    <w:rsid w:val="00A0579D"/>
    <w:rsid w:val="00A05E32"/>
    <w:rsid w:val="00A205AB"/>
    <w:rsid w:val="00A32167"/>
    <w:rsid w:val="00A9352A"/>
    <w:rsid w:val="00AA3E67"/>
    <w:rsid w:val="00AB7765"/>
    <w:rsid w:val="00B60D37"/>
    <w:rsid w:val="00B62B2A"/>
    <w:rsid w:val="00BC1770"/>
    <w:rsid w:val="00BD3AEB"/>
    <w:rsid w:val="00BF74DA"/>
    <w:rsid w:val="00C141D2"/>
    <w:rsid w:val="00C64EF2"/>
    <w:rsid w:val="00CA283B"/>
    <w:rsid w:val="00CA7D48"/>
    <w:rsid w:val="00CE0CA2"/>
    <w:rsid w:val="00CF538E"/>
    <w:rsid w:val="00D00E55"/>
    <w:rsid w:val="00D129A2"/>
    <w:rsid w:val="00D435D7"/>
    <w:rsid w:val="00D77246"/>
    <w:rsid w:val="00E37A94"/>
    <w:rsid w:val="00E556FE"/>
    <w:rsid w:val="00E642AE"/>
    <w:rsid w:val="00EB1971"/>
    <w:rsid w:val="00EB24E0"/>
    <w:rsid w:val="00EB7285"/>
    <w:rsid w:val="00F204C3"/>
    <w:rsid w:val="00F71706"/>
    <w:rsid w:val="00F84428"/>
    <w:rsid w:val="00F861BE"/>
    <w:rsid w:val="00FA4E61"/>
    <w:rsid w:val="00FB00E7"/>
    <w:rsid w:val="00FD3E7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CE0CA2"/>
    <w:pPr>
      <w:widowControl w:val="0"/>
      <w:suppressAutoHyphens/>
      <w:autoSpaceDE w:val="0"/>
      <w:autoSpaceDN w:val="0"/>
      <w:adjustRightInd w:val="0"/>
      <w:spacing w:before="120" w:after="120"/>
      <w:jc w:val="center"/>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6HAXTY5FZTHJ-365-1892</_dlc_DocId>
    <_dlc_DocIdUrl xmlns="3872032e-a1bf-409a-91d8-79e2561f9457">
      <Url>https://ffanet.ffa.org/sites/collaboration/edresources/_layouts/15/DocIdRedir.aspx?ID=6HAXTY5FZTHJ-365-1892</Url>
      <Description>6HAXTY5FZTHJ-365-1892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35F71-9C80-4028-BBED-1187FAA7CA45}">
  <ds:schemaRef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8B6ACE52-ED4B-42E3-BEA8-3A0159D697F7}">
  <ds:schemaRefs>
    <ds:schemaRef ds:uri="http://schemas.microsoft.com/sharepoint/v3/contenttype/forms"/>
  </ds:schemaRefs>
</ds:datastoreItem>
</file>

<file path=customXml/itemProps3.xml><?xml version="1.0" encoding="utf-8"?>
<ds:datastoreItem xmlns:ds="http://schemas.openxmlformats.org/officeDocument/2006/customXml" ds:itemID="{24AFC5F1-7B76-49FE-A2C7-36B881B8DA4E}">
  <ds:schemaRefs>
    <ds:schemaRef ds:uri="http://schemas.microsoft.com/sharepoint/events"/>
  </ds:schemaRefs>
</ds:datastoreItem>
</file>

<file path=customXml/itemProps4.xml><?xml version="1.0" encoding="utf-8"?>
<ds:datastoreItem xmlns:ds="http://schemas.openxmlformats.org/officeDocument/2006/customXml" ds:itemID="{9B6BE028-5BC1-4D67-9D4C-0A888922D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EF8A78-052F-487D-BA91-BE8B9C986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9</cp:revision>
  <cp:lastPrinted>2015-09-29T17:54:00Z</cp:lastPrinted>
  <dcterms:created xsi:type="dcterms:W3CDTF">2017-02-02T12:14:00Z</dcterms:created>
  <dcterms:modified xsi:type="dcterms:W3CDTF">2017-02-09T12:20:00Z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05d03721-0584-40c6-8dbc-1bee8f1d3724</vt:lpwstr>
  </property>
  <property fmtid="{D5CDD505-2E9C-101B-9397-08002B2CF9AE}" pid="4" name="_dlc_DocId">
    <vt:lpwstr>6HAXTY5FZTHJ-43-404</vt:lpwstr>
  </property>
  <property fmtid="{D5CDD505-2E9C-101B-9397-08002B2CF9AE}" pid="5" name="_dlc_DocIdUrl">
    <vt:lpwstr>https://ffanet.ffa.org/sites/collaboration/edresources/_layouts/15/DocIdRedir.aspx?ID=6HAXTY5FZTHJ-43-404, 6HAXTY5FZTHJ-43-404</vt:lpwstr>
  </property>
  <property fmtid="{D5CDD505-2E9C-101B-9397-08002B2CF9AE}" pid="6" name="FFA Page Location">
    <vt:lpwstr/>
  </property>
  <property fmtid="{D5CDD505-2E9C-101B-9397-08002B2CF9AE}" pid="7" name="Managed Metadata Test">
    <vt:lpwstr/>
  </property>
</Properties>
</file>