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E07E70" w:rsidRDefault="009D2E50" w:rsidP="009D2E50">
      <w:pPr>
        <w:pStyle w:val="DocumentTitle"/>
      </w:pPr>
    </w:p>
    <w:p w14:paraId="603858E0" w14:textId="24483420" w:rsidR="002220C5" w:rsidRPr="00E07E70" w:rsidRDefault="002220C5" w:rsidP="002220C5">
      <w:pPr>
        <w:pStyle w:val="DocumentTitle"/>
      </w:pPr>
      <w:r w:rsidRPr="00E07E70">
        <w:t xml:space="preserve">Conceptos básicos: Saludo de la FFA </w:t>
      </w:r>
    </w:p>
    <w:p w14:paraId="29DFFE73" w14:textId="27739B40" w:rsidR="00A9352A" w:rsidRPr="00E07E70" w:rsidRDefault="00A9352A" w:rsidP="00A9352A">
      <w:pPr>
        <w:pStyle w:val="FFABody"/>
        <w:rPr>
          <w:i/>
          <w:sz w:val="14"/>
        </w:rPr>
      </w:pPr>
      <w:r w:rsidRPr="00E07E70">
        <w:rPr>
          <w:i/>
          <w:sz w:val="14"/>
        </w:rPr>
        <w:t xml:space="preserve">Creado en junio de 2016 por la Organización Nacional </w:t>
      </w:r>
      <w:r w:rsidR="00087CB5">
        <w:rPr>
          <w:i/>
          <w:sz w:val="14"/>
        </w:rPr>
        <w:t xml:space="preserve">de la </w:t>
      </w:r>
      <w:r w:rsidRPr="00E07E70">
        <w:rPr>
          <w:i/>
          <w:sz w:val="14"/>
        </w:rPr>
        <w:t>FFA</w:t>
      </w:r>
    </w:p>
    <w:p w14:paraId="040475EC" w14:textId="77777777" w:rsidR="009D2E50" w:rsidRPr="00E07E7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BF236D8" w:rsidR="004B7173" w:rsidRPr="00E07E70" w:rsidRDefault="009D2E50" w:rsidP="00B62B2A">
      <w:pPr>
        <w:pStyle w:val="FFASub1"/>
      </w:pPr>
      <w:r w:rsidRPr="00E07E70">
        <w:t>Objetivos de aprendizaje para los estudiantes</w:t>
      </w:r>
    </w:p>
    <w:p w14:paraId="1738A122" w14:textId="262EE525" w:rsidR="004B7173" w:rsidRPr="00E07E70" w:rsidRDefault="004B7173" w:rsidP="004B7173">
      <w:pPr>
        <w:rPr>
          <w:rFonts w:ascii="Verdana" w:hAnsi="Verdana"/>
          <w:sz w:val="17"/>
          <w:szCs w:val="17"/>
        </w:rPr>
      </w:pPr>
      <w:r w:rsidRPr="00E07E70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136C89D6" w14:textId="71DA40CC" w:rsidR="002220C5" w:rsidRPr="00E07E70" w:rsidRDefault="002220C5" w:rsidP="008711B2">
      <w:pPr>
        <w:pStyle w:val="FFABody"/>
        <w:numPr>
          <w:ilvl w:val="0"/>
          <w:numId w:val="3"/>
        </w:numPr>
      </w:pPr>
      <w:r w:rsidRPr="00E07E70">
        <w:t>Interpretar el significado del saludo de la FFA (Juramento de lealtad).</w:t>
      </w:r>
    </w:p>
    <w:p w14:paraId="37274133" w14:textId="6B7F2425" w:rsidR="002220C5" w:rsidRPr="00E07E70" w:rsidRDefault="002220C5" w:rsidP="008711B2">
      <w:pPr>
        <w:pStyle w:val="FFABody"/>
        <w:numPr>
          <w:ilvl w:val="0"/>
          <w:numId w:val="3"/>
        </w:numPr>
      </w:pPr>
      <w:r w:rsidRPr="00E07E70">
        <w:t>Identificar formas de prestar servicios en las comunidades locales.</w:t>
      </w:r>
    </w:p>
    <w:p w14:paraId="2D259770" w14:textId="77777777" w:rsidR="009D2E50" w:rsidRPr="00E07E70" w:rsidRDefault="009D2E50" w:rsidP="009D2E50">
      <w:pPr>
        <w:pStyle w:val="FFABody"/>
      </w:pPr>
    </w:p>
    <w:p w14:paraId="01121112" w14:textId="33556581" w:rsidR="009D2E50" w:rsidRPr="00E07E70" w:rsidRDefault="009D2E50" w:rsidP="009D2E50">
      <w:pPr>
        <w:pStyle w:val="FFASub1"/>
      </w:pPr>
      <w:r w:rsidRPr="00E07E70">
        <w:t xml:space="preserve">Tiempo requerido:  </w:t>
      </w:r>
      <w:r w:rsidRPr="00E07E70">
        <w:rPr>
          <w:rStyle w:val="FFABodyChar"/>
          <w:b w:val="0"/>
          <w:caps w:val="0"/>
        </w:rPr>
        <w:t>Enfoque de interés: 10 minutos; Actividad 1: 25 minutos; Actividad 2: 20 minutos</w:t>
      </w:r>
    </w:p>
    <w:p w14:paraId="162F6A80" w14:textId="0EA89431" w:rsidR="009D2E50" w:rsidRPr="00E07E70" w:rsidRDefault="009D2E50" w:rsidP="00E07E70">
      <w:pPr>
        <w:pStyle w:val="FFASub1"/>
        <w:spacing w:line="240" w:lineRule="auto"/>
        <w:rPr>
          <w:caps w:val="0"/>
        </w:rPr>
      </w:pPr>
      <w:r w:rsidRPr="00E07E70">
        <w:t xml:space="preserve">Recursos:  </w:t>
      </w:r>
      <w:r w:rsidRPr="00E07E70">
        <w:rPr>
          <w:rStyle w:val="FFABodyChar"/>
          <w:b w:val="0"/>
          <w:caps w:val="0"/>
        </w:rPr>
        <w:t>"Manual Oficial para Estudiantes de la FFA", FFA.org y otros recursos adicionales que se describen a continuación.</w:t>
      </w:r>
    </w:p>
    <w:p w14:paraId="35382D96" w14:textId="2F4B739C" w:rsidR="009D2E50" w:rsidRPr="00E07E70" w:rsidRDefault="009D2E50" w:rsidP="00B62B2A">
      <w:pPr>
        <w:pStyle w:val="FFASub1"/>
      </w:pPr>
      <w:r w:rsidRPr="00E07E70">
        <w:t>Equipo y suministros necesarios:</w:t>
      </w:r>
    </w:p>
    <w:p w14:paraId="38456A57" w14:textId="4E4B6C58" w:rsidR="00393589" w:rsidRPr="00E07E70" w:rsidRDefault="00393589" w:rsidP="00393589">
      <w:pPr>
        <w:pStyle w:val="FFABody"/>
        <w:numPr>
          <w:ilvl w:val="0"/>
          <w:numId w:val="14"/>
        </w:numPr>
      </w:pPr>
      <w:r w:rsidRPr="00E07E70">
        <w:t>Juramento de lealtad/Saludo de la FFA.</w:t>
      </w:r>
    </w:p>
    <w:p w14:paraId="7FB0B90B" w14:textId="3E884DE7" w:rsidR="00082BA7" w:rsidRPr="00E07E70" w:rsidRDefault="00082BA7" w:rsidP="00082BA7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merican Typewriter"/>
          <w:sz w:val="17"/>
          <w:szCs w:val="17"/>
        </w:rPr>
      </w:pPr>
      <w:proofErr w:type="spellStart"/>
      <w:proofErr w:type="gramStart"/>
      <w:r w:rsidRPr="00E07E70">
        <w:rPr>
          <w:rFonts w:ascii="Verdana" w:hAnsi="Verdana"/>
          <w:sz w:val="17"/>
          <w:szCs w:val="17"/>
        </w:rPr>
        <w:t>NH.Sección</w:t>
      </w:r>
      <w:proofErr w:type="spellEnd"/>
      <w:proofErr w:type="gramEnd"/>
      <w:r w:rsidRPr="00E07E70">
        <w:rPr>
          <w:rFonts w:ascii="Verdana" w:hAnsi="Verdana"/>
          <w:sz w:val="17"/>
          <w:szCs w:val="17"/>
        </w:rPr>
        <w:t xml:space="preserve"> 2.Conceptos básicos – Presentación en PowerPoint.</w:t>
      </w:r>
    </w:p>
    <w:p w14:paraId="39B7E9A9" w14:textId="0E2159E8" w:rsidR="00082BA7" w:rsidRPr="00E07E70" w:rsidRDefault="00F96FB9" w:rsidP="00082BA7">
      <w:pPr>
        <w:pStyle w:val="FFABody"/>
        <w:numPr>
          <w:ilvl w:val="0"/>
          <w:numId w:val="14"/>
        </w:numPr>
        <w:rPr>
          <w:i/>
        </w:rPr>
      </w:pPr>
      <w:r w:rsidRPr="00E07E70">
        <w:t>"Manual Oficial para Estudiantes de la FFA": una copia por estudiante.</w:t>
      </w:r>
    </w:p>
    <w:p w14:paraId="308F074B" w14:textId="56E6718B" w:rsidR="00685EA0" w:rsidRPr="00E07E70" w:rsidRDefault="000E0918" w:rsidP="00125E81">
      <w:pPr>
        <w:pStyle w:val="FFABody"/>
        <w:numPr>
          <w:ilvl w:val="0"/>
          <w:numId w:val="14"/>
        </w:numPr>
      </w:pPr>
      <w:r w:rsidRPr="00E07E70">
        <w:t>Acceso a Internet para los estudiantes (</w:t>
      </w:r>
      <w:r w:rsidRPr="00E07E70">
        <w:rPr>
          <w:i/>
        </w:rPr>
        <w:t>opcional</w:t>
      </w:r>
      <w:r w:rsidRPr="00E07E70">
        <w:t>).</w:t>
      </w:r>
    </w:p>
    <w:p w14:paraId="6820B4A3" w14:textId="25261A25" w:rsidR="00B37134" w:rsidRPr="00E07E70" w:rsidRDefault="00B37134" w:rsidP="00B37134">
      <w:pPr>
        <w:pStyle w:val="FFABody"/>
        <w:numPr>
          <w:ilvl w:val="0"/>
          <w:numId w:val="14"/>
        </w:numPr>
      </w:pPr>
      <w:r w:rsidRPr="00E07E70">
        <w:t>"</w:t>
      </w:r>
      <w:proofErr w:type="spellStart"/>
      <w:r w:rsidRPr="00E07E70">
        <w:t>We</w:t>
      </w:r>
      <w:proofErr w:type="spellEnd"/>
      <w:r w:rsidRPr="00E07E70">
        <w:t xml:space="preserve"> </w:t>
      </w:r>
      <w:proofErr w:type="spellStart"/>
      <w:r w:rsidRPr="00E07E70">
        <w:t>Were</w:t>
      </w:r>
      <w:proofErr w:type="spellEnd"/>
      <w:r w:rsidRPr="00E07E70">
        <w:t xml:space="preserve"> </w:t>
      </w:r>
      <w:proofErr w:type="spellStart"/>
      <w:r w:rsidRPr="00E07E70">
        <w:t>Soldiers</w:t>
      </w:r>
      <w:proofErr w:type="spellEnd"/>
      <w:r w:rsidRPr="00E07E70">
        <w:t xml:space="preserve">" (Cuando éramos soldados) </w:t>
      </w:r>
      <w:hyperlink r:id="rId12" w:history="1">
        <w:r w:rsidRPr="00E07E70">
          <w:rPr>
            <w:rStyle w:val="Hyperlink"/>
          </w:rPr>
          <w:t>http://www.wingclips.com/movie-clips/we-were-soldiers/this-is-our-story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36C87AD0" w14:textId="59CD45C6" w:rsidR="00B37134" w:rsidRPr="00E07E70" w:rsidRDefault="00B37134" w:rsidP="00B37134">
      <w:pPr>
        <w:pStyle w:val="FFABody"/>
        <w:numPr>
          <w:ilvl w:val="0"/>
          <w:numId w:val="14"/>
        </w:numPr>
      </w:pPr>
      <w:r w:rsidRPr="00E07E70">
        <w:t>"</w:t>
      </w:r>
      <w:proofErr w:type="spellStart"/>
      <w:r w:rsidRPr="00E07E70">
        <w:t>We</w:t>
      </w:r>
      <w:proofErr w:type="spellEnd"/>
      <w:r w:rsidRPr="00E07E70">
        <w:t xml:space="preserve"> Are </w:t>
      </w:r>
      <w:proofErr w:type="spellStart"/>
      <w:r w:rsidRPr="00E07E70">
        <w:t>America</w:t>
      </w:r>
      <w:proofErr w:type="spellEnd"/>
      <w:r w:rsidRPr="00E07E70">
        <w:t xml:space="preserve">: Love Has No </w:t>
      </w:r>
      <w:proofErr w:type="spellStart"/>
      <w:r w:rsidRPr="00E07E70">
        <w:t>Labels</w:t>
      </w:r>
      <w:proofErr w:type="spellEnd"/>
      <w:r w:rsidRPr="00E07E70">
        <w:t xml:space="preserve">", (Somos Estados Unidos: El amor no tiene etiquetas) </w:t>
      </w:r>
      <w:hyperlink r:id="rId13" w:history="1">
        <w:r w:rsidRPr="00E07E70">
          <w:rPr>
            <w:rStyle w:val="Hyperlink"/>
          </w:rPr>
          <w:t>https://www.youtube.com/watch?v=0MdK8hBkR3s</w:t>
        </w:r>
      </w:hyperlink>
      <w:r w:rsidRPr="00E07E70">
        <w:t xml:space="preserve">. </w:t>
      </w:r>
    </w:p>
    <w:p w14:paraId="441C572D" w14:textId="32FA9618" w:rsidR="00B37134" w:rsidRPr="00E07E70" w:rsidRDefault="00B37134" w:rsidP="00B37134">
      <w:pPr>
        <w:pStyle w:val="FFABody"/>
        <w:numPr>
          <w:ilvl w:val="0"/>
          <w:numId w:val="14"/>
        </w:numPr>
      </w:pPr>
      <w:r w:rsidRPr="00E07E70">
        <w:t xml:space="preserve">"Pep </w:t>
      </w:r>
      <w:proofErr w:type="spellStart"/>
      <w:r w:rsidRPr="00E07E70">
        <w:t>Talk</w:t>
      </w:r>
      <w:proofErr w:type="spellEnd"/>
      <w:r w:rsidRPr="00E07E70">
        <w:t xml:space="preserve">" (Discurso motivacional) de </w:t>
      </w:r>
      <w:proofErr w:type="spellStart"/>
      <w:r w:rsidRPr="00E07E70">
        <w:t>Kid</w:t>
      </w:r>
      <w:proofErr w:type="spellEnd"/>
      <w:r w:rsidRPr="00E07E70">
        <w:t xml:space="preserve"> </w:t>
      </w:r>
      <w:proofErr w:type="spellStart"/>
      <w:r w:rsidRPr="00E07E70">
        <w:t>President</w:t>
      </w:r>
      <w:proofErr w:type="spellEnd"/>
      <w:r w:rsidRPr="00E07E70">
        <w:t xml:space="preserve">, </w:t>
      </w:r>
      <w:hyperlink r:id="rId14" w:history="1">
        <w:r w:rsidRPr="00E07E70">
          <w:rPr>
            <w:rStyle w:val="Hyperlink"/>
          </w:rPr>
          <w:t>https://www.youtube.com/watch?v=l-gQLqv9f4o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2AA1FA13" w14:textId="525CF667" w:rsidR="00B37134" w:rsidRPr="00E07E70" w:rsidRDefault="00B37134" w:rsidP="00B37134">
      <w:pPr>
        <w:pStyle w:val="FFABody"/>
        <w:numPr>
          <w:ilvl w:val="0"/>
          <w:numId w:val="14"/>
        </w:numPr>
      </w:pPr>
      <w:r w:rsidRPr="00E07E70">
        <w:t xml:space="preserve">"John Wayne and </w:t>
      </w:r>
      <w:proofErr w:type="spellStart"/>
      <w:r w:rsidRPr="00E07E70">
        <w:t>the</w:t>
      </w:r>
      <w:proofErr w:type="spellEnd"/>
      <w:r w:rsidRPr="00E07E70">
        <w:t xml:space="preserve"> </w:t>
      </w:r>
      <w:proofErr w:type="spellStart"/>
      <w:r w:rsidRPr="00E07E70">
        <w:t>Pledge</w:t>
      </w:r>
      <w:proofErr w:type="spellEnd"/>
      <w:r w:rsidRPr="00E07E70">
        <w:t xml:space="preserve"> </w:t>
      </w:r>
      <w:proofErr w:type="spellStart"/>
      <w:r w:rsidRPr="00E07E70">
        <w:t>of</w:t>
      </w:r>
      <w:proofErr w:type="spellEnd"/>
      <w:r w:rsidRPr="00E07E70">
        <w:t xml:space="preserve"> </w:t>
      </w:r>
      <w:proofErr w:type="spellStart"/>
      <w:r w:rsidRPr="00E07E70">
        <w:t>Allegiance</w:t>
      </w:r>
      <w:proofErr w:type="spellEnd"/>
      <w:r w:rsidRPr="00E07E70">
        <w:t xml:space="preserve">" (John Wayne y el Juramento de lealtad) </w:t>
      </w:r>
      <w:hyperlink r:id="rId15" w:history="1">
        <w:r w:rsidRPr="00E07E70">
          <w:rPr>
            <w:rStyle w:val="Hyperlink"/>
          </w:rPr>
          <w:t>https://www.youtube.com/watch?v=3Jf3MQpffBc</w:t>
        </w:r>
      </w:hyperlink>
      <w:r w:rsidRPr="00E07E70">
        <w:rPr>
          <w:rStyle w:val="Hyperlink"/>
          <w:u w:val="none"/>
        </w:rPr>
        <w:t>.</w:t>
      </w:r>
    </w:p>
    <w:p w14:paraId="52E4CC69" w14:textId="7D8C439F" w:rsidR="00B37134" w:rsidRPr="00E07E70" w:rsidRDefault="00B37134" w:rsidP="00B37134">
      <w:pPr>
        <w:pStyle w:val="FFABody"/>
        <w:numPr>
          <w:ilvl w:val="0"/>
          <w:numId w:val="14"/>
        </w:numPr>
      </w:pPr>
      <w:r w:rsidRPr="00E07E70">
        <w:t>"</w:t>
      </w:r>
      <w:proofErr w:type="spellStart"/>
      <w:r w:rsidRPr="00E07E70">
        <w:t>Star-Spangled</w:t>
      </w:r>
      <w:proofErr w:type="spellEnd"/>
      <w:r w:rsidRPr="00E07E70">
        <w:t xml:space="preserve"> Banner As </w:t>
      </w:r>
      <w:proofErr w:type="spellStart"/>
      <w:r w:rsidRPr="00E07E70">
        <w:t>You’ve</w:t>
      </w:r>
      <w:proofErr w:type="spellEnd"/>
      <w:r w:rsidRPr="00E07E70">
        <w:t xml:space="preserve"> </w:t>
      </w:r>
      <w:proofErr w:type="spellStart"/>
      <w:r w:rsidRPr="00E07E70">
        <w:t>Never</w:t>
      </w:r>
      <w:proofErr w:type="spellEnd"/>
      <w:r w:rsidRPr="00E07E70">
        <w:t xml:space="preserve"> Heard </w:t>
      </w:r>
      <w:proofErr w:type="spellStart"/>
      <w:r w:rsidRPr="00E07E70">
        <w:t>It</w:t>
      </w:r>
      <w:proofErr w:type="spellEnd"/>
      <w:r w:rsidRPr="00E07E70">
        <w:t xml:space="preserve">" (El himno de los Estados Unidos como nunca lo escuchaste antes) </w:t>
      </w:r>
      <w:hyperlink r:id="rId16" w:history="1">
        <w:r w:rsidRPr="00E07E70">
          <w:rPr>
            <w:rStyle w:val="Hyperlink"/>
          </w:rPr>
          <w:t>https://www.youtube.com/watch?v=YaxGNQE5ZLA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3373ACED" w14:textId="77777777" w:rsidR="004B7173" w:rsidRPr="00E07E70" w:rsidRDefault="004B7173" w:rsidP="004B7173">
      <w:pPr>
        <w:pStyle w:val="FFABody"/>
      </w:pPr>
    </w:p>
    <w:p w14:paraId="71CA7AF4" w14:textId="348A1D4E" w:rsidR="004B7173" w:rsidRPr="00E07E70" w:rsidRDefault="004B7173" w:rsidP="004B7173">
      <w:pPr>
        <w:pStyle w:val="FFABody"/>
      </w:pPr>
      <w:r w:rsidRPr="00E07E70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4535EB30" w14:textId="095FDB61" w:rsidR="00082BA7" w:rsidRPr="00E07E70" w:rsidRDefault="008534F5" w:rsidP="00082BA7">
      <w:pPr>
        <w:pStyle w:val="FFABody"/>
        <w:numPr>
          <w:ilvl w:val="0"/>
          <w:numId w:val="21"/>
        </w:numPr>
      </w:pPr>
      <w:r w:rsidRPr="00E07E70">
        <w:t>Una introducción a la FFA y sus conceptos básicos.</w:t>
      </w:r>
    </w:p>
    <w:p w14:paraId="65D32A40" w14:textId="3D6FCFD6" w:rsidR="0040386E" w:rsidRPr="00E07E70" w:rsidRDefault="008534F5" w:rsidP="00082BA7">
      <w:pPr>
        <w:pStyle w:val="FFABody"/>
        <w:numPr>
          <w:ilvl w:val="0"/>
          <w:numId w:val="21"/>
        </w:numPr>
      </w:pPr>
      <w:r w:rsidRPr="00E07E70">
        <w:t>Una introducción a las tradiciones de la FFA.</w:t>
      </w:r>
    </w:p>
    <w:p w14:paraId="559E5E45" w14:textId="77777777" w:rsidR="001A3DB4" w:rsidRPr="00E07E70" w:rsidRDefault="001A3DB4" w:rsidP="001A3DB4">
      <w:pPr>
        <w:pStyle w:val="FFABody"/>
        <w:ind w:left="720"/>
      </w:pPr>
    </w:p>
    <w:p w14:paraId="7A8F0F4F" w14:textId="377BC514" w:rsidR="008151C2" w:rsidRPr="00E07E70" w:rsidRDefault="009D2E50" w:rsidP="00364388">
      <w:pPr>
        <w:pStyle w:val="FFASub1"/>
      </w:pPr>
      <w:r w:rsidRPr="00E07E70">
        <w:t>Estas actividades están alineadas con los siguientes estándares:</w:t>
      </w:r>
    </w:p>
    <w:p w14:paraId="5D4B44CE" w14:textId="77777777" w:rsidR="008151C2" w:rsidRPr="00E07E70" w:rsidRDefault="008151C2" w:rsidP="008151C2">
      <w:pPr>
        <w:pStyle w:val="FFASub2"/>
      </w:pPr>
      <w:r w:rsidRPr="00E07E70">
        <w:t>Precepto de la FFA</w:t>
      </w:r>
    </w:p>
    <w:p w14:paraId="229B64DE" w14:textId="54DBDBE9" w:rsidR="000C5B52" w:rsidRPr="00E07E70" w:rsidRDefault="000C5B52" w:rsidP="000C5B52">
      <w:pPr>
        <w:pStyle w:val="FFABody"/>
        <w:numPr>
          <w:ilvl w:val="0"/>
          <w:numId w:val="8"/>
        </w:numPr>
      </w:pPr>
      <w:r w:rsidRPr="00E07E70">
        <w:t>FFA.PL-</w:t>
      </w:r>
      <w:proofErr w:type="spellStart"/>
      <w:proofErr w:type="gramStart"/>
      <w:r w:rsidRPr="00E07E70">
        <w:t>A.Acción</w:t>
      </w:r>
      <w:proofErr w:type="spellEnd"/>
      <w:proofErr w:type="gramEnd"/>
      <w:r w:rsidRPr="00E07E70">
        <w:t>. Asumir la responsabilidad y tomar las medidas necesarias para lograr los resultados deseados, sin importar cuál sea el objetivo o la tarea en cuestión.</w:t>
      </w:r>
    </w:p>
    <w:p w14:paraId="7740200A" w14:textId="77777777" w:rsidR="006846FF" w:rsidRPr="00E07E70" w:rsidRDefault="006846FF" w:rsidP="006846FF">
      <w:pPr>
        <w:pStyle w:val="FFABody"/>
        <w:numPr>
          <w:ilvl w:val="0"/>
          <w:numId w:val="8"/>
        </w:numPr>
      </w:pPr>
      <w:r w:rsidRPr="00E07E70">
        <w:t>FFA.PL-</w:t>
      </w:r>
      <w:proofErr w:type="spellStart"/>
      <w:proofErr w:type="gramStart"/>
      <w:r w:rsidRPr="00E07E70">
        <w:t>B.Relación</w:t>
      </w:r>
      <w:proofErr w:type="spellEnd"/>
      <w:proofErr w:type="gramEnd"/>
      <w:r w:rsidRPr="00E07E70">
        <w:t>. Entablar relaciones, trabajar en equipo y apreciar el talento de los demás.</w:t>
      </w:r>
    </w:p>
    <w:p w14:paraId="721A1F3C" w14:textId="77777777" w:rsidR="006846FF" w:rsidRPr="00E07E70" w:rsidRDefault="006846FF" w:rsidP="006846FF">
      <w:pPr>
        <w:pStyle w:val="FFABody"/>
        <w:numPr>
          <w:ilvl w:val="0"/>
          <w:numId w:val="8"/>
        </w:numPr>
      </w:pPr>
      <w:r w:rsidRPr="00E07E70">
        <w:t>FFA.PL-</w:t>
      </w:r>
      <w:proofErr w:type="spellStart"/>
      <w:proofErr w:type="gramStart"/>
      <w:r w:rsidRPr="00E07E70">
        <w:t>C.Visión</w:t>
      </w:r>
      <w:proofErr w:type="spellEnd"/>
      <w:proofErr w:type="gramEnd"/>
      <w:r w:rsidRPr="00E07E70">
        <w:t>. Visualizar el futuro y cómo llegar allí.</w:t>
      </w:r>
    </w:p>
    <w:p w14:paraId="6F2D2785" w14:textId="3C67E013" w:rsidR="006846FF" w:rsidRPr="00E07E70" w:rsidRDefault="006846FF" w:rsidP="006846FF">
      <w:pPr>
        <w:pStyle w:val="FFABody"/>
        <w:numPr>
          <w:ilvl w:val="0"/>
          <w:numId w:val="8"/>
        </w:numPr>
      </w:pPr>
      <w:r w:rsidRPr="00E07E70">
        <w:t>FFA.PL-</w:t>
      </w:r>
      <w:proofErr w:type="spellStart"/>
      <w:proofErr w:type="gramStart"/>
      <w:r w:rsidRPr="00E07E70">
        <w:t>E.Conciencia</w:t>
      </w:r>
      <w:proofErr w:type="spellEnd"/>
      <w:proofErr w:type="gramEnd"/>
      <w:r w:rsidRPr="00E07E70">
        <w:t>. Comprender la visión, la misión y los objetivos personales.</w:t>
      </w:r>
    </w:p>
    <w:p w14:paraId="32521AB8" w14:textId="77777777" w:rsidR="006846FF" w:rsidRPr="00E07E70" w:rsidRDefault="006846FF" w:rsidP="006846FF">
      <w:pPr>
        <w:pStyle w:val="FFABody"/>
        <w:numPr>
          <w:ilvl w:val="0"/>
          <w:numId w:val="8"/>
        </w:numPr>
      </w:pPr>
      <w:r w:rsidRPr="00E07E70">
        <w:t>FFA.CS-</w:t>
      </w:r>
      <w:proofErr w:type="spellStart"/>
      <w:proofErr w:type="gramStart"/>
      <w:r w:rsidRPr="00E07E70">
        <w:t>M.Comunicación</w:t>
      </w:r>
      <w:proofErr w:type="spellEnd"/>
      <w:proofErr w:type="gramEnd"/>
      <w:r w:rsidRPr="00E07E70">
        <w:t>. Interactuar de manera eficaz con otras personas en entornos personales y profesionales.</w:t>
      </w:r>
    </w:p>
    <w:p w14:paraId="1D70C960" w14:textId="7906476E" w:rsidR="008151C2" w:rsidRPr="00E07E70" w:rsidRDefault="008151C2" w:rsidP="008151C2">
      <w:pPr>
        <w:pStyle w:val="FFASub2"/>
        <w:rPr>
          <w:b/>
        </w:rPr>
      </w:pPr>
      <w:r w:rsidRPr="00E07E70">
        <w:t>Núcleo común: lectura: Texto informativo</w:t>
      </w:r>
    </w:p>
    <w:p w14:paraId="03684364" w14:textId="77777777" w:rsidR="000C5B52" w:rsidRPr="00E07E70" w:rsidRDefault="000C5B52" w:rsidP="000C5B52">
      <w:pPr>
        <w:pStyle w:val="FFABody"/>
        <w:numPr>
          <w:ilvl w:val="0"/>
          <w:numId w:val="8"/>
        </w:numPr>
      </w:pPr>
      <w:r w:rsidRPr="00E07E70">
        <w:t>CCSS.ELA-Educación.RI.9-10.4.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5F60B66C" w14:textId="00EF3675" w:rsidR="008151C2" w:rsidRPr="00E07E70" w:rsidRDefault="008151C2" w:rsidP="008151C2">
      <w:pPr>
        <w:pStyle w:val="FFASub2"/>
        <w:rPr>
          <w:b/>
        </w:rPr>
      </w:pPr>
      <w:r w:rsidRPr="00E07E70">
        <w:t>Núcleo común: hablar y escuchar</w:t>
      </w:r>
    </w:p>
    <w:p w14:paraId="018E57EB" w14:textId="5C3AFF06" w:rsidR="00C056EF" w:rsidRPr="00E07E70" w:rsidRDefault="000C5B52" w:rsidP="000C5B52">
      <w:pPr>
        <w:pStyle w:val="FFABody"/>
        <w:numPr>
          <w:ilvl w:val="0"/>
          <w:numId w:val="8"/>
        </w:numPr>
      </w:pPr>
      <w:r w:rsidRPr="00E07E70">
        <w:t>CCSS.ELA-Educación.SL.9-10.2. Integrar múltiples fuentes de información presentadas en diversos medios o formatos (por ejemplo, de manera visual, cuantitativa, oral) evaluando la credibilidad y precisión de cada fuente.</w:t>
      </w:r>
    </w:p>
    <w:p w14:paraId="716E1F86" w14:textId="77777777" w:rsidR="008151C2" w:rsidRPr="00E07E70" w:rsidRDefault="008151C2" w:rsidP="008151C2">
      <w:pPr>
        <w:pStyle w:val="FFASub2"/>
        <w:rPr>
          <w:b/>
        </w:rPr>
      </w:pPr>
      <w:r w:rsidRPr="00E07E70">
        <w:t>Ciencia de la próxima generación</w:t>
      </w:r>
    </w:p>
    <w:p w14:paraId="28BC5124" w14:textId="78827D8D" w:rsidR="008151C2" w:rsidRPr="00E07E70" w:rsidRDefault="006903EA" w:rsidP="006903EA">
      <w:pPr>
        <w:pStyle w:val="FFABody"/>
        <w:numPr>
          <w:ilvl w:val="0"/>
          <w:numId w:val="9"/>
        </w:numPr>
      </w:pPr>
      <w:r w:rsidRPr="00E07E70">
        <w:t>HS-ETS1-3. Evaluar una solución a un problema complejo del mundo real basándose en criterios y soluciones intermedias priorizadas que tengan en cuenta una serie de limitaciones, como el costo, la seguridad, la fiabilidad y la estética, así como los posibles impactos sociales, culturales y ambientales.</w:t>
      </w:r>
    </w:p>
    <w:p w14:paraId="148C9B06" w14:textId="77777777" w:rsidR="008151C2" w:rsidRPr="00E07E70" w:rsidRDefault="008151C2" w:rsidP="008151C2">
      <w:pPr>
        <w:pStyle w:val="FFASub2"/>
      </w:pPr>
      <w:r w:rsidRPr="00E07E70">
        <w:t>Prácticas para prepararse para las carreras AFNR</w:t>
      </w:r>
    </w:p>
    <w:p w14:paraId="7123F265" w14:textId="5A691DF1" w:rsidR="008151C2" w:rsidRPr="00E07E70" w:rsidRDefault="00F34AE2" w:rsidP="008151C2">
      <w:pPr>
        <w:pStyle w:val="FFABody"/>
        <w:numPr>
          <w:ilvl w:val="0"/>
          <w:numId w:val="9"/>
        </w:numPr>
      </w:pPr>
      <w:r w:rsidRPr="00E07E70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0B16F5E5" w14:textId="11BD6954" w:rsidR="008151C2" w:rsidRPr="00E07E70" w:rsidRDefault="008151C2" w:rsidP="008151C2">
      <w:pPr>
        <w:pStyle w:val="FFASub2"/>
      </w:pPr>
      <w:r w:rsidRPr="00E07E70">
        <w:t xml:space="preserve">Asociación para las habilidades del siglo XXI </w:t>
      </w:r>
    </w:p>
    <w:p w14:paraId="06D09D46" w14:textId="5E7290AC" w:rsidR="00A85F7A" w:rsidRPr="00E07E70" w:rsidRDefault="00C24EB9" w:rsidP="00C24EB9">
      <w:pPr>
        <w:pStyle w:val="FFABody"/>
        <w:numPr>
          <w:ilvl w:val="0"/>
          <w:numId w:val="9"/>
        </w:numPr>
      </w:pPr>
      <w:r w:rsidRPr="00E07E70">
        <w:lastRenderedPageBreak/>
        <w:t>Educación cívica</w:t>
      </w:r>
    </w:p>
    <w:p w14:paraId="038940EC" w14:textId="64FD249D" w:rsidR="00C24EB9" w:rsidRPr="00E07E70" w:rsidRDefault="00A85F7A" w:rsidP="00C24EB9">
      <w:pPr>
        <w:pStyle w:val="FFABody"/>
        <w:numPr>
          <w:ilvl w:val="0"/>
          <w:numId w:val="9"/>
        </w:numPr>
      </w:pPr>
      <w:r w:rsidRPr="00E07E70">
        <w:t>Comunicación</w:t>
      </w:r>
    </w:p>
    <w:p w14:paraId="7C18FEAD" w14:textId="65EF3525" w:rsidR="00AB5273" w:rsidRPr="00E07E70" w:rsidRDefault="00AB5273" w:rsidP="008151C2">
      <w:pPr>
        <w:pStyle w:val="FFABody"/>
        <w:numPr>
          <w:ilvl w:val="0"/>
          <w:numId w:val="9"/>
        </w:numPr>
      </w:pPr>
      <w:r w:rsidRPr="00E07E70">
        <w:t>Pensamiento crítico y resolución de problemas</w:t>
      </w:r>
    </w:p>
    <w:p w14:paraId="2F4EB529" w14:textId="7988A056" w:rsidR="006903EA" w:rsidRPr="00E07E70" w:rsidRDefault="006903EA" w:rsidP="008151C2">
      <w:pPr>
        <w:pStyle w:val="FFABody"/>
        <w:numPr>
          <w:ilvl w:val="0"/>
          <w:numId w:val="9"/>
        </w:numPr>
      </w:pPr>
      <w:r w:rsidRPr="00E07E70">
        <w:t>Pensar creativamente</w:t>
      </w:r>
    </w:p>
    <w:p w14:paraId="444B8F5A" w14:textId="77777777" w:rsidR="00364388" w:rsidRPr="00E07E70" w:rsidRDefault="00364388" w:rsidP="00B62B2A">
      <w:pPr>
        <w:pStyle w:val="FFASub1"/>
        <w:rPr>
          <w:rFonts w:cs="KlinicSlab-MediumItalic"/>
          <w:b w:val="0"/>
          <w:i/>
          <w:iCs/>
          <w:caps w:val="0"/>
          <w:color w:val="505150"/>
          <w:sz w:val="30"/>
          <w:szCs w:val="30"/>
        </w:rPr>
      </w:pPr>
    </w:p>
    <w:p w14:paraId="2AEE2C98" w14:textId="7F3235EC" w:rsidR="00A9352A" w:rsidRPr="00E07E70" w:rsidRDefault="00B62B2A" w:rsidP="00B62B2A">
      <w:pPr>
        <w:pStyle w:val="FFASub1"/>
      </w:pPr>
      <w:r w:rsidRPr="00E07E70">
        <w:t>Plan de estudios:</w:t>
      </w:r>
    </w:p>
    <w:p w14:paraId="0DF0876C" w14:textId="2A7E8566" w:rsidR="00082BA7" w:rsidRPr="00E07E70" w:rsidRDefault="00AC1F83" w:rsidP="00C3598A">
      <w:pPr>
        <w:pStyle w:val="FFABody"/>
        <w:numPr>
          <w:ilvl w:val="0"/>
          <w:numId w:val="13"/>
        </w:numPr>
      </w:pPr>
      <w:r w:rsidRPr="00E07E70">
        <w:rPr>
          <w:i/>
        </w:rPr>
        <w:t xml:space="preserve">Enfoque de interés: </w:t>
      </w:r>
      <w:r w:rsidRPr="00E07E70">
        <w:t>Solicite a los estudiantes que piensen en cómo sería un buen ciudadano de los Estados Unidos. ¿Qué hacen? ¿Cómo actúan? Solicite a los estudiantes que se unan a un compañero y enumeren todas las cualidades que se les ocurran que reflejen a un buen ciudadano de los Estados Unidos. Pida a los estudiantes que compartan algunas de las cualidades mencionadas.</w:t>
      </w:r>
    </w:p>
    <w:p w14:paraId="6A20D7C5" w14:textId="77777777" w:rsidR="00082BA7" w:rsidRPr="00E07E70" w:rsidRDefault="00082BA7" w:rsidP="00657D80">
      <w:pPr>
        <w:pStyle w:val="FFABody"/>
        <w:numPr>
          <w:ilvl w:val="1"/>
          <w:numId w:val="13"/>
        </w:numPr>
      </w:pPr>
      <w:r w:rsidRPr="00E07E70">
        <w:rPr>
          <w:i/>
        </w:rPr>
        <w:t>Opcional</w:t>
      </w:r>
      <w:r w:rsidRPr="00E07E70">
        <w:t xml:space="preserve">: Después de que los estudiantes hayan deliberado sobre cómo sería un buen ciudadano, seleccione un video relacionado con el patriotismo de la lista proporcionada, o añada uno suyo: </w:t>
      </w:r>
    </w:p>
    <w:p w14:paraId="0ACA0E77" w14:textId="1CCAE59D" w:rsidR="00082BA7" w:rsidRPr="00E07E70" w:rsidRDefault="00082BA7" w:rsidP="00082BA7">
      <w:pPr>
        <w:pStyle w:val="FFABody"/>
        <w:numPr>
          <w:ilvl w:val="2"/>
          <w:numId w:val="13"/>
        </w:numPr>
      </w:pPr>
      <w:r w:rsidRPr="00E07E70">
        <w:t>"</w:t>
      </w:r>
      <w:proofErr w:type="spellStart"/>
      <w:r w:rsidRPr="00E07E70">
        <w:t>We</w:t>
      </w:r>
      <w:proofErr w:type="spellEnd"/>
      <w:r w:rsidRPr="00E07E70">
        <w:t xml:space="preserve"> </w:t>
      </w:r>
      <w:proofErr w:type="spellStart"/>
      <w:r w:rsidRPr="00E07E70">
        <w:t>Were</w:t>
      </w:r>
      <w:proofErr w:type="spellEnd"/>
      <w:r w:rsidRPr="00E07E70">
        <w:t xml:space="preserve"> </w:t>
      </w:r>
      <w:proofErr w:type="spellStart"/>
      <w:r w:rsidRPr="00E07E70">
        <w:t>Soldiers</w:t>
      </w:r>
      <w:proofErr w:type="spellEnd"/>
      <w:r w:rsidRPr="00E07E70">
        <w:t xml:space="preserve">" (Cuando éramos soldados) </w:t>
      </w:r>
      <w:hyperlink r:id="rId17" w:history="1">
        <w:r w:rsidRPr="00E07E70">
          <w:rPr>
            <w:rStyle w:val="Hyperlink"/>
          </w:rPr>
          <w:t>http://www.wingclips.com/movie-clips/we-were-soldiers/this-is-our-story</w:t>
        </w:r>
      </w:hyperlink>
      <w:r w:rsidRPr="00E07E70">
        <w:t xml:space="preserve"> </w:t>
      </w:r>
    </w:p>
    <w:p w14:paraId="05B47EAD" w14:textId="1CD0A966" w:rsidR="00082BA7" w:rsidRPr="00E07E70" w:rsidRDefault="00082BA7" w:rsidP="00082BA7">
      <w:pPr>
        <w:pStyle w:val="FFABody"/>
        <w:numPr>
          <w:ilvl w:val="2"/>
          <w:numId w:val="13"/>
        </w:numPr>
      </w:pPr>
      <w:r w:rsidRPr="00E07E70">
        <w:t>"</w:t>
      </w:r>
      <w:proofErr w:type="spellStart"/>
      <w:r w:rsidRPr="00E07E70">
        <w:t>We</w:t>
      </w:r>
      <w:proofErr w:type="spellEnd"/>
      <w:r w:rsidRPr="00E07E70">
        <w:t xml:space="preserve"> Are </w:t>
      </w:r>
      <w:proofErr w:type="spellStart"/>
      <w:r w:rsidRPr="00E07E70">
        <w:t>America</w:t>
      </w:r>
      <w:proofErr w:type="spellEnd"/>
      <w:r w:rsidRPr="00E07E70">
        <w:t xml:space="preserve">: Love Has No </w:t>
      </w:r>
      <w:proofErr w:type="spellStart"/>
      <w:r w:rsidRPr="00E07E70">
        <w:t>Labels</w:t>
      </w:r>
      <w:proofErr w:type="spellEnd"/>
      <w:r w:rsidRPr="00E07E70">
        <w:t xml:space="preserve">", (Somos Estados Unidos: El amor no tiene etiquetas) </w:t>
      </w:r>
      <w:hyperlink r:id="rId18" w:history="1">
        <w:r w:rsidRPr="00E07E70">
          <w:rPr>
            <w:rStyle w:val="Hyperlink"/>
          </w:rPr>
          <w:t>https://www.youtube.com/watch?v=0MdK8hBkR3s</w:t>
        </w:r>
      </w:hyperlink>
      <w:r w:rsidRPr="00E07E70">
        <w:t xml:space="preserve"> </w:t>
      </w:r>
    </w:p>
    <w:p w14:paraId="0499A42E" w14:textId="0BFF632F" w:rsidR="00082BA7" w:rsidRPr="00E07E70" w:rsidRDefault="001540EC" w:rsidP="009D358E">
      <w:pPr>
        <w:pStyle w:val="FFABody"/>
        <w:numPr>
          <w:ilvl w:val="2"/>
          <w:numId w:val="13"/>
        </w:numPr>
      </w:pPr>
      <w:r w:rsidRPr="00E07E70">
        <w:t xml:space="preserve">"Pep </w:t>
      </w:r>
      <w:proofErr w:type="spellStart"/>
      <w:r w:rsidRPr="00E07E70">
        <w:t>Talk</w:t>
      </w:r>
      <w:proofErr w:type="spellEnd"/>
      <w:r w:rsidRPr="00E07E70">
        <w:t xml:space="preserve">" (Discurso motivacional) de </w:t>
      </w:r>
      <w:proofErr w:type="spellStart"/>
      <w:r w:rsidRPr="00E07E70">
        <w:t>Kid</w:t>
      </w:r>
      <w:proofErr w:type="spellEnd"/>
      <w:r w:rsidRPr="00E07E70">
        <w:t xml:space="preserve"> </w:t>
      </w:r>
      <w:proofErr w:type="spellStart"/>
      <w:r w:rsidRPr="00E07E70">
        <w:t>President</w:t>
      </w:r>
      <w:proofErr w:type="spellEnd"/>
      <w:r w:rsidRPr="00E07E70">
        <w:t xml:space="preserve">, </w:t>
      </w:r>
      <w:hyperlink r:id="rId19" w:history="1">
        <w:r w:rsidRPr="00E07E70">
          <w:rPr>
            <w:rStyle w:val="Hyperlink"/>
          </w:rPr>
          <w:t>https://www.youtube.com/watch?v=l-gQLqv9f4o</w:t>
        </w:r>
      </w:hyperlink>
      <w:r w:rsidRPr="00E07E70">
        <w:t xml:space="preserve"> </w:t>
      </w:r>
    </w:p>
    <w:p w14:paraId="153C2DFD" w14:textId="77777777" w:rsidR="00082BA7" w:rsidRPr="00E07E70" w:rsidRDefault="00082BA7" w:rsidP="006E52AF">
      <w:pPr>
        <w:pStyle w:val="FFABody"/>
      </w:pPr>
    </w:p>
    <w:p w14:paraId="40666B74" w14:textId="32DEA240" w:rsidR="001540EC" w:rsidRPr="00E07E70" w:rsidRDefault="004F4EA2" w:rsidP="001540EC">
      <w:pPr>
        <w:pStyle w:val="FFABody"/>
        <w:numPr>
          <w:ilvl w:val="0"/>
          <w:numId w:val="13"/>
        </w:numPr>
      </w:pPr>
      <w:r w:rsidRPr="00E07E70">
        <w:rPr>
          <w:i/>
        </w:rPr>
        <w:t>Actividad 1:</w:t>
      </w:r>
      <w:r w:rsidRPr="00E07E70">
        <w:t xml:space="preserve"> Interpretar el significado del saludo de la FFA (Juramento de lealtad)</w:t>
      </w:r>
    </w:p>
    <w:p w14:paraId="43794F01" w14:textId="54297907" w:rsidR="001540EC" w:rsidRPr="00E07E70" w:rsidRDefault="008861E3" w:rsidP="00067FC0">
      <w:pPr>
        <w:pStyle w:val="FFABody"/>
        <w:numPr>
          <w:ilvl w:val="1"/>
          <w:numId w:val="13"/>
        </w:numPr>
      </w:pPr>
      <w:r w:rsidRPr="00E07E70">
        <w:t>Entregue a cada estudiante una copia del: Juramento de lealtad/Saludo de la FFA.</w:t>
      </w:r>
    </w:p>
    <w:p w14:paraId="1FD8B2C1" w14:textId="0FA2DFDB" w:rsidR="001540EC" w:rsidRPr="00E07E70" w:rsidRDefault="001540EC" w:rsidP="001540EC">
      <w:pPr>
        <w:pStyle w:val="FFABody"/>
        <w:numPr>
          <w:ilvl w:val="1"/>
          <w:numId w:val="13"/>
        </w:numPr>
      </w:pPr>
      <w:r w:rsidRPr="00E07E70">
        <w:t xml:space="preserve">Muestre "John Wayne and </w:t>
      </w:r>
      <w:proofErr w:type="spellStart"/>
      <w:r w:rsidRPr="00E07E70">
        <w:t>the</w:t>
      </w:r>
      <w:proofErr w:type="spellEnd"/>
      <w:r w:rsidRPr="00E07E70">
        <w:t xml:space="preserve"> </w:t>
      </w:r>
      <w:proofErr w:type="spellStart"/>
      <w:r w:rsidRPr="00E07E70">
        <w:t>Pledge</w:t>
      </w:r>
      <w:proofErr w:type="spellEnd"/>
      <w:r w:rsidRPr="00E07E70">
        <w:t xml:space="preserve"> </w:t>
      </w:r>
      <w:proofErr w:type="spellStart"/>
      <w:r w:rsidRPr="00E07E70">
        <w:t>of</w:t>
      </w:r>
      <w:proofErr w:type="spellEnd"/>
      <w:r w:rsidRPr="00E07E70">
        <w:t xml:space="preserve"> </w:t>
      </w:r>
      <w:proofErr w:type="spellStart"/>
      <w:r w:rsidRPr="00E07E70">
        <w:t>Allegiance</w:t>
      </w:r>
      <w:proofErr w:type="spellEnd"/>
      <w:r w:rsidRPr="00E07E70">
        <w:t xml:space="preserve">" (John Wayne y el Juramento de lealtad) </w:t>
      </w:r>
      <w:hyperlink r:id="rId20" w:history="1">
        <w:r w:rsidRPr="00E07E70">
          <w:rPr>
            <w:rStyle w:val="Hyperlink"/>
          </w:rPr>
          <w:t>https://www.youtube.com/watch?v=3Jf3MQpffBc</w:t>
        </w:r>
      </w:hyperlink>
      <w:r w:rsidRPr="00E07E70">
        <w:rPr>
          <w:rStyle w:val="Hyperlink"/>
          <w:u w:val="none"/>
        </w:rPr>
        <w:t>.</w:t>
      </w:r>
    </w:p>
    <w:p w14:paraId="22FD5738" w14:textId="0DE2C85C" w:rsidR="00883226" w:rsidRPr="00E07E70" w:rsidRDefault="009E2B8E" w:rsidP="0045161B">
      <w:pPr>
        <w:pStyle w:val="FFABody"/>
        <w:numPr>
          <w:ilvl w:val="1"/>
          <w:numId w:val="13"/>
        </w:numPr>
      </w:pPr>
      <w:r w:rsidRPr="00E07E70">
        <w:t xml:space="preserve">Solicite a los estudiantes que dibujen en la hoja un pictograma de lo que significa para ellos cada palabra del juramento. </w:t>
      </w:r>
    </w:p>
    <w:p w14:paraId="48F8095A" w14:textId="0D45D0D4" w:rsidR="00D70EB3" w:rsidRPr="00E07E70" w:rsidRDefault="00E07E70" w:rsidP="00D70EB3">
      <w:pPr>
        <w:pStyle w:val="FFABody"/>
        <w:numPr>
          <w:ilvl w:val="2"/>
          <w:numId w:val="13"/>
        </w:numPr>
      </w:pPr>
      <w:r w:rsidRPr="00E07E70">
        <w:rPr>
          <w:i/>
        </w:rPr>
        <w:t>O</w:t>
      </w:r>
      <w:r w:rsidR="00CF165D" w:rsidRPr="00E07E70">
        <w:rPr>
          <w:i/>
        </w:rPr>
        <w:t xml:space="preserve">pcional: </w:t>
      </w:r>
      <w:r w:rsidR="00CF165D" w:rsidRPr="00E07E70">
        <w:t xml:space="preserve">Los estudiantes también podrán recortar palabras e imágenes de revistas y reunirlas para hacer un </w:t>
      </w:r>
      <w:r w:rsidR="00CF165D" w:rsidRPr="00E07E70">
        <w:rPr>
          <w:i/>
        </w:rPr>
        <w:t>collage</w:t>
      </w:r>
      <w:r w:rsidR="00CF165D" w:rsidRPr="00E07E70">
        <w:t xml:space="preserve"> sobre lo que significa el juramento para ellos.</w:t>
      </w:r>
    </w:p>
    <w:p w14:paraId="7DED4910" w14:textId="69539300" w:rsidR="00D70EB3" w:rsidRPr="00E07E70" w:rsidRDefault="00D70EB3" w:rsidP="00D70EB3">
      <w:pPr>
        <w:pStyle w:val="FFABody"/>
        <w:numPr>
          <w:ilvl w:val="1"/>
          <w:numId w:val="13"/>
        </w:numPr>
      </w:pPr>
      <w:r w:rsidRPr="00E07E70">
        <w:t xml:space="preserve">Una vez terminados los pictogramas o los </w:t>
      </w:r>
      <w:r w:rsidRPr="00E07E70">
        <w:rPr>
          <w:i/>
        </w:rPr>
        <w:t>collages</w:t>
      </w:r>
      <w:r w:rsidRPr="00E07E70">
        <w:t>, los estudiantes expondrán por qué eligieron esas imágenes y explicarán lo que significa</w:t>
      </w:r>
      <w:r w:rsidR="004D367E">
        <w:t>n</w:t>
      </w:r>
      <w:r w:rsidRPr="00E07E70">
        <w:t xml:space="preserve"> para ellos.</w:t>
      </w:r>
    </w:p>
    <w:p w14:paraId="6A4C7FA1" w14:textId="77777777" w:rsidR="00507C03" w:rsidRPr="00E07E70" w:rsidRDefault="00507C03" w:rsidP="00507C03">
      <w:pPr>
        <w:pStyle w:val="FFABody"/>
      </w:pPr>
    </w:p>
    <w:p w14:paraId="1494EDB8" w14:textId="3BC16122" w:rsidR="00507C03" w:rsidRPr="00E07E70" w:rsidRDefault="00507C03" w:rsidP="00507C03">
      <w:pPr>
        <w:pStyle w:val="FFABody"/>
        <w:numPr>
          <w:ilvl w:val="0"/>
          <w:numId w:val="13"/>
        </w:numPr>
      </w:pPr>
      <w:r w:rsidRPr="00E07E70">
        <w:rPr>
          <w:i/>
        </w:rPr>
        <w:t>Actividad 2:</w:t>
      </w:r>
      <w:r w:rsidRPr="00E07E70">
        <w:t xml:space="preserve"> Identificar formas de prestar servicios en las comunidades locales.</w:t>
      </w:r>
    </w:p>
    <w:p w14:paraId="0E1EFBBA" w14:textId="2A4A6D37" w:rsidR="00393589" w:rsidRPr="00E07E70" w:rsidRDefault="00E969CD" w:rsidP="00393589">
      <w:pPr>
        <w:pStyle w:val="FFABody"/>
        <w:numPr>
          <w:ilvl w:val="1"/>
          <w:numId w:val="13"/>
        </w:numPr>
      </w:pPr>
      <w:r w:rsidRPr="00E07E70">
        <w:t>Divida la clase en grupos de tres o cuatro estudiantes.</w:t>
      </w:r>
    </w:p>
    <w:p w14:paraId="06930701" w14:textId="33A5F80F" w:rsidR="00393589" w:rsidRPr="00E07E70" w:rsidRDefault="00393589" w:rsidP="00393589">
      <w:pPr>
        <w:pStyle w:val="FFABody"/>
        <w:numPr>
          <w:ilvl w:val="1"/>
          <w:numId w:val="13"/>
        </w:numPr>
      </w:pPr>
      <w:r w:rsidRPr="00E07E70">
        <w:t>Mediante el uso de Internet (si está disponible) u otros recursos en el salón de clase, haga que los grupos identifiquen oportunidades para prestar servicios dentro de las comunidades locales.</w:t>
      </w:r>
    </w:p>
    <w:p w14:paraId="50725938" w14:textId="0934677D" w:rsidR="00393589" w:rsidRPr="00E07E70" w:rsidRDefault="00393589" w:rsidP="00393589">
      <w:pPr>
        <w:pStyle w:val="FFABody"/>
        <w:numPr>
          <w:ilvl w:val="1"/>
          <w:numId w:val="13"/>
        </w:numPr>
      </w:pPr>
      <w:r w:rsidRPr="00E07E70">
        <w:t>Después de que los grupos hayan formulado una lista de aproximadamente cinco o seis maneras específicas de prestar servicios en sus comunidades locales, solicite a los estudiantes que seleccionen una necesidad que quieran abordar en equipo.</w:t>
      </w:r>
    </w:p>
    <w:p w14:paraId="73D8CEC0" w14:textId="645B7AC5" w:rsidR="00067FC0" w:rsidRPr="00E07E70" w:rsidRDefault="00067FC0" w:rsidP="00393589">
      <w:pPr>
        <w:pStyle w:val="FFABody"/>
        <w:numPr>
          <w:ilvl w:val="1"/>
          <w:numId w:val="13"/>
        </w:numPr>
      </w:pPr>
      <w:r w:rsidRPr="00E07E70">
        <w:t>Los estudiantes formularán un plan de acción para abordar la necesidad elegida.</w:t>
      </w:r>
    </w:p>
    <w:p w14:paraId="49933126" w14:textId="61F87854" w:rsidR="001540EC" w:rsidRPr="00E07E70" w:rsidRDefault="00067FC0" w:rsidP="00383490">
      <w:pPr>
        <w:pStyle w:val="FFABody"/>
        <w:numPr>
          <w:ilvl w:val="1"/>
          <w:numId w:val="13"/>
        </w:numPr>
      </w:pPr>
      <w:r w:rsidRPr="00E07E70">
        <w:t>Dependiendo del tiempo designado para crear un plan de servicio para su comunidad local, solicite a los estudiantes que presenten sus progresos al final de la clase. O bien, que expongan una actualización si los estudiantes se llevan la tarea a casa por un período más prolongado.</w:t>
      </w:r>
    </w:p>
    <w:p w14:paraId="2ED16D07" w14:textId="77777777" w:rsidR="001540EC" w:rsidRPr="00E07E70" w:rsidRDefault="001540EC" w:rsidP="00383490">
      <w:pPr>
        <w:pStyle w:val="FFABody"/>
      </w:pPr>
    </w:p>
    <w:p w14:paraId="5CC8ED99" w14:textId="343DB7B3" w:rsidR="009E2B8E" w:rsidRPr="00E07E70" w:rsidRDefault="006E6418" w:rsidP="009E2B8E">
      <w:pPr>
        <w:pStyle w:val="FFABody"/>
        <w:numPr>
          <w:ilvl w:val="0"/>
          <w:numId w:val="13"/>
        </w:numPr>
      </w:pPr>
      <w:r w:rsidRPr="00E07E70">
        <w:rPr>
          <w:i/>
        </w:rPr>
        <w:t>Seguimiento:</w:t>
      </w:r>
      <w:r w:rsidRPr="00E07E70">
        <w:t xml:space="preserve"> Recitar el Juramento de lealtad todos juntos en la clase. Ampliar las cualidades de la ciudadanía como clase investigando la historia del himno, “</w:t>
      </w:r>
      <w:proofErr w:type="spellStart"/>
      <w:r w:rsidRPr="00E07E70">
        <w:t>The</w:t>
      </w:r>
      <w:proofErr w:type="spellEnd"/>
      <w:r w:rsidRPr="00E07E70">
        <w:t xml:space="preserve"> </w:t>
      </w:r>
      <w:proofErr w:type="spellStart"/>
      <w:r w:rsidRPr="00E07E70">
        <w:t>Star-Spangled</w:t>
      </w:r>
      <w:proofErr w:type="spellEnd"/>
      <w:r w:rsidRPr="00E07E70">
        <w:t xml:space="preserve"> Banner.”</w:t>
      </w:r>
    </w:p>
    <w:p w14:paraId="2D389FB1" w14:textId="2004C4CF" w:rsidR="009E2B8E" w:rsidRPr="00E07E70" w:rsidRDefault="009E2B8E" w:rsidP="009E2B8E">
      <w:pPr>
        <w:pStyle w:val="FFABody"/>
        <w:numPr>
          <w:ilvl w:val="1"/>
          <w:numId w:val="13"/>
        </w:numPr>
      </w:pPr>
      <w:r w:rsidRPr="00E07E70">
        <w:t>Mostrar el video "</w:t>
      </w:r>
      <w:proofErr w:type="spellStart"/>
      <w:r w:rsidRPr="00E07E70">
        <w:t>Star-Spangled</w:t>
      </w:r>
      <w:proofErr w:type="spellEnd"/>
      <w:r w:rsidRPr="00E07E70">
        <w:t xml:space="preserve"> Banner As </w:t>
      </w:r>
      <w:proofErr w:type="spellStart"/>
      <w:r w:rsidRPr="00E07E70">
        <w:t>You’ve</w:t>
      </w:r>
      <w:proofErr w:type="spellEnd"/>
      <w:r w:rsidRPr="00E07E70">
        <w:t xml:space="preserve"> </w:t>
      </w:r>
      <w:proofErr w:type="spellStart"/>
      <w:r w:rsidRPr="00E07E70">
        <w:t>Never</w:t>
      </w:r>
      <w:proofErr w:type="spellEnd"/>
      <w:r w:rsidRPr="00E07E70">
        <w:t xml:space="preserve"> Heard </w:t>
      </w:r>
      <w:proofErr w:type="spellStart"/>
      <w:r w:rsidRPr="00E07E70">
        <w:t>It</w:t>
      </w:r>
      <w:proofErr w:type="spellEnd"/>
      <w:r w:rsidRPr="00E07E70">
        <w:t xml:space="preserve">" (El himno de los Estados Unidos como nunca lo escuchaste antes) </w:t>
      </w:r>
      <w:hyperlink r:id="rId21" w:history="1">
        <w:r w:rsidRPr="00E07E70">
          <w:rPr>
            <w:rStyle w:val="Hyperlink"/>
          </w:rPr>
          <w:t>https://www.youtube.com/watch?v=YaxGNQE5ZLA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64B09E57" w14:textId="77777777" w:rsidR="00B37134" w:rsidRPr="00E07E70" w:rsidRDefault="00B37134" w:rsidP="003A0C70">
      <w:pPr>
        <w:pStyle w:val="FFABody"/>
      </w:pPr>
    </w:p>
    <w:p w14:paraId="64676CB2" w14:textId="5FE68B2F" w:rsidR="008E0D80" w:rsidRPr="00E07E70" w:rsidRDefault="008E0D80" w:rsidP="00B62B2A">
      <w:pPr>
        <w:pStyle w:val="FFABody"/>
        <w:numPr>
          <w:ilvl w:val="0"/>
          <w:numId w:val="13"/>
        </w:numPr>
      </w:pPr>
      <w:r w:rsidRPr="00E07E70">
        <w:rPr>
          <w:i/>
        </w:rPr>
        <w:t>Subir de nivel</w:t>
      </w:r>
      <w:r w:rsidRPr="00E07E70">
        <w:t xml:space="preserve">: </w:t>
      </w:r>
    </w:p>
    <w:p w14:paraId="45E1084A" w14:textId="47051F3B" w:rsidR="00CF165D" w:rsidRPr="00E07E70" w:rsidRDefault="00CF165D" w:rsidP="00517ABA">
      <w:pPr>
        <w:pStyle w:val="FFABody"/>
        <w:numPr>
          <w:ilvl w:val="1"/>
          <w:numId w:val="13"/>
        </w:numPr>
      </w:pPr>
      <w:r w:rsidRPr="00E07E70">
        <w:t xml:space="preserve">Solicite a los estudiantes que investiguen oportunidades de servicio adicionales en eventos nacionales, estatales o locales para añadir a las opciones de los estudiantes para seleccionar una necesidad para el proyecto final. </w:t>
      </w:r>
    </w:p>
    <w:p w14:paraId="706EABED" w14:textId="2A8BF326" w:rsidR="00517ABA" w:rsidRPr="00E07E70" w:rsidRDefault="0047672C" w:rsidP="00517ABA">
      <w:pPr>
        <w:pStyle w:val="FFABody"/>
        <w:numPr>
          <w:ilvl w:val="1"/>
          <w:numId w:val="13"/>
        </w:numPr>
      </w:pPr>
      <w:r w:rsidRPr="00E07E70">
        <w:t>Incorpore un tablero de anuncios o boletín escolar donde los estudiantes puedan presentar actualizaciones de sus proyectos de servicio dentro de la comunidad local.</w:t>
      </w:r>
    </w:p>
    <w:p w14:paraId="6F71514E" w14:textId="77777777" w:rsidR="0047672C" w:rsidRPr="00E07E70" w:rsidRDefault="0047672C" w:rsidP="0047672C">
      <w:pPr>
        <w:pStyle w:val="FFABody"/>
      </w:pPr>
    </w:p>
    <w:p w14:paraId="0C83FC23" w14:textId="75685DEC" w:rsidR="006135E6" w:rsidRPr="00E07E70" w:rsidRDefault="008E0D80" w:rsidP="00364388">
      <w:pPr>
        <w:pStyle w:val="FFASub1"/>
      </w:pPr>
      <w:r w:rsidRPr="00E07E70">
        <w:t>Recursos adicionales:</w:t>
      </w:r>
    </w:p>
    <w:p w14:paraId="76F9B8E3" w14:textId="51496327" w:rsidR="00393589" w:rsidRPr="00E07E70" w:rsidRDefault="00393589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E07E70">
        <w:rPr>
          <w:rFonts w:ascii="Verdana" w:hAnsi="Verdana"/>
          <w:sz w:val="17"/>
          <w:szCs w:val="17"/>
        </w:rPr>
        <w:t>Juramento de lealtad/Saludo de la FFA.</w:t>
      </w:r>
    </w:p>
    <w:p w14:paraId="7B1CD085" w14:textId="77777777" w:rsidR="00393589" w:rsidRPr="00E07E70" w:rsidRDefault="00393589" w:rsidP="001909E1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8E7D683" w14:textId="6DF8FDEC" w:rsidR="00393589" w:rsidRPr="00E07E70" w:rsidRDefault="00393589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  <w:proofErr w:type="spellStart"/>
      <w:proofErr w:type="gramStart"/>
      <w:r w:rsidRPr="00E07E70">
        <w:rPr>
          <w:rFonts w:ascii="Verdana" w:hAnsi="Verdana"/>
          <w:sz w:val="17"/>
          <w:szCs w:val="17"/>
        </w:rPr>
        <w:t>NH.Sección</w:t>
      </w:r>
      <w:proofErr w:type="spellEnd"/>
      <w:proofErr w:type="gramEnd"/>
      <w:r w:rsidRPr="00E07E70">
        <w:rPr>
          <w:rFonts w:ascii="Verdana" w:hAnsi="Verdana"/>
          <w:sz w:val="17"/>
          <w:szCs w:val="17"/>
        </w:rPr>
        <w:t xml:space="preserve"> 2.Conceptos básicos – Presentación en PowerPoint.</w:t>
      </w:r>
    </w:p>
    <w:p w14:paraId="511D450B" w14:textId="77777777" w:rsidR="00393589" w:rsidRPr="00E07E70" w:rsidRDefault="00393589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6AEE8E96" w14:textId="04324751" w:rsidR="00393589" w:rsidRPr="00E07E70" w:rsidRDefault="001E6E10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E07E70">
        <w:rPr>
          <w:rFonts w:ascii="Verdana" w:hAnsi="Verdana"/>
          <w:sz w:val="17"/>
          <w:szCs w:val="17"/>
        </w:rPr>
        <w:lastRenderedPageBreak/>
        <w:t>"Manual Oficial para Estudiantes de la FFA": una copia por estudiante.</w:t>
      </w:r>
    </w:p>
    <w:p w14:paraId="74B5DC3E" w14:textId="77777777" w:rsidR="0047672C" w:rsidRPr="00E07E70" w:rsidRDefault="0047672C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49F220A5" w14:textId="041D80C5" w:rsidR="0047672C" w:rsidRPr="00E07E70" w:rsidRDefault="0047672C" w:rsidP="0047672C">
      <w:pPr>
        <w:pStyle w:val="FFABody"/>
      </w:pPr>
      <w:r w:rsidRPr="00E07E70">
        <w:t>"</w:t>
      </w:r>
      <w:proofErr w:type="spellStart"/>
      <w:r w:rsidRPr="00E07E70">
        <w:t>We</w:t>
      </w:r>
      <w:proofErr w:type="spellEnd"/>
      <w:r w:rsidRPr="00E07E70">
        <w:t xml:space="preserve"> </w:t>
      </w:r>
      <w:proofErr w:type="spellStart"/>
      <w:r w:rsidRPr="00E07E70">
        <w:t>Were</w:t>
      </w:r>
      <w:proofErr w:type="spellEnd"/>
      <w:r w:rsidRPr="00E07E70">
        <w:t xml:space="preserve"> </w:t>
      </w:r>
      <w:proofErr w:type="spellStart"/>
      <w:r w:rsidRPr="00E07E70">
        <w:t>Soldiers</w:t>
      </w:r>
      <w:proofErr w:type="spellEnd"/>
      <w:r w:rsidRPr="00E07E70">
        <w:t xml:space="preserve">" (Cuando éramos soldados) </w:t>
      </w:r>
      <w:hyperlink r:id="rId22" w:history="1">
        <w:r w:rsidRPr="00E07E70">
          <w:rPr>
            <w:rStyle w:val="Hyperlink"/>
          </w:rPr>
          <w:t>http://www.wingclips.com/movie-clips/we-were-soldiers/this-is-our-story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6B1B41B3" w14:textId="77777777" w:rsidR="0047672C" w:rsidRPr="00E07E70" w:rsidRDefault="0047672C" w:rsidP="0047672C">
      <w:pPr>
        <w:pStyle w:val="FFABody"/>
      </w:pPr>
    </w:p>
    <w:p w14:paraId="68DB4982" w14:textId="7AE1AF4C" w:rsidR="0047672C" w:rsidRPr="00E07E70" w:rsidRDefault="0047672C" w:rsidP="0047672C">
      <w:pPr>
        <w:pStyle w:val="FFABody"/>
      </w:pPr>
      <w:r w:rsidRPr="00E07E70">
        <w:t>"</w:t>
      </w:r>
      <w:proofErr w:type="spellStart"/>
      <w:r w:rsidRPr="00E07E70">
        <w:t>We</w:t>
      </w:r>
      <w:proofErr w:type="spellEnd"/>
      <w:r w:rsidRPr="00E07E70">
        <w:t xml:space="preserve"> Are </w:t>
      </w:r>
      <w:proofErr w:type="spellStart"/>
      <w:r w:rsidRPr="00E07E70">
        <w:t>America</w:t>
      </w:r>
      <w:proofErr w:type="spellEnd"/>
      <w:r w:rsidRPr="00E07E70">
        <w:t xml:space="preserve">: Love Has No </w:t>
      </w:r>
      <w:proofErr w:type="spellStart"/>
      <w:r w:rsidRPr="00E07E70">
        <w:t>Labels</w:t>
      </w:r>
      <w:proofErr w:type="spellEnd"/>
      <w:r w:rsidRPr="00E07E70">
        <w:t xml:space="preserve">", (Somos Estados Unidos: El amor no tiene etiquetas) </w:t>
      </w:r>
      <w:hyperlink r:id="rId23" w:history="1">
        <w:r w:rsidRPr="00E07E70">
          <w:rPr>
            <w:rStyle w:val="Hyperlink"/>
          </w:rPr>
          <w:t>https://www.youtube.com/watch?v=0MdK8hBkR3s</w:t>
        </w:r>
      </w:hyperlink>
      <w:r w:rsidRPr="00E07E70">
        <w:t xml:space="preserve">. </w:t>
      </w:r>
    </w:p>
    <w:p w14:paraId="0FB46CB7" w14:textId="77777777" w:rsidR="0047672C" w:rsidRPr="00E07E70" w:rsidRDefault="0047672C" w:rsidP="0047672C">
      <w:pPr>
        <w:pStyle w:val="FFABody"/>
      </w:pPr>
    </w:p>
    <w:p w14:paraId="3F9FEBD3" w14:textId="3F0EFD7B" w:rsidR="0047672C" w:rsidRPr="00E07E70" w:rsidRDefault="0047672C" w:rsidP="0047672C">
      <w:pPr>
        <w:pStyle w:val="FFABody"/>
      </w:pPr>
      <w:r w:rsidRPr="00E07E70">
        <w:t xml:space="preserve">"Pep </w:t>
      </w:r>
      <w:proofErr w:type="spellStart"/>
      <w:r w:rsidRPr="00E07E70">
        <w:t>Talk</w:t>
      </w:r>
      <w:proofErr w:type="spellEnd"/>
      <w:r w:rsidRPr="00E07E70">
        <w:t xml:space="preserve">" (Discurso motivacional) de </w:t>
      </w:r>
      <w:proofErr w:type="spellStart"/>
      <w:r w:rsidRPr="00E07E70">
        <w:t>Kid</w:t>
      </w:r>
      <w:proofErr w:type="spellEnd"/>
      <w:r w:rsidRPr="00E07E70">
        <w:t xml:space="preserve"> </w:t>
      </w:r>
      <w:proofErr w:type="spellStart"/>
      <w:r w:rsidRPr="00E07E70">
        <w:t>President</w:t>
      </w:r>
      <w:proofErr w:type="spellEnd"/>
      <w:r w:rsidRPr="00E07E70">
        <w:t xml:space="preserve">, </w:t>
      </w:r>
      <w:hyperlink r:id="rId24" w:history="1">
        <w:r w:rsidRPr="00E07E70">
          <w:rPr>
            <w:rStyle w:val="Hyperlink"/>
          </w:rPr>
          <w:t>https://www.youtube.com/watch?v=l-gQLqv9f4o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17BB5644" w14:textId="77777777" w:rsidR="0047672C" w:rsidRPr="00E07E70" w:rsidRDefault="0047672C" w:rsidP="0047672C">
      <w:pPr>
        <w:pStyle w:val="FFABody"/>
      </w:pPr>
    </w:p>
    <w:p w14:paraId="681F4FD8" w14:textId="3D1F2FBA" w:rsidR="0047672C" w:rsidRPr="00E07E70" w:rsidRDefault="0047672C" w:rsidP="0047672C">
      <w:pPr>
        <w:pStyle w:val="FFABody"/>
      </w:pPr>
      <w:r w:rsidRPr="00E07E70">
        <w:t xml:space="preserve">"John Wayne and </w:t>
      </w:r>
      <w:proofErr w:type="spellStart"/>
      <w:r w:rsidRPr="00E07E70">
        <w:t>the</w:t>
      </w:r>
      <w:proofErr w:type="spellEnd"/>
      <w:r w:rsidRPr="00E07E70">
        <w:t xml:space="preserve"> </w:t>
      </w:r>
      <w:proofErr w:type="spellStart"/>
      <w:r w:rsidRPr="00E07E70">
        <w:t>Pledge</w:t>
      </w:r>
      <w:proofErr w:type="spellEnd"/>
      <w:r w:rsidRPr="00E07E70">
        <w:t xml:space="preserve"> </w:t>
      </w:r>
      <w:proofErr w:type="spellStart"/>
      <w:r w:rsidRPr="00E07E70">
        <w:t>of</w:t>
      </w:r>
      <w:proofErr w:type="spellEnd"/>
      <w:r w:rsidRPr="00E07E70">
        <w:t xml:space="preserve"> </w:t>
      </w:r>
      <w:proofErr w:type="spellStart"/>
      <w:r w:rsidRPr="00E07E70">
        <w:t>Allegiance</w:t>
      </w:r>
      <w:proofErr w:type="spellEnd"/>
      <w:r w:rsidRPr="00E07E70">
        <w:t xml:space="preserve">" (John Wayne y el Juramento de lealtad) </w:t>
      </w:r>
      <w:hyperlink r:id="rId25" w:history="1">
        <w:r w:rsidRPr="00E07E70">
          <w:rPr>
            <w:rStyle w:val="Hyperlink"/>
          </w:rPr>
          <w:t>https://www.youtube.com/watch?v=3Jf3MQpffBc</w:t>
        </w:r>
      </w:hyperlink>
      <w:r w:rsidRPr="00E07E70">
        <w:rPr>
          <w:rStyle w:val="Hyperlink"/>
          <w:u w:val="none"/>
        </w:rPr>
        <w:t>.</w:t>
      </w:r>
    </w:p>
    <w:p w14:paraId="08E92182" w14:textId="77777777" w:rsidR="0047672C" w:rsidRPr="00E07E70" w:rsidRDefault="0047672C" w:rsidP="0047672C">
      <w:pPr>
        <w:pStyle w:val="FFABody"/>
      </w:pPr>
    </w:p>
    <w:p w14:paraId="7FCF2CAF" w14:textId="15426FB6" w:rsidR="0047672C" w:rsidRPr="00E07E70" w:rsidRDefault="0047672C" w:rsidP="00364388">
      <w:pPr>
        <w:pStyle w:val="FFABody"/>
      </w:pPr>
      <w:r w:rsidRPr="00E07E70">
        <w:t>"</w:t>
      </w:r>
      <w:proofErr w:type="spellStart"/>
      <w:r w:rsidRPr="00E07E70">
        <w:t>Star-Spangled</w:t>
      </w:r>
      <w:proofErr w:type="spellEnd"/>
      <w:r w:rsidRPr="00E07E70">
        <w:t xml:space="preserve"> Banner As </w:t>
      </w:r>
      <w:proofErr w:type="spellStart"/>
      <w:r w:rsidRPr="00E07E70">
        <w:t>You’ve</w:t>
      </w:r>
      <w:proofErr w:type="spellEnd"/>
      <w:r w:rsidRPr="00E07E70">
        <w:t xml:space="preserve"> </w:t>
      </w:r>
      <w:proofErr w:type="spellStart"/>
      <w:r w:rsidRPr="00E07E70">
        <w:t>Never</w:t>
      </w:r>
      <w:proofErr w:type="spellEnd"/>
      <w:r w:rsidRPr="00E07E70">
        <w:t xml:space="preserve"> Heard </w:t>
      </w:r>
      <w:proofErr w:type="spellStart"/>
      <w:r w:rsidRPr="00E07E70">
        <w:t>It</w:t>
      </w:r>
      <w:proofErr w:type="spellEnd"/>
      <w:r w:rsidRPr="00E07E70">
        <w:t xml:space="preserve">" (El himno de los Estados Unidos como nunca lo escuchaste antes) </w:t>
      </w:r>
      <w:hyperlink r:id="rId26" w:history="1">
        <w:r w:rsidRPr="00E07E70">
          <w:rPr>
            <w:rStyle w:val="Hyperlink"/>
          </w:rPr>
          <w:t>https://www.youtube.com/watch?v=YaxGNQE5ZLA</w:t>
        </w:r>
      </w:hyperlink>
      <w:r w:rsidRPr="00E07E70">
        <w:rPr>
          <w:rStyle w:val="Hyperlink"/>
          <w:u w:val="none"/>
        </w:rPr>
        <w:t>.</w:t>
      </w:r>
      <w:r w:rsidRPr="00E07E70">
        <w:t xml:space="preserve"> </w:t>
      </w:r>
    </w:p>
    <w:p w14:paraId="775456C2" w14:textId="56C90404" w:rsidR="00263CFA" w:rsidRPr="00E07E70" w:rsidRDefault="00263CFA" w:rsidP="00E37A94">
      <w:pPr>
        <w:spacing w:line="276" w:lineRule="auto"/>
        <w:rPr>
          <w:rFonts w:ascii="Verdana" w:hAnsi="Verdana"/>
          <w:sz w:val="17"/>
          <w:szCs w:val="17"/>
        </w:rPr>
      </w:pPr>
    </w:p>
    <w:p w14:paraId="78ABF3A7" w14:textId="77777777" w:rsidR="007966ED" w:rsidRPr="00E07E70" w:rsidRDefault="007966ED" w:rsidP="00E37A94">
      <w:pPr>
        <w:spacing w:line="276" w:lineRule="auto"/>
        <w:rPr>
          <w:rFonts w:ascii="Verdana" w:hAnsi="Verdana"/>
          <w:sz w:val="17"/>
          <w:szCs w:val="17"/>
        </w:rPr>
        <w:sectPr w:rsidR="007966ED" w:rsidRPr="00E07E70" w:rsidSect="005E1473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45CABF3B" w14:textId="77777777" w:rsidR="00C07E24" w:rsidRPr="00E07E70" w:rsidRDefault="00C07E24" w:rsidP="00C07E24">
      <w:pPr>
        <w:spacing w:line="276" w:lineRule="auto"/>
      </w:pPr>
    </w:p>
    <w:p w14:paraId="74044DAF" w14:textId="78F7642B" w:rsidR="005F0AF5" w:rsidRPr="00E07E70" w:rsidRDefault="005F0AF5" w:rsidP="00C07E24">
      <w:pPr>
        <w:spacing w:line="276" w:lineRule="auto"/>
        <w:rPr>
          <w:rFonts w:ascii="Verdana" w:hAnsi="Verdana" w:cs="Lasiver-Regular"/>
          <w:color w:val="070909"/>
          <w:sz w:val="22"/>
          <w:szCs w:val="22"/>
        </w:rPr>
      </w:pPr>
      <w:r w:rsidRPr="00E07E70">
        <w:t>NOMBRE: ____________________________________ FECHA: _____________________ CLASE: ___________</w:t>
      </w:r>
    </w:p>
    <w:p w14:paraId="64251A20" w14:textId="77777777" w:rsidR="005F0AF5" w:rsidRPr="00E07E70" w:rsidRDefault="005F0AF5" w:rsidP="005F0AF5">
      <w:pPr>
        <w:jc w:val="center"/>
        <w:rPr>
          <w:b/>
        </w:rPr>
      </w:pPr>
    </w:p>
    <w:p w14:paraId="3A9A63BD" w14:textId="6CCA094B" w:rsidR="00481908" w:rsidRPr="00E07E70" w:rsidRDefault="00393589" w:rsidP="00C07E24">
      <w:pPr>
        <w:pStyle w:val="DocumentTitle"/>
      </w:pPr>
      <w:r w:rsidRPr="00E07E70">
        <w:t xml:space="preserve">Juramento de lealtad </w:t>
      </w:r>
    </w:p>
    <w:p w14:paraId="7E6818A9" w14:textId="4E7E9AE1" w:rsidR="005F0AF5" w:rsidRPr="00E07E70" w:rsidRDefault="00393589" w:rsidP="00C07E24">
      <w:pPr>
        <w:pStyle w:val="DocumentTitle"/>
      </w:pPr>
      <w:r w:rsidRPr="00E07E70">
        <w:t>Saludo de la FFA</w:t>
      </w:r>
    </w:p>
    <w:p w14:paraId="406A6BFC" w14:textId="77777777" w:rsidR="005F0AF5" w:rsidRPr="00E07E70" w:rsidRDefault="005F0AF5" w:rsidP="005F0AF5">
      <w:pPr>
        <w:rPr>
          <w:rFonts w:ascii="Calibri" w:eastAsiaTheme="minorHAnsi" w:hAnsi="Calibri"/>
          <w:sz w:val="22"/>
          <w:szCs w:val="22"/>
        </w:rPr>
      </w:pPr>
    </w:p>
    <w:p w14:paraId="6951B429" w14:textId="33F3187C" w:rsidR="00AD16FE" w:rsidRPr="00E07E70" w:rsidRDefault="005F0AF5" w:rsidP="00C07E24">
      <w:pPr>
        <w:pStyle w:val="DocumentSummary"/>
      </w:pPr>
      <w:r w:rsidRPr="00E07E70">
        <w:rPr>
          <w:b/>
        </w:rPr>
        <w:t>Instrucciones:</w:t>
      </w:r>
      <w:r w:rsidRPr="00E07E70">
        <w:t xml:space="preserve"> Crea un pictograma de lo que significa cada palabra del himno nacional para ti. Usa más hojas, si es necesario. </w:t>
      </w:r>
    </w:p>
    <w:p w14:paraId="0168E5CC" w14:textId="1C4FEA4F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E07E70">
        <w:rPr>
          <w:rFonts w:ascii="Verdana" w:hAnsi="Verdana"/>
          <w:color w:val="070909"/>
          <w:sz w:val="40"/>
          <w:szCs w:val="40"/>
        </w:rPr>
        <w:t>"Juro lealtad a la bandera de los</w:t>
      </w:r>
    </w:p>
    <w:p w14:paraId="4F7493EC" w14:textId="77777777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465B9758" w14:textId="40DCA726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E07E70">
        <w:rPr>
          <w:rFonts w:ascii="Verdana" w:hAnsi="Verdana"/>
          <w:color w:val="070909"/>
          <w:sz w:val="40"/>
          <w:szCs w:val="40"/>
        </w:rPr>
        <w:t>Estados Unidos de América y a la</w:t>
      </w:r>
    </w:p>
    <w:p w14:paraId="54FA1AC7" w14:textId="77777777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727A4C87" w14:textId="6C053D76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E07E70">
        <w:rPr>
          <w:rFonts w:ascii="Verdana" w:hAnsi="Verdana"/>
          <w:color w:val="070909"/>
          <w:sz w:val="40"/>
          <w:szCs w:val="40"/>
        </w:rPr>
        <w:t>República a la que representa,</w:t>
      </w:r>
    </w:p>
    <w:p w14:paraId="40BF6F17" w14:textId="77777777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1D122BCF" w14:textId="2013BDD9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E07E70">
        <w:rPr>
          <w:rFonts w:ascii="Verdana" w:hAnsi="Verdana"/>
          <w:color w:val="070909"/>
          <w:sz w:val="40"/>
          <w:szCs w:val="40"/>
        </w:rPr>
        <w:t>una Nación bajo Dios, indivisible,</w:t>
      </w:r>
    </w:p>
    <w:p w14:paraId="4B60C23E" w14:textId="77777777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149DCD59" w14:textId="4FAB16F9" w:rsidR="00393589" w:rsidRPr="00E07E70" w:rsidRDefault="00393589" w:rsidP="00E07E70">
      <w:pPr>
        <w:shd w:val="clear" w:color="auto" w:fill="FFFFFF"/>
        <w:spacing w:line="276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E07E70">
        <w:rPr>
          <w:rFonts w:ascii="Verdana" w:hAnsi="Verdana"/>
          <w:color w:val="070909"/>
          <w:sz w:val="40"/>
          <w:szCs w:val="40"/>
        </w:rPr>
        <w:t>con libertad y justicia para todos".</w:t>
      </w:r>
    </w:p>
    <w:p w14:paraId="737CBDF0" w14:textId="719D1F9A" w:rsidR="00B63C70" w:rsidRPr="00E07E70" w:rsidRDefault="00C07E24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E07E70">
        <w:rPr>
          <w:noProof/>
          <w:sz w:val="40"/>
          <w:szCs w:val="40"/>
          <w:lang w:eastAsia="es-ES" w:bidi="ne-NP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D176BC4" wp14:editId="0829546E">
                <wp:simplePos x="0" y="0"/>
                <wp:positionH relativeFrom="margin">
                  <wp:posOffset>3352800</wp:posOffset>
                </wp:positionH>
                <wp:positionV relativeFrom="paragraph">
                  <wp:posOffset>64135</wp:posOffset>
                </wp:positionV>
                <wp:extent cx="3709035" cy="574371"/>
                <wp:effectExtent l="0" t="0" r="24765" b="165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4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B3EC2" w14:textId="77777777" w:rsidR="00BA25F7" w:rsidRPr="00C73C1C" w:rsidRDefault="00BA25F7" w:rsidP="00BA25F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298370BE" w14:textId="43A0B1C5" w:rsidR="00BA25F7" w:rsidRPr="00C73C1C" w:rsidRDefault="000C5B52" w:rsidP="00BA25F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A.Acción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FFA.PL-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B.Relación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FFA.PL-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C.Visión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FFA.PL-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E.Conciencia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FFA.CS-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M.Comunicación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CCSS.ELA-Educación.RI9-10.4; CCSS.ELA-Educación.SL.9-10.2. HS-ETS1-3; CRP.04; Educación cívica; Comunicación; Pensamiento crítico y resolución de problemas; Pensar creativamente.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76B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pt;margin-top:5.05pt;width:292.05pt;height:45.2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">
                <v:textbox>
                  <w:txbxContent>
                    <w:p w14:paraId="4A5B3EC2" w14:textId="77777777" w:rsidR="00BA25F7" w:rsidRPr="00C73C1C" w:rsidRDefault="00BA25F7" w:rsidP="00BA25F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298370BE" w14:textId="43A0B1C5" w:rsidR="00BA25F7" w:rsidRPr="00C73C1C" w:rsidRDefault="000C5B52" w:rsidP="00BA25F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spellStart"/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A.Acción</w:t>
                      </w:r>
                      <w:proofErr w:type="spellEnd"/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FFA.PL-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B.Relación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FFA.PL-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C.Visión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FFA.PL-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E.Conciencia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FFA.CS-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M.Comunicación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CCSS.ELA-Educación.RI9-10.4; CCSS.ELA-Educación.SL.9-10.2. HS-ETS1-3; CRP.04; Educación cívica; Comunicación; Pensamiento crítico y resolución de problemas; Pensar creativamente.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63C70" w:rsidRPr="00E07E70" w:rsidSect="005E1473">
      <w:headerReference w:type="first" r:id="rId31"/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51EE3" w14:textId="77777777" w:rsidR="00036B53" w:rsidRDefault="00036B53" w:rsidP="008D333D">
      <w:r>
        <w:separator/>
      </w:r>
    </w:p>
  </w:endnote>
  <w:endnote w:type="continuationSeparator" w:id="0">
    <w:p w14:paraId="115B3350" w14:textId="77777777" w:rsidR="00036B53" w:rsidRDefault="00036B5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Gothic CondEighteen">
    <w:altName w:val="TradeGothic CondEightee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merican Typewriter">
    <w:altName w:val="Courier New"/>
    <w:charset w:val="00"/>
    <w:family w:val="auto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F1419A" w:rsidRDefault="00F1419A" w:rsidP="00D77246"/>
  <w:p w14:paraId="176DE997" w14:textId="6FD99982" w:rsidR="00F1419A" w:rsidRDefault="00245BEC" w:rsidP="00245BEC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204D8" w14:textId="440E2B4E" w:rsidR="00245BEC" w:rsidRDefault="00245BEC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4A9DC" w14:textId="77777777" w:rsidR="00036B53" w:rsidRDefault="00036B53" w:rsidP="008D333D">
      <w:r>
        <w:separator/>
      </w:r>
    </w:p>
  </w:footnote>
  <w:footnote w:type="continuationSeparator" w:id="0">
    <w:p w14:paraId="2B408116" w14:textId="77777777" w:rsidR="00036B53" w:rsidRDefault="00036B5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4A57F" w14:textId="3D573AF9" w:rsidR="00F1419A" w:rsidRPr="00A81237" w:rsidRDefault="00F1419A" w:rsidP="00A81237">
    <w:pPr>
      <w:pStyle w:val="Header"/>
      <w:jc w:val="right"/>
      <w:rPr>
        <w:rFonts w:ascii="Verdana" w:hAnsi="Verdana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F1419A" w:rsidRDefault="00F1419A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FC017D8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453640" cy="552734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364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B3CF0" w14:textId="678654E4" w:rsidR="000D4A3A" w:rsidRDefault="000D4A3A" w:rsidP="000D4A3A">
                          <w:pPr>
                            <w:pStyle w:val="DocumentTitle"/>
                          </w:pPr>
                          <w:r>
                            <w:t>Sección 2: Parte 1</w:t>
                          </w:r>
                        </w:p>
                        <w:p w14:paraId="535B7FE6" w14:textId="41ED2F45" w:rsidR="00F1419A" w:rsidRDefault="00F1419A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6pt;margin-top:-27.6pt;width:193.2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keIQIAAB0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" stroked="f">
              <v:textbox>
                <w:txbxContent>
                  <w:p w14:paraId="433B3CF0" w14:textId="678654E4" w:rsidR="000D4A3A" w:rsidRDefault="000D4A3A" w:rsidP="000D4A3A">
                    <w:pPr>
                      <w:pStyle w:val="DocumentTitle"/>
                    </w:pPr>
                    <w:r>
                      <w:t>Sección 2: Parte 1</w:t>
                    </w:r>
                  </w:p>
                  <w:p w14:paraId="535B7FE6" w14:textId="41ED2F45" w:rsidR="00F1419A" w:rsidRDefault="00F1419A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AB99A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0B059B51" w:rsidR="00F1419A" w:rsidRDefault="00F1419A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369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27B0"/>
    <w:multiLevelType w:val="hybridMultilevel"/>
    <w:tmpl w:val="85F6D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D71DA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02536"/>
    <w:multiLevelType w:val="hybridMultilevel"/>
    <w:tmpl w:val="88EC6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AB260A"/>
    <w:multiLevelType w:val="hybridMultilevel"/>
    <w:tmpl w:val="C3B6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6EBF"/>
    <w:multiLevelType w:val="hybridMultilevel"/>
    <w:tmpl w:val="ED8A4F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1437F7"/>
    <w:multiLevelType w:val="hybridMultilevel"/>
    <w:tmpl w:val="5F26CE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F1C0C"/>
    <w:multiLevelType w:val="hybridMultilevel"/>
    <w:tmpl w:val="5E160F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640E0"/>
    <w:multiLevelType w:val="hybridMultilevel"/>
    <w:tmpl w:val="00A8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E336B"/>
    <w:multiLevelType w:val="hybridMultilevel"/>
    <w:tmpl w:val="9744B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E7FC3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E1825"/>
    <w:multiLevelType w:val="hybridMultilevel"/>
    <w:tmpl w:val="C3B6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929FC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13D7D"/>
    <w:multiLevelType w:val="hybridMultilevel"/>
    <w:tmpl w:val="4128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AD7FE6"/>
    <w:multiLevelType w:val="hybridMultilevel"/>
    <w:tmpl w:val="EE2A8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610DBE"/>
    <w:multiLevelType w:val="hybridMultilevel"/>
    <w:tmpl w:val="C6D8E734"/>
    <w:lvl w:ilvl="0" w:tplc="46BC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B2CA6"/>
    <w:multiLevelType w:val="multilevel"/>
    <w:tmpl w:val="B55E7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D2259"/>
    <w:multiLevelType w:val="hybridMultilevel"/>
    <w:tmpl w:val="EC423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33"/>
  </w:num>
  <w:num w:numId="5">
    <w:abstractNumId w:val="14"/>
  </w:num>
  <w:num w:numId="6">
    <w:abstractNumId w:val="27"/>
  </w:num>
  <w:num w:numId="7">
    <w:abstractNumId w:val="6"/>
  </w:num>
  <w:num w:numId="8">
    <w:abstractNumId w:val="21"/>
  </w:num>
  <w:num w:numId="9">
    <w:abstractNumId w:val="20"/>
  </w:num>
  <w:num w:numId="10">
    <w:abstractNumId w:val="30"/>
  </w:num>
  <w:num w:numId="11">
    <w:abstractNumId w:val="22"/>
  </w:num>
  <w:num w:numId="12">
    <w:abstractNumId w:val="16"/>
  </w:num>
  <w:num w:numId="13">
    <w:abstractNumId w:val="3"/>
  </w:num>
  <w:num w:numId="14">
    <w:abstractNumId w:val="0"/>
  </w:num>
  <w:num w:numId="15">
    <w:abstractNumId w:val="32"/>
  </w:num>
  <w:num w:numId="16">
    <w:abstractNumId w:val="25"/>
  </w:num>
  <w:num w:numId="17">
    <w:abstractNumId w:val="12"/>
  </w:num>
  <w:num w:numId="18">
    <w:abstractNumId w:val="26"/>
  </w:num>
  <w:num w:numId="19">
    <w:abstractNumId w:val="31"/>
  </w:num>
  <w:num w:numId="20">
    <w:abstractNumId w:val="8"/>
  </w:num>
  <w:num w:numId="21">
    <w:abstractNumId w:val="13"/>
  </w:num>
  <w:num w:numId="22">
    <w:abstractNumId w:val="29"/>
  </w:num>
  <w:num w:numId="23">
    <w:abstractNumId w:val="2"/>
  </w:num>
  <w:num w:numId="24">
    <w:abstractNumId w:val="1"/>
  </w:num>
  <w:num w:numId="25">
    <w:abstractNumId w:val="34"/>
  </w:num>
  <w:num w:numId="26">
    <w:abstractNumId w:val="4"/>
  </w:num>
  <w:num w:numId="27">
    <w:abstractNumId w:val="15"/>
  </w:num>
  <w:num w:numId="28">
    <w:abstractNumId w:val="10"/>
  </w:num>
  <w:num w:numId="29">
    <w:abstractNumId w:val="11"/>
  </w:num>
  <w:num w:numId="30">
    <w:abstractNumId w:val="24"/>
  </w:num>
  <w:num w:numId="31">
    <w:abstractNumId w:val="17"/>
  </w:num>
  <w:num w:numId="32">
    <w:abstractNumId w:val="19"/>
  </w:num>
  <w:num w:numId="33">
    <w:abstractNumId w:val="9"/>
  </w:num>
  <w:num w:numId="34">
    <w:abstractNumId w:val="2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540"/>
    <w:rsid w:val="000070B5"/>
    <w:rsid w:val="00012A6C"/>
    <w:rsid w:val="0001772D"/>
    <w:rsid w:val="0002100D"/>
    <w:rsid w:val="0003366F"/>
    <w:rsid w:val="00036B53"/>
    <w:rsid w:val="00044227"/>
    <w:rsid w:val="0004598D"/>
    <w:rsid w:val="000541CC"/>
    <w:rsid w:val="000604DF"/>
    <w:rsid w:val="00064CB9"/>
    <w:rsid w:val="00067FC0"/>
    <w:rsid w:val="00081DA1"/>
    <w:rsid w:val="00082BA7"/>
    <w:rsid w:val="00087CB5"/>
    <w:rsid w:val="000A2CF7"/>
    <w:rsid w:val="000B3F14"/>
    <w:rsid w:val="000B47F9"/>
    <w:rsid w:val="000C0949"/>
    <w:rsid w:val="000C54E1"/>
    <w:rsid w:val="000C5B52"/>
    <w:rsid w:val="000D01BE"/>
    <w:rsid w:val="000D2499"/>
    <w:rsid w:val="000D4A3A"/>
    <w:rsid w:val="000E0918"/>
    <w:rsid w:val="000E7436"/>
    <w:rsid w:val="000F02A1"/>
    <w:rsid w:val="000F6852"/>
    <w:rsid w:val="00104E98"/>
    <w:rsid w:val="00125E81"/>
    <w:rsid w:val="0014544E"/>
    <w:rsid w:val="00146D7B"/>
    <w:rsid w:val="001540EC"/>
    <w:rsid w:val="00161BAC"/>
    <w:rsid w:val="00161EBA"/>
    <w:rsid w:val="0016307F"/>
    <w:rsid w:val="001766D7"/>
    <w:rsid w:val="00177C38"/>
    <w:rsid w:val="00180244"/>
    <w:rsid w:val="001909E1"/>
    <w:rsid w:val="001A3DB4"/>
    <w:rsid w:val="001B72A6"/>
    <w:rsid w:val="001C15C5"/>
    <w:rsid w:val="001E13B6"/>
    <w:rsid w:val="001E2E3E"/>
    <w:rsid w:val="001E6E10"/>
    <w:rsid w:val="001F1B72"/>
    <w:rsid w:val="00200C39"/>
    <w:rsid w:val="002051FE"/>
    <w:rsid w:val="00210E5D"/>
    <w:rsid w:val="002220C5"/>
    <w:rsid w:val="0023334B"/>
    <w:rsid w:val="00245BEC"/>
    <w:rsid w:val="00262484"/>
    <w:rsid w:val="00262761"/>
    <w:rsid w:val="00263C1D"/>
    <w:rsid w:val="00263CFA"/>
    <w:rsid w:val="0026651C"/>
    <w:rsid w:val="002E6F01"/>
    <w:rsid w:val="00302F96"/>
    <w:rsid w:val="0030314D"/>
    <w:rsid w:val="00305EB9"/>
    <w:rsid w:val="00331E6A"/>
    <w:rsid w:val="003365EA"/>
    <w:rsid w:val="00364388"/>
    <w:rsid w:val="003700C9"/>
    <w:rsid w:val="003826FD"/>
    <w:rsid w:val="00383490"/>
    <w:rsid w:val="0038498E"/>
    <w:rsid w:val="00393589"/>
    <w:rsid w:val="00394803"/>
    <w:rsid w:val="003A0C70"/>
    <w:rsid w:val="003A11C0"/>
    <w:rsid w:val="003A176A"/>
    <w:rsid w:val="003B3545"/>
    <w:rsid w:val="003C0378"/>
    <w:rsid w:val="003C5B4E"/>
    <w:rsid w:val="003E53EB"/>
    <w:rsid w:val="003F1A66"/>
    <w:rsid w:val="0040386E"/>
    <w:rsid w:val="004165C7"/>
    <w:rsid w:val="00416DAA"/>
    <w:rsid w:val="00450D5A"/>
    <w:rsid w:val="0045161B"/>
    <w:rsid w:val="004706A8"/>
    <w:rsid w:val="00473B22"/>
    <w:rsid w:val="0047672C"/>
    <w:rsid w:val="00481908"/>
    <w:rsid w:val="00484212"/>
    <w:rsid w:val="004A5F47"/>
    <w:rsid w:val="004B7173"/>
    <w:rsid w:val="004B7D71"/>
    <w:rsid w:val="004D3509"/>
    <w:rsid w:val="004D367E"/>
    <w:rsid w:val="004D3B47"/>
    <w:rsid w:val="004E6910"/>
    <w:rsid w:val="004F4EA2"/>
    <w:rsid w:val="00502105"/>
    <w:rsid w:val="00507C03"/>
    <w:rsid w:val="00512784"/>
    <w:rsid w:val="005130E5"/>
    <w:rsid w:val="0051353F"/>
    <w:rsid w:val="0051414D"/>
    <w:rsid w:val="00517ABA"/>
    <w:rsid w:val="00532211"/>
    <w:rsid w:val="005505FC"/>
    <w:rsid w:val="005508CE"/>
    <w:rsid w:val="0055280F"/>
    <w:rsid w:val="005630A9"/>
    <w:rsid w:val="005764F7"/>
    <w:rsid w:val="005831CE"/>
    <w:rsid w:val="0058435F"/>
    <w:rsid w:val="005B3C3F"/>
    <w:rsid w:val="005C1076"/>
    <w:rsid w:val="005D77F6"/>
    <w:rsid w:val="005E1473"/>
    <w:rsid w:val="005F0AF5"/>
    <w:rsid w:val="00604084"/>
    <w:rsid w:val="006135E6"/>
    <w:rsid w:val="00615B73"/>
    <w:rsid w:val="00632558"/>
    <w:rsid w:val="00634391"/>
    <w:rsid w:val="00643519"/>
    <w:rsid w:val="00647DBE"/>
    <w:rsid w:val="00650687"/>
    <w:rsid w:val="00655EA2"/>
    <w:rsid w:val="006800F2"/>
    <w:rsid w:val="006846FF"/>
    <w:rsid w:val="00685EA0"/>
    <w:rsid w:val="0068602F"/>
    <w:rsid w:val="00686B72"/>
    <w:rsid w:val="006903EA"/>
    <w:rsid w:val="006949AD"/>
    <w:rsid w:val="006959E1"/>
    <w:rsid w:val="006A5E06"/>
    <w:rsid w:val="006E0897"/>
    <w:rsid w:val="006E52AF"/>
    <w:rsid w:val="006E63C3"/>
    <w:rsid w:val="006E6418"/>
    <w:rsid w:val="00717538"/>
    <w:rsid w:val="007250BA"/>
    <w:rsid w:val="00755B02"/>
    <w:rsid w:val="00760FEF"/>
    <w:rsid w:val="00780410"/>
    <w:rsid w:val="00780D5F"/>
    <w:rsid w:val="007966ED"/>
    <w:rsid w:val="007A6AE3"/>
    <w:rsid w:val="007B2AAC"/>
    <w:rsid w:val="007C24CC"/>
    <w:rsid w:val="007C4794"/>
    <w:rsid w:val="007C4DE9"/>
    <w:rsid w:val="007C5856"/>
    <w:rsid w:val="007D6B9B"/>
    <w:rsid w:val="007E0298"/>
    <w:rsid w:val="007E2668"/>
    <w:rsid w:val="007E4664"/>
    <w:rsid w:val="00804384"/>
    <w:rsid w:val="008151C2"/>
    <w:rsid w:val="00817A55"/>
    <w:rsid w:val="00825B73"/>
    <w:rsid w:val="00833456"/>
    <w:rsid w:val="008414AA"/>
    <w:rsid w:val="008455B4"/>
    <w:rsid w:val="008534F5"/>
    <w:rsid w:val="00870F47"/>
    <w:rsid w:val="008711B2"/>
    <w:rsid w:val="00877E3B"/>
    <w:rsid w:val="00883226"/>
    <w:rsid w:val="008861E3"/>
    <w:rsid w:val="008A2CB7"/>
    <w:rsid w:val="008A6DAE"/>
    <w:rsid w:val="008C1F98"/>
    <w:rsid w:val="008C7B8D"/>
    <w:rsid w:val="008D03D6"/>
    <w:rsid w:val="008D0C5C"/>
    <w:rsid w:val="008D333D"/>
    <w:rsid w:val="008E0D80"/>
    <w:rsid w:val="008E6224"/>
    <w:rsid w:val="009125D2"/>
    <w:rsid w:val="00912DC2"/>
    <w:rsid w:val="0091353C"/>
    <w:rsid w:val="0091496F"/>
    <w:rsid w:val="0093496F"/>
    <w:rsid w:val="00943B60"/>
    <w:rsid w:val="00955910"/>
    <w:rsid w:val="00965614"/>
    <w:rsid w:val="009710C8"/>
    <w:rsid w:val="00987FC6"/>
    <w:rsid w:val="00997B67"/>
    <w:rsid w:val="009A2953"/>
    <w:rsid w:val="009B0DCB"/>
    <w:rsid w:val="009B3EF5"/>
    <w:rsid w:val="009B7174"/>
    <w:rsid w:val="009C462E"/>
    <w:rsid w:val="009D2B62"/>
    <w:rsid w:val="009D2E50"/>
    <w:rsid w:val="009E1379"/>
    <w:rsid w:val="009E2B8E"/>
    <w:rsid w:val="009E3A35"/>
    <w:rsid w:val="009F5FD6"/>
    <w:rsid w:val="00A01C7A"/>
    <w:rsid w:val="00A03946"/>
    <w:rsid w:val="00A04736"/>
    <w:rsid w:val="00A22C1D"/>
    <w:rsid w:val="00A25483"/>
    <w:rsid w:val="00A37822"/>
    <w:rsid w:val="00A404C7"/>
    <w:rsid w:val="00A47109"/>
    <w:rsid w:val="00A50A9C"/>
    <w:rsid w:val="00A54998"/>
    <w:rsid w:val="00A559FB"/>
    <w:rsid w:val="00A55A52"/>
    <w:rsid w:val="00A55AB8"/>
    <w:rsid w:val="00A721B3"/>
    <w:rsid w:val="00A81237"/>
    <w:rsid w:val="00A8465A"/>
    <w:rsid w:val="00A851EE"/>
    <w:rsid w:val="00A85F7A"/>
    <w:rsid w:val="00A9352A"/>
    <w:rsid w:val="00AA5B28"/>
    <w:rsid w:val="00AB0599"/>
    <w:rsid w:val="00AB5273"/>
    <w:rsid w:val="00AC1F83"/>
    <w:rsid w:val="00AD16FE"/>
    <w:rsid w:val="00AD37DE"/>
    <w:rsid w:val="00AD7946"/>
    <w:rsid w:val="00AF2EB6"/>
    <w:rsid w:val="00B02461"/>
    <w:rsid w:val="00B147D2"/>
    <w:rsid w:val="00B16564"/>
    <w:rsid w:val="00B1757E"/>
    <w:rsid w:val="00B37134"/>
    <w:rsid w:val="00B53520"/>
    <w:rsid w:val="00B54981"/>
    <w:rsid w:val="00B62B2A"/>
    <w:rsid w:val="00B63C70"/>
    <w:rsid w:val="00B714E3"/>
    <w:rsid w:val="00B71F70"/>
    <w:rsid w:val="00B803D2"/>
    <w:rsid w:val="00B86D0F"/>
    <w:rsid w:val="00B91A8D"/>
    <w:rsid w:val="00B963B4"/>
    <w:rsid w:val="00BA25F7"/>
    <w:rsid w:val="00BB7369"/>
    <w:rsid w:val="00BC6733"/>
    <w:rsid w:val="00BD3AEB"/>
    <w:rsid w:val="00BE2BA6"/>
    <w:rsid w:val="00BF5C2B"/>
    <w:rsid w:val="00C02716"/>
    <w:rsid w:val="00C056EF"/>
    <w:rsid w:val="00C07E24"/>
    <w:rsid w:val="00C24EB9"/>
    <w:rsid w:val="00C3598A"/>
    <w:rsid w:val="00C43B5A"/>
    <w:rsid w:val="00C44619"/>
    <w:rsid w:val="00C64EF2"/>
    <w:rsid w:val="00C74CFD"/>
    <w:rsid w:val="00C931B7"/>
    <w:rsid w:val="00CA0BA0"/>
    <w:rsid w:val="00CA283B"/>
    <w:rsid w:val="00CA7D48"/>
    <w:rsid w:val="00CC30B1"/>
    <w:rsid w:val="00CC657A"/>
    <w:rsid w:val="00CE4CE4"/>
    <w:rsid w:val="00CF02CA"/>
    <w:rsid w:val="00CF165D"/>
    <w:rsid w:val="00D04500"/>
    <w:rsid w:val="00D129A2"/>
    <w:rsid w:val="00D164F9"/>
    <w:rsid w:val="00D33DA5"/>
    <w:rsid w:val="00D35365"/>
    <w:rsid w:val="00D5778B"/>
    <w:rsid w:val="00D65EBC"/>
    <w:rsid w:val="00D70EB3"/>
    <w:rsid w:val="00D76A33"/>
    <w:rsid w:val="00D77246"/>
    <w:rsid w:val="00D95FB5"/>
    <w:rsid w:val="00DB28C8"/>
    <w:rsid w:val="00DF0702"/>
    <w:rsid w:val="00E06B7F"/>
    <w:rsid w:val="00E07E70"/>
    <w:rsid w:val="00E20683"/>
    <w:rsid w:val="00E23E36"/>
    <w:rsid w:val="00E343C2"/>
    <w:rsid w:val="00E34AF4"/>
    <w:rsid w:val="00E37A94"/>
    <w:rsid w:val="00E44F77"/>
    <w:rsid w:val="00E50253"/>
    <w:rsid w:val="00E65B3C"/>
    <w:rsid w:val="00E66235"/>
    <w:rsid w:val="00E713F6"/>
    <w:rsid w:val="00E969CD"/>
    <w:rsid w:val="00EA5E23"/>
    <w:rsid w:val="00EB24E0"/>
    <w:rsid w:val="00ED609C"/>
    <w:rsid w:val="00EE18F4"/>
    <w:rsid w:val="00EE50C4"/>
    <w:rsid w:val="00F05DB6"/>
    <w:rsid w:val="00F07E54"/>
    <w:rsid w:val="00F1419A"/>
    <w:rsid w:val="00F17879"/>
    <w:rsid w:val="00F325D0"/>
    <w:rsid w:val="00F34AE2"/>
    <w:rsid w:val="00F50832"/>
    <w:rsid w:val="00F50E6B"/>
    <w:rsid w:val="00F62690"/>
    <w:rsid w:val="00F64674"/>
    <w:rsid w:val="00F76FB0"/>
    <w:rsid w:val="00F94675"/>
    <w:rsid w:val="00F96616"/>
    <w:rsid w:val="00F96FB9"/>
    <w:rsid w:val="00FA12C2"/>
    <w:rsid w:val="00FA41C0"/>
    <w:rsid w:val="00FA4E61"/>
    <w:rsid w:val="00FB2845"/>
    <w:rsid w:val="00FB2AA9"/>
    <w:rsid w:val="00FD77F5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93589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9FB"/>
    <w:rPr>
      <w:color w:val="800080" w:themeColor="followedHyperlink"/>
      <w:u w:val="single"/>
    </w:rPr>
  </w:style>
  <w:style w:type="paragraph" w:customStyle="1" w:styleId="Pa23">
    <w:name w:val="Pa23"/>
    <w:basedOn w:val="Normal"/>
    <w:next w:val="Normal"/>
    <w:uiPriority w:val="99"/>
    <w:rsid w:val="0023334B"/>
    <w:pPr>
      <w:autoSpaceDE w:val="0"/>
      <w:autoSpaceDN w:val="0"/>
      <w:adjustRightInd w:val="0"/>
      <w:spacing w:line="241" w:lineRule="atLeast"/>
    </w:pPr>
    <w:rPr>
      <w:rFonts w:ascii="TradeGothic CondEighteen" w:eastAsiaTheme="minorHAnsi" w:hAnsi="TradeGothic CondEightee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5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0948">
                                  <w:blockQuote w:val="1"/>
                                  <w:marLeft w:val="1200"/>
                                  <w:marRight w:val="12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0MdK8hBkR3s" TargetMode="External"/><Relationship Id="rId18" Type="http://schemas.openxmlformats.org/officeDocument/2006/relationships/hyperlink" Target="https://www.youtube.com/watch?v=0MdK8hBkR3s" TargetMode="External"/><Relationship Id="rId26" Type="http://schemas.openxmlformats.org/officeDocument/2006/relationships/hyperlink" Target="https://www.youtube.com/watch?v=YaxGNQE5ZL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YaxGNQE5ZLA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wingclips.com/movie-clips/we-were-soldiers/this-is-our-story" TargetMode="External"/><Relationship Id="rId17" Type="http://schemas.openxmlformats.org/officeDocument/2006/relationships/hyperlink" Target="http://www.wingclips.com/movie-clips/we-were-soldiers/this-is-our-story" TargetMode="External"/><Relationship Id="rId25" Type="http://schemas.openxmlformats.org/officeDocument/2006/relationships/hyperlink" Target="https://www.youtube.com/watch?v=3Jf3MQpffBc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YaxGNQE5ZLA" TargetMode="External"/><Relationship Id="rId20" Type="http://schemas.openxmlformats.org/officeDocument/2006/relationships/hyperlink" Target="https://www.youtube.com/watch?v=3Jf3MQpffBc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youtube.com/watch?v=l-gQLqv9f4o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youtube.com/watch?v=3Jf3MQpffBc" TargetMode="External"/><Relationship Id="rId23" Type="http://schemas.openxmlformats.org/officeDocument/2006/relationships/hyperlink" Target="https://www.youtube.com/watch?v=0MdK8hBkR3s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youtube.com/watch?v=l-gQLqv9f4o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watch?v=l-gQLqv9f4o" TargetMode="External"/><Relationship Id="rId22" Type="http://schemas.openxmlformats.org/officeDocument/2006/relationships/hyperlink" Target="http://www.wingclips.com/movie-clips/we-were-soldiers/this-is-our-story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FC1903-2A32-4797-B27F-A9A6A8D7FB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Weinrich, Ashli</cp:lastModifiedBy>
  <cp:revision>2</cp:revision>
  <dcterms:created xsi:type="dcterms:W3CDTF">2017-04-06T18:04:00Z</dcterms:created>
  <dcterms:modified xsi:type="dcterms:W3CDTF">2021-03-02T17:29:00Z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b3593d04-69d8-4520-afad-b911be6cb4b6</vt:lpwstr>
  </property>
  <property fmtid="{D5CDD505-2E9C-101B-9397-08002B2CF9AE}" pid="4" name="_dlc_DocId">
    <vt:lpwstr>6HAXTY5FZTHJ-43-2507</vt:lpwstr>
  </property>
  <property fmtid="{D5CDD505-2E9C-101B-9397-08002B2CF9AE}" pid="5" name="_dlc_DocIdUrl">
    <vt:lpwstr>https://ffanet.ffa.org/sites/collaboration/edresources/_layouts/15/DocIdRedir.aspx?ID=6HAXTY5FZTHJ-43-2507, 6HAXTY5FZTHJ-43-2507</vt:lpwstr>
  </property>
</Properties>
</file>