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7D2FF078" w:rsidR="00000000" w:rsidRDefault="00EF1B94" w:rsidP="00C5725E">
      <w:pPr>
        <w:pStyle w:val="DocumentTitle"/>
      </w:pPr>
      <w:r>
        <w:t xml:space="preserve">The </w:t>
      </w:r>
      <w:r w:rsidR="00141D91">
        <w:t>Courage to Live Life</w:t>
      </w:r>
    </w:p>
    <w:p w14:paraId="7175C19E" w14:textId="70A53B55" w:rsidR="00CB2E3C" w:rsidRDefault="00CB2E3C" w:rsidP="00CB2E3C">
      <w:pPr>
        <w:pStyle w:val="FFABody"/>
      </w:pPr>
      <w:r>
        <w:t xml:space="preserve">Created: </w:t>
      </w:r>
      <w:r w:rsidR="00D90090">
        <w:t>12</w:t>
      </w:r>
      <w:r>
        <w:t>/202</w:t>
      </w:r>
      <w:r w:rsidR="00EF1B94">
        <w:t>2</w:t>
      </w:r>
      <w:r>
        <w:t xml:space="preserve"> by the National FFA Organization</w:t>
      </w:r>
    </w:p>
    <w:p w14:paraId="6B659B41" w14:textId="1ED77DF0" w:rsidR="00CB2E3C" w:rsidRPr="007A4E5A" w:rsidRDefault="00CB2E3C" w:rsidP="00CB2E3C">
      <w:pPr>
        <w:pStyle w:val="FFASummaryHeading2"/>
        <w:rPr>
          <w:i/>
          <w:iCs/>
        </w:rPr>
      </w:pPr>
      <w:r w:rsidRPr="007A4E5A">
        <w:rPr>
          <w:i/>
          <w:iCs/>
        </w:rPr>
        <w:t>Description of Lesson</w:t>
      </w:r>
      <w:r w:rsidR="000E4690">
        <w:rPr>
          <w:i/>
          <w:iCs/>
        </w:rPr>
        <w:t>:</w:t>
      </w:r>
      <w:r w:rsidRPr="007A4E5A">
        <w:rPr>
          <w:i/>
          <w:iCs/>
        </w:rPr>
        <w:t xml:space="preserve"> </w:t>
      </w:r>
      <w:r w:rsidR="00932BDC">
        <w:rPr>
          <w:i/>
          <w:iCs/>
        </w:rPr>
        <w:t>L</w:t>
      </w:r>
      <w:r w:rsidR="00385128" w:rsidRPr="00385128">
        <w:rPr>
          <w:i/>
          <w:iCs/>
        </w:rPr>
        <w:t xml:space="preserve">ife </w:t>
      </w:r>
      <w:r w:rsidR="00932BDC">
        <w:rPr>
          <w:i/>
          <w:iCs/>
        </w:rPr>
        <w:t xml:space="preserve">is tough </w:t>
      </w:r>
      <w:r w:rsidR="00385128" w:rsidRPr="00385128">
        <w:rPr>
          <w:i/>
          <w:iCs/>
        </w:rPr>
        <w:t>today</w:t>
      </w:r>
      <w:r w:rsidR="00932BDC">
        <w:rPr>
          <w:i/>
          <w:iCs/>
        </w:rPr>
        <w:t>,</w:t>
      </w:r>
      <w:r w:rsidR="00385128" w:rsidRPr="00385128">
        <w:rPr>
          <w:i/>
          <w:iCs/>
        </w:rPr>
        <w:t xml:space="preserve"> but if we face our fears, push through the pain and face the obstacles life throws at us</w:t>
      </w:r>
      <w:r w:rsidR="00932BDC">
        <w:rPr>
          <w:i/>
          <w:iCs/>
        </w:rPr>
        <w:t>,</w:t>
      </w:r>
      <w:r w:rsidR="00385128" w:rsidRPr="00385128">
        <w:rPr>
          <w:i/>
          <w:iCs/>
        </w:rPr>
        <w:t xml:space="preserve"> we can reap the rewards in the end.</w:t>
      </w:r>
      <w:r w:rsidR="003F30D2" w:rsidRPr="00385128">
        <w:rPr>
          <w:i/>
          <w:iCs/>
        </w:rPr>
        <w:t xml:space="preserve"> In the retiring address</w:t>
      </w:r>
      <w:r w:rsidR="000E4690" w:rsidRPr="00385128">
        <w:rPr>
          <w:i/>
          <w:iCs/>
        </w:rPr>
        <w:t xml:space="preserve"> of 202</w:t>
      </w:r>
      <w:r w:rsidR="00385128" w:rsidRPr="00385128">
        <w:rPr>
          <w:i/>
          <w:iCs/>
        </w:rPr>
        <w:t>1</w:t>
      </w:r>
      <w:r w:rsidR="000E4690" w:rsidRPr="00385128">
        <w:rPr>
          <w:i/>
          <w:iCs/>
        </w:rPr>
        <w:t>-2</w:t>
      </w:r>
      <w:r w:rsidR="00385128" w:rsidRPr="00385128">
        <w:rPr>
          <w:i/>
          <w:iCs/>
        </w:rPr>
        <w:t>2</w:t>
      </w:r>
      <w:r w:rsidR="000E4690" w:rsidRPr="00385128">
        <w:rPr>
          <w:i/>
          <w:iCs/>
        </w:rPr>
        <w:t xml:space="preserve"> National FFA </w:t>
      </w:r>
      <w:r w:rsidR="005C271D">
        <w:rPr>
          <w:i/>
          <w:iCs/>
        </w:rPr>
        <w:t>Central</w:t>
      </w:r>
      <w:r w:rsidR="00385128" w:rsidRPr="00385128">
        <w:rPr>
          <w:i/>
          <w:iCs/>
        </w:rPr>
        <w:t xml:space="preserve"> Region Vice President </w:t>
      </w:r>
      <w:r w:rsidR="005C271D">
        <w:rPr>
          <w:i/>
          <w:iCs/>
        </w:rPr>
        <w:t>Cortney Zimmerman</w:t>
      </w:r>
      <w:r w:rsidR="000E4690" w:rsidRPr="00385128">
        <w:rPr>
          <w:i/>
          <w:iCs/>
        </w:rPr>
        <w:t>,</w:t>
      </w:r>
      <w:r w:rsidR="003F30D2" w:rsidRPr="00385128">
        <w:rPr>
          <w:i/>
          <w:iCs/>
        </w:rPr>
        <w:t xml:space="preserve"> </w:t>
      </w:r>
      <w:r w:rsidR="003F30D2" w:rsidRPr="00141D91">
        <w:rPr>
          <w:i/>
          <w:iCs/>
        </w:rPr>
        <w:t xml:space="preserve">we learn </w:t>
      </w:r>
      <w:r w:rsidR="00385128" w:rsidRPr="00141D91">
        <w:rPr>
          <w:i/>
          <w:iCs/>
        </w:rPr>
        <w:t xml:space="preserve">how to </w:t>
      </w:r>
      <w:r w:rsidR="00141D91">
        <w:rPr>
          <w:i/>
          <w:iCs/>
        </w:rPr>
        <w:t xml:space="preserve">have the courage to live the life we are given and to face </w:t>
      </w:r>
      <w:r w:rsidR="00932BDC">
        <w:rPr>
          <w:i/>
          <w:iCs/>
        </w:rPr>
        <w:t xml:space="preserve">our </w:t>
      </w:r>
      <w:r w:rsidR="00141D91">
        <w:rPr>
          <w:i/>
          <w:iCs/>
        </w:rPr>
        <w:t>battles without giving up.</w:t>
      </w:r>
    </w:p>
    <w:p w14:paraId="298CC7DF" w14:textId="77777777" w:rsidR="00C56FF2" w:rsidRPr="00C56FF2" w:rsidRDefault="00C56FF2" w:rsidP="00E25648">
      <w:pPr>
        <w:pStyle w:val="LPSectionTitles"/>
        <w:rPr>
          <w:sz w:val="18"/>
          <w:szCs w:val="18"/>
        </w:rPr>
      </w:pPr>
    </w:p>
    <w:p w14:paraId="2D1D7246" w14:textId="0E673C9B" w:rsidR="00CB2E3C" w:rsidRDefault="00CB2E3C" w:rsidP="00E25648">
      <w:pPr>
        <w:pStyle w:val="LPSectionTitles"/>
      </w:pPr>
      <w:r>
        <w:t>Student Learning Objectives:</w:t>
      </w:r>
    </w:p>
    <w:p w14:paraId="1DEE622B" w14:textId="264C7E46" w:rsidR="00CB2E3C" w:rsidRDefault="00CB2E3C" w:rsidP="00CB2E3C">
      <w:pPr>
        <w:pStyle w:val="FFABody"/>
      </w:pPr>
      <w:r>
        <w:t>After completing these activities, students will</w:t>
      </w:r>
      <w:r w:rsidR="000E4690">
        <w:t xml:space="preserve"> </w:t>
      </w:r>
      <w:r>
        <w:t>…</w:t>
      </w:r>
    </w:p>
    <w:p w14:paraId="63941191" w14:textId="3FA57E02" w:rsidR="00CB2E3C" w:rsidRPr="00141D91" w:rsidRDefault="00EF1B94" w:rsidP="00CB2E3C">
      <w:pPr>
        <w:pStyle w:val="FFABody"/>
        <w:numPr>
          <w:ilvl w:val="0"/>
          <w:numId w:val="1"/>
        </w:numPr>
      </w:pPr>
      <w:r w:rsidRPr="00141D91">
        <w:t xml:space="preserve">Understand </w:t>
      </w:r>
      <w:r w:rsidR="00141D91" w:rsidRPr="00141D91">
        <w:t>what it means to have courage</w:t>
      </w:r>
      <w:r w:rsidR="00932BDC">
        <w:t>.</w:t>
      </w:r>
    </w:p>
    <w:p w14:paraId="6FDCA50F" w14:textId="48DC8CF4" w:rsidR="00CB2E3C" w:rsidRPr="00141D91" w:rsidRDefault="00141D91" w:rsidP="00CB2E3C">
      <w:pPr>
        <w:pStyle w:val="FFABody"/>
        <w:numPr>
          <w:ilvl w:val="0"/>
          <w:numId w:val="1"/>
        </w:numPr>
      </w:pPr>
      <w:r w:rsidRPr="00141D91">
        <w:t>Identify their values and develop their focus board</w:t>
      </w:r>
      <w:r w:rsidR="00932BDC">
        <w:t>s.</w:t>
      </w:r>
    </w:p>
    <w:p w14:paraId="579F9567" w14:textId="77777777" w:rsidR="00B9311B" w:rsidRPr="00C56FF2" w:rsidRDefault="00B9311B" w:rsidP="001E2890">
      <w:pPr>
        <w:pStyle w:val="LPSectionTitles"/>
        <w:rPr>
          <w:sz w:val="18"/>
          <w:szCs w:val="18"/>
        </w:rPr>
      </w:pPr>
    </w:p>
    <w:p w14:paraId="44058A2D" w14:textId="240E6759" w:rsidR="001E2890" w:rsidRDefault="001E2890" w:rsidP="001E2890">
      <w:pPr>
        <w:pStyle w:val="LPSectionTitles"/>
      </w:pPr>
      <w:r>
        <w:t xml:space="preserve">Suggested Grade </w:t>
      </w:r>
      <w:r w:rsidR="001376EE">
        <w:t>L</w:t>
      </w:r>
      <w:r>
        <w:t>evel:</w:t>
      </w:r>
    </w:p>
    <w:p w14:paraId="2392C6ED" w14:textId="341391C5" w:rsidR="001E2890" w:rsidRDefault="000E4690" w:rsidP="001E2890">
      <w:pPr>
        <w:pStyle w:val="FFABody"/>
      </w:pPr>
      <w:r>
        <w:t xml:space="preserve">Grades 9 and 10 (This lesson is written </w:t>
      </w:r>
      <w:r w:rsidRPr="00877B16">
        <w:t>so instructors can scale up or down based on class needs.</w:t>
      </w:r>
      <w:r>
        <w:t>)</w:t>
      </w:r>
    </w:p>
    <w:p w14:paraId="44EDA209" w14:textId="6B6DFCC6" w:rsidR="007B2C39" w:rsidRDefault="007B2C39" w:rsidP="007B2C39">
      <w:pPr>
        <w:pStyle w:val="FFABody"/>
      </w:pPr>
    </w:p>
    <w:p w14:paraId="74387DB4" w14:textId="498115F0"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A15537">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0E4690">
        <w:rPr>
          <w:rStyle w:val="mainChar"/>
        </w:rPr>
        <w:t>.</w:t>
      </w:r>
      <w:r>
        <w:rPr>
          <w:rStyle w:val="mainChar"/>
        </w:rPr>
        <w:t>)</w:t>
      </w:r>
    </w:p>
    <w:p w14:paraId="78FAF90A" w14:textId="77777777" w:rsidR="00C56FF2" w:rsidRPr="00C56FF2" w:rsidRDefault="00C56FF2" w:rsidP="00E25648">
      <w:pPr>
        <w:pStyle w:val="LPSectionTitles"/>
        <w:rPr>
          <w:sz w:val="18"/>
          <w:szCs w:val="18"/>
        </w:rPr>
      </w:pPr>
    </w:p>
    <w:p w14:paraId="385A4F55" w14:textId="37A967AC" w:rsidR="007B2C39" w:rsidRDefault="007B2C39" w:rsidP="00E25648">
      <w:pPr>
        <w:pStyle w:val="LPSectionTitles"/>
      </w:pPr>
      <w:r>
        <w:t>Resources/References:</w:t>
      </w:r>
    </w:p>
    <w:p w14:paraId="031B718F" w14:textId="5D13BD8F" w:rsidR="007B2C39" w:rsidRDefault="00D90090" w:rsidP="007B2C39">
      <w:pPr>
        <w:pStyle w:val="FFABody"/>
        <w:numPr>
          <w:ilvl w:val="0"/>
          <w:numId w:val="2"/>
        </w:numPr>
      </w:pPr>
      <w:r>
        <w:t xml:space="preserve">Video: </w:t>
      </w:r>
      <w:r w:rsidR="003124B7" w:rsidRPr="003124B7">
        <w:t>“The Courage to Live Life” | Cortney Zimmerman 2022 Retiring Address</w:t>
      </w:r>
      <w:r w:rsidR="003124B7">
        <w:t>,</w:t>
      </w:r>
      <w:r w:rsidR="003124B7" w:rsidRPr="003124B7" w:rsidDel="003124B7">
        <w:t xml:space="preserve"> </w:t>
      </w:r>
      <w:hyperlink r:id="rId8" w:history="1">
        <w:r w:rsidR="00141D91" w:rsidRPr="007B4507">
          <w:rPr>
            <w:rStyle w:val="Hyperlink"/>
          </w:rPr>
          <w:t>https://vimeo.com/777063547</w:t>
        </w:r>
      </w:hyperlink>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59305221" w:rsidR="00576FB4" w:rsidRPr="00AE12A4" w:rsidRDefault="00D90090" w:rsidP="00CE0715">
      <w:pPr>
        <w:pStyle w:val="FFABody"/>
        <w:numPr>
          <w:ilvl w:val="0"/>
          <w:numId w:val="8"/>
        </w:numPr>
        <w:rPr>
          <w:rStyle w:val="Hyperlink"/>
          <w:color w:val="auto"/>
          <w:u w:val="none"/>
        </w:rPr>
      </w:pPr>
      <w:r>
        <w:t xml:space="preserve">Retiring Addresses and Keynote Speeches, </w:t>
      </w:r>
      <w:hyperlink r:id="rId9" w:history="1">
        <w:r w:rsidR="000E4690">
          <w:rPr>
            <w:rStyle w:val="Hyperlink"/>
          </w:rPr>
          <w:t>FFA</w:t>
        </w:r>
        <w:r w:rsidR="000E4690" w:rsidRPr="00A52473">
          <w:rPr>
            <w:rStyle w:val="Hyperlink"/>
          </w:rPr>
          <w:t>.org/ffa-video-center/convention-keynotes-and-retiring-addresses/</w:t>
        </w:r>
      </w:hyperlink>
    </w:p>
    <w:p w14:paraId="7E0ED063" w14:textId="744945F3" w:rsidR="00AE12A4" w:rsidRDefault="00AE12A4" w:rsidP="00CE0715">
      <w:pPr>
        <w:pStyle w:val="FFABody"/>
        <w:numPr>
          <w:ilvl w:val="0"/>
          <w:numId w:val="8"/>
        </w:numPr>
      </w:pPr>
      <w:r>
        <w:t xml:space="preserve">Spanish version: </w:t>
      </w:r>
      <w:hyperlink r:id="rId10" w:history="1">
        <w:r w:rsidRPr="003C7727">
          <w:rPr>
            <w:rStyle w:val="Hyperlink"/>
          </w:rPr>
          <w:t>https://ffa.box.com/s/k7kkoegdecphppy3sqrr0424al0mkahb</w:t>
        </w:r>
      </w:hyperlink>
      <w:r>
        <w:t xml:space="preserve"> </w:t>
      </w:r>
    </w:p>
    <w:p w14:paraId="718023EB" w14:textId="77777777" w:rsidR="00576FB4" w:rsidRPr="00576FB4" w:rsidRDefault="00576FB4" w:rsidP="002D124A">
      <w:pPr>
        <w:pStyle w:val="FFABody"/>
      </w:pPr>
    </w:p>
    <w:p w14:paraId="3BCE08F3" w14:textId="189AE166" w:rsidR="007B2C39" w:rsidRDefault="007B2C39" w:rsidP="00E25648">
      <w:pPr>
        <w:pStyle w:val="LPSectionTitles"/>
      </w:pPr>
      <w:r>
        <w:t>Equipment and Supplies Needed:</w:t>
      </w:r>
    </w:p>
    <w:p w14:paraId="08C5B437" w14:textId="3B2A1603" w:rsidR="007B2C39" w:rsidRDefault="007B2C39" w:rsidP="007B2C39">
      <w:pPr>
        <w:pStyle w:val="FFABody"/>
        <w:numPr>
          <w:ilvl w:val="0"/>
          <w:numId w:val="3"/>
        </w:numPr>
      </w:pPr>
      <w:r>
        <w:t>A copy of the “</w:t>
      </w:r>
      <w:r w:rsidR="00EF1B94">
        <w:t xml:space="preserve">The </w:t>
      </w:r>
      <w:r w:rsidR="003124B7">
        <w:t>Courage to Live Life</w:t>
      </w:r>
      <w:r>
        <w:t>” worksheet for each student</w:t>
      </w:r>
    </w:p>
    <w:p w14:paraId="19905926" w14:textId="7184CE7D" w:rsidR="007B2C39" w:rsidRDefault="007B2C39" w:rsidP="007B2C39">
      <w:pPr>
        <w:pStyle w:val="FFABody"/>
        <w:numPr>
          <w:ilvl w:val="0"/>
          <w:numId w:val="3"/>
        </w:numPr>
      </w:pPr>
      <w:r>
        <w:t xml:space="preserve">Internet access to play the video in real time or embed it in a PowerPoint ahead of </w:t>
      </w:r>
      <w:r w:rsidR="00C56FF2">
        <w:t>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0FE3BA0" w14:textId="7C84C14C" w:rsidR="00EF1B94" w:rsidRDefault="002612BF" w:rsidP="00141D91">
      <w:pPr>
        <w:pStyle w:val="FFABody"/>
        <w:numPr>
          <w:ilvl w:val="0"/>
          <w:numId w:val="10"/>
        </w:numPr>
      </w:pPr>
      <w:r>
        <w:t>Courage</w:t>
      </w:r>
    </w:p>
    <w:p w14:paraId="43F57C9D" w14:textId="725CB744" w:rsidR="002612BF" w:rsidRDefault="002612BF" w:rsidP="00141D91">
      <w:pPr>
        <w:pStyle w:val="FFABody"/>
        <w:numPr>
          <w:ilvl w:val="0"/>
          <w:numId w:val="10"/>
        </w:numPr>
      </w:pPr>
      <w:r>
        <w:t>Intentional</w:t>
      </w:r>
    </w:p>
    <w:p w14:paraId="63AF8D3A" w14:textId="77777777" w:rsidR="0002423E" w:rsidRDefault="0002423E" w:rsidP="0002423E">
      <w:pPr>
        <w:pStyle w:val="FFABody"/>
        <w:ind w:left="720"/>
      </w:pPr>
    </w:p>
    <w:p w14:paraId="6771FC97" w14:textId="5198EC02" w:rsidR="007B2C39" w:rsidRPr="00842FA0" w:rsidRDefault="007B2C39" w:rsidP="00E25648">
      <w:pPr>
        <w:pStyle w:val="LPSectionTitles"/>
      </w:pPr>
      <w:r w:rsidRPr="00842FA0">
        <w:t>Cross-Curricular Connections:</w:t>
      </w:r>
    </w:p>
    <w:tbl>
      <w:tblPr>
        <w:tblStyle w:val="TableGrid"/>
        <w:tblW w:w="10795" w:type="dxa"/>
        <w:tblLook w:val="04A0" w:firstRow="1" w:lastRow="0" w:firstColumn="1" w:lastColumn="0" w:noHBand="0" w:noVBand="1"/>
      </w:tblPr>
      <w:tblGrid>
        <w:gridCol w:w="10795"/>
      </w:tblGrid>
      <w:tr w:rsidR="00B9311B" w14:paraId="67F7AD44" w14:textId="77777777" w:rsidTr="00B9311B">
        <w:tc>
          <w:tcPr>
            <w:tcW w:w="10795" w:type="dxa"/>
            <w:shd w:val="clear" w:color="auto" w:fill="011E41"/>
            <w:vAlign w:val="center"/>
          </w:tcPr>
          <w:p w14:paraId="24E7F561" w14:textId="1D724059" w:rsidR="00B9311B" w:rsidRPr="00576FB4" w:rsidRDefault="00B9311B" w:rsidP="00576FB4">
            <w:pPr>
              <w:pStyle w:val="FFABody"/>
              <w:jc w:val="center"/>
              <w:rPr>
                <w:rFonts w:ascii="Anton" w:hAnsi="Anton"/>
              </w:rPr>
            </w:pPr>
            <w:r w:rsidRPr="00F53043">
              <w:rPr>
                <w:rFonts w:ascii="Anton" w:hAnsi="Anton"/>
              </w:rPr>
              <w:t>English/Language Arts</w:t>
            </w:r>
          </w:p>
        </w:tc>
      </w:tr>
      <w:tr w:rsidR="00B9311B" w14:paraId="75166311" w14:textId="77777777" w:rsidTr="00B9311B">
        <w:tc>
          <w:tcPr>
            <w:tcW w:w="10795" w:type="dxa"/>
          </w:tcPr>
          <w:p w14:paraId="70D812E0" w14:textId="44369100" w:rsidR="00B9311B" w:rsidRDefault="00842FA0" w:rsidP="00EF1B94">
            <w:pPr>
              <w:pStyle w:val="FFABody"/>
            </w:pPr>
            <w:r>
              <w:t xml:space="preserve">Students write a plan to use in their daily lives and become more intentional in their daily actions. </w:t>
            </w:r>
          </w:p>
        </w:tc>
      </w:tr>
    </w:tbl>
    <w:p w14:paraId="7260293C" w14:textId="77777777" w:rsidR="00576FB4" w:rsidRPr="00576FB4" w:rsidRDefault="00576FB4" w:rsidP="00576FB4">
      <w:pPr>
        <w:pStyle w:val="FFABody"/>
      </w:pPr>
    </w:p>
    <w:p w14:paraId="57A2A741" w14:textId="3D3590D0" w:rsidR="00576FB4" w:rsidRDefault="00576FB4" w:rsidP="00576FB4">
      <w:pPr>
        <w:pStyle w:val="LPSectionTitles"/>
      </w:pPr>
      <w:r>
        <w:t>Virtual Instruction Ideas:</w:t>
      </w:r>
    </w:p>
    <w:p w14:paraId="4B0143A5" w14:textId="15B5C13B" w:rsidR="00576FB4" w:rsidRDefault="00B03414" w:rsidP="00576FB4">
      <w:pPr>
        <w:pStyle w:val="FFABody"/>
      </w:pPr>
      <w:r>
        <w:t>Have students download and watch the video on a device of their choice and complete the worksheet.</w:t>
      </w:r>
    </w:p>
    <w:p w14:paraId="706B87E3" w14:textId="4B5B325C" w:rsidR="002D124A" w:rsidRDefault="002D124A" w:rsidP="00576FB4">
      <w:pPr>
        <w:pStyle w:val="LPSectionTitles"/>
      </w:pPr>
    </w:p>
    <w:p w14:paraId="04A7D056" w14:textId="77777777" w:rsidR="00990919" w:rsidRPr="00990919" w:rsidRDefault="00990919" w:rsidP="00990919">
      <w:pPr>
        <w:pStyle w:val="FFABody"/>
      </w:pPr>
    </w:p>
    <w:p w14:paraId="0E8C9808" w14:textId="3B3B63AC" w:rsidR="00576FB4" w:rsidRDefault="00576FB4" w:rsidP="00576FB4">
      <w:pPr>
        <w:pStyle w:val="LPSectionTitles"/>
      </w:pPr>
      <w:r>
        <w:lastRenderedPageBreak/>
        <w:t>Student Activity Sheets:</w:t>
      </w:r>
    </w:p>
    <w:p w14:paraId="6A7289DF" w14:textId="12BDE5C8" w:rsidR="001D27E0" w:rsidRDefault="001D27E0" w:rsidP="001D27E0">
      <w:pPr>
        <w:pStyle w:val="FFABody"/>
      </w:pPr>
      <w:r>
        <w:t>PDF:</w:t>
      </w:r>
      <w:r w:rsidR="000F04D7">
        <w:t xml:space="preserve"> </w:t>
      </w:r>
      <w:hyperlink r:id="rId11" w:history="1">
        <w:r w:rsidR="000F04D7" w:rsidRPr="000C65A2">
          <w:rPr>
            <w:rStyle w:val="Hyperlink"/>
          </w:rPr>
          <w:t>https://ffa.app.box.com/file/1218325932387</w:t>
        </w:r>
      </w:hyperlink>
      <w:r w:rsidR="000F04D7">
        <w:t xml:space="preserve"> </w:t>
      </w:r>
    </w:p>
    <w:p w14:paraId="4720249A" w14:textId="53FC7547" w:rsidR="001D27E0" w:rsidRDefault="001D27E0" w:rsidP="001D27E0">
      <w:pPr>
        <w:pStyle w:val="FFABody"/>
      </w:pPr>
      <w:r>
        <w:t>Word:</w:t>
      </w:r>
      <w:r w:rsidR="000F04D7">
        <w:t xml:space="preserve"> </w:t>
      </w:r>
      <w:hyperlink r:id="rId12" w:history="1">
        <w:r w:rsidR="000F04D7" w:rsidRPr="000C65A2">
          <w:rPr>
            <w:rStyle w:val="Hyperlink"/>
          </w:rPr>
          <w:t>https://ffa.app.box.com/file/1218330159390</w:t>
        </w:r>
      </w:hyperlink>
      <w:r w:rsidR="000F04D7">
        <w:t xml:space="preserve"> </w:t>
      </w:r>
    </w:p>
    <w:p w14:paraId="3728F3B3" w14:textId="406DEA17" w:rsidR="001D27E0" w:rsidRDefault="001D27E0" w:rsidP="001D27E0">
      <w:pPr>
        <w:pStyle w:val="FFABody"/>
      </w:pPr>
      <w:r>
        <w:t>Non-Design Word:</w:t>
      </w:r>
      <w:r w:rsidR="000F04D7">
        <w:t xml:space="preserve"> </w:t>
      </w:r>
      <w:hyperlink r:id="rId13" w:history="1">
        <w:r w:rsidR="000F04D7" w:rsidRPr="000C65A2">
          <w:rPr>
            <w:rStyle w:val="Hyperlink"/>
          </w:rPr>
          <w:t>https://ffa.app.box.com/file/1218326328888</w:t>
        </w:r>
      </w:hyperlink>
      <w:r w:rsidR="000F04D7">
        <w:t xml:space="preserve"> </w:t>
      </w:r>
    </w:p>
    <w:p w14:paraId="3919E601" w14:textId="0D1E2C9F" w:rsidR="001D27E0" w:rsidRDefault="001D27E0" w:rsidP="001D27E0">
      <w:pPr>
        <w:pStyle w:val="FFABody"/>
      </w:pPr>
      <w:r>
        <w:t>Google Doc:</w:t>
      </w:r>
      <w:r w:rsidR="000F04D7">
        <w:t xml:space="preserve"> </w:t>
      </w:r>
      <w:hyperlink r:id="rId14" w:history="1">
        <w:r w:rsidR="000F04D7" w:rsidRPr="000C65A2">
          <w:rPr>
            <w:rStyle w:val="Hyperlink"/>
          </w:rPr>
          <w:t>https://docs.google.com/document/d/1I3von2IOeeZ4Ud_UyZ7sk7DgNgNsriHQVM4aFVpUi6I/copy</w:t>
        </w:r>
      </w:hyperlink>
      <w:r w:rsidR="000F04D7">
        <w:t xml:space="preserve"> </w:t>
      </w:r>
    </w:p>
    <w:p w14:paraId="0E89AEBE" w14:textId="53017A7A" w:rsidR="00576FB4" w:rsidRDefault="00576FB4" w:rsidP="00576FB4">
      <w:pPr>
        <w:pStyle w:val="FFABody"/>
      </w:pPr>
    </w:p>
    <w:p w14:paraId="41029055" w14:textId="63ECDF76" w:rsidR="00E25648" w:rsidRDefault="00E25648" w:rsidP="00E25648">
      <w:pPr>
        <w:pStyle w:val="LPSectionTitles"/>
      </w:pPr>
      <w:r>
        <w:t xml:space="preserve">These Activities </w:t>
      </w:r>
      <w:r w:rsidR="00C87E65">
        <w:t>A</w:t>
      </w:r>
      <w:r>
        <w:t>re Aligned to the Following Standards:</w:t>
      </w:r>
    </w:p>
    <w:p w14:paraId="147E5DB7" w14:textId="182F132A" w:rsidR="00E25648" w:rsidRPr="00CA0095" w:rsidRDefault="00E25648" w:rsidP="00E25648">
      <w:pPr>
        <w:pStyle w:val="SubHeadings"/>
        <w:rPr>
          <w:i/>
          <w:iCs/>
        </w:rPr>
      </w:pPr>
      <w:r w:rsidRPr="00CA0095">
        <w:rPr>
          <w:i/>
          <w:iCs/>
        </w:rPr>
        <w:t>FFA Precept</w:t>
      </w:r>
    </w:p>
    <w:p w14:paraId="5E2B0F9F" w14:textId="77777777" w:rsidR="006D2570" w:rsidRPr="00CA0095" w:rsidRDefault="006D2570" w:rsidP="006D2570">
      <w:pPr>
        <w:pStyle w:val="FFABody"/>
        <w:numPr>
          <w:ilvl w:val="0"/>
          <w:numId w:val="11"/>
        </w:numPr>
      </w:pPr>
      <w:r w:rsidRPr="00CA0095">
        <w:t>FFA.PL-</w:t>
      </w:r>
      <w:proofErr w:type="spellStart"/>
      <w:r w:rsidRPr="00CA0095">
        <w:t>A.Action</w:t>
      </w:r>
      <w:proofErr w:type="spellEnd"/>
      <w:r w:rsidRPr="00CA0095">
        <w:t xml:space="preserve">: Assume responsibility and take the necessary steps to achieve the desired results, no matter what the goal or task at hand. </w:t>
      </w:r>
    </w:p>
    <w:p w14:paraId="28F46CBA" w14:textId="77777777" w:rsidR="006D2570" w:rsidRPr="00CA0095" w:rsidRDefault="006D2570" w:rsidP="006D2570">
      <w:pPr>
        <w:pStyle w:val="FFABody"/>
        <w:numPr>
          <w:ilvl w:val="0"/>
          <w:numId w:val="11"/>
        </w:numPr>
      </w:pPr>
      <w:r w:rsidRPr="00CA0095">
        <w:t>FFA.PL-</w:t>
      </w:r>
      <w:proofErr w:type="spellStart"/>
      <w:r w:rsidRPr="00CA0095">
        <w:t>C.Vision</w:t>
      </w:r>
      <w:proofErr w:type="spellEnd"/>
      <w:r w:rsidRPr="00CA0095">
        <w:t xml:space="preserve">: Visualize the future and how to get there. </w:t>
      </w:r>
    </w:p>
    <w:p w14:paraId="6B0D8CF4" w14:textId="6E3C3428" w:rsidR="006D2570" w:rsidRDefault="006D2570" w:rsidP="006D2570">
      <w:pPr>
        <w:pStyle w:val="FFABody"/>
        <w:numPr>
          <w:ilvl w:val="0"/>
          <w:numId w:val="11"/>
        </w:numPr>
      </w:pPr>
      <w:r w:rsidRPr="00CA0095">
        <w:t>FFA.PL-</w:t>
      </w:r>
      <w:proofErr w:type="spellStart"/>
      <w:r w:rsidRPr="00CA0095">
        <w:t>E.Awareness</w:t>
      </w:r>
      <w:proofErr w:type="spellEnd"/>
      <w:r w:rsidRPr="00CA0095">
        <w:t xml:space="preserve">: Understand personal vision, mission and goals. </w:t>
      </w:r>
    </w:p>
    <w:p w14:paraId="16A9C6DD" w14:textId="05254397" w:rsidR="00842FA0" w:rsidRPr="00C56FF2" w:rsidRDefault="00842FA0" w:rsidP="006D2570">
      <w:pPr>
        <w:pStyle w:val="FFABody"/>
        <w:numPr>
          <w:ilvl w:val="0"/>
          <w:numId w:val="11"/>
        </w:numPr>
        <w:rPr>
          <w:color w:val="000000" w:themeColor="text1"/>
          <w:szCs w:val="18"/>
        </w:rPr>
      </w:pPr>
      <w:r w:rsidRPr="00C56FF2">
        <w:rPr>
          <w:rFonts w:cs="Calibri"/>
          <w:color w:val="000000" w:themeColor="text1"/>
          <w:szCs w:val="18"/>
          <w:shd w:val="clear" w:color="auto" w:fill="FFFFFF"/>
        </w:rPr>
        <w:t>FFA.PG-</w:t>
      </w:r>
      <w:proofErr w:type="spellStart"/>
      <w:r w:rsidRPr="00C56FF2">
        <w:rPr>
          <w:rFonts w:cs="Calibri"/>
          <w:color w:val="000000" w:themeColor="text1"/>
          <w:szCs w:val="18"/>
          <w:shd w:val="clear" w:color="auto" w:fill="FFFFFF"/>
        </w:rPr>
        <w:t>G.Physical</w:t>
      </w:r>
      <w:proofErr w:type="spellEnd"/>
      <w:r w:rsidRPr="00C56FF2">
        <w:rPr>
          <w:rFonts w:cs="Calibri"/>
          <w:color w:val="000000" w:themeColor="text1"/>
          <w:szCs w:val="18"/>
          <w:shd w:val="clear" w:color="auto" w:fill="FFFFFF"/>
        </w:rPr>
        <w:t xml:space="preserve"> Growth: Take care of one’s health by eating well, exercising, getting enough sleep, respecting one’s body, and setting personal goals for long-term health.</w:t>
      </w:r>
    </w:p>
    <w:p w14:paraId="0E3A377E" w14:textId="2B941A2A" w:rsidR="006D2570" w:rsidRDefault="006D2570" w:rsidP="006D2570">
      <w:pPr>
        <w:pStyle w:val="FFABody"/>
        <w:numPr>
          <w:ilvl w:val="0"/>
          <w:numId w:val="11"/>
        </w:numPr>
      </w:pPr>
      <w:r w:rsidRPr="00CA0095">
        <w:t>FFA.PG-</w:t>
      </w:r>
      <w:proofErr w:type="spellStart"/>
      <w:r w:rsidRPr="00CA0095">
        <w:t>J.Mental</w:t>
      </w:r>
      <w:proofErr w:type="spellEnd"/>
      <w:r w:rsidRPr="00CA0095">
        <w:t xml:space="preserve"> Growth: Embrace cognitive and intellectual development relative to reasoning, thinking and coping. </w:t>
      </w:r>
    </w:p>
    <w:p w14:paraId="6BBC79A6" w14:textId="6C285F58" w:rsidR="00842FA0" w:rsidRPr="00C56FF2" w:rsidRDefault="00842FA0" w:rsidP="006D2570">
      <w:pPr>
        <w:pStyle w:val="FFABody"/>
        <w:numPr>
          <w:ilvl w:val="0"/>
          <w:numId w:val="11"/>
        </w:numPr>
        <w:rPr>
          <w:color w:val="000000" w:themeColor="text1"/>
          <w:szCs w:val="18"/>
        </w:rPr>
      </w:pPr>
      <w:r w:rsidRPr="00C56FF2">
        <w:rPr>
          <w:rFonts w:cs="Calibri"/>
          <w:color w:val="000000" w:themeColor="text1"/>
          <w:szCs w:val="18"/>
          <w:shd w:val="clear" w:color="auto" w:fill="FFFFFF"/>
        </w:rPr>
        <w:t>FFA.CS-</w:t>
      </w:r>
      <w:proofErr w:type="spellStart"/>
      <w:r w:rsidRPr="00C56FF2">
        <w:rPr>
          <w:rFonts w:cs="Calibri"/>
          <w:color w:val="000000" w:themeColor="text1"/>
          <w:szCs w:val="18"/>
          <w:shd w:val="clear" w:color="auto" w:fill="FFFFFF"/>
        </w:rPr>
        <w:t>M.Communication</w:t>
      </w:r>
      <w:proofErr w:type="spellEnd"/>
      <w:r w:rsidRPr="00C56FF2">
        <w:rPr>
          <w:rFonts w:cs="Calibri"/>
          <w:color w:val="000000" w:themeColor="text1"/>
          <w:szCs w:val="18"/>
          <w:shd w:val="clear" w:color="auto" w:fill="FFFFFF"/>
        </w:rPr>
        <w:t>: Effectively interact with others in personal and professional settings.</w:t>
      </w:r>
    </w:p>
    <w:p w14:paraId="60FEFCCF" w14:textId="56F849F6" w:rsidR="00576FB4" w:rsidRPr="00CA0095" w:rsidRDefault="006D2570" w:rsidP="006D2570">
      <w:pPr>
        <w:pStyle w:val="FFABody"/>
        <w:numPr>
          <w:ilvl w:val="0"/>
          <w:numId w:val="11"/>
        </w:numPr>
      </w:pPr>
      <w:r w:rsidRPr="00CA0095">
        <w:t>FFA.CS-</w:t>
      </w:r>
      <w:proofErr w:type="spellStart"/>
      <w:r w:rsidRPr="00CA0095">
        <w:t>N.Decision</w:t>
      </w:r>
      <w:proofErr w:type="spellEnd"/>
      <w:r w:rsidRPr="00CA0095">
        <w:t xml:space="preserve"> Making: Analyze a situation and execute an appropriate course of action.</w:t>
      </w:r>
    </w:p>
    <w:p w14:paraId="7D876446" w14:textId="56CCA994" w:rsidR="00E25648" w:rsidRPr="00CA0095" w:rsidRDefault="00E25648" w:rsidP="00E25648">
      <w:pPr>
        <w:pStyle w:val="SubHeadings"/>
        <w:rPr>
          <w:i/>
          <w:iCs/>
        </w:rPr>
      </w:pPr>
      <w:r w:rsidRPr="00CA0095">
        <w:rPr>
          <w:i/>
          <w:iCs/>
        </w:rPr>
        <w:t>Common Core – Writing</w:t>
      </w:r>
    </w:p>
    <w:p w14:paraId="049267F7" w14:textId="68E26C4E" w:rsidR="00576FB4" w:rsidRPr="00CA0095" w:rsidRDefault="007B0A32" w:rsidP="007B0A32">
      <w:pPr>
        <w:pStyle w:val="FFABody"/>
        <w:numPr>
          <w:ilvl w:val="0"/>
          <w:numId w:val="12"/>
        </w:numPr>
      </w:pPr>
      <w:r w:rsidRPr="00CA0095">
        <w:t>CCSS.ELA-Literacy.W.9-10.4: Produce clear and coherent writing in which the development, organization, and style are appropriate to task, purpose, and audience.</w:t>
      </w:r>
    </w:p>
    <w:p w14:paraId="59CEB576" w14:textId="7D03F2CD" w:rsidR="00E25648" w:rsidRPr="00CA0095" w:rsidRDefault="00E25648" w:rsidP="00E25648">
      <w:pPr>
        <w:pStyle w:val="SubHeadings"/>
        <w:rPr>
          <w:i/>
          <w:iCs/>
        </w:rPr>
      </w:pPr>
      <w:r w:rsidRPr="00CA0095">
        <w:rPr>
          <w:i/>
          <w:iCs/>
        </w:rPr>
        <w:t>AFNR Career Ready Practices</w:t>
      </w:r>
    </w:p>
    <w:p w14:paraId="65448025" w14:textId="77777777" w:rsidR="00DD3BBA" w:rsidRPr="00CA0095" w:rsidRDefault="00DD3BBA" w:rsidP="00DD3BBA">
      <w:pPr>
        <w:pStyle w:val="FFABody"/>
        <w:numPr>
          <w:ilvl w:val="0"/>
          <w:numId w:val="12"/>
        </w:numPr>
      </w:pPr>
      <w:r w:rsidRPr="00CA0095">
        <w:t>CRP.02: Apply appropriate academic and technical skills. Career-ready individuals readily access and use the knowledge and skills acquired through experience and education to be more productive.</w:t>
      </w:r>
    </w:p>
    <w:p w14:paraId="4C04589A" w14:textId="77777777" w:rsidR="00DD3BBA" w:rsidRPr="00CA0095" w:rsidRDefault="00DD3BBA" w:rsidP="00DD3BBA">
      <w:pPr>
        <w:pStyle w:val="FFABody"/>
        <w:numPr>
          <w:ilvl w:val="0"/>
          <w:numId w:val="12"/>
        </w:numPr>
      </w:pPr>
      <w:r w:rsidRPr="00CA0095">
        <w:t>CRP.04: Communicate clearly, effectively, and with reason. Career-ready individuals communicate thoughts, ideas and action plans with clarity, whether using written, verbal and/or visual methods.</w:t>
      </w:r>
    </w:p>
    <w:p w14:paraId="1A9CD8C8" w14:textId="77777777" w:rsidR="002B5315" w:rsidRPr="00CA0095" w:rsidRDefault="00DD3BBA" w:rsidP="00DD3BBA">
      <w:pPr>
        <w:pStyle w:val="FFABody"/>
        <w:numPr>
          <w:ilvl w:val="0"/>
          <w:numId w:val="12"/>
        </w:numPr>
      </w:pPr>
      <w:r w:rsidRPr="00CA0095">
        <w:t>CRP.06: Demonstrate creativity and innovation. Career-ready individuals regularly think of ideas that solve problems in new and different ways, and they contribute those ideas in a useful and productive manner to improve their organization.</w:t>
      </w:r>
    </w:p>
    <w:p w14:paraId="1B868E99" w14:textId="1A85D082" w:rsidR="00576FB4" w:rsidRPr="00CA0095" w:rsidRDefault="00DD3BBA" w:rsidP="00DD3BBA">
      <w:pPr>
        <w:pStyle w:val="FFABody"/>
        <w:numPr>
          <w:ilvl w:val="0"/>
          <w:numId w:val="12"/>
        </w:numPr>
      </w:pPr>
      <w:r w:rsidRPr="00CA0095">
        <w:t>CRP.08: Utilize critical thinking to make sense of problems and persevere in solving them. Career-ready individuals readily recognize problems in the workplace, understand the nature of the problem, and devise effective plans to solve the problem.</w:t>
      </w:r>
    </w:p>
    <w:p w14:paraId="557ED395" w14:textId="14A34413" w:rsidR="00E25648" w:rsidRPr="00CA0095" w:rsidRDefault="00E25648" w:rsidP="00E25648">
      <w:pPr>
        <w:pStyle w:val="SubHeadings"/>
        <w:rPr>
          <w:i/>
          <w:iCs/>
        </w:rPr>
      </w:pPr>
      <w:r w:rsidRPr="00CA0095">
        <w:rPr>
          <w:i/>
          <w:iCs/>
        </w:rPr>
        <w:t>Partnership for 21</w:t>
      </w:r>
      <w:r w:rsidRPr="00CA0095">
        <w:rPr>
          <w:i/>
          <w:iCs/>
          <w:vertAlign w:val="superscript"/>
        </w:rPr>
        <w:t>st</w:t>
      </w:r>
      <w:r w:rsidRPr="00CA0095">
        <w:rPr>
          <w:i/>
          <w:iCs/>
        </w:rPr>
        <w:t xml:space="preserve"> Century Skills</w:t>
      </w:r>
    </w:p>
    <w:p w14:paraId="57165BD1" w14:textId="77777777" w:rsidR="003124B7" w:rsidRDefault="003124B7" w:rsidP="002B5315">
      <w:pPr>
        <w:pStyle w:val="FFABody"/>
        <w:numPr>
          <w:ilvl w:val="0"/>
          <w:numId w:val="13"/>
        </w:numPr>
      </w:pPr>
      <w:r>
        <w:t>Communication</w:t>
      </w:r>
    </w:p>
    <w:p w14:paraId="173D1FAC" w14:textId="423A7138" w:rsidR="002B5315" w:rsidRPr="00CA0095" w:rsidRDefault="002B5315" w:rsidP="002B5315">
      <w:pPr>
        <w:pStyle w:val="FFABody"/>
        <w:numPr>
          <w:ilvl w:val="0"/>
          <w:numId w:val="13"/>
        </w:numPr>
      </w:pPr>
      <w:r w:rsidRPr="00CA0095">
        <w:t>Critical Thinking and Problem Solving</w:t>
      </w:r>
    </w:p>
    <w:p w14:paraId="0704B55D" w14:textId="77777777" w:rsidR="002B5315" w:rsidRPr="00CA0095" w:rsidRDefault="002B5315" w:rsidP="002B5315">
      <w:pPr>
        <w:pStyle w:val="FFABody"/>
        <w:numPr>
          <w:ilvl w:val="0"/>
          <w:numId w:val="13"/>
        </w:numPr>
      </w:pPr>
      <w:r w:rsidRPr="00CA0095">
        <w:t>Flexibility and Adaptability</w:t>
      </w:r>
    </w:p>
    <w:p w14:paraId="7F517079" w14:textId="77777777" w:rsidR="003124B7" w:rsidRPr="00CA0095" w:rsidRDefault="003124B7" w:rsidP="003124B7">
      <w:pPr>
        <w:pStyle w:val="FFABody"/>
        <w:numPr>
          <w:ilvl w:val="0"/>
          <w:numId w:val="13"/>
        </w:numPr>
      </w:pPr>
      <w:r>
        <w:t>Health Literacy</w:t>
      </w:r>
    </w:p>
    <w:p w14:paraId="1966F211" w14:textId="4BAAA169" w:rsidR="002B5315" w:rsidRPr="00CA0095" w:rsidRDefault="002B5315" w:rsidP="002B5315">
      <w:pPr>
        <w:pStyle w:val="FFABody"/>
        <w:numPr>
          <w:ilvl w:val="0"/>
          <w:numId w:val="13"/>
        </w:numPr>
      </w:pPr>
      <w:r w:rsidRPr="00CA0095">
        <w:t>Initiative and Self-</w:t>
      </w:r>
      <w:r w:rsidR="003124B7">
        <w:t>d</w:t>
      </w:r>
      <w:r w:rsidRPr="00CA0095">
        <w:t>irection</w:t>
      </w:r>
    </w:p>
    <w:p w14:paraId="56774519" w14:textId="4E050DC6" w:rsidR="00576FB4" w:rsidRDefault="002B5315" w:rsidP="002B5315">
      <w:pPr>
        <w:pStyle w:val="FFABody"/>
        <w:numPr>
          <w:ilvl w:val="0"/>
          <w:numId w:val="13"/>
        </w:numPr>
      </w:pPr>
      <w:r w:rsidRPr="00CA0095">
        <w:t>Leadership and Responsibility</w:t>
      </w:r>
    </w:p>
    <w:p w14:paraId="2F2B80D6" w14:textId="2364B404" w:rsidR="00842FA0" w:rsidRDefault="00842FA0" w:rsidP="00990919">
      <w:pPr>
        <w:pStyle w:val="FFABody"/>
        <w:numPr>
          <w:ilvl w:val="0"/>
          <w:numId w:val="13"/>
        </w:numPr>
      </w:pPr>
      <w:r>
        <w:t>Think Creativel</w:t>
      </w:r>
      <w:r w:rsidR="00887D5C">
        <w:t>y</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1FFF5F0D" w:rsidR="00B06C5C" w:rsidRDefault="00B06C5C" w:rsidP="00B06C5C">
      <w:pPr>
        <w:pStyle w:val="FFABody"/>
        <w:numPr>
          <w:ilvl w:val="0"/>
          <w:numId w:val="4"/>
        </w:numPr>
      </w:pPr>
      <w:r w:rsidRPr="00B06C5C">
        <w:rPr>
          <w:rStyle w:val="SubHeadingsChar"/>
        </w:rPr>
        <w:t>Bell</w:t>
      </w:r>
      <w:r w:rsidR="00D560B5">
        <w:rPr>
          <w:rStyle w:val="SubHeadingsChar"/>
        </w:rPr>
        <w:t xml:space="preserve"> R</w:t>
      </w:r>
      <w:r w:rsidR="00D560B5" w:rsidRPr="00B06C5C">
        <w:rPr>
          <w:rStyle w:val="SubHeadingsChar"/>
        </w:rPr>
        <w:t>inger</w:t>
      </w:r>
      <w:r w:rsidRPr="00B06C5C">
        <w:rPr>
          <w:rStyle w:val="SubHeadingsChar"/>
        </w:rPr>
        <w:t>:</w:t>
      </w:r>
      <w:r>
        <w:t xml:space="preserve"> </w:t>
      </w:r>
      <w:r w:rsidR="00785650">
        <w:t xml:space="preserve">What is something in your life </w:t>
      </w:r>
      <w:r w:rsidR="00EF1B94">
        <w:t>that causes you</w:t>
      </w:r>
      <w:r w:rsidR="00C579D8">
        <w:t xml:space="preserve"> emotional</w:t>
      </w:r>
      <w:r w:rsidR="00EF1B94">
        <w:t xml:space="preserve"> discomfort</w:t>
      </w:r>
      <w:r w:rsidR="00785650">
        <w:t xml:space="preserve">? </w:t>
      </w:r>
      <w:r w:rsidR="00AD5FF8">
        <w:t xml:space="preserve">(Examples: a family member dying, not being selected for a position, etc.) </w:t>
      </w:r>
      <w:r w:rsidR="00785650">
        <w:t>Why</w:t>
      </w:r>
      <w:r w:rsidR="00AD5FF8">
        <w:t xml:space="preserve"> does it cause you discomfort</w:t>
      </w:r>
      <w:r w:rsidR="00785650">
        <w:t>?</w:t>
      </w:r>
      <w:r w:rsidR="00C579D8">
        <w:t xml:space="preserve"> </w:t>
      </w:r>
    </w:p>
    <w:p w14:paraId="12BDCA28" w14:textId="77777777" w:rsidR="00B06C5C" w:rsidRDefault="00B06C5C" w:rsidP="00B06C5C">
      <w:pPr>
        <w:pStyle w:val="FFABody"/>
        <w:ind w:left="720"/>
      </w:pPr>
    </w:p>
    <w:p w14:paraId="1A24AC54" w14:textId="4C0724E5" w:rsidR="00785650" w:rsidRPr="00785650" w:rsidRDefault="00B06C5C" w:rsidP="00141D91">
      <w:pPr>
        <w:pStyle w:val="FFABody"/>
        <w:numPr>
          <w:ilvl w:val="0"/>
          <w:numId w:val="4"/>
        </w:numPr>
        <w:rPr>
          <w:i/>
          <w:iCs/>
        </w:rPr>
      </w:pPr>
      <w:r w:rsidRPr="00B06C5C">
        <w:rPr>
          <w:rStyle w:val="SubHeadingsChar"/>
        </w:rPr>
        <w:t>Introduction:</w:t>
      </w:r>
      <w:r>
        <w:t xml:space="preserve"> </w:t>
      </w:r>
      <w:r w:rsidR="00785650">
        <w:t>Hand out the worksheet “</w:t>
      </w:r>
      <w:r w:rsidR="00EF1B94">
        <w:t xml:space="preserve">The </w:t>
      </w:r>
      <w:r w:rsidR="00AC0BBC">
        <w:t>Courage to Live Life</w:t>
      </w:r>
      <w:r w:rsidR="00785650">
        <w:t xml:space="preserve">” to each student. </w:t>
      </w:r>
      <w:r w:rsidR="00785650">
        <w:rPr>
          <w:i/>
          <w:iCs/>
        </w:rPr>
        <w:t>Today, we are going to watch a retiring address from the 9</w:t>
      </w:r>
      <w:r w:rsidR="00EF1B94">
        <w:rPr>
          <w:i/>
          <w:iCs/>
        </w:rPr>
        <w:t>5</w:t>
      </w:r>
      <w:r w:rsidR="00785650" w:rsidRPr="00C56FF2">
        <w:rPr>
          <w:i/>
          <w:iCs/>
        </w:rPr>
        <w:t>th</w:t>
      </w:r>
      <w:r w:rsidR="00785650">
        <w:rPr>
          <w:i/>
          <w:iCs/>
        </w:rPr>
        <w:t xml:space="preserve"> National </w:t>
      </w:r>
      <w:r w:rsidR="00D560B5">
        <w:rPr>
          <w:i/>
          <w:iCs/>
        </w:rPr>
        <w:t xml:space="preserve">FFA </w:t>
      </w:r>
      <w:r w:rsidR="00785650">
        <w:rPr>
          <w:i/>
          <w:iCs/>
        </w:rPr>
        <w:t>Convention &amp; Expo. This retiring address was given by 202</w:t>
      </w:r>
      <w:r w:rsidR="004F6220">
        <w:rPr>
          <w:i/>
          <w:iCs/>
        </w:rPr>
        <w:t>1</w:t>
      </w:r>
      <w:r w:rsidR="00785650">
        <w:rPr>
          <w:i/>
          <w:iCs/>
        </w:rPr>
        <w:t>-2</w:t>
      </w:r>
      <w:r w:rsidR="004F6220">
        <w:rPr>
          <w:i/>
          <w:iCs/>
        </w:rPr>
        <w:t>2</w:t>
      </w:r>
      <w:r w:rsidR="00785650">
        <w:rPr>
          <w:i/>
          <w:iCs/>
        </w:rPr>
        <w:t xml:space="preserve"> National FFA </w:t>
      </w:r>
      <w:r w:rsidR="00AC0BBC">
        <w:rPr>
          <w:i/>
          <w:iCs/>
        </w:rPr>
        <w:t>Central</w:t>
      </w:r>
      <w:r w:rsidR="004F6220">
        <w:rPr>
          <w:i/>
          <w:iCs/>
        </w:rPr>
        <w:t xml:space="preserve"> Region Vice President </w:t>
      </w:r>
      <w:r w:rsidR="00AC0BBC">
        <w:rPr>
          <w:i/>
          <w:iCs/>
        </w:rPr>
        <w:t>Cortney Zimmerman</w:t>
      </w:r>
      <w:r w:rsidR="00785650">
        <w:rPr>
          <w:i/>
          <w:iCs/>
        </w:rPr>
        <w:t xml:space="preserve">. In </w:t>
      </w:r>
      <w:r w:rsidR="004F6220">
        <w:rPr>
          <w:i/>
          <w:iCs/>
        </w:rPr>
        <w:t>h</w:t>
      </w:r>
      <w:r w:rsidR="00AC0BBC">
        <w:rPr>
          <w:i/>
          <w:iCs/>
        </w:rPr>
        <w:t>er</w:t>
      </w:r>
      <w:r w:rsidR="00785650">
        <w:rPr>
          <w:i/>
          <w:iCs/>
        </w:rPr>
        <w:t xml:space="preserve"> speech, we learn </w:t>
      </w:r>
      <w:r w:rsidR="004F6220">
        <w:rPr>
          <w:i/>
          <w:iCs/>
        </w:rPr>
        <w:t xml:space="preserve">how </w:t>
      </w:r>
      <w:r w:rsidR="00141D91">
        <w:rPr>
          <w:i/>
          <w:iCs/>
        </w:rPr>
        <w:t>to be courageous and not back down from what life gives us.</w:t>
      </w:r>
      <w:r w:rsidR="00637575">
        <w:rPr>
          <w:i/>
          <w:iCs/>
        </w:rPr>
        <w:t xml:space="preserve"> </w:t>
      </w:r>
      <w:r w:rsidR="00785650">
        <w:rPr>
          <w:i/>
          <w:iCs/>
        </w:rPr>
        <w:t xml:space="preserve">Before watching the video, look over the questions on the </w:t>
      </w:r>
      <w:r w:rsidR="003124B7">
        <w:rPr>
          <w:i/>
          <w:iCs/>
        </w:rPr>
        <w:t xml:space="preserve">worksheet </w:t>
      </w:r>
      <w:r w:rsidR="00785650">
        <w:rPr>
          <w:i/>
          <w:iCs/>
        </w:rPr>
        <w:t>“</w:t>
      </w:r>
      <w:r w:rsidR="004F6220">
        <w:rPr>
          <w:i/>
          <w:iCs/>
        </w:rPr>
        <w:t xml:space="preserve">The </w:t>
      </w:r>
      <w:r w:rsidR="00AC0BBC">
        <w:rPr>
          <w:i/>
          <w:iCs/>
        </w:rPr>
        <w:t>Courage to Live Life</w:t>
      </w:r>
      <w:r w:rsidR="003124B7">
        <w:rPr>
          <w:i/>
          <w:iCs/>
        </w:rPr>
        <w:t>,”</w:t>
      </w:r>
      <w:r w:rsidR="00785650">
        <w:rPr>
          <w:i/>
          <w:iCs/>
        </w:rPr>
        <w:t xml:space="preserve"> and be ready for the answers as you view the video.</w:t>
      </w:r>
    </w:p>
    <w:p w14:paraId="459C9D8A" w14:textId="77777777" w:rsidR="00B06C5C" w:rsidRDefault="00B06C5C" w:rsidP="00B06C5C">
      <w:pPr>
        <w:pStyle w:val="FFABody"/>
      </w:pPr>
    </w:p>
    <w:p w14:paraId="6D78F7D5" w14:textId="024F6676" w:rsidR="00B06C5C" w:rsidRDefault="00B06C5C" w:rsidP="00B06C5C">
      <w:pPr>
        <w:pStyle w:val="FFABody"/>
        <w:numPr>
          <w:ilvl w:val="0"/>
          <w:numId w:val="4"/>
        </w:numPr>
      </w:pPr>
      <w:r w:rsidRPr="00B06C5C">
        <w:rPr>
          <w:rStyle w:val="SubHeadingsChar"/>
        </w:rPr>
        <w:t>Activity:</w:t>
      </w:r>
      <w:r>
        <w:t xml:space="preserve"> </w:t>
      </w:r>
    </w:p>
    <w:p w14:paraId="7D49B4B0" w14:textId="491F54AF" w:rsidR="005B14CA" w:rsidRDefault="00F03420" w:rsidP="005B14CA">
      <w:pPr>
        <w:pStyle w:val="FFABody"/>
        <w:numPr>
          <w:ilvl w:val="1"/>
          <w:numId w:val="4"/>
        </w:numPr>
      </w:pPr>
      <w:r w:rsidRPr="00F03420">
        <w:rPr>
          <w:rStyle w:val="SubHeadingsChar"/>
        </w:rPr>
        <w:t>Part 1:</w:t>
      </w:r>
      <w:r>
        <w:t xml:space="preserve"> </w:t>
      </w:r>
      <w:r w:rsidR="005B14CA">
        <w:t>Each student needs a copy of the worksheet “</w:t>
      </w:r>
      <w:r w:rsidR="004F6220">
        <w:t xml:space="preserve">The </w:t>
      </w:r>
      <w:r w:rsidR="00AC0BBC">
        <w:t>Courage to Live Life</w:t>
      </w:r>
      <w:r w:rsidR="005B14CA">
        <w:t>.”</w:t>
      </w:r>
      <w:r w:rsidR="00F94F05">
        <w:t xml:space="preserve"> Have students watch the retiring address of 202</w:t>
      </w:r>
      <w:r w:rsidR="004F6220">
        <w:t>1</w:t>
      </w:r>
      <w:r w:rsidR="00F94F05">
        <w:t>-2</w:t>
      </w:r>
      <w:r w:rsidR="004F6220">
        <w:t>2</w:t>
      </w:r>
      <w:r w:rsidR="00F94F05">
        <w:t xml:space="preserve"> National FFA</w:t>
      </w:r>
      <w:r w:rsidR="004F6220">
        <w:t xml:space="preserve"> </w:t>
      </w:r>
      <w:r w:rsidR="00AC0BBC">
        <w:t>Central</w:t>
      </w:r>
      <w:r w:rsidR="004F6220">
        <w:t xml:space="preserve"> Region Vice President </w:t>
      </w:r>
      <w:r w:rsidR="00AC0BBC">
        <w:t>Cortney Zimmerman</w:t>
      </w:r>
      <w:r w:rsidR="00F94F05">
        <w:t>.</w:t>
      </w:r>
      <w:r w:rsidR="00AA273A">
        <w:t xml:space="preserve"> The video is available at</w:t>
      </w:r>
      <w:r w:rsidR="00141D91">
        <w:t xml:space="preserve"> </w:t>
      </w:r>
      <w:hyperlink r:id="rId15" w:history="1">
        <w:r w:rsidR="00141D91" w:rsidRPr="00141D91">
          <w:rPr>
            <w:rStyle w:val="Hyperlink"/>
          </w:rPr>
          <w:t>https://vimeo.com/777063547</w:t>
        </w:r>
      </w:hyperlink>
      <w:r w:rsidR="00AA273A" w:rsidRPr="00AC0BBC">
        <w:t>.</w:t>
      </w:r>
      <w:r w:rsidR="00AA273A">
        <w:t xml:space="preserve"> While students view the video, have them complete the questions.</w:t>
      </w:r>
    </w:p>
    <w:p w14:paraId="0DDA4278" w14:textId="7EA71AD6" w:rsidR="00F03420" w:rsidRDefault="00F03420" w:rsidP="00F03420">
      <w:pPr>
        <w:pStyle w:val="FFABody"/>
        <w:numPr>
          <w:ilvl w:val="1"/>
          <w:numId w:val="4"/>
        </w:numPr>
      </w:pPr>
      <w:r>
        <w:rPr>
          <w:rStyle w:val="SubHeadingsChar"/>
        </w:rPr>
        <w:t>Part 2:</w:t>
      </w:r>
      <w:r>
        <w:t xml:space="preserve"> </w:t>
      </w:r>
      <w:r w:rsidR="00141D91">
        <w:t>Students will develop a plan to start living more intentionally throughout their day</w:t>
      </w:r>
      <w:r w:rsidR="00637575">
        <w:t>-</w:t>
      </w:r>
      <w:r w:rsidR="00141D91">
        <w:t>to</w:t>
      </w:r>
      <w:r w:rsidR="00637575">
        <w:t>-</w:t>
      </w:r>
      <w:r w:rsidR="00141D91">
        <w:t xml:space="preserve">day lives. They will </w:t>
      </w:r>
      <w:r w:rsidR="00637575">
        <w:t xml:space="preserve">answer </w:t>
      </w:r>
      <w:r w:rsidR="00141D91">
        <w:t>a few questions that will help them create their vision board</w:t>
      </w:r>
      <w:r w:rsidR="00637575">
        <w:t>s</w:t>
      </w:r>
      <w:r w:rsidR="00141D91">
        <w:t xml:space="preserve">. This vision board is a resource for them to use throughout their </w:t>
      </w:r>
      <w:r w:rsidR="00637575">
        <w:t xml:space="preserve">lives </w:t>
      </w:r>
      <w:r w:rsidR="00141D91">
        <w:t xml:space="preserve">to help remember what they want to focus on and what matters most to them. </w:t>
      </w:r>
    </w:p>
    <w:p w14:paraId="35538876" w14:textId="77777777" w:rsidR="00B06C5C" w:rsidRDefault="00B06C5C" w:rsidP="00B06C5C">
      <w:pPr>
        <w:pStyle w:val="FFABody"/>
      </w:pPr>
    </w:p>
    <w:p w14:paraId="56CFF4F8" w14:textId="18DF516B" w:rsidR="00B06C5C" w:rsidRDefault="00B06C5C" w:rsidP="00B06C5C">
      <w:pPr>
        <w:pStyle w:val="FFABody"/>
        <w:numPr>
          <w:ilvl w:val="0"/>
          <w:numId w:val="4"/>
        </w:numPr>
      </w:pPr>
      <w:r w:rsidRPr="00B06C5C">
        <w:rPr>
          <w:rStyle w:val="SubHeadingsChar"/>
        </w:rPr>
        <w:t>Follow-up:</w:t>
      </w:r>
      <w:r>
        <w:t xml:space="preserve"> </w:t>
      </w:r>
      <w:r w:rsidR="00AC0BBC">
        <w:t>Have students conduct a gallery walk to learn about their classmates and their vision</w:t>
      </w:r>
      <w:r w:rsidR="00637575">
        <w:t>s</w:t>
      </w:r>
      <w:r w:rsidR="00AC0BBC">
        <w:t xml:space="preserve">. </w:t>
      </w:r>
    </w:p>
    <w:p w14:paraId="48F064EF" w14:textId="77777777" w:rsidR="00B06C5C" w:rsidRDefault="00B06C5C" w:rsidP="00B06C5C">
      <w:pPr>
        <w:pStyle w:val="FFABody"/>
      </w:pPr>
    </w:p>
    <w:p w14:paraId="4EBBDBBB" w14:textId="7C5276C8" w:rsidR="00E01A3E" w:rsidRDefault="00B06C5C" w:rsidP="00E55494">
      <w:pPr>
        <w:pStyle w:val="FFABody"/>
        <w:numPr>
          <w:ilvl w:val="0"/>
          <w:numId w:val="4"/>
        </w:numPr>
        <w:sectPr w:rsidR="00E01A3E" w:rsidSect="00034F74">
          <w:footerReference w:type="default" r:id="rId16"/>
          <w:headerReference w:type="first" r:id="rId17"/>
          <w:footerReference w:type="first" r:id="rId18"/>
          <w:type w:val="continuous"/>
          <w:pgSz w:w="12240" w:h="15840"/>
          <w:pgMar w:top="994" w:right="720" w:bottom="1166" w:left="720" w:header="720" w:footer="720" w:gutter="0"/>
          <w:cols w:space="720"/>
          <w:titlePg/>
          <w:docGrid w:linePitch="360"/>
        </w:sectPr>
      </w:pPr>
      <w:r w:rsidRPr="00B06C5C">
        <w:rPr>
          <w:rStyle w:val="SubHeadingsChar"/>
        </w:rPr>
        <w:t>Exit Ticket:</w:t>
      </w:r>
      <w:r w:rsidR="00141D91">
        <w:t xml:space="preserve"> What is one area of your life </w:t>
      </w:r>
      <w:r w:rsidR="00637575">
        <w:t xml:space="preserve">where </w:t>
      </w:r>
      <w:r w:rsidR="00141D91">
        <w:t xml:space="preserve">you would like to have more courage </w:t>
      </w:r>
      <w:r w:rsidR="00140F6E">
        <w:t>to reach</w:t>
      </w:r>
      <w:r w:rsidR="00141D91">
        <w:t xml:space="preserve"> a goal or complete something you </w:t>
      </w:r>
      <w:r w:rsidR="004363A9">
        <w:t>have never</w:t>
      </w:r>
      <w:r w:rsidR="00141D91">
        <w:t xml:space="preserve"> done before?</w:t>
      </w:r>
    </w:p>
    <w:p w14:paraId="2257324A" w14:textId="6619D7BC" w:rsidR="00B06C5C" w:rsidRDefault="00E01A3E" w:rsidP="00C5725E">
      <w:pPr>
        <w:pStyle w:val="DocumentTitle"/>
      </w:pPr>
      <w:r>
        <w:rPr>
          <w:noProof/>
        </w:rPr>
        <w:lastRenderedPageBreak/>
        <mc:AlternateContent>
          <mc:Choice Requires="wps">
            <w:drawing>
              <wp:anchor distT="0" distB="0" distL="114300" distR="114300" simplePos="0" relativeHeight="251653120" behindDoc="0" locked="0" layoutInCell="1" allowOverlap="1" wp14:anchorId="68EC96F7" wp14:editId="0CA356BA">
                <wp:simplePos x="0" y="0"/>
                <wp:positionH relativeFrom="margin">
                  <wp:posOffset>3233420</wp:posOffset>
                </wp:positionH>
                <wp:positionV relativeFrom="paragraph">
                  <wp:posOffset>-207328</wp:posOffset>
                </wp:positionV>
                <wp:extent cx="3686175" cy="527050"/>
                <wp:effectExtent l="0" t="0" r="28575" b="25400"/>
                <wp:wrapNone/>
                <wp:docPr id="8" name="Rectangle 8"/>
                <wp:cNvGraphicFramePr/>
                <a:graphic xmlns:a="http://schemas.openxmlformats.org/drawingml/2006/main">
                  <a:graphicData uri="http://schemas.microsoft.com/office/word/2010/wordprocessingShape">
                    <wps:wsp>
                      <wps:cNvSpPr/>
                      <wps:spPr>
                        <a:xfrm>
                          <a:off x="0" y="0"/>
                          <a:ext cx="3686175" cy="5270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26FD8CDE" w:rsidR="00B06C5C" w:rsidRPr="00A52CD6" w:rsidRDefault="00A52CD6" w:rsidP="00A52CD6">
                            <w:pPr>
                              <w:pStyle w:val="FFABody"/>
                              <w:rPr>
                                <w:sz w:val="14"/>
                                <w:szCs w:val="18"/>
                              </w:rPr>
                            </w:pPr>
                            <w:r w:rsidRPr="00CA0095">
                              <w:rPr>
                                <w:sz w:val="14"/>
                                <w:szCs w:val="18"/>
                              </w:rPr>
                              <w:t>FFA.PL-A; FFA.PL-C; FFA.PL-E; FFA.PG-J; FFA.CS-N; CCSS.ELA.W.9-10.4; 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8EC96F7" id="Rectangle 8" o:spid="_x0000_s1026" style="position:absolute;margin-left:254.6pt;margin-top:-16.35pt;width:290.25pt;height:41.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26FD8CDE" w:rsidR="00B06C5C" w:rsidRPr="00A52CD6" w:rsidRDefault="00A52CD6" w:rsidP="00A52CD6">
                      <w:pPr>
                        <w:pStyle w:val="FFABody"/>
                        <w:rPr>
                          <w:sz w:val="14"/>
                          <w:szCs w:val="18"/>
                        </w:rPr>
                      </w:pPr>
                      <w:r w:rsidRPr="00CA0095">
                        <w:rPr>
                          <w:sz w:val="14"/>
                          <w:szCs w:val="18"/>
                        </w:rPr>
                        <w:t>FFA.PL-A; FFA.PL-C; FFA.PL-E; FFA.PG-J; FFA.CS-N; CCSS.ELA.W.9-10.4; CRP.02; CRP.04; CRP.06; CRP.08</w:t>
                      </w:r>
                    </w:p>
                  </w:txbxContent>
                </v:textbox>
                <w10:wrap anchorx="margin"/>
              </v:rect>
            </w:pict>
          </mc:Fallback>
        </mc:AlternateContent>
      </w:r>
      <w:r w:rsidR="00D90090">
        <w:t>The</w:t>
      </w:r>
      <w:r w:rsidR="000448B0">
        <w:t xml:space="preserve"> </w:t>
      </w:r>
      <w:r w:rsidR="00AC0BBC">
        <w:t>Courage to Live Life</w:t>
      </w:r>
    </w:p>
    <w:p w14:paraId="5D2E5AD0" w14:textId="45E17D0A" w:rsidR="00216FB5" w:rsidRPr="00216FB5" w:rsidRDefault="00216FB5" w:rsidP="00216FB5">
      <w:pPr>
        <w:pStyle w:val="SubHeadings"/>
        <w:rPr>
          <w:sz w:val="24"/>
          <w:szCs w:val="24"/>
        </w:rPr>
      </w:pPr>
      <w:bookmarkStart w:id="0" w:name="_Hlk121293557"/>
      <w:r w:rsidRPr="00216FB5">
        <w:rPr>
          <w:sz w:val="24"/>
          <w:szCs w:val="24"/>
        </w:rPr>
        <w:t>Part 1</w:t>
      </w:r>
    </w:p>
    <w:p w14:paraId="2CCD6C3C" w14:textId="02CF3D20" w:rsidR="00B06C5C" w:rsidRPr="00216FB5" w:rsidRDefault="00B06C5C" w:rsidP="00B06C5C">
      <w:pPr>
        <w:pStyle w:val="LPSectionTitles"/>
        <w:rPr>
          <w:rStyle w:val="FFABodyChar"/>
          <w:sz w:val="20"/>
          <w:szCs w:val="20"/>
        </w:rPr>
      </w:pPr>
      <w:r w:rsidRPr="00216FB5">
        <w:rPr>
          <w:sz w:val="20"/>
          <w:szCs w:val="20"/>
        </w:rPr>
        <w:t xml:space="preserve">Directions: </w:t>
      </w:r>
    </w:p>
    <w:p w14:paraId="66CB16FF" w14:textId="5200A234" w:rsidR="000448B0" w:rsidRDefault="009A23A3" w:rsidP="00B06C5C">
      <w:pPr>
        <w:pStyle w:val="FFABody"/>
      </w:pPr>
      <w:r>
        <w:t>Complete the following activities while watching “The</w:t>
      </w:r>
      <w:r w:rsidR="000448B0">
        <w:t xml:space="preserve"> </w:t>
      </w:r>
      <w:r w:rsidR="00AC0BBC">
        <w:t>Courage to Live Life</w:t>
      </w:r>
      <w:r>
        <w:t>,” the retiring address of 202</w:t>
      </w:r>
      <w:r w:rsidR="000448B0">
        <w:t>1</w:t>
      </w:r>
      <w:r>
        <w:t>-2</w:t>
      </w:r>
      <w:r w:rsidR="000448B0">
        <w:t>2</w:t>
      </w:r>
      <w:r>
        <w:t xml:space="preserve"> National FFA</w:t>
      </w:r>
      <w:r w:rsidR="000448B0">
        <w:t xml:space="preserve"> </w:t>
      </w:r>
      <w:r w:rsidR="00AC0BBC">
        <w:t>Central</w:t>
      </w:r>
      <w:r w:rsidR="000448B0">
        <w:t xml:space="preserve"> Region Vice President </w:t>
      </w:r>
      <w:r w:rsidR="00AC0BBC">
        <w:t>Cortney Zimmerman</w:t>
      </w:r>
      <w:r w:rsidR="008862DE">
        <w:t xml:space="preserve">. The video is available at </w:t>
      </w:r>
      <w:hyperlink r:id="rId19" w:history="1">
        <w:r w:rsidR="00AC0BBC" w:rsidRPr="00AC0BBC">
          <w:rPr>
            <w:rStyle w:val="Hyperlink"/>
          </w:rPr>
          <w:t>https://vimeo.com/777063547</w:t>
        </w:r>
      </w:hyperlink>
      <w:r w:rsidR="00AC0BBC">
        <w:t xml:space="preserve">. </w:t>
      </w:r>
    </w:p>
    <w:p w14:paraId="2281502E" w14:textId="6E233195" w:rsidR="000448B0" w:rsidRDefault="00B22E40" w:rsidP="00B06C5C">
      <w:pPr>
        <w:pStyle w:val="FFABody"/>
      </w:pPr>
      <w:r>
        <w:rPr>
          <w:noProof/>
        </w:rPr>
        <mc:AlternateContent>
          <mc:Choice Requires="wps">
            <w:drawing>
              <wp:anchor distT="0" distB="0" distL="114300" distR="114300" simplePos="0" relativeHeight="251739136" behindDoc="0" locked="0" layoutInCell="1" allowOverlap="1" wp14:anchorId="32C0F8EE" wp14:editId="15244002">
                <wp:simplePos x="0" y="0"/>
                <wp:positionH relativeFrom="column">
                  <wp:posOffset>3982720</wp:posOffset>
                </wp:positionH>
                <wp:positionV relativeFrom="paragraph">
                  <wp:posOffset>124460</wp:posOffset>
                </wp:positionV>
                <wp:extent cx="2628900" cy="485775"/>
                <wp:effectExtent l="0" t="0" r="0" b="0"/>
                <wp:wrapTight wrapText="bothSides">
                  <wp:wrapPolygon edited="0">
                    <wp:start x="470" y="0"/>
                    <wp:lineTo x="470" y="20329"/>
                    <wp:lineTo x="21130" y="20329"/>
                    <wp:lineTo x="21130" y="0"/>
                    <wp:lineTo x="470" y="0"/>
                  </wp:wrapPolygon>
                </wp:wrapTight>
                <wp:docPr id="304" name="Text Box 304"/>
                <wp:cNvGraphicFramePr/>
                <a:graphic xmlns:a="http://schemas.openxmlformats.org/drawingml/2006/main">
                  <a:graphicData uri="http://schemas.microsoft.com/office/word/2010/wordprocessingShape">
                    <wps:wsp>
                      <wps:cNvSpPr txBox="1"/>
                      <wps:spPr>
                        <a:xfrm>
                          <a:off x="0" y="0"/>
                          <a:ext cx="2628900" cy="485775"/>
                        </a:xfrm>
                        <a:prstGeom prst="rect">
                          <a:avLst/>
                        </a:prstGeom>
                        <a:noFill/>
                        <a:ln w="6350">
                          <a:noFill/>
                        </a:ln>
                      </wps:spPr>
                      <wps:txbx>
                        <w:txbxContent>
                          <w:p w14:paraId="285EC62B" w14:textId="7D5B7C8E" w:rsidR="00862183" w:rsidRPr="00862183" w:rsidRDefault="00862183" w:rsidP="00862183">
                            <w:pPr>
                              <w:pStyle w:val="SubHeadings"/>
                              <w:jc w:val="center"/>
                            </w:pPr>
                            <w:r>
                              <w:t>Where is one of Cortney’s favorite places? Why</w:t>
                            </w:r>
                            <w:r w:rsidR="00637575">
                              <w:t xml:space="preserve"> is it her favorite</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du="http://schemas.microsoft.com/office/word/2023/wordml/word16du">
            <w:pict>
              <v:shapetype w14:anchorId="32C0F8EE" id="_x0000_t202" coordsize="21600,21600" o:spt="202" path="m,l,21600r21600,l21600,xe">
                <v:stroke joinstyle="miter"/>
                <v:path gradientshapeok="t" o:connecttype="rect"/>
              </v:shapetype>
              <v:shape id="Text Box 304" o:spid="_x0000_s1027" type="#_x0000_t202" style="position:absolute;margin-left:313.6pt;margin-top:9.8pt;width:207pt;height:38.2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" filled="f" stroked="f" strokeweight=".5pt">
                <v:textbox>
                  <w:txbxContent>
                    <w:p w14:paraId="285EC62B" w14:textId="7D5B7C8E" w:rsidR="00862183" w:rsidRPr="00862183" w:rsidRDefault="00862183" w:rsidP="00862183">
                      <w:pPr>
                        <w:pStyle w:val="SubHeadings"/>
                        <w:jc w:val="center"/>
                      </w:pPr>
                      <w:r>
                        <w:t>Where is one of Cortney’s favorite places? Why</w:t>
                      </w:r>
                      <w:r w:rsidR="00637575">
                        <w:t xml:space="preserve"> is it her favorite</w:t>
                      </w:r>
                      <w:r>
                        <w:t>?</w:t>
                      </w:r>
                    </w:p>
                  </w:txbxContent>
                </v:textbox>
                <w10:wrap type="tight"/>
              </v:shape>
            </w:pict>
          </mc:Fallback>
        </mc:AlternateContent>
      </w:r>
    </w:p>
    <w:p w14:paraId="23DEEB8A" w14:textId="0CCEA1D5" w:rsidR="00862183" w:rsidRDefault="00B22E40" w:rsidP="00B06C5C">
      <w:pPr>
        <w:pStyle w:val="FFABody"/>
      </w:pPr>
      <w:r>
        <w:rPr>
          <w:noProof/>
        </w:rPr>
        <w:drawing>
          <wp:anchor distT="0" distB="0" distL="114300" distR="114300" simplePos="0" relativeHeight="251738112" behindDoc="0" locked="0" layoutInCell="1" allowOverlap="1" wp14:anchorId="7048B74D" wp14:editId="196B4199">
            <wp:simplePos x="0" y="0"/>
            <wp:positionH relativeFrom="column">
              <wp:posOffset>426720</wp:posOffset>
            </wp:positionH>
            <wp:positionV relativeFrom="paragraph">
              <wp:posOffset>43815</wp:posOffset>
            </wp:positionV>
            <wp:extent cx="4119245" cy="2352675"/>
            <wp:effectExtent l="0" t="0" r="0" b="9525"/>
            <wp:wrapTight wrapText="bothSides">
              <wp:wrapPolygon edited="0">
                <wp:start x="0" y="0"/>
                <wp:lineTo x="0" y="21513"/>
                <wp:lineTo x="21477" y="21513"/>
                <wp:lineTo x="21477" y="0"/>
                <wp:lineTo x="0" y="0"/>
              </wp:wrapPolygon>
            </wp:wrapTight>
            <wp:docPr id="303" name="Picture 303" descr="A drawing of a shopping c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303" descr="A drawing of a shopping cart&#10;&#10;Description automatically generated with low confidence"/>
                    <pic:cNvPicPr>
                      <a:picLocks noChangeAspect="1"/>
                    </pic:cNvPicPr>
                  </pic:nvPicPr>
                  <pic:blipFill rotWithShape="1">
                    <a:blip r:embed="rId20">
                      <a:extLst>
                        <a:ext uri="{28A0092B-C50C-407E-A947-70E740481C1C}">
                          <a14:useLocalDpi xmlns:a14="http://schemas.microsoft.com/office/drawing/2010/main" val="0"/>
                        </a:ext>
                      </a:extLst>
                    </a:blip>
                    <a:srcRect l="1593" r="1" b="10931"/>
                    <a:stretch/>
                  </pic:blipFill>
                  <pic:spPr bwMode="auto">
                    <a:xfrm>
                      <a:off x="0" y="0"/>
                      <a:ext cx="4119245" cy="2352675"/>
                    </a:xfrm>
                    <a:prstGeom prst="rect">
                      <a:avLst/>
                    </a:prstGeom>
                    <a:ln>
                      <a:noFill/>
                    </a:ln>
                    <a:extLst>
                      <a:ext uri="{53640926-AAD7-44D8-BBD7-CCE9431645EC}">
                        <a14:shadowObscured xmlns:a14="http://schemas.microsoft.com/office/drawing/2010/main"/>
                      </a:ext>
                    </a:extLst>
                  </pic:spPr>
                </pic:pic>
              </a:graphicData>
            </a:graphic>
          </wp:anchor>
        </w:drawing>
      </w:r>
      <w:r w:rsidR="00A31ABB">
        <w:tab/>
      </w:r>
      <w:r w:rsidR="00A31ABB">
        <w:tab/>
      </w:r>
    </w:p>
    <w:p w14:paraId="7E8602F3" w14:textId="58094F27" w:rsidR="00862183" w:rsidRDefault="00862183" w:rsidP="00B06C5C">
      <w:pPr>
        <w:pStyle w:val="FFABody"/>
      </w:pPr>
    </w:p>
    <w:p w14:paraId="17AE26C7" w14:textId="244E9A8F" w:rsidR="00862183" w:rsidRDefault="00862183" w:rsidP="00B06C5C">
      <w:pPr>
        <w:pStyle w:val="FFABody"/>
      </w:pPr>
    </w:p>
    <w:p w14:paraId="513ACF2A" w14:textId="77777777" w:rsidR="00862183" w:rsidRDefault="00862183" w:rsidP="00B06C5C">
      <w:pPr>
        <w:pStyle w:val="FFABody"/>
      </w:pPr>
    </w:p>
    <w:p w14:paraId="6ADBD041" w14:textId="77777777" w:rsidR="00862183" w:rsidRDefault="00862183" w:rsidP="00B06C5C">
      <w:pPr>
        <w:pStyle w:val="FFABody"/>
      </w:pPr>
    </w:p>
    <w:p w14:paraId="2D255068" w14:textId="77777777" w:rsidR="00862183" w:rsidRDefault="00862183" w:rsidP="00B06C5C">
      <w:pPr>
        <w:pStyle w:val="FFABody"/>
      </w:pPr>
    </w:p>
    <w:p w14:paraId="565B2177" w14:textId="0B9BF0E8" w:rsidR="00862183" w:rsidRDefault="00862183" w:rsidP="00B06C5C">
      <w:pPr>
        <w:pStyle w:val="FFABody"/>
      </w:pPr>
    </w:p>
    <w:p w14:paraId="392CC849" w14:textId="77777777" w:rsidR="00862183" w:rsidRDefault="00862183" w:rsidP="00B06C5C">
      <w:pPr>
        <w:pStyle w:val="FFABody"/>
      </w:pPr>
    </w:p>
    <w:p w14:paraId="2735A8EE" w14:textId="77777777" w:rsidR="00862183" w:rsidRDefault="00862183" w:rsidP="00B06C5C">
      <w:pPr>
        <w:pStyle w:val="FFABody"/>
      </w:pPr>
    </w:p>
    <w:p w14:paraId="6A431CA1" w14:textId="77777777" w:rsidR="00862183" w:rsidRDefault="00862183" w:rsidP="00B06C5C">
      <w:pPr>
        <w:pStyle w:val="FFABody"/>
      </w:pPr>
    </w:p>
    <w:p w14:paraId="5717871D" w14:textId="7D6E5B25" w:rsidR="00862183" w:rsidRDefault="00862183" w:rsidP="00B06C5C">
      <w:pPr>
        <w:pStyle w:val="FFABody"/>
      </w:pPr>
    </w:p>
    <w:p w14:paraId="7643A50B" w14:textId="77777777" w:rsidR="00862183" w:rsidRDefault="00862183" w:rsidP="00B06C5C">
      <w:pPr>
        <w:pStyle w:val="FFABody"/>
      </w:pPr>
    </w:p>
    <w:p w14:paraId="043A42CB" w14:textId="77777777" w:rsidR="00862183" w:rsidRDefault="00862183" w:rsidP="00B06C5C">
      <w:pPr>
        <w:pStyle w:val="FFABody"/>
      </w:pPr>
    </w:p>
    <w:p w14:paraId="739D8832" w14:textId="77777777" w:rsidR="00862183" w:rsidRDefault="00862183" w:rsidP="00B06C5C">
      <w:pPr>
        <w:pStyle w:val="FFABody"/>
      </w:pPr>
    </w:p>
    <w:p w14:paraId="04AC801D" w14:textId="2762D1C0" w:rsidR="00862183" w:rsidRDefault="00862183" w:rsidP="00B06C5C">
      <w:pPr>
        <w:pStyle w:val="FFABody"/>
      </w:pPr>
    </w:p>
    <w:p w14:paraId="7EA39900" w14:textId="6D0DB4A8" w:rsidR="00862183" w:rsidRDefault="00862183" w:rsidP="00B06C5C">
      <w:pPr>
        <w:pStyle w:val="FFABody"/>
      </w:pPr>
    </w:p>
    <w:p w14:paraId="37951BE7" w14:textId="41D8809A" w:rsidR="00862183" w:rsidRDefault="00CE449C" w:rsidP="00B06C5C">
      <w:pPr>
        <w:pStyle w:val="FFABody"/>
      </w:pPr>
      <w:r>
        <w:rPr>
          <w:noProof/>
        </w:rPr>
        <w:drawing>
          <wp:anchor distT="0" distB="0" distL="114300" distR="114300" simplePos="0" relativeHeight="251740160" behindDoc="1" locked="0" layoutInCell="1" allowOverlap="1" wp14:anchorId="660400D3" wp14:editId="2CBE793A">
            <wp:simplePos x="0" y="0"/>
            <wp:positionH relativeFrom="margin">
              <wp:posOffset>-307340</wp:posOffset>
            </wp:positionH>
            <wp:positionV relativeFrom="paragraph">
              <wp:posOffset>86995</wp:posOffset>
            </wp:positionV>
            <wp:extent cx="2100580" cy="2245995"/>
            <wp:effectExtent l="0" t="0" r="0" b="1905"/>
            <wp:wrapTight wrapText="bothSides">
              <wp:wrapPolygon edited="0">
                <wp:start x="0" y="0"/>
                <wp:lineTo x="0" y="21435"/>
                <wp:lineTo x="21352" y="21435"/>
                <wp:lineTo x="21352" y="0"/>
                <wp:lineTo x="0" y="0"/>
              </wp:wrapPolygon>
            </wp:wrapTight>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Picture 305"/>
                    <pic:cNvPicPr/>
                  </pic:nvPicPr>
                  <pic:blipFill rotWithShape="1">
                    <a:blip r:embed="rId21" cstate="print">
                      <a:extLst>
                        <a:ext uri="{28A0092B-C50C-407E-A947-70E740481C1C}">
                          <a14:useLocalDpi xmlns:a14="http://schemas.microsoft.com/office/drawing/2010/main" val="0"/>
                        </a:ext>
                      </a:extLst>
                    </a:blip>
                    <a:srcRect t="14939" b="16325"/>
                    <a:stretch/>
                  </pic:blipFill>
                  <pic:spPr bwMode="auto">
                    <a:xfrm>
                      <a:off x="0" y="0"/>
                      <a:ext cx="2100580" cy="2245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16E00F" w14:textId="2B838EAF" w:rsidR="00862183" w:rsidRDefault="00862183" w:rsidP="00B06C5C">
      <w:pPr>
        <w:pStyle w:val="FFABody"/>
      </w:pPr>
    </w:p>
    <w:p w14:paraId="6C57D547" w14:textId="70BF9FAA" w:rsidR="00862183" w:rsidRDefault="00862183" w:rsidP="00B06C5C">
      <w:pPr>
        <w:pStyle w:val="FFABody"/>
      </w:pPr>
    </w:p>
    <w:p w14:paraId="44197719" w14:textId="025D1EEB" w:rsidR="00862183" w:rsidRDefault="00CE449C" w:rsidP="00B06C5C">
      <w:pPr>
        <w:pStyle w:val="FFABody"/>
      </w:pPr>
      <w:r>
        <w:rPr>
          <w:noProof/>
        </w:rPr>
        <mc:AlternateContent>
          <mc:Choice Requires="wps">
            <w:drawing>
              <wp:anchor distT="0" distB="0" distL="114300" distR="114300" simplePos="0" relativeHeight="251741184" behindDoc="0" locked="0" layoutInCell="1" allowOverlap="1" wp14:anchorId="2A81BDDC" wp14:editId="6E3A192A">
                <wp:simplePos x="0" y="0"/>
                <wp:positionH relativeFrom="column">
                  <wp:posOffset>1417796</wp:posOffset>
                </wp:positionH>
                <wp:positionV relativeFrom="paragraph">
                  <wp:posOffset>380365</wp:posOffset>
                </wp:positionV>
                <wp:extent cx="428625" cy="485775"/>
                <wp:effectExtent l="0" t="0" r="47625" b="85725"/>
                <wp:wrapNone/>
                <wp:docPr id="306" name="Connector: Elbow 306"/>
                <wp:cNvGraphicFramePr/>
                <a:graphic xmlns:a="http://schemas.openxmlformats.org/drawingml/2006/main">
                  <a:graphicData uri="http://schemas.microsoft.com/office/word/2010/wordprocessingShape">
                    <wps:wsp>
                      <wps:cNvCnPr/>
                      <wps:spPr>
                        <a:xfrm>
                          <a:off x="0" y="0"/>
                          <a:ext cx="428625" cy="485775"/>
                        </a:xfrm>
                        <a:prstGeom prst="bentConnector3">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du="http://schemas.microsoft.com/office/word/2023/wordml/word16du">
            <w:pict>
              <v:shapetype w14:anchorId="4C44CBB0"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06" o:spid="_x0000_s1026" type="#_x0000_t34" style="position:absolute;margin-left:111.65pt;margin-top:29.95pt;width:33.75pt;height:38.25pt;z-index:2517411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" strokecolor="black [3200]" strokeweight="1.5pt">
                <v:stroke endarrow="block"/>
              </v:shape>
            </w:pict>
          </mc:Fallback>
        </mc:AlternateContent>
      </w:r>
    </w:p>
    <w:tbl>
      <w:tblPr>
        <w:tblStyle w:val="TableGrid"/>
        <w:tblW w:w="0" w:type="auto"/>
        <w:tblBorders>
          <w:top w:val="dotDash" w:sz="12" w:space="0" w:color="FF0000"/>
          <w:left w:val="dotDash" w:sz="12" w:space="0" w:color="FF0000"/>
          <w:bottom w:val="dotDash" w:sz="12" w:space="0" w:color="FF0000"/>
          <w:right w:val="dotDash" w:sz="12" w:space="0" w:color="FF0000"/>
          <w:insideH w:val="dotDash" w:sz="12" w:space="0" w:color="FF0000"/>
          <w:insideV w:val="dotDash" w:sz="12" w:space="0" w:color="FF0000"/>
        </w:tblBorders>
        <w:tblLook w:val="04A0" w:firstRow="1" w:lastRow="0" w:firstColumn="1" w:lastColumn="0" w:noHBand="0" w:noVBand="1"/>
      </w:tblPr>
      <w:tblGrid>
        <w:gridCol w:w="7015"/>
      </w:tblGrid>
      <w:tr w:rsidR="00862183" w14:paraId="51FA76FB" w14:textId="77777777" w:rsidTr="00862183">
        <w:tc>
          <w:tcPr>
            <w:tcW w:w="7015" w:type="dxa"/>
          </w:tcPr>
          <w:p w14:paraId="1024E2F0" w14:textId="39C6415B" w:rsidR="00862183" w:rsidRDefault="00B22E40" w:rsidP="00862183">
            <w:pPr>
              <w:pStyle w:val="FFABody"/>
              <w:jc w:val="center"/>
            </w:pPr>
            <w:r>
              <w:t xml:space="preserve">Cortney mentions this quote from a picture in her kitchen. </w:t>
            </w:r>
            <w:r w:rsidR="00862183">
              <w:t xml:space="preserve">Describe a time when this quote could </w:t>
            </w:r>
            <w:r w:rsidR="00637575">
              <w:t xml:space="preserve">have </w:t>
            </w:r>
            <w:r w:rsidR="00862183">
              <w:t>help</w:t>
            </w:r>
            <w:r w:rsidR="00637575">
              <w:t>ed</w:t>
            </w:r>
            <w:r w:rsidR="00862183">
              <w:t xml:space="preserve"> you</w:t>
            </w:r>
            <w:r w:rsidR="00637575">
              <w:t xml:space="preserve"> to</w:t>
            </w:r>
            <w:r w:rsidR="00862183">
              <w:t xml:space="preserve"> </w:t>
            </w:r>
            <w:r w:rsidR="00637575">
              <w:t>make</w:t>
            </w:r>
            <w:r w:rsidR="00862183">
              <w:t xml:space="preserve"> changes or </w:t>
            </w:r>
            <w:r w:rsidR="00637575">
              <w:t xml:space="preserve">better </w:t>
            </w:r>
            <w:r w:rsidR="00862183">
              <w:t>respond to tough times.</w:t>
            </w:r>
          </w:p>
          <w:p w14:paraId="3EA2741B" w14:textId="77777777" w:rsidR="00862183" w:rsidRDefault="00862183" w:rsidP="00B06C5C">
            <w:pPr>
              <w:pStyle w:val="FFABody"/>
            </w:pPr>
          </w:p>
          <w:p w14:paraId="1B7DB6B8" w14:textId="744D3F9A" w:rsidR="00862183" w:rsidRDefault="00862183" w:rsidP="00B06C5C">
            <w:pPr>
              <w:pStyle w:val="FFABody"/>
            </w:pPr>
          </w:p>
          <w:p w14:paraId="26A2BC40" w14:textId="77777777" w:rsidR="00862183" w:rsidRDefault="00862183" w:rsidP="00B06C5C">
            <w:pPr>
              <w:pStyle w:val="FFABody"/>
            </w:pPr>
          </w:p>
          <w:p w14:paraId="5D9759C4" w14:textId="77777777" w:rsidR="00862183" w:rsidRDefault="00862183" w:rsidP="00B06C5C">
            <w:pPr>
              <w:pStyle w:val="FFABody"/>
            </w:pPr>
          </w:p>
          <w:p w14:paraId="58684AFC" w14:textId="77777777" w:rsidR="00862183" w:rsidRDefault="00862183" w:rsidP="00B06C5C">
            <w:pPr>
              <w:pStyle w:val="FFABody"/>
            </w:pPr>
          </w:p>
          <w:p w14:paraId="204D5675" w14:textId="420517A1" w:rsidR="00141D91" w:rsidRDefault="00141D91" w:rsidP="00B06C5C">
            <w:pPr>
              <w:pStyle w:val="FFABody"/>
            </w:pPr>
          </w:p>
        </w:tc>
      </w:tr>
    </w:tbl>
    <w:p w14:paraId="7447C5E0" w14:textId="31659A23" w:rsidR="00862183" w:rsidRDefault="00862183" w:rsidP="00B06C5C">
      <w:pPr>
        <w:pStyle w:val="FFABody"/>
      </w:pPr>
    </w:p>
    <w:p w14:paraId="2CB31F58" w14:textId="2F0E07AA" w:rsidR="00862183" w:rsidRDefault="00862183" w:rsidP="00B06C5C">
      <w:pPr>
        <w:pStyle w:val="FFABody"/>
      </w:pPr>
    </w:p>
    <w:p w14:paraId="45139A30" w14:textId="69401309" w:rsidR="00862183" w:rsidRDefault="00862183" w:rsidP="00B06C5C">
      <w:pPr>
        <w:pStyle w:val="FFABody"/>
      </w:pPr>
    </w:p>
    <w:tbl>
      <w:tblPr>
        <w:tblStyle w:val="TableGrid"/>
        <w:tblpPr w:leftFromText="180" w:rightFromText="180" w:vertAnchor="text" w:horzAnchor="margin" w:tblpXSpec="right" w:tblpY="815"/>
        <w:tblW w:w="7265" w:type="dxa"/>
        <w:tblBorders>
          <w:top w:val="dotDash" w:sz="12" w:space="0" w:color="FF0000"/>
          <w:left w:val="dotDash" w:sz="12" w:space="0" w:color="FF0000"/>
          <w:bottom w:val="dotDash" w:sz="12" w:space="0" w:color="FF0000"/>
          <w:right w:val="dotDash" w:sz="12" w:space="0" w:color="FF0000"/>
          <w:insideH w:val="dotDash" w:sz="12" w:space="0" w:color="FF0000"/>
          <w:insideV w:val="dotDash" w:sz="12" w:space="0" w:color="FF0000"/>
        </w:tblBorders>
        <w:tblLook w:val="04A0" w:firstRow="1" w:lastRow="0" w:firstColumn="1" w:lastColumn="0" w:noHBand="0" w:noVBand="1"/>
      </w:tblPr>
      <w:tblGrid>
        <w:gridCol w:w="7265"/>
      </w:tblGrid>
      <w:tr w:rsidR="001906E9" w14:paraId="180E9803" w14:textId="77777777" w:rsidTr="001906E9">
        <w:tc>
          <w:tcPr>
            <w:tcW w:w="7265" w:type="dxa"/>
          </w:tcPr>
          <w:p w14:paraId="03487D93" w14:textId="77777777" w:rsidR="001906E9" w:rsidRDefault="001906E9" w:rsidP="001906E9">
            <w:pPr>
              <w:pStyle w:val="FFABody"/>
            </w:pPr>
          </w:p>
          <w:p w14:paraId="0F062DEC" w14:textId="77777777" w:rsidR="001906E9" w:rsidRDefault="001906E9" w:rsidP="001906E9">
            <w:pPr>
              <w:pStyle w:val="FFABody"/>
            </w:pPr>
          </w:p>
          <w:p w14:paraId="7B1C6F14" w14:textId="77777777" w:rsidR="001906E9" w:rsidRDefault="001906E9" w:rsidP="001906E9">
            <w:pPr>
              <w:pStyle w:val="FFABody"/>
            </w:pPr>
          </w:p>
          <w:p w14:paraId="0CDE59E4" w14:textId="392D1015" w:rsidR="001906E9" w:rsidRDefault="001906E9" w:rsidP="001906E9">
            <w:pPr>
              <w:pStyle w:val="FFABody"/>
            </w:pPr>
          </w:p>
          <w:p w14:paraId="10CEC7E7" w14:textId="67D7AD53" w:rsidR="001906E9" w:rsidRDefault="001906E9" w:rsidP="001906E9">
            <w:pPr>
              <w:pStyle w:val="FFABody"/>
            </w:pPr>
          </w:p>
          <w:p w14:paraId="58214322" w14:textId="0F196478" w:rsidR="001906E9" w:rsidRDefault="001906E9" w:rsidP="001906E9">
            <w:pPr>
              <w:pStyle w:val="FFABody"/>
            </w:pPr>
          </w:p>
          <w:p w14:paraId="5C2FFF66" w14:textId="6603FCEE" w:rsidR="001906E9" w:rsidRDefault="001906E9" w:rsidP="001906E9">
            <w:pPr>
              <w:pStyle w:val="FFABody"/>
            </w:pPr>
          </w:p>
          <w:p w14:paraId="420B2B20" w14:textId="41823D59" w:rsidR="001906E9" w:rsidRDefault="001906E9" w:rsidP="001906E9">
            <w:pPr>
              <w:pStyle w:val="FFABody"/>
            </w:pPr>
          </w:p>
          <w:p w14:paraId="3C784730" w14:textId="77777777" w:rsidR="001906E9" w:rsidRDefault="001906E9" w:rsidP="001906E9">
            <w:pPr>
              <w:pStyle w:val="FFABody"/>
            </w:pPr>
          </w:p>
          <w:p w14:paraId="492B2A9D" w14:textId="77777777" w:rsidR="001906E9" w:rsidRDefault="001906E9" w:rsidP="001906E9">
            <w:pPr>
              <w:pStyle w:val="FFABody"/>
            </w:pPr>
          </w:p>
        </w:tc>
      </w:tr>
    </w:tbl>
    <w:p w14:paraId="662315A2" w14:textId="77777777" w:rsidR="00B22E40" w:rsidRDefault="00B22E40" w:rsidP="00B06C5C">
      <w:pPr>
        <w:pStyle w:val="FFABody"/>
      </w:pPr>
    </w:p>
    <w:p w14:paraId="40B7DAAC" w14:textId="77777777" w:rsidR="00B22E40" w:rsidRDefault="00B22E40" w:rsidP="00B06C5C">
      <w:pPr>
        <w:pStyle w:val="FFABody"/>
      </w:pPr>
    </w:p>
    <w:p w14:paraId="688EF068" w14:textId="5DBB5F50" w:rsidR="00B22E40" w:rsidRDefault="00B22E40" w:rsidP="00B06C5C">
      <w:pPr>
        <w:pStyle w:val="FFABody"/>
      </w:pPr>
    </w:p>
    <w:p w14:paraId="5D999A35" w14:textId="77777777" w:rsidR="00B22E40" w:rsidRDefault="00B22E40" w:rsidP="00B06C5C">
      <w:pPr>
        <w:pStyle w:val="FFABody"/>
      </w:pPr>
    </w:p>
    <w:p w14:paraId="156FA575" w14:textId="05C61DF3" w:rsidR="00B22E40" w:rsidRDefault="00862183" w:rsidP="00B06C5C">
      <w:pPr>
        <w:pStyle w:val="FFABody"/>
      </w:pPr>
      <w:r>
        <w:t>Cortney looked forward to spending a week with her sister at her grandparents farm every summer. Do you have something you look forward</w:t>
      </w:r>
      <w:r w:rsidR="001906E9">
        <w:t xml:space="preserve"> to every year? </w:t>
      </w:r>
    </w:p>
    <w:p w14:paraId="0411F5BF" w14:textId="26F9332E" w:rsidR="00862183" w:rsidRDefault="006A4220" w:rsidP="00B06C5C">
      <w:pPr>
        <w:pStyle w:val="FFABody"/>
      </w:pPr>
      <w:r>
        <w:rPr>
          <w:noProof/>
        </w:rPr>
        <mc:AlternateContent>
          <mc:Choice Requires="wps">
            <w:drawing>
              <wp:anchor distT="0" distB="0" distL="114300" distR="114300" simplePos="0" relativeHeight="251759616" behindDoc="0" locked="0" layoutInCell="1" allowOverlap="1" wp14:anchorId="07C42FFB" wp14:editId="11F4F8D0">
                <wp:simplePos x="0" y="0"/>
                <wp:positionH relativeFrom="column">
                  <wp:posOffset>1325880</wp:posOffset>
                </wp:positionH>
                <wp:positionV relativeFrom="paragraph">
                  <wp:posOffset>221616</wp:posOffset>
                </wp:positionV>
                <wp:extent cx="784860" cy="182880"/>
                <wp:effectExtent l="0" t="0" r="72390" b="102870"/>
                <wp:wrapNone/>
                <wp:docPr id="18" name="Connector: Elbow 18"/>
                <wp:cNvGraphicFramePr/>
                <a:graphic xmlns:a="http://schemas.openxmlformats.org/drawingml/2006/main">
                  <a:graphicData uri="http://schemas.microsoft.com/office/word/2010/wordprocessingShape">
                    <wps:wsp>
                      <wps:cNvCnPr/>
                      <wps:spPr>
                        <a:xfrm>
                          <a:off x="0" y="0"/>
                          <a:ext cx="784860" cy="182880"/>
                        </a:xfrm>
                        <a:prstGeom prst="bentConnector3">
                          <a:avLst>
                            <a:gd name="adj1" fmla="val 5112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3A95E2B" id="Connector: Elbow 18" o:spid="_x0000_s1026" type="#_x0000_t34" style="position:absolute;margin-left:104.4pt;margin-top:17.45pt;width:61.8pt;height:14.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" adj="11042" strokecolor="black [3200]" strokeweight="1.5pt">
                <v:stroke endarrow="block"/>
              </v:shape>
            </w:pict>
          </mc:Fallback>
        </mc:AlternateContent>
      </w:r>
      <w:r w:rsidR="001906E9">
        <w:t>If not, what is something you would like to do every year?</w:t>
      </w:r>
    </w:p>
    <w:p w14:paraId="6349A67C" w14:textId="28CEF77D" w:rsidR="001906E9" w:rsidRDefault="001906E9" w:rsidP="00B06C5C">
      <w:pPr>
        <w:pStyle w:val="FFABody"/>
      </w:pPr>
    </w:p>
    <w:p w14:paraId="5C34417D" w14:textId="1753FDC7" w:rsidR="00862183" w:rsidRDefault="00862183" w:rsidP="00B06C5C">
      <w:pPr>
        <w:pStyle w:val="FFABody"/>
      </w:pPr>
    </w:p>
    <w:p w14:paraId="57A38ECD" w14:textId="62B97D25" w:rsidR="00862183" w:rsidRDefault="00862183" w:rsidP="00B06C5C">
      <w:pPr>
        <w:pStyle w:val="FFABody"/>
      </w:pPr>
    </w:p>
    <w:p w14:paraId="1E978894" w14:textId="5BFFE506" w:rsidR="00862183" w:rsidRDefault="00862183" w:rsidP="00B06C5C">
      <w:pPr>
        <w:pStyle w:val="FFABody"/>
      </w:pPr>
    </w:p>
    <w:p w14:paraId="53982698" w14:textId="519723E7" w:rsidR="000448B0" w:rsidRDefault="00B06C5C" w:rsidP="00B06C5C">
      <w:pPr>
        <w:pStyle w:val="FFABody"/>
      </w:pPr>
      <w:r>
        <w:br w:type="page"/>
      </w:r>
      <w:r w:rsidR="00B04B45">
        <w:lastRenderedPageBreak/>
        <w:tab/>
      </w:r>
    </w:p>
    <w:tbl>
      <w:tblPr>
        <w:tblStyle w:val="TableGrid"/>
        <w:tblW w:w="0" w:type="auto"/>
        <w:tblBorders>
          <w:top w:val="thinThickThinSmallGap" w:sz="24" w:space="0" w:color="FF0000"/>
          <w:left w:val="thinThickThinSmallGap" w:sz="24" w:space="0" w:color="FF0000"/>
          <w:bottom w:val="thinThickThinSmallGap" w:sz="24" w:space="0" w:color="FF0000"/>
          <w:right w:val="thinThickThinSmallGap" w:sz="24" w:space="0" w:color="FF0000"/>
          <w:insideH w:val="thinThickThinSmallGap" w:sz="24" w:space="0" w:color="FF0000"/>
          <w:insideV w:val="thinThickThinSmallGap" w:sz="24" w:space="0" w:color="FF0000"/>
        </w:tblBorders>
        <w:tblLook w:val="04A0" w:firstRow="1" w:lastRow="0" w:firstColumn="1" w:lastColumn="0" w:noHBand="0" w:noVBand="1"/>
      </w:tblPr>
      <w:tblGrid>
        <w:gridCol w:w="10680"/>
      </w:tblGrid>
      <w:tr w:rsidR="00041FC2" w14:paraId="5C29F7DB" w14:textId="77777777" w:rsidTr="008A1084">
        <w:tc>
          <w:tcPr>
            <w:tcW w:w="10790" w:type="dxa"/>
          </w:tcPr>
          <w:p w14:paraId="572D44AB" w14:textId="77777777" w:rsidR="008A1084" w:rsidRDefault="00041FC2" w:rsidP="008A1084">
            <w:pPr>
              <w:pStyle w:val="FFABody"/>
              <w:jc w:val="center"/>
            </w:pPr>
            <w:r>
              <w:t>Think about a time in your life that you had to accept what happened and could not change it.</w:t>
            </w:r>
          </w:p>
          <w:p w14:paraId="2C232AB4" w14:textId="19331159" w:rsidR="00041FC2" w:rsidRDefault="00041FC2" w:rsidP="008A1084">
            <w:pPr>
              <w:pStyle w:val="FFABody"/>
              <w:jc w:val="center"/>
            </w:pPr>
            <w:r>
              <w:t xml:space="preserve"> Identify that time below.</w:t>
            </w:r>
          </w:p>
        </w:tc>
      </w:tr>
      <w:tr w:rsidR="00041FC2" w14:paraId="66BEA20E" w14:textId="77777777" w:rsidTr="008A1084">
        <w:tc>
          <w:tcPr>
            <w:tcW w:w="10790" w:type="dxa"/>
          </w:tcPr>
          <w:p w14:paraId="5848C8BD" w14:textId="77777777" w:rsidR="00041FC2" w:rsidRDefault="00041FC2" w:rsidP="008A1084">
            <w:pPr>
              <w:pStyle w:val="FFABody"/>
              <w:jc w:val="center"/>
            </w:pPr>
          </w:p>
          <w:p w14:paraId="5B922250" w14:textId="77777777" w:rsidR="00041FC2" w:rsidRDefault="00041FC2" w:rsidP="008A1084">
            <w:pPr>
              <w:pStyle w:val="FFABody"/>
              <w:jc w:val="center"/>
            </w:pPr>
          </w:p>
          <w:p w14:paraId="51E80F84" w14:textId="77777777" w:rsidR="00041FC2" w:rsidRDefault="00041FC2" w:rsidP="008A1084">
            <w:pPr>
              <w:pStyle w:val="FFABody"/>
            </w:pPr>
          </w:p>
          <w:p w14:paraId="51167CCD" w14:textId="449CE41D" w:rsidR="008A1084" w:rsidRDefault="008A1084" w:rsidP="008A1084">
            <w:pPr>
              <w:pStyle w:val="FFABody"/>
            </w:pPr>
          </w:p>
        </w:tc>
      </w:tr>
      <w:tr w:rsidR="00041FC2" w14:paraId="70E9C413" w14:textId="77777777" w:rsidTr="008A1084">
        <w:tc>
          <w:tcPr>
            <w:tcW w:w="10790" w:type="dxa"/>
          </w:tcPr>
          <w:p w14:paraId="45A1F2BB" w14:textId="5D73E242" w:rsidR="00041FC2" w:rsidRDefault="00041FC2" w:rsidP="008A1084">
            <w:pPr>
              <w:pStyle w:val="FFABody"/>
              <w:jc w:val="center"/>
            </w:pPr>
            <w:r>
              <w:t>How did you handle this time?</w:t>
            </w:r>
          </w:p>
        </w:tc>
      </w:tr>
      <w:tr w:rsidR="00041FC2" w14:paraId="5241C97C" w14:textId="77777777" w:rsidTr="008A1084">
        <w:tc>
          <w:tcPr>
            <w:tcW w:w="10790" w:type="dxa"/>
          </w:tcPr>
          <w:p w14:paraId="40B13DD7" w14:textId="77777777" w:rsidR="00041FC2" w:rsidRDefault="00041FC2" w:rsidP="008A1084">
            <w:pPr>
              <w:pStyle w:val="FFABody"/>
              <w:jc w:val="center"/>
            </w:pPr>
          </w:p>
          <w:p w14:paraId="533CA81A" w14:textId="77777777" w:rsidR="00041FC2" w:rsidRDefault="00041FC2" w:rsidP="008A1084">
            <w:pPr>
              <w:pStyle w:val="FFABody"/>
              <w:jc w:val="center"/>
            </w:pPr>
          </w:p>
          <w:p w14:paraId="2605336B" w14:textId="77777777" w:rsidR="00041FC2" w:rsidRDefault="00041FC2" w:rsidP="008A1084">
            <w:pPr>
              <w:pStyle w:val="FFABody"/>
            </w:pPr>
          </w:p>
          <w:p w14:paraId="5E112192" w14:textId="41F66ECB" w:rsidR="00041FC2" w:rsidRDefault="00041FC2" w:rsidP="008A1084">
            <w:pPr>
              <w:pStyle w:val="FFABody"/>
              <w:jc w:val="center"/>
            </w:pPr>
          </w:p>
        </w:tc>
      </w:tr>
      <w:tr w:rsidR="00041FC2" w14:paraId="67F86F6D" w14:textId="77777777" w:rsidTr="008A1084">
        <w:tc>
          <w:tcPr>
            <w:tcW w:w="10790" w:type="dxa"/>
          </w:tcPr>
          <w:p w14:paraId="7BDCFD90" w14:textId="77092CD0" w:rsidR="00041FC2" w:rsidRDefault="00041FC2" w:rsidP="008A1084">
            <w:pPr>
              <w:pStyle w:val="FFABody"/>
              <w:jc w:val="center"/>
            </w:pPr>
            <w:r>
              <w:t xml:space="preserve">If you could go back to that time and have a </w:t>
            </w:r>
            <w:r w:rsidR="008A1084">
              <w:t>redo,</w:t>
            </w:r>
            <w:r>
              <w:t xml:space="preserve"> what would you do differently?</w:t>
            </w:r>
          </w:p>
        </w:tc>
      </w:tr>
      <w:tr w:rsidR="00041FC2" w14:paraId="4ACBECA2" w14:textId="77777777" w:rsidTr="008A1084">
        <w:tc>
          <w:tcPr>
            <w:tcW w:w="10790" w:type="dxa"/>
          </w:tcPr>
          <w:p w14:paraId="6A544F14" w14:textId="77777777" w:rsidR="00041FC2" w:rsidRDefault="00041FC2" w:rsidP="00B06C5C">
            <w:pPr>
              <w:pStyle w:val="FFABody"/>
            </w:pPr>
          </w:p>
          <w:p w14:paraId="77D25F5B" w14:textId="7EB03CF1" w:rsidR="00041FC2" w:rsidRDefault="00041FC2" w:rsidP="00B06C5C">
            <w:pPr>
              <w:pStyle w:val="FFABody"/>
            </w:pPr>
          </w:p>
          <w:p w14:paraId="4A1EEE2C" w14:textId="1FA3FB4F" w:rsidR="008A1084" w:rsidRDefault="008A1084" w:rsidP="00B06C5C">
            <w:pPr>
              <w:pStyle w:val="FFABody"/>
            </w:pPr>
          </w:p>
          <w:p w14:paraId="70ECB9B2" w14:textId="77777777" w:rsidR="008A1084" w:rsidRDefault="008A1084" w:rsidP="00B06C5C">
            <w:pPr>
              <w:pStyle w:val="FFABody"/>
            </w:pPr>
          </w:p>
          <w:p w14:paraId="3B230D8F" w14:textId="3F6A9B3E" w:rsidR="00041FC2" w:rsidRDefault="00041FC2" w:rsidP="00B06C5C">
            <w:pPr>
              <w:pStyle w:val="FFABody"/>
            </w:pPr>
          </w:p>
        </w:tc>
      </w:tr>
    </w:tbl>
    <w:p w14:paraId="04776A70" w14:textId="4E020359" w:rsidR="00B04B45" w:rsidRDefault="00B04B45" w:rsidP="00B06C5C">
      <w:pPr>
        <w:pStyle w:val="FFABody"/>
      </w:pPr>
    </w:p>
    <w:p w14:paraId="3E4750D6" w14:textId="77777777" w:rsidR="008A1084" w:rsidRDefault="008A1084" w:rsidP="00B06C5C">
      <w:pPr>
        <w:pStyle w:val="FFABody"/>
      </w:pPr>
    </w:p>
    <w:tbl>
      <w:tblPr>
        <w:tblStyle w:val="TableGrid"/>
        <w:tblW w:w="0" w:type="auto"/>
        <w:tblBorders>
          <w:top w:val="thinThickThinMediumGap" w:sz="24" w:space="0" w:color="FF0000"/>
          <w:left w:val="thinThickThinMediumGap" w:sz="24" w:space="0" w:color="FF0000"/>
          <w:bottom w:val="thinThickThinMediumGap" w:sz="24" w:space="0" w:color="FF0000"/>
          <w:right w:val="thinThickThinMediumGap" w:sz="24" w:space="0" w:color="FF0000"/>
          <w:insideH w:val="thinThickThinMediumGap" w:sz="24" w:space="0" w:color="FF0000"/>
          <w:insideV w:val="thinThickThinMediumGap" w:sz="24" w:space="0" w:color="FF0000"/>
        </w:tblBorders>
        <w:tblLook w:val="04A0" w:firstRow="1" w:lastRow="0" w:firstColumn="1" w:lastColumn="0" w:noHBand="0" w:noVBand="1"/>
      </w:tblPr>
      <w:tblGrid>
        <w:gridCol w:w="4699"/>
        <w:gridCol w:w="5921"/>
      </w:tblGrid>
      <w:tr w:rsidR="008A1084" w14:paraId="3313B3C0" w14:textId="77777777" w:rsidTr="008A1084">
        <w:tc>
          <w:tcPr>
            <w:tcW w:w="4765" w:type="dxa"/>
          </w:tcPr>
          <w:p w14:paraId="4C677391" w14:textId="54CBB0FE" w:rsidR="008A1084" w:rsidRDefault="008A1084" w:rsidP="002A51D8">
            <w:pPr>
              <w:pStyle w:val="FFABody"/>
              <w:jc w:val="center"/>
            </w:pPr>
            <w:r>
              <w:t>Who is someone you want to invest in?</w:t>
            </w:r>
          </w:p>
        </w:tc>
        <w:tc>
          <w:tcPr>
            <w:tcW w:w="6025" w:type="dxa"/>
          </w:tcPr>
          <w:p w14:paraId="5D704BAE" w14:textId="77777777" w:rsidR="008A1084" w:rsidRDefault="008A1084" w:rsidP="00095886">
            <w:pPr>
              <w:pStyle w:val="SubHeadings"/>
              <w:rPr>
                <w:sz w:val="24"/>
                <w:szCs w:val="28"/>
              </w:rPr>
            </w:pPr>
          </w:p>
          <w:p w14:paraId="33508539" w14:textId="6A0503D1" w:rsidR="008A1084" w:rsidRPr="008A1084" w:rsidRDefault="008A1084" w:rsidP="008A1084">
            <w:pPr>
              <w:pStyle w:val="FFABody"/>
            </w:pPr>
          </w:p>
        </w:tc>
      </w:tr>
      <w:tr w:rsidR="008A1084" w14:paraId="5630866B" w14:textId="77777777" w:rsidTr="008A1084">
        <w:tc>
          <w:tcPr>
            <w:tcW w:w="4765" w:type="dxa"/>
          </w:tcPr>
          <w:p w14:paraId="7D4CDE37" w14:textId="4A7C05CF" w:rsidR="008A1084" w:rsidRDefault="008A1084" w:rsidP="002A51D8">
            <w:pPr>
              <w:pStyle w:val="FFABody"/>
              <w:jc w:val="center"/>
            </w:pPr>
            <w:r>
              <w:t xml:space="preserve">Why </w:t>
            </w:r>
            <w:r w:rsidR="00FD7C13">
              <w:t>this person</w:t>
            </w:r>
            <w:r>
              <w:t>?</w:t>
            </w:r>
          </w:p>
        </w:tc>
        <w:tc>
          <w:tcPr>
            <w:tcW w:w="6025" w:type="dxa"/>
          </w:tcPr>
          <w:p w14:paraId="06D6C4A0" w14:textId="77777777" w:rsidR="008A1084" w:rsidRDefault="008A1084" w:rsidP="00095886">
            <w:pPr>
              <w:pStyle w:val="SubHeadings"/>
              <w:rPr>
                <w:sz w:val="24"/>
                <w:szCs w:val="28"/>
              </w:rPr>
            </w:pPr>
          </w:p>
          <w:p w14:paraId="15E390A3" w14:textId="7B0EEE3E" w:rsidR="008A1084" w:rsidRPr="008A1084" w:rsidRDefault="008A1084" w:rsidP="008A1084">
            <w:pPr>
              <w:pStyle w:val="FFABody"/>
            </w:pPr>
          </w:p>
        </w:tc>
      </w:tr>
      <w:tr w:rsidR="008A1084" w14:paraId="34433719" w14:textId="77777777" w:rsidTr="008A1084">
        <w:tc>
          <w:tcPr>
            <w:tcW w:w="4765" w:type="dxa"/>
          </w:tcPr>
          <w:p w14:paraId="3C74F281" w14:textId="4C9DD5F3" w:rsidR="008A1084" w:rsidRDefault="008A1084" w:rsidP="002A51D8">
            <w:pPr>
              <w:pStyle w:val="FFABody"/>
              <w:jc w:val="center"/>
            </w:pPr>
            <w:r>
              <w:t xml:space="preserve">How can you invest in </w:t>
            </w:r>
            <w:r w:rsidR="00FD7C13">
              <w:t>this person</w:t>
            </w:r>
            <w:r>
              <w:t>?</w:t>
            </w:r>
          </w:p>
        </w:tc>
        <w:tc>
          <w:tcPr>
            <w:tcW w:w="6025" w:type="dxa"/>
          </w:tcPr>
          <w:p w14:paraId="13D1931A" w14:textId="77777777" w:rsidR="008A1084" w:rsidRDefault="008A1084" w:rsidP="00095886">
            <w:pPr>
              <w:pStyle w:val="SubHeadings"/>
              <w:rPr>
                <w:sz w:val="24"/>
                <w:szCs w:val="28"/>
              </w:rPr>
            </w:pPr>
          </w:p>
          <w:p w14:paraId="3CB9857F" w14:textId="7841EA97" w:rsidR="008A1084" w:rsidRPr="008A1084" w:rsidRDefault="008A1084" w:rsidP="008A1084">
            <w:pPr>
              <w:pStyle w:val="FFABody"/>
            </w:pPr>
          </w:p>
        </w:tc>
      </w:tr>
    </w:tbl>
    <w:p w14:paraId="4032B3A4" w14:textId="5C6F7A5C" w:rsidR="00B04B45" w:rsidRDefault="00B04B45" w:rsidP="00095886">
      <w:pPr>
        <w:pStyle w:val="SubHeadings"/>
        <w:rPr>
          <w:sz w:val="24"/>
          <w:szCs w:val="28"/>
        </w:rPr>
      </w:pPr>
    </w:p>
    <w:p w14:paraId="3BB5F197" w14:textId="77777777" w:rsidR="008A1084" w:rsidRPr="008A1084" w:rsidRDefault="008A1084" w:rsidP="008A1084">
      <w:pPr>
        <w:pStyle w:val="FFABody"/>
      </w:pPr>
    </w:p>
    <w:tbl>
      <w:tblPr>
        <w:tblStyle w:val="TableGrid"/>
        <w:tblW w:w="0" w:type="auto"/>
        <w:jc w:val="center"/>
        <w:tblBorders>
          <w:top w:val="thinThickThinMediumGap" w:sz="24" w:space="0" w:color="FF0000"/>
          <w:left w:val="thinThickThinMediumGap" w:sz="24" w:space="0" w:color="FF0000"/>
          <w:bottom w:val="thinThickThinMediumGap" w:sz="24" w:space="0" w:color="FF0000"/>
          <w:right w:val="thinThickThinMediumGap" w:sz="24" w:space="0" w:color="FF0000"/>
          <w:insideH w:val="thinThickThinMediumGap" w:sz="24" w:space="0" w:color="FF0000"/>
          <w:insideV w:val="thinThickThinMediumGap" w:sz="24" w:space="0" w:color="FF0000"/>
        </w:tblBorders>
        <w:tblLook w:val="04A0" w:firstRow="1" w:lastRow="0" w:firstColumn="1" w:lastColumn="0" w:noHBand="0" w:noVBand="1"/>
      </w:tblPr>
      <w:tblGrid>
        <w:gridCol w:w="10620"/>
      </w:tblGrid>
      <w:tr w:rsidR="008A1084" w14:paraId="2B695D30" w14:textId="77777777" w:rsidTr="008A1084">
        <w:trPr>
          <w:jc w:val="center"/>
        </w:trPr>
        <w:tc>
          <w:tcPr>
            <w:tcW w:w="10790" w:type="dxa"/>
          </w:tcPr>
          <w:p w14:paraId="1A32D6DB" w14:textId="71DA0606" w:rsidR="008A1084" w:rsidRDefault="00FD7C13" w:rsidP="008A1084">
            <w:pPr>
              <w:pStyle w:val="FFABody"/>
              <w:jc w:val="center"/>
            </w:pPr>
            <w:r>
              <w:t>In your own words, w</w:t>
            </w:r>
            <w:r w:rsidR="008A1084">
              <w:t>hat does it mean to have courage?</w:t>
            </w:r>
          </w:p>
        </w:tc>
      </w:tr>
      <w:tr w:rsidR="008A1084" w14:paraId="28AD2FC9" w14:textId="77777777" w:rsidTr="008A1084">
        <w:trPr>
          <w:jc w:val="center"/>
        </w:trPr>
        <w:tc>
          <w:tcPr>
            <w:tcW w:w="10790" w:type="dxa"/>
          </w:tcPr>
          <w:p w14:paraId="3B331FE9" w14:textId="77777777" w:rsidR="008A1084" w:rsidRDefault="008A1084" w:rsidP="008A1084">
            <w:pPr>
              <w:pStyle w:val="FFABody"/>
              <w:jc w:val="center"/>
            </w:pPr>
          </w:p>
          <w:p w14:paraId="6D1F0BA3" w14:textId="77777777" w:rsidR="008A1084" w:rsidRDefault="008A1084" w:rsidP="008A1084">
            <w:pPr>
              <w:pStyle w:val="FFABody"/>
              <w:jc w:val="center"/>
            </w:pPr>
          </w:p>
          <w:p w14:paraId="0428B4D0" w14:textId="335C0B02" w:rsidR="008A1084" w:rsidRDefault="008A1084" w:rsidP="008A1084">
            <w:pPr>
              <w:pStyle w:val="FFABody"/>
              <w:jc w:val="center"/>
            </w:pPr>
          </w:p>
        </w:tc>
      </w:tr>
      <w:tr w:rsidR="008A1084" w14:paraId="322243D3" w14:textId="77777777" w:rsidTr="008A1084">
        <w:trPr>
          <w:jc w:val="center"/>
        </w:trPr>
        <w:tc>
          <w:tcPr>
            <w:tcW w:w="10790" w:type="dxa"/>
          </w:tcPr>
          <w:p w14:paraId="170EE98B" w14:textId="127F40B4" w:rsidR="008A1084" w:rsidRDefault="008A1084" w:rsidP="008A1084">
            <w:pPr>
              <w:pStyle w:val="FFABody"/>
              <w:jc w:val="center"/>
            </w:pPr>
            <w:r>
              <w:t>Who is someone you believe to be courageous? Explain.</w:t>
            </w:r>
          </w:p>
        </w:tc>
      </w:tr>
      <w:tr w:rsidR="008A1084" w14:paraId="03634531" w14:textId="77777777" w:rsidTr="008A1084">
        <w:trPr>
          <w:jc w:val="center"/>
        </w:trPr>
        <w:tc>
          <w:tcPr>
            <w:tcW w:w="10790" w:type="dxa"/>
          </w:tcPr>
          <w:p w14:paraId="5700B731" w14:textId="77777777" w:rsidR="008A1084" w:rsidRDefault="008A1084" w:rsidP="008A1084">
            <w:pPr>
              <w:pStyle w:val="FFABody"/>
            </w:pPr>
          </w:p>
          <w:p w14:paraId="509F9EEC" w14:textId="77777777" w:rsidR="008A1084" w:rsidRDefault="008A1084" w:rsidP="008A1084">
            <w:pPr>
              <w:pStyle w:val="FFABody"/>
            </w:pPr>
          </w:p>
          <w:p w14:paraId="0EEF0A1A" w14:textId="5180ADFD" w:rsidR="008A1084" w:rsidRDefault="008A1084" w:rsidP="008A1084">
            <w:pPr>
              <w:pStyle w:val="FFABody"/>
            </w:pPr>
          </w:p>
        </w:tc>
      </w:tr>
    </w:tbl>
    <w:p w14:paraId="7B3AE5C0" w14:textId="77777777" w:rsidR="008A1084" w:rsidRPr="008A1084" w:rsidRDefault="008A1084" w:rsidP="008A1084">
      <w:pPr>
        <w:pStyle w:val="FFABody"/>
      </w:pPr>
    </w:p>
    <w:p w14:paraId="10D86DE1" w14:textId="38C449E3" w:rsidR="00B04B45" w:rsidRDefault="00B22E40" w:rsidP="00095886">
      <w:pPr>
        <w:pStyle w:val="SubHeadings"/>
        <w:rPr>
          <w:sz w:val="24"/>
          <w:szCs w:val="28"/>
        </w:rPr>
      </w:pPr>
      <w:r>
        <w:rPr>
          <w:noProof/>
        </w:rPr>
        <mc:AlternateContent>
          <mc:Choice Requires="wps">
            <w:drawing>
              <wp:anchor distT="0" distB="0" distL="114300" distR="114300" simplePos="0" relativeHeight="251757568" behindDoc="1" locked="0" layoutInCell="1" allowOverlap="1" wp14:anchorId="21EE3D3C" wp14:editId="5D5360E8">
                <wp:simplePos x="0" y="0"/>
                <wp:positionH relativeFrom="margin">
                  <wp:align>center</wp:align>
                </wp:positionH>
                <wp:positionV relativeFrom="paragraph">
                  <wp:posOffset>193674</wp:posOffset>
                </wp:positionV>
                <wp:extent cx="3170543" cy="989662"/>
                <wp:effectExtent l="19050" t="266700" r="0" b="287020"/>
                <wp:wrapTight wrapText="bothSides">
                  <wp:wrapPolygon edited="0">
                    <wp:start x="20055" y="-306"/>
                    <wp:lineTo x="9688" y="-5995"/>
                    <wp:lineTo x="9287" y="535"/>
                    <wp:lineTo x="626" y="-4926"/>
                    <wp:lineTo x="353" y="1684"/>
                    <wp:lineTo x="315" y="15224"/>
                    <wp:lineTo x="219" y="21098"/>
                    <wp:lineTo x="983" y="21580"/>
                    <wp:lineTo x="1160" y="20844"/>
                    <wp:lineTo x="19948" y="20821"/>
                    <wp:lineTo x="21216" y="15262"/>
                    <wp:lineTo x="21241" y="14854"/>
                    <wp:lineTo x="21132" y="8003"/>
                    <wp:lineTo x="21201" y="416"/>
                    <wp:lineTo x="20055" y="-306"/>
                  </wp:wrapPolygon>
                </wp:wrapTight>
                <wp:docPr id="17" name="Text Box 17"/>
                <wp:cNvGraphicFramePr/>
                <a:graphic xmlns:a="http://schemas.openxmlformats.org/drawingml/2006/main">
                  <a:graphicData uri="http://schemas.microsoft.com/office/word/2010/wordprocessingShape">
                    <wps:wsp>
                      <wps:cNvSpPr txBox="1"/>
                      <wps:spPr>
                        <a:xfrm rot="20932050">
                          <a:off x="0" y="0"/>
                          <a:ext cx="3170543" cy="989662"/>
                        </a:xfrm>
                        <a:prstGeom prst="rect">
                          <a:avLst/>
                        </a:prstGeom>
                        <a:noFill/>
                        <a:ln>
                          <a:noFill/>
                        </a:ln>
                      </wps:spPr>
                      <wps:txbx>
                        <w:txbxContent>
                          <w:p w14:paraId="678AE869" w14:textId="77777777" w:rsidR="00B22E40" w:rsidRPr="00B22E40" w:rsidRDefault="00B22E40" w:rsidP="00B22E40">
                            <w:pPr>
                              <w:pStyle w:val="FFABody"/>
                              <w:jc w:val="center"/>
                              <w:rPr>
                                <w:b/>
                                <w:color w:val="FF0000"/>
                                <w:sz w:val="100"/>
                                <w:szCs w:val="10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22E40">
                              <w:rPr>
                                <w:b/>
                                <w:color w:val="FF0000"/>
                                <w:sz w:val="100"/>
                                <w:szCs w:val="10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Courage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1EE3D3C" id="Text Box 17" o:spid="_x0000_s1028" type="#_x0000_t202" style="position:absolute;margin-left:0;margin-top:15.25pt;width:249.65pt;height:77.95pt;rotation:-729580fd;z-index:-2515589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" filled="f" stroked="f">
                <v:textbox>
                  <w:txbxContent>
                    <w:p w14:paraId="678AE869" w14:textId="77777777" w:rsidR="00B22E40" w:rsidRPr="00B22E40" w:rsidRDefault="00B22E40" w:rsidP="00B22E40">
                      <w:pPr>
                        <w:pStyle w:val="FFABody"/>
                        <w:jc w:val="center"/>
                        <w:rPr>
                          <w:b/>
                          <w:color w:val="FF0000"/>
                          <w:sz w:val="100"/>
                          <w:szCs w:val="10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22E40">
                        <w:rPr>
                          <w:b/>
                          <w:color w:val="FF0000"/>
                          <w:sz w:val="100"/>
                          <w:szCs w:val="10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Courage</w:t>
                      </w:r>
                    </w:p>
                  </w:txbxContent>
                </v:textbox>
                <w10:wrap type="tight" anchorx="margin"/>
              </v:shape>
            </w:pict>
          </mc:Fallback>
        </mc:AlternateContent>
      </w:r>
    </w:p>
    <w:p w14:paraId="34B33E39" w14:textId="781E2D7F" w:rsidR="00B04B45" w:rsidRDefault="00B04B45" w:rsidP="00095886">
      <w:pPr>
        <w:pStyle w:val="SubHeadings"/>
        <w:rPr>
          <w:sz w:val="24"/>
          <w:szCs w:val="28"/>
        </w:rPr>
      </w:pPr>
    </w:p>
    <w:bookmarkEnd w:id="0"/>
    <w:p w14:paraId="4D4EBB76" w14:textId="77777777" w:rsidR="006005E0" w:rsidRDefault="006005E0" w:rsidP="00095886">
      <w:pPr>
        <w:pStyle w:val="SubHeadings"/>
        <w:rPr>
          <w:sz w:val="24"/>
          <w:szCs w:val="28"/>
        </w:rPr>
        <w:sectPr w:rsidR="006005E0" w:rsidSect="00E01A3E">
          <w:headerReference w:type="default" r:id="rId22"/>
          <w:headerReference w:type="first" r:id="rId23"/>
          <w:pgSz w:w="12240" w:h="15840"/>
          <w:pgMar w:top="994" w:right="720" w:bottom="1166" w:left="720" w:header="720" w:footer="720" w:gutter="0"/>
          <w:cols w:space="720"/>
          <w:titlePg/>
          <w:docGrid w:linePitch="360"/>
        </w:sectPr>
      </w:pPr>
    </w:p>
    <w:p w14:paraId="4E9E2570" w14:textId="078E5F20" w:rsidR="00095886" w:rsidRDefault="00095886" w:rsidP="00095886">
      <w:pPr>
        <w:pStyle w:val="SubHeadings"/>
        <w:rPr>
          <w:sz w:val="24"/>
          <w:szCs w:val="28"/>
        </w:rPr>
      </w:pPr>
      <w:r w:rsidRPr="00095886">
        <w:rPr>
          <w:sz w:val="24"/>
          <w:szCs w:val="28"/>
        </w:rPr>
        <w:lastRenderedPageBreak/>
        <w:t>Part 2</w:t>
      </w:r>
    </w:p>
    <w:p w14:paraId="45414409" w14:textId="77777777" w:rsidR="00095886" w:rsidRDefault="00095886" w:rsidP="00095886">
      <w:pPr>
        <w:pStyle w:val="LPSectionTitles"/>
        <w:rPr>
          <w:sz w:val="20"/>
          <w:szCs w:val="18"/>
        </w:rPr>
      </w:pPr>
      <w:r>
        <w:rPr>
          <w:sz w:val="20"/>
          <w:szCs w:val="18"/>
        </w:rPr>
        <w:t>Directions:</w:t>
      </w:r>
    </w:p>
    <w:p w14:paraId="45FC53E6" w14:textId="5B91A99E" w:rsidR="00BA4828" w:rsidRDefault="00BA4828" w:rsidP="00BA4828">
      <w:pPr>
        <w:pStyle w:val="main"/>
      </w:pPr>
      <w:r w:rsidRPr="00BA4828">
        <w:t>Intentional living may sound lofty, complicated or just plain confusing. But it’s a way of life that you can build with some reflection and small shifts.</w:t>
      </w:r>
      <w:r>
        <w:t xml:space="preserve"> </w:t>
      </w:r>
      <w:r w:rsidR="00141D91">
        <w:t>I</w:t>
      </w:r>
      <w:r>
        <w:t>t seems like intentional living is everywhere these days. But what does it really mean to be intentional? What does it look like to do things with intention? And perhaps most important</w:t>
      </w:r>
      <w:r w:rsidR="0067772C">
        <w:t>ly</w:t>
      </w:r>
      <w:r>
        <w:t>, is intentional living available to everyone?</w:t>
      </w:r>
    </w:p>
    <w:p w14:paraId="7E24F0E1" w14:textId="6A39E9D0" w:rsidR="006A4220" w:rsidRDefault="006A4220" w:rsidP="00BA4828">
      <w:pPr>
        <w:pStyle w:val="main"/>
      </w:pPr>
    </w:p>
    <w:p w14:paraId="4ACBB6FD" w14:textId="0D3AD419" w:rsidR="006A4220" w:rsidRPr="006A4220" w:rsidRDefault="006A4220" w:rsidP="00BA4828">
      <w:pPr>
        <w:pStyle w:val="main"/>
        <w:rPr>
          <w:i/>
          <w:iCs/>
        </w:rPr>
      </w:pPr>
      <w:r w:rsidRPr="006A4220">
        <w:rPr>
          <w:b/>
          <w:bCs/>
          <w:i/>
          <w:iCs/>
        </w:rPr>
        <w:t xml:space="preserve">Intentional – </w:t>
      </w:r>
      <w:r w:rsidRPr="006A4220">
        <w:rPr>
          <w:i/>
          <w:iCs/>
        </w:rPr>
        <w:t xml:space="preserve">(adj) done on purpose; </w:t>
      </w:r>
      <w:r w:rsidR="00CE1A1E" w:rsidRPr="006A4220">
        <w:rPr>
          <w:i/>
          <w:iCs/>
        </w:rPr>
        <w:t>deliberate.</w:t>
      </w:r>
    </w:p>
    <w:p w14:paraId="7C9D88BD" w14:textId="39699AA1" w:rsidR="006A4220" w:rsidRDefault="006A4220" w:rsidP="00BA4828">
      <w:pPr>
        <w:pStyle w:val="main"/>
      </w:pPr>
    </w:p>
    <w:tbl>
      <w:tblPr>
        <w:tblStyle w:val="TableGrid"/>
        <w:tblW w:w="0" w:type="auto"/>
        <w:tblLook w:val="04A0" w:firstRow="1" w:lastRow="0" w:firstColumn="1" w:lastColumn="0" w:noHBand="0" w:noVBand="1"/>
      </w:tblPr>
      <w:tblGrid>
        <w:gridCol w:w="5395"/>
        <w:gridCol w:w="5395"/>
      </w:tblGrid>
      <w:tr w:rsidR="006A4220" w14:paraId="77DCADBF" w14:textId="77777777" w:rsidTr="006A4220">
        <w:tc>
          <w:tcPr>
            <w:tcW w:w="5395" w:type="dxa"/>
            <w:shd w:val="clear" w:color="auto" w:fill="auto"/>
          </w:tcPr>
          <w:p w14:paraId="0208DFDC" w14:textId="56A5F35D" w:rsidR="006A4220" w:rsidRDefault="006A4220" w:rsidP="00BA4828">
            <w:pPr>
              <w:pStyle w:val="main"/>
            </w:pPr>
            <w:r>
              <w:t>Define</w:t>
            </w:r>
            <w:r w:rsidR="00AD5FF8">
              <w:t>,</w:t>
            </w:r>
            <w:r>
              <w:t xml:space="preserve"> </w:t>
            </w:r>
            <w:r w:rsidR="00AD5FF8">
              <w:t xml:space="preserve">in your own words, </w:t>
            </w:r>
            <w:r>
              <w:t>what you think “intentional” means</w:t>
            </w:r>
            <w:r w:rsidR="00AD5FF8">
              <w:t>.</w:t>
            </w:r>
            <w:r>
              <w:t xml:space="preserve"> </w:t>
            </w:r>
          </w:p>
          <w:p w14:paraId="463CACEC" w14:textId="77777777" w:rsidR="006A4220" w:rsidRDefault="006A4220" w:rsidP="00BA4828">
            <w:pPr>
              <w:pStyle w:val="main"/>
            </w:pPr>
          </w:p>
          <w:p w14:paraId="1E3AFAD8" w14:textId="29809E11" w:rsidR="006A4220" w:rsidRDefault="006A4220" w:rsidP="00BA4828">
            <w:pPr>
              <w:pStyle w:val="main"/>
            </w:pPr>
          </w:p>
        </w:tc>
        <w:tc>
          <w:tcPr>
            <w:tcW w:w="5395" w:type="dxa"/>
            <w:shd w:val="clear" w:color="auto" w:fill="auto"/>
          </w:tcPr>
          <w:p w14:paraId="57B5E345" w14:textId="77777777" w:rsidR="006A4220" w:rsidRDefault="006A4220" w:rsidP="00BA4828">
            <w:pPr>
              <w:pStyle w:val="main"/>
            </w:pPr>
          </w:p>
        </w:tc>
      </w:tr>
    </w:tbl>
    <w:p w14:paraId="7C2B6822" w14:textId="77777777" w:rsidR="00BA4828" w:rsidRDefault="00BA4828" w:rsidP="00BA4828">
      <w:pPr>
        <w:pStyle w:val="main"/>
      </w:pPr>
    </w:p>
    <w:p w14:paraId="3865073C" w14:textId="435CF312" w:rsidR="006005E0" w:rsidRDefault="0067772C" w:rsidP="00BA4828">
      <w:pPr>
        <w:pStyle w:val="main"/>
      </w:pPr>
      <w:r>
        <w:t>Yes, i</w:t>
      </w:r>
      <w:r w:rsidR="00BA4828">
        <w:t>t is</w:t>
      </w:r>
      <w:r w:rsidR="00C5725E">
        <w:t xml:space="preserve"> available to everyone</w:t>
      </w:r>
      <w:r>
        <w:t>.</w:t>
      </w:r>
      <w:r w:rsidR="00BA4828">
        <w:t xml:space="preserve"> </w:t>
      </w:r>
      <w:r>
        <w:t>A</w:t>
      </w:r>
      <w:r w:rsidR="00BA4828">
        <w:t>nyone can lead an intentional, purpose-filled life. The key is to identify what that personally means for you and make small but significant shifts and conscious choices to build it.</w:t>
      </w:r>
    </w:p>
    <w:p w14:paraId="5C483003" w14:textId="1D69A9F9" w:rsidR="00BA4828" w:rsidRDefault="00BA4828" w:rsidP="00BA4828">
      <w:pPr>
        <w:pStyle w:val="main"/>
      </w:pPr>
    </w:p>
    <w:p w14:paraId="79AA6FD3" w14:textId="2544DA25" w:rsidR="00BA4828" w:rsidRDefault="00BA4828" w:rsidP="00BA4828">
      <w:pPr>
        <w:pStyle w:val="main"/>
      </w:pPr>
      <w:r>
        <w:t>Complete the steps below to help you start living a more intentional life by identifying your values, setting a morning intention, identifying ways to refocus and creat</w:t>
      </w:r>
      <w:r w:rsidR="0067772C">
        <w:t>ing</w:t>
      </w:r>
      <w:r>
        <w:t xml:space="preserve"> a vision board. </w:t>
      </w:r>
    </w:p>
    <w:p w14:paraId="65F69F6C" w14:textId="77777777" w:rsidR="0062667B" w:rsidRDefault="0062667B" w:rsidP="00095886">
      <w:pPr>
        <w:pStyle w:val="main"/>
      </w:pPr>
    </w:p>
    <w:p w14:paraId="08B272A9" w14:textId="5B18E336" w:rsidR="0062667B" w:rsidRDefault="00BA4828" w:rsidP="00BA4828">
      <w:pPr>
        <w:pStyle w:val="SubHeadings"/>
      </w:pPr>
      <w:r>
        <w:t>Identify Your Values</w:t>
      </w: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3765"/>
        <w:gridCol w:w="7005"/>
      </w:tblGrid>
      <w:tr w:rsidR="00BA4828" w14:paraId="43573CC8" w14:textId="77777777" w:rsidTr="0067772C">
        <w:tc>
          <w:tcPr>
            <w:tcW w:w="3765" w:type="dxa"/>
          </w:tcPr>
          <w:p w14:paraId="01A86D87" w14:textId="77777777" w:rsidR="00BA4828" w:rsidRDefault="00BA4828" w:rsidP="008A750B">
            <w:pPr>
              <w:pStyle w:val="main"/>
            </w:pPr>
            <w:r w:rsidRPr="00BA4828">
              <w:t>From morning to night, what does an ideal day look like for you?</w:t>
            </w:r>
          </w:p>
          <w:p w14:paraId="5A21363E" w14:textId="77777777" w:rsidR="008A750B" w:rsidRDefault="008A750B" w:rsidP="008A750B">
            <w:pPr>
              <w:pStyle w:val="main"/>
            </w:pPr>
          </w:p>
          <w:p w14:paraId="7055C0C8" w14:textId="77777777" w:rsidR="008A750B" w:rsidRDefault="008A750B" w:rsidP="008A750B">
            <w:pPr>
              <w:pStyle w:val="main"/>
            </w:pPr>
          </w:p>
          <w:p w14:paraId="65B8207A" w14:textId="40EA1C8A" w:rsidR="008A750B" w:rsidRPr="00BA4828" w:rsidRDefault="008A750B" w:rsidP="00932BDC">
            <w:pPr>
              <w:pStyle w:val="main"/>
            </w:pPr>
          </w:p>
        </w:tc>
        <w:tc>
          <w:tcPr>
            <w:tcW w:w="7005" w:type="dxa"/>
          </w:tcPr>
          <w:p w14:paraId="63C2CD9F" w14:textId="77777777" w:rsidR="00BA4828" w:rsidRDefault="00BA4828" w:rsidP="00BA4828">
            <w:pPr>
              <w:pStyle w:val="main"/>
              <w:spacing w:line="720" w:lineRule="auto"/>
              <w:rPr>
                <w:b/>
                <w:bCs/>
              </w:rPr>
            </w:pPr>
          </w:p>
        </w:tc>
      </w:tr>
      <w:tr w:rsidR="00BA4828" w14:paraId="163408A1" w14:textId="77777777" w:rsidTr="0067772C">
        <w:tc>
          <w:tcPr>
            <w:tcW w:w="3765" w:type="dxa"/>
          </w:tcPr>
          <w:p w14:paraId="04C38D57" w14:textId="6C77CE76" w:rsidR="00BA4828" w:rsidRPr="00BA4828" w:rsidRDefault="00BA4828" w:rsidP="00BA4828">
            <w:pPr>
              <w:pStyle w:val="main"/>
              <w:spacing w:line="720" w:lineRule="auto"/>
            </w:pPr>
            <w:r w:rsidRPr="00BA4828">
              <w:t>Why are these things so important?</w:t>
            </w:r>
          </w:p>
        </w:tc>
        <w:tc>
          <w:tcPr>
            <w:tcW w:w="7005" w:type="dxa"/>
          </w:tcPr>
          <w:p w14:paraId="5D11FD6C" w14:textId="77777777" w:rsidR="00BA4828" w:rsidRDefault="00BA4828" w:rsidP="00BA4828">
            <w:pPr>
              <w:pStyle w:val="main"/>
              <w:spacing w:line="720" w:lineRule="auto"/>
              <w:rPr>
                <w:b/>
                <w:bCs/>
              </w:rPr>
            </w:pPr>
          </w:p>
        </w:tc>
      </w:tr>
      <w:tr w:rsidR="00BA4828" w14:paraId="24B31B02" w14:textId="77777777" w:rsidTr="00C56FF2">
        <w:trPr>
          <w:trHeight w:val="1685"/>
        </w:trPr>
        <w:tc>
          <w:tcPr>
            <w:tcW w:w="3765" w:type="dxa"/>
          </w:tcPr>
          <w:p w14:paraId="70579405" w14:textId="77777777" w:rsidR="00C31D80" w:rsidRDefault="00BA4828" w:rsidP="008A750B">
            <w:pPr>
              <w:pStyle w:val="main"/>
            </w:pPr>
            <w:r w:rsidRPr="00BA4828">
              <w:t>What are the activities that bring you fulfillment?</w:t>
            </w:r>
          </w:p>
          <w:p w14:paraId="2136DA76" w14:textId="77777777" w:rsidR="00C31D80" w:rsidRDefault="00C31D80" w:rsidP="008A750B">
            <w:pPr>
              <w:pStyle w:val="main"/>
            </w:pPr>
          </w:p>
          <w:p w14:paraId="6279AE86" w14:textId="6FEDEDAC" w:rsidR="00C31D80" w:rsidRDefault="00BA4828" w:rsidP="008A750B">
            <w:pPr>
              <w:pStyle w:val="main"/>
            </w:pPr>
            <w:r w:rsidRPr="00BA4828">
              <w:t>Meaning?</w:t>
            </w:r>
          </w:p>
          <w:p w14:paraId="5F347736" w14:textId="77777777" w:rsidR="00C31D80" w:rsidRDefault="00C31D80" w:rsidP="008A750B">
            <w:pPr>
              <w:pStyle w:val="main"/>
            </w:pPr>
          </w:p>
          <w:p w14:paraId="4AB6DB13" w14:textId="7C3266CB" w:rsidR="008A750B" w:rsidRDefault="00BA4828" w:rsidP="008A750B">
            <w:pPr>
              <w:pStyle w:val="main"/>
            </w:pPr>
            <w:r w:rsidRPr="00BA4828">
              <w:t>Contentment?</w:t>
            </w:r>
          </w:p>
          <w:p w14:paraId="653BCDA5" w14:textId="68B0338F" w:rsidR="008A750B" w:rsidRPr="00BA4828" w:rsidRDefault="008A750B" w:rsidP="00932BDC">
            <w:pPr>
              <w:pStyle w:val="main"/>
            </w:pPr>
          </w:p>
        </w:tc>
        <w:tc>
          <w:tcPr>
            <w:tcW w:w="7005" w:type="dxa"/>
          </w:tcPr>
          <w:p w14:paraId="424D25E2" w14:textId="77777777" w:rsidR="00BA4828" w:rsidRDefault="00BA4828" w:rsidP="00BA4828">
            <w:pPr>
              <w:pStyle w:val="main"/>
              <w:spacing w:line="720" w:lineRule="auto"/>
              <w:rPr>
                <w:b/>
                <w:bCs/>
              </w:rPr>
            </w:pPr>
          </w:p>
        </w:tc>
      </w:tr>
      <w:tr w:rsidR="00BA4828" w14:paraId="2ADA0A98" w14:textId="77777777" w:rsidTr="0067772C">
        <w:tc>
          <w:tcPr>
            <w:tcW w:w="3765" w:type="dxa"/>
          </w:tcPr>
          <w:p w14:paraId="68244D2A" w14:textId="77777777" w:rsidR="00BA4828" w:rsidRDefault="00BA4828" w:rsidP="0067772C">
            <w:pPr>
              <w:pStyle w:val="main"/>
            </w:pPr>
            <w:r w:rsidRPr="00BA4828">
              <w:t>What do these activities have in common?</w:t>
            </w:r>
          </w:p>
          <w:p w14:paraId="66DFFC55" w14:textId="77777777" w:rsidR="0067772C" w:rsidRDefault="0067772C" w:rsidP="0067772C">
            <w:pPr>
              <w:pStyle w:val="main"/>
            </w:pPr>
          </w:p>
          <w:p w14:paraId="30E44BDD" w14:textId="77777777" w:rsidR="0067772C" w:rsidRDefault="0067772C" w:rsidP="0067772C">
            <w:pPr>
              <w:pStyle w:val="main"/>
            </w:pPr>
          </w:p>
          <w:p w14:paraId="061FCF48" w14:textId="1A5E5B61" w:rsidR="0067772C" w:rsidRPr="00BA4828" w:rsidRDefault="0067772C" w:rsidP="0067772C">
            <w:pPr>
              <w:pStyle w:val="main"/>
            </w:pPr>
          </w:p>
        </w:tc>
        <w:tc>
          <w:tcPr>
            <w:tcW w:w="7005" w:type="dxa"/>
          </w:tcPr>
          <w:p w14:paraId="0D5FAF70" w14:textId="77777777" w:rsidR="00BA4828" w:rsidRDefault="00BA4828" w:rsidP="00BA4828">
            <w:pPr>
              <w:pStyle w:val="main"/>
              <w:spacing w:line="720" w:lineRule="auto"/>
              <w:rPr>
                <w:b/>
                <w:bCs/>
              </w:rPr>
            </w:pPr>
          </w:p>
        </w:tc>
      </w:tr>
      <w:tr w:rsidR="00BA4828" w14:paraId="36B73B0D" w14:textId="77777777" w:rsidTr="0067772C">
        <w:tc>
          <w:tcPr>
            <w:tcW w:w="3765" w:type="dxa"/>
          </w:tcPr>
          <w:p w14:paraId="78506986" w14:textId="06560C70" w:rsidR="008A750B" w:rsidRDefault="00BA4828" w:rsidP="00BA4828">
            <w:pPr>
              <w:pStyle w:val="main"/>
              <w:spacing w:line="720" w:lineRule="auto"/>
            </w:pPr>
            <w:r w:rsidRPr="00BA4828">
              <w:t xml:space="preserve">What do you wish you had more of? </w:t>
            </w:r>
          </w:p>
          <w:p w14:paraId="09D537D2" w14:textId="5F82C6A4" w:rsidR="0067772C" w:rsidRPr="00BA4828" w:rsidRDefault="00BA4828" w:rsidP="00BA4828">
            <w:pPr>
              <w:pStyle w:val="main"/>
              <w:spacing w:line="720" w:lineRule="auto"/>
            </w:pPr>
            <w:r w:rsidRPr="00BA4828">
              <w:t>Less of?</w:t>
            </w:r>
          </w:p>
        </w:tc>
        <w:tc>
          <w:tcPr>
            <w:tcW w:w="7005" w:type="dxa"/>
          </w:tcPr>
          <w:p w14:paraId="53CB3B85" w14:textId="77777777" w:rsidR="00BA4828" w:rsidRDefault="00BA4828" w:rsidP="00BA4828">
            <w:pPr>
              <w:pStyle w:val="main"/>
              <w:spacing w:line="720" w:lineRule="auto"/>
              <w:rPr>
                <w:b/>
                <w:bCs/>
              </w:rPr>
            </w:pPr>
          </w:p>
        </w:tc>
      </w:tr>
      <w:tr w:rsidR="00BA4828" w14:paraId="0C50D9EE" w14:textId="77777777" w:rsidTr="0067772C">
        <w:tc>
          <w:tcPr>
            <w:tcW w:w="3765" w:type="dxa"/>
          </w:tcPr>
          <w:p w14:paraId="2E61447B" w14:textId="2682F26C" w:rsidR="00BA4828" w:rsidRPr="00BA4828" w:rsidRDefault="00BA4828" w:rsidP="00BA4828">
            <w:pPr>
              <w:pStyle w:val="main"/>
              <w:spacing w:line="720" w:lineRule="auto"/>
            </w:pPr>
            <w:r w:rsidRPr="00BA4828">
              <w:t>What upsets you?</w:t>
            </w:r>
          </w:p>
        </w:tc>
        <w:tc>
          <w:tcPr>
            <w:tcW w:w="7005" w:type="dxa"/>
          </w:tcPr>
          <w:p w14:paraId="648CE598" w14:textId="77777777" w:rsidR="00BA4828" w:rsidRDefault="00BA4828" w:rsidP="00BA4828">
            <w:pPr>
              <w:pStyle w:val="main"/>
              <w:spacing w:line="720" w:lineRule="auto"/>
              <w:rPr>
                <w:b/>
                <w:bCs/>
              </w:rPr>
            </w:pPr>
          </w:p>
        </w:tc>
      </w:tr>
      <w:tr w:rsidR="00BA4828" w14:paraId="6886F32E" w14:textId="77777777" w:rsidTr="0067772C">
        <w:tc>
          <w:tcPr>
            <w:tcW w:w="3765" w:type="dxa"/>
          </w:tcPr>
          <w:p w14:paraId="14C52D8B" w14:textId="5322ABCC" w:rsidR="00BA4828" w:rsidRPr="00BA4828" w:rsidRDefault="00BA4828" w:rsidP="00BA4828">
            <w:pPr>
              <w:pStyle w:val="main"/>
              <w:spacing w:line="720" w:lineRule="auto"/>
            </w:pPr>
            <w:r w:rsidRPr="00BA4828">
              <w:t>What inspires you?</w:t>
            </w:r>
          </w:p>
        </w:tc>
        <w:tc>
          <w:tcPr>
            <w:tcW w:w="7005" w:type="dxa"/>
          </w:tcPr>
          <w:p w14:paraId="6B70FC2B" w14:textId="77777777" w:rsidR="00BA4828" w:rsidRDefault="00BA4828" w:rsidP="00BA4828">
            <w:pPr>
              <w:pStyle w:val="main"/>
              <w:spacing w:line="720" w:lineRule="auto"/>
              <w:rPr>
                <w:b/>
                <w:bCs/>
              </w:rPr>
            </w:pPr>
          </w:p>
        </w:tc>
      </w:tr>
    </w:tbl>
    <w:p w14:paraId="3FB74F33" w14:textId="1BD65CB1" w:rsidR="0062667B" w:rsidRPr="00BA4828" w:rsidRDefault="0062667B" w:rsidP="00095886">
      <w:pPr>
        <w:pStyle w:val="main"/>
        <w:rPr>
          <w:b/>
          <w:bCs/>
        </w:rPr>
      </w:pPr>
    </w:p>
    <w:p w14:paraId="2ED0B3D7" w14:textId="77777777" w:rsidR="006A4220" w:rsidRDefault="006A4220" w:rsidP="00BA4828">
      <w:pPr>
        <w:pStyle w:val="SubHeadings"/>
      </w:pPr>
    </w:p>
    <w:p w14:paraId="0BEC26AE" w14:textId="349E6724" w:rsidR="006A4220" w:rsidRDefault="006A4220" w:rsidP="00BA4828">
      <w:pPr>
        <w:pStyle w:val="SubHeadings"/>
      </w:pPr>
    </w:p>
    <w:p w14:paraId="3BE7B169" w14:textId="77777777" w:rsidR="006A4220" w:rsidRPr="006A4220" w:rsidRDefault="006A4220" w:rsidP="006A4220">
      <w:pPr>
        <w:pStyle w:val="FFABody"/>
      </w:pPr>
    </w:p>
    <w:p w14:paraId="4243BF50" w14:textId="77777777" w:rsidR="006A4220" w:rsidRDefault="006A4220" w:rsidP="00BA4828">
      <w:pPr>
        <w:pStyle w:val="SubHeadings"/>
      </w:pPr>
    </w:p>
    <w:p w14:paraId="469B1630" w14:textId="1DD9A961" w:rsidR="0062667B" w:rsidRDefault="00BA4828" w:rsidP="00BA4828">
      <w:pPr>
        <w:pStyle w:val="SubHeadings"/>
      </w:pPr>
      <w:r>
        <w:t>Set a Morning Intention</w:t>
      </w:r>
    </w:p>
    <w:p w14:paraId="1D7D4908" w14:textId="3127FA08" w:rsidR="00BA4828" w:rsidRDefault="00F221B1" w:rsidP="00F221B1">
      <w:pPr>
        <w:pStyle w:val="FFABody"/>
      </w:pPr>
      <w:r>
        <w:t xml:space="preserve">To bring those big values down to the day to day, try setting an intention every morning. </w:t>
      </w:r>
      <w:r w:rsidR="0067772C">
        <w:t>This daily</w:t>
      </w:r>
      <w:r>
        <w:t xml:space="preserve"> intention </w:t>
      </w:r>
      <w:r w:rsidR="0067772C">
        <w:t>can</w:t>
      </w:r>
      <w:r>
        <w:t xml:space="preserve"> be</w:t>
      </w:r>
      <w:r w:rsidR="0067772C">
        <w:t xml:space="preserve"> </w:t>
      </w:r>
      <w:r>
        <w:t>a few words or a</w:t>
      </w:r>
      <w:r w:rsidR="00C5725E">
        <w:t>n entire</w:t>
      </w:r>
      <w:r>
        <w:t xml:space="preserve"> sentence. It may serve as a reminder of how you’d like to behave and the choices you’d like to make </w:t>
      </w:r>
      <w:r w:rsidR="00C5725E">
        <w:t xml:space="preserve">that </w:t>
      </w:r>
      <w:r>
        <w:t xml:space="preserve">day. </w:t>
      </w:r>
      <w:r w:rsidR="00C31D80">
        <w:t xml:space="preserve">In the box below, identify a </w:t>
      </w:r>
      <w:r>
        <w:t>morning intention</w:t>
      </w:r>
      <w:r w:rsidR="00C31D80">
        <w:t xml:space="preserve"> for tomorrow</w:t>
      </w:r>
      <w:r>
        <w:t>.</w:t>
      </w:r>
    </w:p>
    <w:p w14:paraId="1E497FA0" w14:textId="77777777" w:rsidR="0014589A" w:rsidRPr="00BA4828" w:rsidRDefault="0014589A" w:rsidP="00F221B1">
      <w:pPr>
        <w:pStyle w:val="FFABody"/>
      </w:pP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10770"/>
      </w:tblGrid>
      <w:tr w:rsidR="00F221B1" w14:paraId="57E06F49" w14:textId="77777777" w:rsidTr="00F221B1">
        <w:tc>
          <w:tcPr>
            <w:tcW w:w="13670" w:type="dxa"/>
          </w:tcPr>
          <w:p w14:paraId="7CE803F6" w14:textId="77777777" w:rsidR="00F221B1" w:rsidRDefault="00F221B1" w:rsidP="00095886">
            <w:pPr>
              <w:pStyle w:val="main"/>
            </w:pPr>
          </w:p>
          <w:p w14:paraId="1096A9D0" w14:textId="04B1E8BB" w:rsidR="00F221B1" w:rsidRDefault="00F221B1" w:rsidP="00095886">
            <w:pPr>
              <w:pStyle w:val="main"/>
            </w:pPr>
          </w:p>
          <w:p w14:paraId="383A0BFA" w14:textId="25EA3895" w:rsidR="0014589A" w:rsidRDefault="0014589A" w:rsidP="00095886">
            <w:pPr>
              <w:pStyle w:val="main"/>
            </w:pPr>
          </w:p>
          <w:p w14:paraId="25897FE7" w14:textId="77777777" w:rsidR="0014589A" w:rsidRDefault="0014589A" w:rsidP="00095886">
            <w:pPr>
              <w:pStyle w:val="main"/>
            </w:pPr>
          </w:p>
          <w:p w14:paraId="57080FB5" w14:textId="77777777" w:rsidR="00F221B1" w:rsidRDefault="00F221B1" w:rsidP="00095886">
            <w:pPr>
              <w:pStyle w:val="main"/>
            </w:pPr>
          </w:p>
          <w:p w14:paraId="49B8F6CA" w14:textId="6B4F6E8A" w:rsidR="00F221B1" w:rsidRDefault="00F221B1" w:rsidP="00095886">
            <w:pPr>
              <w:pStyle w:val="main"/>
            </w:pPr>
          </w:p>
        </w:tc>
      </w:tr>
    </w:tbl>
    <w:p w14:paraId="48468D6E" w14:textId="77777777" w:rsidR="0067772C" w:rsidRPr="006A4220" w:rsidRDefault="0067772C" w:rsidP="00D82980">
      <w:pPr>
        <w:pStyle w:val="SubHeadings"/>
        <w:rPr>
          <w:sz w:val="18"/>
          <w:szCs w:val="18"/>
        </w:rPr>
      </w:pPr>
    </w:p>
    <w:p w14:paraId="0328F162" w14:textId="556CC175" w:rsidR="00D82980" w:rsidRDefault="00D82980" w:rsidP="00D82980">
      <w:pPr>
        <w:pStyle w:val="SubHeadings"/>
      </w:pPr>
      <w:r>
        <w:t>Refocus</w:t>
      </w:r>
    </w:p>
    <w:p w14:paraId="1922C7C8" w14:textId="37F300DF" w:rsidR="00412C5D" w:rsidRDefault="00D82980" w:rsidP="00D82980">
      <w:pPr>
        <w:pStyle w:val="FFABody"/>
      </w:pPr>
      <w:r w:rsidRPr="00D82980">
        <w:t>Here’s the thing about living an intentional life: You don’t need to overhaul your entire life or start from scratch. You can infuse intentionality into activities you’re already doing and actions you’re already taking</w:t>
      </w:r>
      <w:r>
        <w:t xml:space="preserve">. Identify three small things you could do to help you refocus in times of need. </w:t>
      </w:r>
    </w:p>
    <w:p w14:paraId="00754E4C" w14:textId="77777777" w:rsidR="00D82980" w:rsidRDefault="00D82980" w:rsidP="00D82980">
      <w:pPr>
        <w:pStyle w:val="FFABody"/>
      </w:pP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10770"/>
      </w:tblGrid>
      <w:tr w:rsidR="00D82980" w14:paraId="1EFBFFF8" w14:textId="77777777" w:rsidTr="00D82980">
        <w:tc>
          <w:tcPr>
            <w:tcW w:w="13670" w:type="dxa"/>
          </w:tcPr>
          <w:p w14:paraId="506A7449" w14:textId="018CAA64" w:rsidR="00D82980" w:rsidRPr="00C56FF2" w:rsidRDefault="00C5725E" w:rsidP="00D82980">
            <w:pPr>
              <w:pStyle w:val="FFABody"/>
              <w:spacing w:line="720" w:lineRule="auto"/>
              <w:rPr>
                <w:b/>
                <w:bCs/>
              </w:rPr>
            </w:pPr>
            <w:r w:rsidRPr="00C56FF2">
              <w:rPr>
                <w:b/>
                <w:bCs/>
              </w:rPr>
              <w:t>1.</w:t>
            </w:r>
          </w:p>
        </w:tc>
      </w:tr>
      <w:tr w:rsidR="00D82980" w14:paraId="05E3D36B" w14:textId="77777777" w:rsidTr="00D82980">
        <w:tc>
          <w:tcPr>
            <w:tcW w:w="13670" w:type="dxa"/>
          </w:tcPr>
          <w:p w14:paraId="449792B4" w14:textId="542B4522" w:rsidR="00D82980" w:rsidRPr="00C56FF2" w:rsidRDefault="00C5725E" w:rsidP="00D82980">
            <w:pPr>
              <w:pStyle w:val="FFABody"/>
              <w:spacing w:line="720" w:lineRule="auto"/>
              <w:rPr>
                <w:b/>
                <w:bCs/>
              </w:rPr>
            </w:pPr>
            <w:r w:rsidRPr="00C56FF2">
              <w:rPr>
                <w:b/>
                <w:bCs/>
              </w:rPr>
              <w:t>2.</w:t>
            </w:r>
          </w:p>
        </w:tc>
      </w:tr>
      <w:tr w:rsidR="00D82980" w14:paraId="780E9F85" w14:textId="77777777" w:rsidTr="00D82980">
        <w:tc>
          <w:tcPr>
            <w:tcW w:w="13670" w:type="dxa"/>
          </w:tcPr>
          <w:p w14:paraId="1032630D" w14:textId="344504D0" w:rsidR="00D82980" w:rsidRPr="00C56FF2" w:rsidRDefault="00C5725E" w:rsidP="00D82980">
            <w:pPr>
              <w:pStyle w:val="FFABody"/>
              <w:spacing w:line="720" w:lineRule="auto"/>
              <w:rPr>
                <w:b/>
                <w:bCs/>
              </w:rPr>
            </w:pPr>
            <w:r w:rsidRPr="00C56FF2">
              <w:rPr>
                <w:b/>
                <w:bCs/>
              </w:rPr>
              <w:t>3.</w:t>
            </w:r>
          </w:p>
        </w:tc>
      </w:tr>
    </w:tbl>
    <w:p w14:paraId="355FEF79" w14:textId="77777777" w:rsidR="00D82980" w:rsidRDefault="00D82980" w:rsidP="00D82980">
      <w:pPr>
        <w:pStyle w:val="FFABody"/>
      </w:pPr>
    </w:p>
    <w:p w14:paraId="35B79275" w14:textId="52F12C40" w:rsidR="00412C5D" w:rsidRDefault="00D82980" w:rsidP="00D82980">
      <w:pPr>
        <w:pStyle w:val="SubHeadings"/>
      </w:pPr>
      <w:r>
        <w:t>Create a Vision Board</w:t>
      </w:r>
    </w:p>
    <w:p w14:paraId="535F5011" w14:textId="0F689913" w:rsidR="00F23231" w:rsidRDefault="00D82980" w:rsidP="00D82980">
      <w:pPr>
        <w:pStyle w:val="FFABody"/>
      </w:pPr>
      <w:r>
        <w:t>Y</w:t>
      </w:r>
      <w:r w:rsidRPr="00D82980">
        <w:t xml:space="preserve">our vision board is the </w:t>
      </w:r>
      <w:r w:rsidR="00CE1A1E" w:rsidRPr="00D82980">
        <w:t>place where</w:t>
      </w:r>
      <w:r w:rsidRPr="00D82980">
        <w:t xml:space="preserve"> you’ll see your dreams in pictures and words, emotionally connect to your goals and begin to manifest them in your life.</w:t>
      </w:r>
      <w:r>
        <w:t xml:space="preserve"> Follow the directions below to brainstorm and develop your Vision Board. </w:t>
      </w:r>
    </w:p>
    <w:p w14:paraId="75E95458" w14:textId="50F1818F" w:rsidR="005B6673" w:rsidRDefault="005B6673" w:rsidP="00D82980">
      <w:pPr>
        <w:pStyle w:val="FFABody"/>
      </w:pPr>
    </w:p>
    <w:p w14:paraId="7FD492CF" w14:textId="57F28376" w:rsidR="00D82980" w:rsidRDefault="00D82980" w:rsidP="00D82980">
      <w:pPr>
        <w:pStyle w:val="FFABody"/>
      </w:pPr>
    </w:p>
    <w:p w14:paraId="093B6659" w14:textId="0DAA1EA9" w:rsidR="00D82980" w:rsidRDefault="001E2655" w:rsidP="00D82980">
      <w:pPr>
        <w:pStyle w:val="FFABody"/>
      </w:pPr>
      <w:r>
        <w:rPr>
          <w:noProof/>
        </w:rPr>
        <w:drawing>
          <wp:anchor distT="0" distB="0" distL="114300" distR="114300" simplePos="0" relativeHeight="251768832" behindDoc="1" locked="0" layoutInCell="1" allowOverlap="1" wp14:anchorId="569E1B3E" wp14:editId="2EA6E02F">
            <wp:simplePos x="0" y="0"/>
            <wp:positionH relativeFrom="column">
              <wp:posOffset>3007042</wp:posOffset>
            </wp:positionH>
            <wp:positionV relativeFrom="paragraph">
              <wp:posOffset>13176</wp:posOffset>
            </wp:positionV>
            <wp:extent cx="3658235" cy="2057400"/>
            <wp:effectExtent l="0" t="0" r="0" b="0"/>
            <wp:wrapTight wrapText="bothSides">
              <wp:wrapPolygon edited="0">
                <wp:start x="0" y="0"/>
                <wp:lineTo x="0" y="21400"/>
                <wp:lineTo x="21484" y="21400"/>
                <wp:lineTo x="21484" y="0"/>
                <wp:lineTo x="0" y="0"/>
              </wp:wrapPolygon>
            </wp:wrapTight>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58235"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2980">
        <w:t xml:space="preserve">Areas to include on your </w:t>
      </w:r>
      <w:r w:rsidR="00C5725E">
        <w:t xml:space="preserve">vision </w:t>
      </w:r>
      <w:r w:rsidR="00D82980">
        <w:t>board:</w:t>
      </w:r>
    </w:p>
    <w:p w14:paraId="1C3334D4" w14:textId="0E4402FA" w:rsidR="00D82980" w:rsidRDefault="00D82980" w:rsidP="0028508B">
      <w:pPr>
        <w:pStyle w:val="FFABody"/>
        <w:numPr>
          <w:ilvl w:val="0"/>
          <w:numId w:val="18"/>
        </w:numPr>
        <w:spacing w:line="360" w:lineRule="auto"/>
      </w:pPr>
      <w:r>
        <w:t>Family</w:t>
      </w:r>
    </w:p>
    <w:p w14:paraId="5708E183" w14:textId="33151F97" w:rsidR="00D82980" w:rsidRDefault="0014589A" w:rsidP="0028508B">
      <w:pPr>
        <w:pStyle w:val="FFABody"/>
        <w:numPr>
          <w:ilvl w:val="0"/>
          <w:numId w:val="18"/>
        </w:numPr>
        <w:spacing w:line="360" w:lineRule="auto"/>
      </w:pPr>
      <w:r>
        <w:t>Knowledge</w:t>
      </w:r>
    </w:p>
    <w:p w14:paraId="56CF41DF" w14:textId="7F1C30BB" w:rsidR="00D82980" w:rsidRDefault="00D82980" w:rsidP="0028508B">
      <w:pPr>
        <w:pStyle w:val="FFABody"/>
        <w:numPr>
          <w:ilvl w:val="0"/>
          <w:numId w:val="18"/>
        </w:numPr>
        <w:spacing w:line="360" w:lineRule="auto"/>
      </w:pPr>
      <w:r>
        <w:t xml:space="preserve">Relationships </w:t>
      </w:r>
    </w:p>
    <w:p w14:paraId="77867B4E" w14:textId="379962EB" w:rsidR="0014589A" w:rsidRDefault="0014589A" w:rsidP="0028508B">
      <w:pPr>
        <w:pStyle w:val="FFABody"/>
        <w:numPr>
          <w:ilvl w:val="0"/>
          <w:numId w:val="18"/>
        </w:numPr>
        <w:spacing w:line="360" w:lineRule="auto"/>
      </w:pPr>
      <w:r>
        <w:t>Health</w:t>
      </w:r>
    </w:p>
    <w:p w14:paraId="74F71530" w14:textId="5A7C41AC" w:rsidR="00D82980" w:rsidRDefault="00D82980" w:rsidP="0028508B">
      <w:pPr>
        <w:pStyle w:val="FFABody"/>
        <w:numPr>
          <w:ilvl w:val="0"/>
          <w:numId w:val="18"/>
        </w:numPr>
        <w:spacing w:line="360" w:lineRule="auto"/>
      </w:pPr>
      <w:r>
        <w:t>Possessions/Money</w:t>
      </w:r>
    </w:p>
    <w:p w14:paraId="6BF0572C" w14:textId="4078E4BD" w:rsidR="00D82980" w:rsidRDefault="00D82980" w:rsidP="0028508B">
      <w:pPr>
        <w:pStyle w:val="FFABody"/>
        <w:numPr>
          <w:ilvl w:val="0"/>
          <w:numId w:val="18"/>
        </w:numPr>
        <w:spacing w:line="360" w:lineRule="auto"/>
      </w:pPr>
      <w:r>
        <w:t>Hobbies</w:t>
      </w:r>
    </w:p>
    <w:p w14:paraId="40885D25" w14:textId="031B8E46" w:rsidR="00D82980" w:rsidRDefault="00D82980" w:rsidP="00D82980">
      <w:pPr>
        <w:pStyle w:val="FFABody"/>
        <w:numPr>
          <w:ilvl w:val="0"/>
          <w:numId w:val="18"/>
        </w:numPr>
        <w:spacing w:line="360" w:lineRule="auto"/>
      </w:pPr>
      <w:r>
        <w:t>Words or phrases that empower you to build the life you’d like to have (Ex. “family first</w:t>
      </w:r>
      <w:r w:rsidR="00C5725E">
        <w:t>,</w:t>
      </w:r>
      <w:r>
        <w:t>” “abundance</w:t>
      </w:r>
      <w:r w:rsidR="00C5725E">
        <w:t>,</w:t>
      </w:r>
      <w:r>
        <w:t xml:space="preserve">” “the </w:t>
      </w:r>
      <w:r w:rsidR="00C5725E">
        <w:t xml:space="preserve">Golden Rule </w:t>
      </w:r>
      <w:r>
        <w:t>rules”)</w:t>
      </w:r>
    </w:p>
    <w:p w14:paraId="66C62E98" w14:textId="5BF662AC" w:rsidR="00D82980" w:rsidRDefault="00D82980" w:rsidP="00D82980">
      <w:pPr>
        <w:pStyle w:val="FFABody"/>
      </w:pPr>
    </w:p>
    <w:p w14:paraId="16343814" w14:textId="6E5195EB" w:rsidR="00D82980" w:rsidRDefault="00D82980" w:rsidP="00D82980">
      <w:pPr>
        <w:pStyle w:val="FFABody"/>
      </w:pPr>
      <w:r>
        <w:t>Include images that represent the areas</w:t>
      </w:r>
      <w:r w:rsidR="00C5725E">
        <w:t xml:space="preserve"> listed above</w:t>
      </w:r>
      <w:r>
        <w:t>. When selecting your images, consider these questions</w:t>
      </w:r>
      <w:r w:rsidR="00C5725E">
        <w:t>:</w:t>
      </w:r>
    </w:p>
    <w:p w14:paraId="6E5DF8F1" w14:textId="7DCC2351" w:rsidR="00D82980" w:rsidRDefault="00D82980" w:rsidP="0028508B">
      <w:pPr>
        <w:pStyle w:val="FFABody"/>
        <w:numPr>
          <w:ilvl w:val="0"/>
          <w:numId w:val="19"/>
        </w:numPr>
        <w:spacing w:line="360" w:lineRule="auto"/>
      </w:pPr>
      <w:r>
        <w:t>What brings you joy in each category?</w:t>
      </w:r>
    </w:p>
    <w:p w14:paraId="1B73DFCD" w14:textId="7503EBA0" w:rsidR="00D82980" w:rsidRDefault="00D82980" w:rsidP="0028508B">
      <w:pPr>
        <w:pStyle w:val="FFABody"/>
        <w:numPr>
          <w:ilvl w:val="0"/>
          <w:numId w:val="19"/>
        </w:numPr>
        <w:spacing w:line="360" w:lineRule="auto"/>
      </w:pPr>
      <w:r>
        <w:t>What makes your heart feel full or even makes you to want to dance around?</w:t>
      </w:r>
    </w:p>
    <w:p w14:paraId="7394B522" w14:textId="2AF5DD14" w:rsidR="0028508B" w:rsidRDefault="0028508B" w:rsidP="0028508B">
      <w:pPr>
        <w:pStyle w:val="FFABody"/>
        <w:spacing w:line="360" w:lineRule="auto"/>
      </w:pPr>
    </w:p>
    <w:p w14:paraId="0FD3FE38" w14:textId="52CC5CEB" w:rsidR="005B6673" w:rsidRDefault="0028508B" w:rsidP="005B6673">
      <w:pPr>
        <w:pStyle w:val="FFABody"/>
        <w:spacing w:line="360" w:lineRule="auto"/>
      </w:pPr>
      <w:r>
        <w:t xml:space="preserve">*Take your time and think about your answers to the questions earlier in this activity. </w:t>
      </w:r>
      <w:r w:rsidR="0014589A">
        <w:t>Use the layout below to help you develop your vision board</w:t>
      </w:r>
      <w:r w:rsidR="00C5725E">
        <w:t>,</w:t>
      </w:r>
      <w:r w:rsidR="0014589A">
        <w:t xml:space="preserve"> or use your own layout to make it more personal to you. </w:t>
      </w:r>
    </w:p>
    <w:p w14:paraId="607A84F8" w14:textId="50F3A5FB" w:rsidR="0028508B" w:rsidRDefault="0014589A" w:rsidP="00095886">
      <w:pPr>
        <w:pStyle w:val="main"/>
        <w:sectPr w:rsidR="0028508B" w:rsidSect="0014589A">
          <w:pgSz w:w="12240" w:h="15840"/>
          <w:pgMar w:top="994" w:right="720" w:bottom="1166" w:left="720" w:header="720" w:footer="720" w:gutter="0"/>
          <w:cols w:space="720"/>
          <w:titlePg/>
          <w:docGrid w:linePitch="360"/>
        </w:sectPr>
      </w:pPr>
      <w:r>
        <w:rPr>
          <w:noProof/>
        </w:rPr>
        <w:lastRenderedPageBreak/>
        <w:drawing>
          <wp:anchor distT="0" distB="0" distL="114300" distR="114300" simplePos="0" relativeHeight="251734016" behindDoc="1" locked="0" layoutInCell="1" allowOverlap="1" wp14:anchorId="2E337DFA" wp14:editId="11473DB5">
            <wp:simplePos x="0" y="0"/>
            <wp:positionH relativeFrom="margin">
              <wp:posOffset>159</wp:posOffset>
            </wp:positionH>
            <wp:positionV relativeFrom="paragraph">
              <wp:posOffset>15875</wp:posOffset>
            </wp:positionV>
            <wp:extent cx="6696075" cy="8658225"/>
            <wp:effectExtent l="0" t="0" r="9525" b="9525"/>
            <wp:wrapTight wrapText="bothSides">
              <wp:wrapPolygon edited="0">
                <wp:start x="0" y="0"/>
                <wp:lineTo x="0" y="21576"/>
                <wp:lineTo x="21569" y="21576"/>
                <wp:lineTo x="21569" y="0"/>
                <wp:lineTo x="0" y="0"/>
              </wp:wrapPolygon>
            </wp:wrapTight>
            <wp:docPr id="302" name="Picture 30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302" descr="Diagram&#10;&#10;Description automatically generated"/>
                    <pic:cNvPicPr/>
                  </pic:nvPicPr>
                  <pic:blipFill rotWithShape="1">
                    <a:blip r:embed="rId25">
                      <a:extLst>
                        <a:ext uri="{28A0092B-C50C-407E-A947-70E740481C1C}">
                          <a14:useLocalDpi xmlns:a14="http://schemas.microsoft.com/office/drawing/2010/main" val="0"/>
                        </a:ext>
                      </a:extLst>
                    </a:blip>
                    <a:srcRect r="491" b="2139"/>
                    <a:stretch/>
                  </pic:blipFill>
                  <pic:spPr bwMode="auto">
                    <a:xfrm>
                      <a:off x="0" y="0"/>
                      <a:ext cx="6696075" cy="8658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9E7955" w14:textId="323D7FF2" w:rsidR="00E51B91" w:rsidRDefault="008A750B" w:rsidP="00C5725E">
      <w:pPr>
        <w:pStyle w:val="DocumentTitle"/>
      </w:pPr>
      <w:r>
        <w:rPr>
          <w:noProof/>
        </w:rPr>
        <w:lastRenderedPageBreak/>
        <mc:AlternateContent>
          <mc:Choice Requires="wps">
            <w:drawing>
              <wp:anchor distT="0" distB="0" distL="114300" distR="114300" simplePos="0" relativeHeight="251746304" behindDoc="0" locked="0" layoutInCell="1" allowOverlap="1" wp14:anchorId="440585B9" wp14:editId="61D819F6">
                <wp:simplePos x="0" y="0"/>
                <wp:positionH relativeFrom="margin">
                  <wp:posOffset>3328670</wp:posOffset>
                </wp:positionH>
                <wp:positionV relativeFrom="paragraph">
                  <wp:posOffset>-564515</wp:posOffset>
                </wp:positionV>
                <wp:extent cx="3686175" cy="527050"/>
                <wp:effectExtent l="0" t="0" r="28575" b="25400"/>
                <wp:wrapNone/>
                <wp:docPr id="3" name="Rectangle 3"/>
                <wp:cNvGraphicFramePr/>
                <a:graphic xmlns:a="http://schemas.openxmlformats.org/drawingml/2006/main">
                  <a:graphicData uri="http://schemas.microsoft.com/office/word/2010/wordprocessingShape">
                    <wps:wsp>
                      <wps:cNvSpPr/>
                      <wps:spPr>
                        <a:xfrm>
                          <a:off x="0" y="0"/>
                          <a:ext cx="3686175" cy="527050"/>
                        </a:xfrm>
                        <a:prstGeom prst="rect">
                          <a:avLst/>
                        </a:prstGeom>
                      </wps:spPr>
                      <wps:style>
                        <a:lnRef idx="2">
                          <a:schemeClr val="dk1"/>
                        </a:lnRef>
                        <a:fillRef idx="1">
                          <a:schemeClr val="lt1"/>
                        </a:fillRef>
                        <a:effectRef idx="0">
                          <a:schemeClr val="dk1"/>
                        </a:effectRef>
                        <a:fontRef idx="minor">
                          <a:schemeClr val="dk1"/>
                        </a:fontRef>
                      </wps:style>
                      <wps:txbx>
                        <w:txbxContent>
                          <w:p w14:paraId="6E10D48A" w14:textId="77777777" w:rsidR="00713DFC" w:rsidRPr="00B06C5C" w:rsidRDefault="00713DFC" w:rsidP="00713DFC">
                            <w:pPr>
                              <w:pStyle w:val="FFABody"/>
                              <w:rPr>
                                <w:sz w:val="14"/>
                                <w:szCs w:val="14"/>
                              </w:rPr>
                            </w:pPr>
                            <w:r w:rsidRPr="00B06C5C">
                              <w:rPr>
                                <w:sz w:val="14"/>
                                <w:szCs w:val="14"/>
                              </w:rPr>
                              <w:t>Aligned to the following standards:</w:t>
                            </w:r>
                          </w:p>
                          <w:p w14:paraId="16B6AAC5" w14:textId="77777777" w:rsidR="00713DFC" w:rsidRPr="00A52CD6" w:rsidRDefault="00713DFC" w:rsidP="00713DFC">
                            <w:pPr>
                              <w:pStyle w:val="FFABody"/>
                              <w:rPr>
                                <w:sz w:val="14"/>
                                <w:szCs w:val="18"/>
                              </w:rPr>
                            </w:pPr>
                            <w:r w:rsidRPr="00CA0095">
                              <w:rPr>
                                <w:sz w:val="14"/>
                                <w:szCs w:val="18"/>
                              </w:rPr>
                              <w:t>FFA.PL-A; FFA.PL-C; FFA.PL-E; FFA.PG-J; FFA.CS-N; CCSS.ELA.W.9-10.4; 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40585B9" id="Rectangle 3" o:spid="_x0000_s1029" style="position:absolute;margin-left:262.1pt;margin-top:-44.45pt;width:290.25pt;height:41.5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" fillcolor="white [3201]" strokecolor="black [3200]" strokeweight="1pt">
                <v:textbox>
                  <w:txbxContent>
                    <w:p w14:paraId="6E10D48A" w14:textId="77777777" w:rsidR="00713DFC" w:rsidRPr="00B06C5C" w:rsidRDefault="00713DFC" w:rsidP="00713DFC">
                      <w:pPr>
                        <w:pStyle w:val="FFABody"/>
                        <w:rPr>
                          <w:sz w:val="14"/>
                          <w:szCs w:val="14"/>
                        </w:rPr>
                      </w:pPr>
                      <w:r w:rsidRPr="00B06C5C">
                        <w:rPr>
                          <w:sz w:val="14"/>
                          <w:szCs w:val="14"/>
                        </w:rPr>
                        <w:t>Aligned to the following standards:</w:t>
                      </w:r>
                    </w:p>
                    <w:p w14:paraId="16B6AAC5" w14:textId="77777777" w:rsidR="00713DFC" w:rsidRPr="00A52CD6" w:rsidRDefault="00713DFC" w:rsidP="00713DFC">
                      <w:pPr>
                        <w:pStyle w:val="FFABody"/>
                        <w:rPr>
                          <w:sz w:val="14"/>
                          <w:szCs w:val="18"/>
                        </w:rPr>
                      </w:pPr>
                      <w:r w:rsidRPr="00CA0095">
                        <w:rPr>
                          <w:sz w:val="14"/>
                          <w:szCs w:val="18"/>
                        </w:rPr>
                        <w:t>FFA.PL-A; FFA.PL-C; FFA.PL-E; FFA.PG-J; FFA.CS-N; CCSS.ELA.W.9-10.4; CRP.02; CRP.04; CRP.06; CRP.08</w:t>
                      </w:r>
                    </w:p>
                  </w:txbxContent>
                </v:textbox>
                <w10:wrap anchorx="margin"/>
              </v:rect>
            </w:pict>
          </mc:Fallback>
        </mc:AlternateContent>
      </w:r>
      <w:r w:rsidR="00B06C5C" w:rsidRPr="00B06C5C">
        <w:rPr>
          <w:color w:val="E1251B"/>
        </w:rPr>
        <w:t>KEY:</w:t>
      </w:r>
      <w:r w:rsidR="00B06C5C">
        <w:t xml:space="preserve"> </w:t>
      </w:r>
      <w:r w:rsidR="003D5C6A">
        <w:t xml:space="preserve">The </w:t>
      </w:r>
      <w:r w:rsidR="002F5AED">
        <w:t>Courage to Live Life</w:t>
      </w:r>
    </w:p>
    <w:p w14:paraId="6F314E45" w14:textId="77777777" w:rsidR="00713DFC" w:rsidRPr="00216FB5" w:rsidRDefault="00713DFC" w:rsidP="00713DFC">
      <w:pPr>
        <w:pStyle w:val="SubHeadings"/>
        <w:rPr>
          <w:sz w:val="24"/>
          <w:szCs w:val="24"/>
        </w:rPr>
      </w:pPr>
      <w:r w:rsidRPr="00216FB5">
        <w:rPr>
          <w:sz w:val="24"/>
          <w:szCs w:val="24"/>
        </w:rPr>
        <w:t>Part 1</w:t>
      </w:r>
    </w:p>
    <w:p w14:paraId="5194B296" w14:textId="77777777" w:rsidR="00713DFC" w:rsidRPr="00216FB5" w:rsidRDefault="00713DFC" w:rsidP="00713DFC">
      <w:pPr>
        <w:pStyle w:val="LPSectionTitles"/>
        <w:rPr>
          <w:rStyle w:val="FFABodyChar"/>
          <w:sz w:val="20"/>
          <w:szCs w:val="20"/>
        </w:rPr>
      </w:pPr>
      <w:r w:rsidRPr="00216FB5">
        <w:rPr>
          <w:sz w:val="20"/>
          <w:szCs w:val="20"/>
        </w:rPr>
        <w:t xml:space="preserve">Directions: </w:t>
      </w:r>
    </w:p>
    <w:p w14:paraId="509418B5" w14:textId="1C77973F" w:rsidR="00713DFC" w:rsidRDefault="00713DFC" w:rsidP="00713DFC">
      <w:pPr>
        <w:pStyle w:val="FFABody"/>
      </w:pPr>
      <w:r>
        <w:t xml:space="preserve">Complete the following activities while watching “The Courage to Live Life,” the retiring address of 2021-22 National FFA Central Region Vice President Cortney Zimmerman. The video is available at </w:t>
      </w:r>
      <w:hyperlink r:id="rId26" w:history="1">
        <w:r w:rsidRPr="00AC0BBC">
          <w:rPr>
            <w:rStyle w:val="Hyperlink"/>
          </w:rPr>
          <w:t>https://vimeo.com/777063547</w:t>
        </w:r>
      </w:hyperlink>
      <w:r>
        <w:t xml:space="preserve">. </w:t>
      </w:r>
    </w:p>
    <w:p w14:paraId="5C84A707" w14:textId="77777777" w:rsidR="00713DFC" w:rsidRDefault="00713DFC" w:rsidP="00713DFC">
      <w:pPr>
        <w:pStyle w:val="FFABody"/>
      </w:pPr>
    </w:p>
    <w:p w14:paraId="68089820" w14:textId="63A89B47" w:rsidR="00713DFC" w:rsidRDefault="00F23231" w:rsidP="00713DFC">
      <w:pPr>
        <w:pStyle w:val="FFABody"/>
      </w:pPr>
      <w:r>
        <w:rPr>
          <w:noProof/>
        </w:rPr>
        <mc:AlternateContent>
          <mc:Choice Requires="wps">
            <w:drawing>
              <wp:anchor distT="0" distB="0" distL="114300" distR="114300" simplePos="0" relativeHeight="251749376" behindDoc="1" locked="0" layoutInCell="1" allowOverlap="1" wp14:anchorId="05553D2F" wp14:editId="024CC5FE">
                <wp:simplePos x="0" y="0"/>
                <wp:positionH relativeFrom="column">
                  <wp:posOffset>3733800</wp:posOffset>
                </wp:positionH>
                <wp:positionV relativeFrom="paragraph">
                  <wp:posOffset>7620</wp:posOffset>
                </wp:positionV>
                <wp:extent cx="2628900" cy="485775"/>
                <wp:effectExtent l="0" t="0" r="0" b="0"/>
                <wp:wrapTight wrapText="bothSides">
                  <wp:wrapPolygon edited="0">
                    <wp:start x="470" y="0"/>
                    <wp:lineTo x="470" y="20329"/>
                    <wp:lineTo x="21130" y="20329"/>
                    <wp:lineTo x="21130" y="0"/>
                    <wp:lineTo x="470" y="0"/>
                  </wp:wrapPolygon>
                </wp:wrapTight>
                <wp:docPr id="4" name="Text Box 4"/>
                <wp:cNvGraphicFramePr/>
                <a:graphic xmlns:a="http://schemas.openxmlformats.org/drawingml/2006/main">
                  <a:graphicData uri="http://schemas.microsoft.com/office/word/2010/wordprocessingShape">
                    <wps:wsp>
                      <wps:cNvSpPr txBox="1"/>
                      <wps:spPr>
                        <a:xfrm>
                          <a:off x="0" y="0"/>
                          <a:ext cx="2628900" cy="485775"/>
                        </a:xfrm>
                        <a:prstGeom prst="rect">
                          <a:avLst/>
                        </a:prstGeom>
                        <a:noFill/>
                        <a:ln w="6350">
                          <a:noFill/>
                        </a:ln>
                      </wps:spPr>
                      <wps:txbx>
                        <w:txbxContent>
                          <w:p w14:paraId="4758092E" w14:textId="32F2068F" w:rsidR="00713DFC" w:rsidRPr="00862183" w:rsidRDefault="00713DFC" w:rsidP="00713DFC">
                            <w:pPr>
                              <w:pStyle w:val="SubHeadings"/>
                              <w:jc w:val="center"/>
                            </w:pPr>
                            <w:r>
                              <w:t>Where is one of Cortney’s favorite places? Why</w:t>
                            </w:r>
                            <w:r w:rsidR="005C73EC">
                              <w:t xml:space="preserve"> is it her favorite</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05553D2F" id="Text Box 4" o:spid="_x0000_s1030" type="#_x0000_t202" style="position:absolute;margin-left:294pt;margin-top:.6pt;width:207pt;height:38.25pt;z-index:-251567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" filled="f" stroked="f" strokeweight=".5pt">
                <v:textbox>
                  <w:txbxContent>
                    <w:p w14:paraId="4758092E" w14:textId="32F2068F" w:rsidR="00713DFC" w:rsidRPr="00862183" w:rsidRDefault="00713DFC" w:rsidP="00713DFC">
                      <w:pPr>
                        <w:pStyle w:val="SubHeadings"/>
                        <w:jc w:val="center"/>
                      </w:pPr>
                      <w:r>
                        <w:t>Where is one of Cortney’s favorite places? Why</w:t>
                      </w:r>
                      <w:r w:rsidR="005C73EC">
                        <w:t xml:space="preserve"> is it her favorite</w:t>
                      </w:r>
                      <w:r>
                        <w:t>?</w:t>
                      </w:r>
                    </w:p>
                  </w:txbxContent>
                </v:textbox>
                <w10:wrap type="tight"/>
              </v:shape>
            </w:pict>
          </mc:Fallback>
        </mc:AlternateContent>
      </w:r>
      <w:r w:rsidR="00713DFC">
        <w:rPr>
          <w:noProof/>
        </w:rPr>
        <w:drawing>
          <wp:anchor distT="0" distB="0" distL="114300" distR="114300" simplePos="0" relativeHeight="251748352" behindDoc="1" locked="0" layoutInCell="1" allowOverlap="1" wp14:anchorId="341BFDEE" wp14:editId="5F6B49F3">
            <wp:simplePos x="0" y="0"/>
            <wp:positionH relativeFrom="column">
              <wp:posOffset>278130</wp:posOffset>
            </wp:positionH>
            <wp:positionV relativeFrom="paragraph">
              <wp:posOffset>118110</wp:posOffset>
            </wp:positionV>
            <wp:extent cx="4119245" cy="2352675"/>
            <wp:effectExtent l="0" t="0" r="0" b="9525"/>
            <wp:wrapTight wrapText="bothSides">
              <wp:wrapPolygon edited="0">
                <wp:start x="0" y="0"/>
                <wp:lineTo x="0" y="21513"/>
                <wp:lineTo x="21477" y="21513"/>
                <wp:lineTo x="21477" y="0"/>
                <wp:lineTo x="0" y="0"/>
              </wp:wrapPolygon>
            </wp:wrapTight>
            <wp:docPr id="10" name="Picture 10" descr="A drawing of a shopping c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303" descr="A drawing of a shopping cart&#10;&#10;Description automatically generated with low confidence"/>
                    <pic:cNvPicPr/>
                  </pic:nvPicPr>
                  <pic:blipFill rotWithShape="1">
                    <a:blip r:embed="rId20">
                      <a:extLst>
                        <a:ext uri="{28A0092B-C50C-407E-A947-70E740481C1C}">
                          <a14:useLocalDpi xmlns:a14="http://schemas.microsoft.com/office/drawing/2010/main" val="0"/>
                        </a:ext>
                      </a:extLst>
                    </a:blip>
                    <a:srcRect l="1593" r="1" b="10931"/>
                    <a:stretch/>
                  </pic:blipFill>
                  <pic:spPr bwMode="auto">
                    <a:xfrm>
                      <a:off x="0" y="0"/>
                      <a:ext cx="4119245" cy="2352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3DFC">
        <w:tab/>
      </w:r>
      <w:r w:rsidR="00713DFC">
        <w:tab/>
      </w:r>
    </w:p>
    <w:p w14:paraId="2CC0E2A3" w14:textId="77777777" w:rsidR="00713DFC" w:rsidRDefault="00713DFC" w:rsidP="00713DFC">
      <w:pPr>
        <w:pStyle w:val="FFABody"/>
      </w:pPr>
    </w:p>
    <w:p w14:paraId="7EC346FA" w14:textId="3CE20E9C" w:rsidR="00713DFC" w:rsidRDefault="00713DFC" w:rsidP="00713DFC">
      <w:pPr>
        <w:pStyle w:val="FFABody"/>
      </w:pPr>
    </w:p>
    <w:p w14:paraId="2486D4C4" w14:textId="32B14B95" w:rsidR="00713DFC" w:rsidRDefault="00713DFC" w:rsidP="00713DFC">
      <w:pPr>
        <w:pStyle w:val="FFABody"/>
      </w:pPr>
    </w:p>
    <w:p w14:paraId="639D2510" w14:textId="060E6151" w:rsidR="00713DFC" w:rsidRDefault="001B6859" w:rsidP="00713DFC">
      <w:pPr>
        <w:pStyle w:val="FFABody"/>
      </w:pPr>
      <w:r>
        <w:rPr>
          <w:noProof/>
        </w:rPr>
        <mc:AlternateContent>
          <mc:Choice Requires="wps">
            <w:drawing>
              <wp:anchor distT="0" distB="0" distL="114300" distR="114300" simplePos="0" relativeHeight="251754496" behindDoc="0" locked="0" layoutInCell="1" allowOverlap="1" wp14:anchorId="55E6BE3A" wp14:editId="741E15E5">
                <wp:simplePos x="0" y="0"/>
                <wp:positionH relativeFrom="column">
                  <wp:posOffset>4792980</wp:posOffset>
                </wp:positionH>
                <wp:positionV relativeFrom="paragraph">
                  <wp:posOffset>42386</wp:posOffset>
                </wp:positionV>
                <wp:extent cx="1595120" cy="1471613"/>
                <wp:effectExtent l="0" t="0" r="24130" b="14605"/>
                <wp:wrapNone/>
                <wp:docPr id="13" name="Text Box 13"/>
                <wp:cNvGraphicFramePr/>
                <a:graphic xmlns:a="http://schemas.openxmlformats.org/drawingml/2006/main">
                  <a:graphicData uri="http://schemas.microsoft.com/office/word/2010/wordprocessingShape">
                    <wps:wsp>
                      <wps:cNvSpPr txBox="1"/>
                      <wps:spPr>
                        <a:xfrm>
                          <a:off x="0" y="0"/>
                          <a:ext cx="1595120" cy="1471613"/>
                        </a:xfrm>
                        <a:prstGeom prst="rect">
                          <a:avLst/>
                        </a:prstGeom>
                        <a:solidFill>
                          <a:schemeClr val="lt1"/>
                        </a:solidFill>
                        <a:ln w="6350">
                          <a:solidFill>
                            <a:prstClr val="black"/>
                          </a:solidFill>
                        </a:ln>
                      </wps:spPr>
                      <wps:txbx>
                        <w:txbxContent>
                          <w:p w14:paraId="066620E5" w14:textId="66BFE60A" w:rsidR="00713DFC" w:rsidRPr="00713DFC" w:rsidRDefault="005C73EC" w:rsidP="00713DFC">
                            <w:pPr>
                              <w:pStyle w:val="FFABody"/>
                              <w:rPr>
                                <w:color w:val="FF0000"/>
                              </w:rPr>
                            </w:pPr>
                            <w:r>
                              <w:rPr>
                                <w:color w:val="FF0000"/>
                              </w:rPr>
                              <w:t>The k</w:t>
                            </w:r>
                            <w:r w:rsidRPr="00713DFC">
                              <w:rPr>
                                <w:color w:val="FF0000"/>
                              </w:rPr>
                              <w:t xml:space="preserve">itchen </w:t>
                            </w:r>
                            <w:r w:rsidR="00713DFC" w:rsidRPr="00713DFC">
                              <w:rPr>
                                <w:color w:val="FF0000"/>
                              </w:rPr>
                              <w:t>table at home</w:t>
                            </w:r>
                          </w:p>
                          <w:p w14:paraId="3B02AF61" w14:textId="77777777" w:rsidR="005C73EC" w:rsidRDefault="005C73EC" w:rsidP="00713DFC">
                            <w:pPr>
                              <w:pStyle w:val="FFABody"/>
                              <w:rPr>
                                <w:color w:val="FF0000"/>
                              </w:rPr>
                            </w:pPr>
                          </w:p>
                          <w:p w14:paraId="68890961" w14:textId="78491364" w:rsidR="00713DFC" w:rsidRPr="00713DFC" w:rsidRDefault="00713DFC" w:rsidP="00713DFC">
                            <w:pPr>
                              <w:pStyle w:val="FFABody"/>
                              <w:rPr>
                                <w:color w:val="FF0000"/>
                              </w:rPr>
                            </w:pPr>
                            <w:r w:rsidRPr="00713DFC">
                              <w:rPr>
                                <w:color w:val="FF0000"/>
                              </w:rPr>
                              <w:t>This is where her family spent time together enjoying Dad’s cooking and sharing stories, challenges and memories.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shape w14:anchorId="55E6BE3A" id="Text Box 13" o:spid="_x0000_s1031" type="#_x0000_t202" style="position:absolute;margin-left:377.4pt;margin-top:3.35pt;width:125.6pt;height:115.9pt;z-index:251754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" fillcolor="white [3201]" strokeweight=".5pt">
                <v:textbox>
                  <w:txbxContent>
                    <w:p w14:paraId="066620E5" w14:textId="66BFE60A" w:rsidR="00713DFC" w:rsidRPr="00713DFC" w:rsidRDefault="005C73EC" w:rsidP="00713DFC">
                      <w:pPr>
                        <w:pStyle w:val="FFABody"/>
                        <w:rPr>
                          <w:color w:val="FF0000"/>
                        </w:rPr>
                      </w:pPr>
                      <w:r>
                        <w:rPr>
                          <w:color w:val="FF0000"/>
                        </w:rPr>
                        <w:t>The k</w:t>
                      </w:r>
                      <w:r w:rsidRPr="00713DFC">
                        <w:rPr>
                          <w:color w:val="FF0000"/>
                        </w:rPr>
                        <w:t xml:space="preserve">itchen </w:t>
                      </w:r>
                      <w:r w:rsidR="00713DFC" w:rsidRPr="00713DFC">
                        <w:rPr>
                          <w:color w:val="FF0000"/>
                        </w:rPr>
                        <w:t>table at home</w:t>
                      </w:r>
                    </w:p>
                    <w:p w14:paraId="3B02AF61" w14:textId="77777777" w:rsidR="005C73EC" w:rsidRDefault="005C73EC" w:rsidP="00713DFC">
                      <w:pPr>
                        <w:pStyle w:val="FFABody"/>
                        <w:rPr>
                          <w:color w:val="FF0000"/>
                        </w:rPr>
                      </w:pPr>
                    </w:p>
                    <w:p w14:paraId="68890961" w14:textId="78491364" w:rsidR="00713DFC" w:rsidRPr="00713DFC" w:rsidRDefault="00713DFC" w:rsidP="00713DFC">
                      <w:pPr>
                        <w:pStyle w:val="FFABody"/>
                        <w:rPr>
                          <w:color w:val="FF0000"/>
                        </w:rPr>
                      </w:pPr>
                      <w:r w:rsidRPr="00713DFC">
                        <w:rPr>
                          <w:color w:val="FF0000"/>
                        </w:rPr>
                        <w:t>This is where her family spent time together enjoying Dad’s cooking and sharing stories, challenges and memories.</w:t>
                      </w:r>
                    </w:p>
                  </w:txbxContent>
                </v:textbox>
              </v:shape>
            </w:pict>
          </mc:Fallback>
        </mc:AlternateContent>
      </w:r>
    </w:p>
    <w:p w14:paraId="1EA3CA0E" w14:textId="14AE8419" w:rsidR="00713DFC" w:rsidRDefault="00713DFC" w:rsidP="00713DFC">
      <w:pPr>
        <w:pStyle w:val="FFABody"/>
      </w:pPr>
    </w:p>
    <w:p w14:paraId="0C8B3C80" w14:textId="77777777" w:rsidR="00713DFC" w:rsidRDefault="00713DFC" w:rsidP="00713DFC">
      <w:pPr>
        <w:pStyle w:val="FFABody"/>
      </w:pPr>
    </w:p>
    <w:p w14:paraId="549CC3EE" w14:textId="77777777" w:rsidR="00713DFC" w:rsidRDefault="00713DFC" w:rsidP="00713DFC">
      <w:pPr>
        <w:pStyle w:val="FFABody"/>
      </w:pPr>
    </w:p>
    <w:p w14:paraId="1D155B9A" w14:textId="77777777" w:rsidR="00713DFC" w:rsidRDefault="00713DFC" w:rsidP="00713DFC">
      <w:pPr>
        <w:pStyle w:val="FFABody"/>
      </w:pPr>
    </w:p>
    <w:p w14:paraId="5767EA20" w14:textId="77777777" w:rsidR="00713DFC" w:rsidRDefault="00713DFC" w:rsidP="00713DFC">
      <w:pPr>
        <w:pStyle w:val="FFABody"/>
      </w:pPr>
    </w:p>
    <w:p w14:paraId="488DBCE5" w14:textId="77777777" w:rsidR="00713DFC" w:rsidRDefault="00713DFC" w:rsidP="00713DFC">
      <w:pPr>
        <w:pStyle w:val="FFABody"/>
      </w:pPr>
    </w:p>
    <w:p w14:paraId="00946CEB" w14:textId="77777777" w:rsidR="00713DFC" w:rsidRDefault="00713DFC" w:rsidP="00713DFC">
      <w:pPr>
        <w:pStyle w:val="FFABody"/>
      </w:pPr>
    </w:p>
    <w:p w14:paraId="59233109" w14:textId="77777777" w:rsidR="00713DFC" w:rsidRDefault="00713DFC" w:rsidP="00713DFC">
      <w:pPr>
        <w:pStyle w:val="FFABody"/>
      </w:pPr>
    </w:p>
    <w:p w14:paraId="361D12EB" w14:textId="77777777" w:rsidR="00713DFC" w:rsidRDefault="00713DFC" w:rsidP="00713DFC">
      <w:pPr>
        <w:pStyle w:val="FFABody"/>
      </w:pPr>
    </w:p>
    <w:p w14:paraId="146B8EDA" w14:textId="77777777" w:rsidR="00713DFC" w:rsidRDefault="00713DFC" w:rsidP="00713DFC">
      <w:pPr>
        <w:pStyle w:val="FFABody"/>
      </w:pPr>
    </w:p>
    <w:p w14:paraId="7D53EDA0" w14:textId="3ECD9BF4" w:rsidR="00713DFC" w:rsidRDefault="00713DFC" w:rsidP="00713DFC">
      <w:pPr>
        <w:pStyle w:val="FFABody"/>
      </w:pPr>
    </w:p>
    <w:p w14:paraId="17D00851" w14:textId="2B6B95E6" w:rsidR="00713DFC" w:rsidRDefault="00713DFC" w:rsidP="00713DFC">
      <w:pPr>
        <w:pStyle w:val="FFABody"/>
      </w:pPr>
    </w:p>
    <w:p w14:paraId="22DBC233" w14:textId="70E4BA00" w:rsidR="00713DFC" w:rsidRDefault="00CE449C" w:rsidP="00713DFC">
      <w:pPr>
        <w:pStyle w:val="FFABody"/>
      </w:pPr>
      <w:r>
        <w:rPr>
          <w:noProof/>
        </w:rPr>
        <w:drawing>
          <wp:anchor distT="0" distB="0" distL="114300" distR="114300" simplePos="0" relativeHeight="251750400" behindDoc="1" locked="0" layoutInCell="1" allowOverlap="1" wp14:anchorId="00EAD8BA" wp14:editId="264C844C">
            <wp:simplePos x="0" y="0"/>
            <wp:positionH relativeFrom="margin">
              <wp:posOffset>-278765</wp:posOffset>
            </wp:positionH>
            <wp:positionV relativeFrom="paragraph">
              <wp:posOffset>69056</wp:posOffset>
            </wp:positionV>
            <wp:extent cx="2022475" cy="2171065"/>
            <wp:effectExtent l="0" t="0" r="0" b="635"/>
            <wp:wrapTight wrapText="bothSides">
              <wp:wrapPolygon edited="0">
                <wp:start x="0" y="0"/>
                <wp:lineTo x="0" y="21417"/>
                <wp:lineTo x="21363" y="21417"/>
                <wp:lineTo x="21363"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rotWithShape="1">
                    <a:blip r:embed="rId27" cstate="print">
                      <a:extLst>
                        <a:ext uri="{28A0092B-C50C-407E-A947-70E740481C1C}">
                          <a14:useLocalDpi xmlns:a14="http://schemas.microsoft.com/office/drawing/2010/main" val="0"/>
                        </a:ext>
                      </a:extLst>
                    </a:blip>
                    <a:srcRect t="15239" b="15732"/>
                    <a:stretch/>
                  </pic:blipFill>
                  <pic:spPr bwMode="auto">
                    <a:xfrm>
                      <a:off x="0" y="0"/>
                      <a:ext cx="2022475" cy="2171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B5EFE6" w14:textId="04B8B3C6" w:rsidR="00713DFC" w:rsidRDefault="00713DFC" w:rsidP="00713DFC">
      <w:pPr>
        <w:pStyle w:val="FFABody"/>
      </w:pPr>
    </w:p>
    <w:p w14:paraId="55C12E6F" w14:textId="3CD55300" w:rsidR="00713DFC" w:rsidRDefault="00CE449C" w:rsidP="00713DFC">
      <w:pPr>
        <w:pStyle w:val="FFABody"/>
      </w:pPr>
      <w:r>
        <w:rPr>
          <w:noProof/>
        </w:rPr>
        <mc:AlternateContent>
          <mc:Choice Requires="wps">
            <w:drawing>
              <wp:anchor distT="0" distB="0" distL="114300" distR="114300" simplePos="0" relativeHeight="251751424" behindDoc="0" locked="0" layoutInCell="1" allowOverlap="1" wp14:anchorId="3EB37177" wp14:editId="4F11D44D">
                <wp:simplePos x="0" y="0"/>
                <wp:positionH relativeFrom="column">
                  <wp:posOffset>1362075</wp:posOffset>
                </wp:positionH>
                <wp:positionV relativeFrom="paragraph">
                  <wp:posOffset>466249</wp:posOffset>
                </wp:positionV>
                <wp:extent cx="428625" cy="485775"/>
                <wp:effectExtent l="0" t="0" r="47625" b="85725"/>
                <wp:wrapNone/>
                <wp:docPr id="5" name="Connector: Elbow 5"/>
                <wp:cNvGraphicFramePr/>
                <a:graphic xmlns:a="http://schemas.openxmlformats.org/drawingml/2006/main">
                  <a:graphicData uri="http://schemas.microsoft.com/office/word/2010/wordprocessingShape">
                    <wps:wsp>
                      <wps:cNvCnPr/>
                      <wps:spPr>
                        <a:xfrm>
                          <a:off x="0" y="0"/>
                          <a:ext cx="428625" cy="485775"/>
                        </a:xfrm>
                        <a:prstGeom prst="bentConnector3">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du="http://schemas.microsoft.com/office/word/2023/wordml/word16du">
            <w:pict>
              <v:shape w14:anchorId="1D0675C3" id="Connector: Elbow 5" o:spid="_x0000_s1026" type="#_x0000_t34" style="position:absolute;margin-left:107.25pt;margin-top:36.7pt;width:33.75pt;height:38.25pt;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" strokecolor="black [3200]" strokeweight="1.5pt">
                <v:stroke endarrow="block"/>
              </v:shape>
            </w:pict>
          </mc:Fallback>
        </mc:AlternateContent>
      </w:r>
    </w:p>
    <w:tbl>
      <w:tblPr>
        <w:tblStyle w:val="TableGrid"/>
        <w:tblW w:w="0" w:type="auto"/>
        <w:tblBorders>
          <w:top w:val="dotDash" w:sz="12" w:space="0" w:color="FF0000"/>
          <w:left w:val="dotDash" w:sz="12" w:space="0" w:color="FF0000"/>
          <w:bottom w:val="dotDash" w:sz="12" w:space="0" w:color="FF0000"/>
          <w:right w:val="dotDash" w:sz="12" w:space="0" w:color="FF0000"/>
          <w:insideH w:val="dotDash" w:sz="12" w:space="0" w:color="FF0000"/>
          <w:insideV w:val="dotDash" w:sz="12" w:space="0" w:color="FF0000"/>
        </w:tblBorders>
        <w:tblLook w:val="04A0" w:firstRow="1" w:lastRow="0" w:firstColumn="1" w:lastColumn="0" w:noHBand="0" w:noVBand="1"/>
      </w:tblPr>
      <w:tblGrid>
        <w:gridCol w:w="7015"/>
      </w:tblGrid>
      <w:tr w:rsidR="00713DFC" w14:paraId="3E5B6BC2" w14:textId="77777777" w:rsidTr="00B07DBD">
        <w:tc>
          <w:tcPr>
            <w:tcW w:w="7015" w:type="dxa"/>
          </w:tcPr>
          <w:p w14:paraId="67889B0D" w14:textId="09F2580C" w:rsidR="005C73EC" w:rsidRDefault="00F23231" w:rsidP="005C73EC">
            <w:pPr>
              <w:pStyle w:val="FFABody"/>
              <w:jc w:val="center"/>
            </w:pPr>
            <w:r>
              <w:t xml:space="preserve">Cortney mentions this quote from a picture in her kitchen. </w:t>
            </w:r>
            <w:r w:rsidR="005C73EC">
              <w:t>Describe a time when this quote could have helped you to make changes or better respond to tough times.</w:t>
            </w:r>
          </w:p>
          <w:p w14:paraId="1B8F1E87" w14:textId="77777777" w:rsidR="00713DFC" w:rsidRDefault="00713DFC" w:rsidP="00B07DBD">
            <w:pPr>
              <w:pStyle w:val="FFABody"/>
            </w:pPr>
          </w:p>
          <w:p w14:paraId="1BF02863" w14:textId="77777777" w:rsidR="00F23231" w:rsidRDefault="00F23231" w:rsidP="00B07DBD">
            <w:pPr>
              <w:pStyle w:val="FFABody"/>
              <w:rPr>
                <w:color w:val="FF0000"/>
              </w:rPr>
            </w:pPr>
          </w:p>
          <w:p w14:paraId="07FB437A" w14:textId="37178258" w:rsidR="00713DFC" w:rsidRPr="00F23231" w:rsidRDefault="00713DFC" w:rsidP="00B07DBD">
            <w:pPr>
              <w:pStyle w:val="FFABody"/>
              <w:rPr>
                <w:color w:val="FF0000"/>
              </w:rPr>
            </w:pPr>
            <w:r>
              <w:rPr>
                <w:color w:val="FF0000"/>
              </w:rPr>
              <w:t>Answers will vary.</w:t>
            </w:r>
          </w:p>
          <w:p w14:paraId="4D5841DD" w14:textId="77777777" w:rsidR="00713DFC" w:rsidRDefault="00713DFC" w:rsidP="00B07DBD">
            <w:pPr>
              <w:pStyle w:val="FFABody"/>
            </w:pPr>
          </w:p>
          <w:p w14:paraId="4DE38B02" w14:textId="77777777" w:rsidR="00713DFC" w:rsidRDefault="00713DFC" w:rsidP="00B07DBD">
            <w:pPr>
              <w:pStyle w:val="FFABody"/>
            </w:pPr>
          </w:p>
          <w:p w14:paraId="2D58AFC2" w14:textId="77777777" w:rsidR="00713DFC" w:rsidRDefault="00713DFC" w:rsidP="00B07DBD">
            <w:pPr>
              <w:pStyle w:val="FFABody"/>
            </w:pPr>
          </w:p>
        </w:tc>
      </w:tr>
    </w:tbl>
    <w:p w14:paraId="5441D9DA" w14:textId="77777777" w:rsidR="00713DFC" w:rsidRDefault="00713DFC" w:rsidP="00713DFC">
      <w:pPr>
        <w:pStyle w:val="FFABody"/>
      </w:pPr>
    </w:p>
    <w:p w14:paraId="7D4F5B01" w14:textId="77777777" w:rsidR="00713DFC" w:rsidRDefault="00713DFC" w:rsidP="00713DFC">
      <w:pPr>
        <w:pStyle w:val="FFABody"/>
      </w:pPr>
    </w:p>
    <w:p w14:paraId="68633B42" w14:textId="77777777" w:rsidR="00713DFC" w:rsidRDefault="00713DFC" w:rsidP="00713DFC">
      <w:pPr>
        <w:pStyle w:val="FFABody"/>
      </w:pPr>
    </w:p>
    <w:tbl>
      <w:tblPr>
        <w:tblStyle w:val="TableGrid"/>
        <w:tblpPr w:leftFromText="180" w:rightFromText="180" w:vertAnchor="text" w:horzAnchor="margin" w:tblpXSpec="right" w:tblpY="815"/>
        <w:tblW w:w="7265" w:type="dxa"/>
        <w:tblBorders>
          <w:top w:val="dotDash" w:sz="12" w:space="0" w:color="FF0000"/>
          <w:left w:val="dotDash" w:sz="12" w:space="0" w:color="FF0000"/>
          <w:bottom w:val="dotDash" w:sz="12" w:space="0" w:color="FF0000"/>
          <w:right w:val="dotDash" w:sz="12" w:space="0" w:color="FF0000"/>
          <w:insideH w:val="dotDash" w:sz="12" w:space="0" w:color="FF0000"/>
          <w:insideV w:val="dotDash" w:sz="12" w:space="0" w:color="FF0000"/>
        </w:tblBorders>
        <w:tblLook w:val="04A0" w:firstRow="1" w:lastRow="0" w:firstColumn="1" w:lastColumn="0" w:noHBand="0" w:noVBand="1"/>
      </w:tblPr>
      <w:tblGrid>
        <w:gridCol w:w="7265"/>
      </w:tblGrid>
      <w:tr w:rsidR="00713DFC" w14:paraId="7D41A14B" w14:textId="77777777" w:rsidTr="00B07DBD">
        <w:tc>
          <w:tcPr>
            <w:tcW w:w="7265" w:type="dxa"/>
          </w:tcPr>
          <w:p w14:paraId="41E54398" w14:textId="77777777" w:rsidR="00713DFC" w:rsidRDefault="00713DFC" w:rsidP="00B07DBD">
            <w:pPr>
              <w:pStyle w:val="FFABody"/>
            </w:pPr>
          </w:p>
          <w:p w14:paraId="135EF849" w14:textId="77777777" w:rsidR="00713DFC" w:rsidRDefault="00713DFC" w:rsidP="00B07DBD">
            <w:pPr>
              <w:pStyle w:val="FFABody"/>
            </w:pPr>
          </w:p>
          <w:p w14:paraId="3D67C8BC" w14:textId="77777777" w:rsidR="00713DFC" w:rsidRDefault="00713DFC" w:rsidP="00B07DBD">
            <w:pPr>
              <w:pStyle w:val="FFABody"/>
            </w:pPr>
          </w:p>
          <w:p w14:paraId="518CA153" w14:textId="77777777" w:rsidR="00713DFC" w:rsidRDefault="00713DFC" w:rsidP="00B07DBD">
            <w:pPr>
              <w:pStyle w:val="FFABody"/>
            </w:pPr>
          </w:p>
          <w:p w14:paraId="1B15BC81" w14:textId="24E7C5BA" w:rsidR="00713DFC" w:rsidRPr="00713DFC" w:rsidRDefault="00713DFC" w:rsidP="00713DFC">
            <w:pPr>
              <w:pStyle w:val="FFABody"/>
              <w:rPr>
                <w:color w:val="FF0000"/>
              </w:rPr>
            </w:pPr>
            <w:r>
              <w:rPr>
                <w:color w:val="FF0000"/>
              </w:rPr>
              <w:t>Answers will vary.</w:t>
            </w:r>
          </w:p>
          <w:p w14:paraId="2BED620D" w14:textId="77777777" w:rsidR="00713DFC" w:rsidRDefault="00713DFC" w:rsidP="00B07DBD">
            <w:pPr>
              <w:pStyle w:val="FFABody"/>
            </w:pPr>
          </w:p>
          <w:p w14:paraId="4CD7679C" w14:textId="77777777" w:rsidR="00713DFC" w:rsidRDefault="00713DFC" w:rsidP="00B07DBD">
            <w:pPr>
              <w:pStyle w:val="FFABody"/>
            </w:pPr>
          </w:p>
          <w:p w14:paraId="7EAEB22C" w14:textId="77777777" w:rsidR="00713DFC" w:rsidRDefault="00713DFC" w:rsidP="00B07DBD">
            <w:pPr>
              <w:pStyle w:val="FFABody"/>
            </w:pPr>
          </w:p>
          <w:p w14:paraId="0EF62E69" w14:textId="77777777" w:rsidR="00713DFC" w:rsidRDefault="00713DFC" w:rsidP="00B07DBD">
            <w:pPr>
              <w:pStyle w:val="FFABody"/>
            </w:pPr>
          </w:p>
          <w:p w14:paraId="155F1F54" w14:textId="77777777" w:rsidR="00713DFC" w:rsidRDefault="00713DFC" w:rsidP="00B07DBD">
            <w:pPr>
              <w:pStyle w:val="FFABody"/>
            </w:pPr>
          </w:p>
        </w:tc>
      </w:tr>
    </w:tbl>
    <w:p w14:paraId="698E0787" w14:textId="27C76B61" w:rsidR="00F23231" w:rsidRDefault="00713DFC" w:rsidP="00713DFC">
      <w:pPr>
        <w:pStyle w:val="FFABody"/>
      </w:pPr>
      <w:r>
        <w:tab/>
      </w:r>
    </w:p>
    <w:p w14:paraId="5809A289" w14:textId="77777777" w:rsidR="00F23231" w:rsidRDefault="00F23231" w:rsidP="00713DFC">
      <w:pPr>
        <w:pStyle w:val="FFABody"/>
      </w:pPr>
    </w:p>
    <w:p w14:paraId="045EC6A6" w14:textId="77777777" w:rsidR="00F23231" w:rsidRDefault="00F23231" w:rsidP="00713DFC">
      <w:pPr>
        <w:pStyle w:val="FFABody"/>
      </w:pPr>
    </w:p>
    <w:p w14:paraId="2E7C6D56" w14:textId="77777777" w:rsidR="00F23231" w:rsidRDefault="00F23231" w:rsidP="00713DFC">
      <w:pPr>
        <w:pStyle w:val="FFABody"/>
      </w:pPr>
    </w:p>
    <w:p w14:paraId="59D5BAE6" w14:textId="31286B66" w:rsidR="00713DFC" w:rsidRDefault="00F23231" w:rsidP="00713DFC">
      <w:pPr>
        <w:pStyle w:val="FFABody"/>
      </w:pPr>
      <w:r>
        <w:rPr>
          <w:noProof/>
        </w:rPr>
        <mc:AlternateContent>
          <mc:Choice Requires="wps">
            <w:drawing>
              <wp:anchor distT="0" distB="0" distL="114300" distR="114300" simplePos="0" relativeHeight="251761664" behindDoc="0" locked="0" layoutInCell="1" allowOverlap="1" wp14:anchorId="42490B14" wp14:editId="47C60384">
                <wp:simplePos x="0" y="0"/>
                <wp:positionH relativeFrom="column">
                  <wp:posOffset>1264920</wp:posOffset>
                </wp:positionH>
                <wp:positionV relativeFrom="paragraph">
                  <wp:posOffset>923925</wp:posOffset>
                </wp:positionV>
                <wp:extent cx="784860" cy="182880"/>
                <wp:effectExtent l="0" t="0" r="72390" b="102870"/>
                <wp:wrapNone/>
                <wp:docPr id="19" name="Connector: Elbow 19"/>
                <wp:cNvGraphicFramePr/>
                <a:graphic xmlns:a="http://schemas.openxmlformats.org/drawingml/2006/main">
                  <a:graphicData uri="http://schemas.microsoft.com/office/word/2010/wordprocessingShape">
                    <wps:wsp>
                      <wps:cNvCnPr/>
                      <wps:spPr>
                        <a:xfrm>
                          <a:off x="0" y="0"/>
                          <a:ext cx="784860" cy="182880"/>
                        </a:xfrm>
                        <a:prstGeom prst="bentConnector3">
                          <a:avLst>
                            <a:gd name="adj1" fmla="val 5112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EE33E8C" id="Connector: Elbow 19" o:spid="_x0000_s1026" type="#_x0000_t34" style="position:absolute;margin-left:99.6pt;margin-top:72.75pt;width:61.8pt;height:14.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" adj="11042" strokecolor="black [3200]" strokeweight="1.5pt">
                <v:stroke endarrow="block"/>
              </v:shape>
            </w:pict>
          </mc:Fallback>
        </mc:AlternateContent>
      </w:r>
      <w:r w:rsidR="00713DFC">
        <w:t>Cortney looked forward to spending a week with her sister at her grandparents farm every summer. Do you have something you look forward to every year? If not, what is something you would like to do every year?</w:t>
      </w:r>
    </w:p>
    <w:p w14:paraId="776FDEBF" w14:textId="0E4ACB40" w:rsidR="00713DFC" w:rsidRDefault="00713DFC" w:rsidP="00713DFC">
      <w:pPr>
        <w:pStyle w:val="FFABody"/>
      </w:pPr>
    </w:p>
    <w:p w14:paraId="19C13362" w14:textId="77777777" w:rsidR="00713DFC" w:rsidRDefault="00713DFC" w:rsidP="00713DFC">
      <w:pPr>
        <w:pStyle w:val="FFABody"/>
      </w:pPr>
    </w:p>
    <w:p w14:paraId="23DD02F5" w14:textId="77777777" w:rsidR="00713DFC" w:rsidRDefault="00713DFC" w:rsidP="00713DFC">
      <w:pPr>
        <w:pStyle w:val="FFABody"/>
      </w:pPr>
    </w:p>
    <w:p w14:paraId="70C72800" w14:textId="40BB9032" w:rsidR="00713DFC" w:rsidRDefault="00713DFC" w:rsidP="00713DFC">
      <w:pPr>
        <w:pStyle w:val="FFABody"/>
      </w:pPr>
    </w:p>
    <w:p w14:paraId="23566E47" w14:textId="746661D1" w:rsidR="00713DFC" w:rsidRDefault="00713DFC" w:rsidP="00713DFC">
      <w:pPr>
        <w:pStyle w:val="FFABody"/>
      </w:pPr>
      <w:r>
        <w:br w:type="page"/>
      </w:r>
      <w:r>
        <w:lastRenderedPageBreak/>
        <w:tab/>
      </w:r>
    </w:p>
    <w:tbl>
      <w:tblPr>
        <w:tblStyle w:val="TableGrid"/>
        <w:tblW w:w="0" w:type="auto"/>
        <w:tblBorders>
          <w:top w:val="thinThickThinSmallGap" w:sz="24" w:space="0" w:color="FF0000"/>
          <w:left w:val="thinThickThinSmallGap" w:sz="24" w:space="0" w:color="FF0000"/>
          <w:bottom w:val="thinThickThinSmallGap" w:sz="24" w:space="0" w:color="FF0000"/>
          <w:right w:val="thinThickThinSmallGap" w:sz="24" w:space="0" w:color="FF0000"/>
          <w:insideH w:val="thinThickThinSmallGap" w:sz="24" w:space="0" w:color="FF0000"/>
          <w:insideV w:val="thinThickThinSmallGap" w:sz="24" w:space="0" w:color="FF0000"/>
        </w:tblBorders>
        <w:tblLook w:val="04A0" w:firstRow="1" w:lastRow="0" w:firstColumn="1" w:lastColumn="0" w:noHBand="0" w:noVBand="1"/>
      </w:tblPr>
      <w:tblGrid>
        <w:gridCol w:w="10680"/>
      </w:tblGrid>
      <w:tr w:rsidR="00713DFC" w14:paraId="4D448859" w14:textId="77777777" w:rsidTr="00B07DBD">
        <w:tc>
          <w:tcPr>
            <w:tcW w:w="10790" w:type="dxa"/>
          </w:tcPr>
          <w:p w14:paraId="45D17162" w14:textId="77777777" w:rsidR="00713DFC" w:rsidRDefault="00713DFC" w:rsidP="00B07DBD">
            <w:pPr>
              <w:pStyle w:val="FFABody"/>
              <w:jc w:val="center"/>
            </w:pPr>
            <w:r>
              <w:t>Think about a time in your life that you had to accept what happened and could not change it.</w:t>
            </w:r>
          </w:p>
          <w:p w14:paraId="0EF7A368" w14:textId="77777777" w:rsidR="00713DFC" w:rsidRDefault="00713DFC" w:rsidP="00B07DBD">
            <w:pPr>
              <w:pStyle w:val="FFABody"/>
              <w:jc w:val="center"/>
            </w:pPr>
            <w:r>
              <w:t xml:space="preserve"> Identify that time below.</w:t>
            </w:r>
          </w:p>
        </w:tc>
      </w:tr>
      <w:tr w:rsidR="00713DFC" w14:paraId="2DF76401" w14:textId="77777777" w:rsidTr="00B07DBD">
        <w:tc>
          <w:tcPr>
            <w:tcW w:w="10790" w:type="dxa"/>
          </w:tcPr>
          <w:p w14:paraId="592FA7AE" w14:textId="77777777" w:rsidR="00713DFC" w:rsidRDefault="00713DFC" w:rsidP="00B07DBD">
            <w:pPr>
              <w:pStyle w:val="FFABody"/>
              <w:jc w:val="center"/>
            </w:pPr>
          </w:p>
          <w:p w14:paraId="1440A6E4" w14:textId="77777777" w:rsidR="00713DFC" w:rsidRDefault="00713DFC" w:rsidP="00B07DBD">
            <w:pPr>
              <w:pStyle w:val="FFABody"/>
              <w:jc w:val="center"/>
            </w:pPr>
          </w:p>
          <w:p w14:paraId="0F4F22CB" w14:textId="139DA8C8" w:rsidR="00713DFC" w:rsidRPr="00713DFC" w:rsidRDefault="00713DFC" w:rsidP="00B07DBD">
            <w:pPr>
              <w:pStyle w:val="FFABody"/>
              <w:rPr>
                <w:color w:val="FF0000"/>
              </w:rPr>
            </w:pPr>
            <w:r>
              <w:rPr>
                <w:color w:val="FF0000"/>
              </w:rPr>
              <w:t>Answers will vary.</w:t>
            </w:r>
          </w:p>
          <w:p w14:paraId="69F66E6E" w14:textId="77777777" w:rsidR="00713DFC" w:rsidRDefault="00713DFC" w:rsidP="00B07DBD">
            <w:pPr>
              <w:pStyle w:val="FFABody"/>
            </w:pPr>
          </w:p>
        </w:tc>
      </w:tr>
      <w:tr w:rsidR="00713DFC" w14:paraId="31C00484" w14:textId="77777777" w:rsidTr="00B07DBD">
        <w:tc>
          <w:tcPr>
            <w:tcW w:w="10790" w:type="dxa"/>
          </w:tcPr>
          <w:p w14:paraId="06C43F60" w14:textId="77777777" w:rsidR="00713DFC" w:rsidRDefault="00713DFC" w:rsidP="00B07DBD">
            <w:pPr>
              <w:pStyle w:val="FFABody"/>
              <w:jc w:val="center"/>
            </w:pPr>
            <w:r>
              <w:t>How did you handle this time?</w:t>
            </w:r>
          </w:p>
        </w:tc>
      </w:tr>
      <w:tr w:rsidR="00713DFC" w14:paraId="5FE4D662" w14:textId="77777777" w:rsidTr="00B07DBD">
        <w:tc>
          <w:tcPr>
            <w:tcW w:w="10790" w:type="dxa"/>
          </w:tcPr>
          <w:p w14:paraId="2E7A1019" w14:textId="77777777" w:rsidR="00713DFC" w:rsidRDefault="00713DFC" w:rsidP="00B07DBD">
            <w:pPr>
              <w:pStyle w:val="FFABody"/>
              <w:jc w:val="center"/>
            </w:pPr>
          </w:p>
          <w:p w14:paraId="1BC86840" w14:textId="77777777" w:rsidR="00713DFC" w:rsidRDefault="00713DFC" w:rsidP="00B07DBD">
            <w:pPr>
              <w:pStyle w:val="FFABody"/>
              <w:jc w:val="center"/>
            </w:pPr>
          </w:p>
          <w:p w14:paraId="2260A96B" w14:textId="00AE1CF1" w:rsidR="00713DFC" w:rsidRPr="00713DFC" w:rsidRDefault="00713DFC" w:rsidP="00713DFC">
            <w:pPr>
              <w:pStyle w:val="FFABody"/>
              <w:rPr>
                <w:color w:val="FF0000"/>
              </w:rPr>
            </w:pPr>
            <w:r>
              <w:rPr>
                <w:color w:val="FF0000"/>
              </w:rPr>
              <w:t>Answers will vary</w:t>
            </w:r>
            <w:r w:rsidR="00C31D80">
              <w:rPr>
                <w:color w:val="FF0000"/>
              </w:rPr>
              <w:t>.</w:t>
            </w:r>
          </w:p>
          <w:p w14:paraId="72541891" w14:textId="77777777" w:rsidR="00713DFC" w:rsidRDefault="00713DFC" w:rsidP="00B07DBD">
            <w:pPr>
              <w:pStyle w:val="FFABody"/>
            </w:pPr>
          </w:p>
          <w:p w14:paraId="1F3F7128" w14:textId="77777777" w:rsidR="00713DFC" w:rsidRDefault="00713DFC" w:rsidP="00B07DBD">
            <w:pPr>
              <w:pStyle w:val="FFABody"/>
              <w:jc w:val="center"/>
            </w:pPr>
          </w:p>
        </w:tc>
      </w:tr>
      <w:tr w:rsidR="00713DFC" w14:paraId="73C20D54" w14:textId="77777777" w:rsidTr="00B07DBD">
        <w:tc>
          <w:tcPr>
            <w:tcW w:w="10790" w:type="dxa"/>
          </w:tcPr>
          <w:p w14:paraId="6901590C" w14:textId="77777777" w:rsidR="00713DFC" w:rsidRDefault="00713DFC" w:rsidP="00B07DBD">
            <w:pPr>
              <w:pStyle w:val="FFABody"/>
              <w:jc w:val="center"/>
            </w:pPr>
            <w:r>
              <w:t>If you could go back to that time and have a redo, what would you do differently?</w:t>
            </w:r>
          </w:p>
        </w:tc>
      </w:tr>
      <w:tr w:rsidR="00713DFC" w14:paraId="1846F5CF" w14:textId="77777777" w:rsidTr="00B07DBD">
        <w:tc>
          <w:tcPr>
            <w:tcW w:w="10790" w:type="dxa"/>
          </w:tcPr>
          <w:p w14:paraId="768645E6" w14:textId="77777777" w:rsidR="00713DFC" w:rsidRDefault="00713DFC" w:rsidP="00B07DBD">
            <w:pPr>
              <w:pStyle w:val="FFABody"/>
            </w:pPr>
          </w:p>
          <w:p w14:paraId="18348876" w14:textId="77777777" w:rsidR="00713DFC" w:rsidRDefault="00713DFC" w:rsidP="00B07DBD">
            <w:pPr>
              <w:pStyle w:val="FFABody"/>
            </w:pPr>
          </w:p>
          <w:p w14:paraId="3263CCBE" w14:textId="31B524A5" w:rsidR="00713DFC" w:rsidRPr="00713DFC" w:rsidRDefault="00713DFC" w:rsidP="00B07DBD">
            <w:pPr>
              <w:pStyle w:val="FFABody"/>
              <w:rPr>
                <w:color w:val="FF0000"/>
              </w:rPr>
            </w:pPr>
            <w:r>
              <w:rPr>
                <w:color w:val="FF0000"/>
              </w:rPr>
              <w:t>Answers will vary.</w:t>
            </w:r>
          </w:p>
          <w:p w14:paraId="39B25F81" w14:textId="77777777" w:rsidR="00713DFC" w:rsidRDefault="00713DFC" w:rsidP="00B07DBD">
            <w:pPr>
              <w:pStyle w:val="FFABody"/>
            </w:pPr>
          </w:p>
          <w:p w14:paraId="0B06A079" w14:textId="77777777" w:rsidR="00713DFC" w:rsidRDefault="00713DFC" w:rsidP="00B07DBD">
            <w:pPr>
              <w:pStyle w:val="FFABody"/>
            </w:pPr>
          </w:p>
        </w:tc>
      </w:tr>
    </w:tbl>
    <w:p w14:paraId="7550D459" w14:textId="77777777" w:rsidR="00713DFC" w:rsidRDefault="00713DFC" w:rsidP="00713DFC">
      <w:pPr>
        <w:pStyle w:val="FFABody"/>
      </w:pPr>
    </w:p>
    <w:p w14:paraId="38EF457B" w14:textId="77777777" w:rsidR="00713DFC" w:rsidRDefault="00713DFC" w:rsidP="00713DFC">
      <w:pPr>
        <w:pStyle w:val="FFABody"/>
      </w:pPr>
    </w:p>
    <w:tbl>
      <w:tblPr>
        <w:tblStyle w:val="TableGrid"/>
        <w:tblW w:w="0" w:type="auto"/>
        <w:tblBorders>
          <w:top w:val="thinThickThinMediumGap" w:sz="24" w:space="0" w:color="FF0000"/>
          <w:left w:val="thinThickThinMediumGap" w:sz="24" w:space="0" w:color="FF0000"/>
          <w:bottom w:val="thinThickThinMediumGap" w:sz="24" w:space="0" w:color="FF0000"/>
          <w:right w:val="thinThickThinMediumGap" w:sz="24" w:space="0" w:color="FF0000"/>
          <w:insideH w:val="thinThickThinMediumGap" w:sz="24" w:space="0" w:color="FF0000"/>
          <w:insideV w:val="thinThickThinMediumGap" w:sz="24" w:space="0" w:color="FF0000"/>
        </w:tblBorders>
        <w:tblLook w:val="04A0" w:firstRow="1" w:lastRow="0" w:firstColumn="1" w:lastColumn="0" w:noHBand="0" w:noVBand="1"/>
      </w:tblPr>
      <w:tblGrid>
        <w:gridCol w:w="4693"/>
        <w:gridCol w:w="5927"/>
      </w:tblGrid>
      <w:tr w:rsidR="00713DFC" w14:paraId="16D69157" w14:textId="77777777" w:rsidTr="00B07DBD">
        <w:tc>
          <w:tcPr>
            <w:tcW w:w="4765" w:type="dxa"/>
          </w:tcPr>
          <w:p w14:paraId="4E494FEE" w14:textId="748A77C5" w:rsidR="00713DFC" w:rsidRDefault="00713DFC" w:rsidP="00B07DBD">
            <w:pPr>
              <w:pStyle w:val="FFABody"/>
              <w:jc w:val="center"/>
            </w:pPr>
            <w:r>
              <w:t>Who is someone you want to invest in?</w:t>
            </w:r>
          </w:p>
        </w:tc>
        <w:tc>
          <w:tcPr>
            <w:tcW w:w="6025" w:type="dxa"/>
          </w:tcPr>
          <w:p w14:paraId="6D8C4BE7" w14:textId="25F588EE" w:rsidR="00713DFC" w:rsidRPr="00713DFC" w:rsidRDefault="00713DFC" w:rsidP="00713DFC">
            <w:pPr>
              <w:pStyle w:val="FFABody"/>
              <w:rPr>
                <w:color w:val="FF0000"/>
              </w:rPr>
            </w:pPr>
            <w:r>
              <w:rPr>
                <w:color w:val="FF0000"/>
              </w:rPr>
              <w:t>Answers will vary.</w:t>
            </w:r>
          </w:p>
          <w:p w14:paraId="3A48D315" w14:textId="77777777" w:rsidR="00713DFC" w:rsidRPr="008A1084" w:rsidRDefault="00713DFC" w:rsidP="00B07DBD">
            <w:pPr>
              <w:pStyle w:val="FFABody"/>
            </w:pPr>
          </w:p>
        </w:tc>
      </w:tr>
      <w:tr w:rsidR="00713DFC" w14:paraId="205F409D" w14:textId="77777777" w:rsidTr="00B07DBD">
        <w:tc>
          <w:tcPr>
            <w:tcW w:w="4765" w:type="dxa"/>
          </w:tcPr>
          <w:p w14:paraId="40927FBC" w14:textId="3586D2E5" w:rsidR="00713DFC" w:rsidRDefault="00713DFC" w:rsidP="00B07DBD">
            <w:pPr>
              <w:pStyle w:val="FFABody"/>
              <w:jc w:val="center"/>
            </w:pPr>
            <w:r>
              <w:t xml:space="preserve">Why </w:t>
            </w:r>
            <w:r w:rsidR="00C31D80">
              <w:t>this person</w:t>
            </w:r>
            <w:r>
              <w:t>?</w:t>
            </w:r>
          </w:p>
        </w:tc>
        <w:tc>
          <w:tcPr>
            <w:tcW w:w="6025" w:type="dxa"/>
          </w:tcPr>
          <w:p w14:paraId="4F3B33ED" w14:textId="39A2C19A" w:rsidR="00713DFC" w:rsidRPr="00713DFC" w:rsidRDefault="00713DFC" w:rsidP="00713DFC">
            <w:pPr>
              <w:pStyle w:val="FFABody"/>
              <w:rPr>
                <w:color w:val="FF0000"/>
              </w:rPr>
            </w:pPr>
            <w:r>
              <w:rPr>
                <w:color w:val="FF0000"/>
              </w:rPr>
              <w:t>Answers will vary.</w:t>
            </w:r>
          </w:p>
          <w:p w14:paraId="2D43E2C4" w14:textId="77777777" w:rsidR="00713DFC" w:rsidRPr="008A1084" w:rsidRDefault="00713DFC" w:rsidP="00B07DBD">
            <w:pPr>
              <w:pStyle w:val="FFABody"/>
            </w:pPr>
          </w:p>
        </w:tc>
      </w:tr>
      <w:tr w:rsidR="00713DFC" w14:paraId="78E19E5E" w14:textId="77777777" w:rsidTr="00B07DBD">
        <w:tc>
          <w:tcPr>
            <w:tcW w:w="4765" w:type="dxa"/>
          </w:tcPr>
          <w:p w14:paraId="013E7E7C" w14:textId="6293A7D1" w:rsidR="00713DFC" w:rsidRDefault="00713DFC" w:rsidP="00B07DBD">
            <w:pPr>
              <w:pStyle w:val="FFABody"/>
              <w:jc w:val="center"/>
            </w:pPr>
            <w:r>
              <w:t xml:space="preserve">How can you invest in </w:t>
            </w:r>
            <w:r w:rsidR="00C31D80">
              <w:t>this person</w:t>
            </w:r>
            <w:r>
              <w:t>?</w:t>
            </w:r>
          </w:p>
        </w:tc>
        <w:tc>
          <w:tcPr>
            <w:tcW w:w="6025" w:type="dxa"/>
          </w:tcPr>
          <w:p w14:paraId="55871E68" w14:textId="362AE17E" w:rsidR="00713DFC" w:rsidRPr="00713DFC" w:rsidRDefault="00713DFC" w:rsidP="00713DFC">
            <w:pPr>
              <w:pStyle w:val="FFABody"/>
              <w:rPr>
                <w:color w:val="FF0000"/>
              </w:rPr>
            </w:pPr>
            <w:r>
              <w:rPr>
                <w:color w:val="FF0000"/>
              </w:rPr>
              <w:t>Answers will vary.</w:t>
            </w:r>
          </w:p>
          <w:p w14:paraId="3BA660F0" w14:textId="77777777" w:rsidR="00713DFC" w:rsidRPr="008A1084" w:rsidRDefault="00713DFC" w:rsidP="00B07DBD">
            <w:pPr>
              <w:pStyle w:val="FFABody"/>
            </w:pPr>
          </w:p>
        </w:tc>
      </w:tr>
    </w:tbl>
    <w:p w14:paraId="02856B6C" w14:textId="77777777" w:rsidR="00713DFC" w:rsidRDefault="00713DFC" w:rsidP="00713DFC">
      <w:pPr>
        <w:pStyle w:val="SubHeadings"/>
        <w:rPr>
          <w:sz w:val="24"/>
          <w:szCs w:val="28"/>
        </w:rPr>
      </w:pPr>
    </w:p>
    <w:p w14:paraId="5376B7AB" w14:textId="51A1A798" w:rsidR="00713DFC" w:rsidRPr="008A1084" w:rsidRDefault="00713DFC" w:rsidP="00713DFC">
      <w:pPr>
        <w:pStyle w:val="FFABody"/>
      </w:pPr>
    </w:p>
    <w:tbl>
      <w:tblPr>
        <w:tblStyle w:val="TableGrid"/>
        <w:tblW w:w="0" w:type="auto"/>
        <w:jc w:val="center"/>
        <w:tblBorders>
          <w:top w:val="thinThickThinMediumGap" w:sz="24" w:space="0" w:color="FF0000"/>
          <w:left w:val="thinThickThinMediumGap" w:sz="24" w:space="0" w:color="FF0000"/>
          <w:bottom w:val="thinThickThinMediumGap" w:sz="24" w:space="0" w:color="FF0000"/>
          <w:right w:val="thinThickThinMediumGap" w:sz="24" w:space="0" w:color="FF0000"/>
          <w:insideH w:val="thinThickThinMediumGap" w:sz="24" w:space="0" w:color="FF0000"/>
          <w:insideV w:val="thinThickThinMediumGap" w:sz="24" w:space="0" w:color="FF0000"/>
        </w:tblBorders>
        <w:tblLook w:val="04A0" w:firstRow="1" w:lastRow="0" w:firstColumn="1" w:lastColumn="0" w:noHBand="0" w:noVBand="1"/>
      </w:tblPr>
      <w:tblGrid>
        <w:gridCol w:w="10620"/>
      </w:tblGrid>
      <w:tr w:rsidR="00713DFC" w14:paraId="6704AC6D" w14:textId="77777777" w:rsidTr="00B07DBD">
        <w:trPr>
          <w:jc w:val="center"/>
        </w:trPr>
        <w:tc>
          <w:tcPr>
            <w:tcW w:w="10790" w:type="dxa"/>
          </w:tcPr>
          <w:p w14:paraId="0C710620" w14:textId="2A51AEC4" w:rsidR="00713DFC" w:rsidRDefault="00C31D80" w:rsidP="00B07DBD">
            <w:pPr>
              <w:pStyle w:val="FFABody"/>
              <w:jc w:val="center"/>
            </w:pPr>
            <w:r>
              <w:t xml:space="preserve">In your own words, what </w:t>
            </w:r>
            <w:r w:rsidR="00713DFC">
              <w:t>does it mean to have courage?</w:t>
            </w:r>
          </w:p>
        </w:tc>
      </w:tr>
      <w:tr w:rsidR="00713DFC" w14:paraId="016384AF" w14:textId="77777777" w:rsidTr="00B07DBD">
        <w:trPr>
          <w:jc w:val="center"/>
        </w:trPr>
        <w:tc>
          <w:tcPr>
            <w:tcW w:w="10790" w:type="dxa"/>
          </w:tcPr>
          <w:p w14:paraId="3957B148" w14:textId="77777777" w:rsidR="00713DFC" w:rsidRDefault="00713DFC" w:rsidP="00B07DBD">
            <w:pPr>
              <w:pStyle w:val="FFABody"/>
              <w:jc w:val="center"/>
            </w:pPr>
          </w:p>
          <w:p w14:paraId="26196D26" w14:textId="77777777" w:rsidR="00713DFC" w:rsidRPr="00713DFC" w:rsidRDefault="00713DFC" w:rsidP="00713DFC">
            <w:pPr>
              <w:pStyle w:val="FFABody"/>
              <w:rPr>
                <w:color w:val="FF0000"/>
              </w:rPr>
            </w:pPr>
            <w:r>
              <w:rPr>
                <w:color w:val="FF0000"/>
              </w:rPr>
              <w:t>Answers will vary.</w:t>
            </w:r>
          </w:p>
          <w:p w14:paraId="7438EF45" w14:textId="77777777" w:rsidR="00713DFC" w:rsidRDefault="00713DFC" w:rsidP="00B07DBD">
            <w:pPr>
              <w:pStyle w:val="FFABody"/>
              <w:jc w:val="center"/>
            </w:pPr>
          </w:p>
          <w:p w14:paraId="47401B48" w14:textId="77777777" w:rsidR="00713DFC" w:rsidRDefault="00713DFC" w:rsidP="00B07DBD">
            <w:pPr>
              <w:pStyle w:val="FFABody"/>
              <w:jc w:val="center"/>
            </w:pPr>
          </w:p>
        </w:tc>
      </w:tr>
      <w:tr w:rsidR="00713DFC" w14:paraId="48FAB849" w14:textId="77777777" w:rsidTr="00B07DBD">
        <w:trPr>
          <w:jc w:val="center"/>
        </w:trPr>
        <w:tc>
          <w:tcPr>
            <w:tcW w:w="10790" w:type="dxa"/>
          </w:tcPr>
          <w:p w14:paraId="61E5D3C9" w14:textId="6DAD5313" w:rsidR="00713DFC" w:rsidRDefault="00713DFC" w:rsidP="00B07DBD">
            <w:pPr>
              <w:pStyle w:val="FFABody"/>
              <w:jc w:val="center"/>
            </w:pPr>
            <w:r>
              <w:t>Who is someone you believe to be courageous? Explain.</w:t>
            </w:r>
          </w:p>
        </w:tc>
      </w:tr>
      <w:tr w:rsidR="00713DFC" w14:paraId="7E30869F" w14:textId="77777777" w:rsidTr="00B07DBD">
        <w:trPr>
          <w:jc w:val="center"/>
        </w:trPr>
        <w:tc>
          <w:tcPr>
            <w:tcW w:w="10790" w:type="dxa"/>
          </w:tcPr>
          <w:p w14:paraId="557CADE6" w14:textId="77777777" w:rsidR="00713DFC" w:rsidRDefault="00713DFC" w:rsidP="00B07DBD">
            <w:pPr>
              <w:pStyle w:val="FFABody"/>
            </w:pPr>
          </w:p>
          <w:p w14:paraId="2B28212E" w14:textId="33EDDFDF" w:rsidR="00713DFC" w:rsidRPr="00713DFC" w:rsidRDefault="00713DFC" w:rsidP="00B07DBD">
            <w:pPr>
              <w:pStyle w:val="FFABody"/>
              <w:rPr>
                <w:color w:val="FF0000"/>
              </w:rPr>
            </w:pPr>
            <w:r>
              <w:rPr>
                <w:color w:val="FF0000"/>
              </w:rPr>
              <w:t>Answers will vary.</w:t>
            </w:r>
          </w:p>
          <w:p w14:paraId="3D8DA645" w14:textId="77777777" w:rsidR="00713DFC" w:rsidRDefault="00713DFC" w:rsidP="00B07DBD">
            <w:pPr>
              <w:pStyle w:val="FFABody"/>
            </w:pPr>
          </w:p>
        </w:tc>
      </w:tr>
    </w:tbl>
    <w:p w14:paraId="26A96EA2" w14:textId="31E904C0" w:rsidR="00713DFC" w:rsidRPr="008A1084" w:rsidRDefault="00713DFC" w:rsidP="00713DFC">
      <w:pPr>
        <w:pStyle w:val="FFABody"/>
      </w:pPr>
    </w:p>
    <w:p w14:paraId="4D0613D8" w14:textId="328D19C4" w:rsidR="00713DFC" w:rsidRDefault="00F23231" w:rsidP="00713DFC">
      <w:pPr>
        <w:pStyle w:val="SubHeadings"/>
        <w:rPr>
          <w:sz w:val="24"/>
          <w:szCs w:val="28"/>
        </w:rPr>
      </w:pPr>
      <w:r>
        <w:rPr>
          <w:noProof/>
        </w:rPr>
        <mc:AlternateContent>
          <mc:Choice Requires="wps">
            <w:drawing>
              <wp:anchor distT="0" distB="0" distL="114300" distR="114300" simplePos="0" relativeHeight="251763712" behindDoc="1" locked="0" layoutInCell="1" allowOverlap="1" wp14:anchorId="03CE441B" wp14:editId="5E6FBAD7">
                <wp:simplePos x="0" y="0"/>
                <wp:positionH relativeFrom="margin">
                  <wp:posOffset>1853565</wp:posOffset>
                </wp:positionH>
                <wp:positionV relativeFrom="paragraph">
                  <wp:posOffset>181610</wp:posOffset>
                </wp:positionV>
                <wp:extent cx="3169920" cy="989330"/>
                <wp:effectExtent l="19050" t="266700" r="0" b="287020"/>
                <wp:wrapTight wrapText="bothSides">
                  <wp:wrapPolygon edited="0">
                    <wp:start x="20055" y="-306"/>
                    <wp:lineTo x="9688" y="-5995"/>
                    <wp:lineTo x="9287" y="535"/>
                    <wp:lineTo x="626" y="-4926"/>
                    <wp:lineTo x="353" y="1684"/>
                    <wp:lineTo x="315" y="15224"/>
                    <wp:lineTo x="219" y="21098"/>
                    <wp:lineTo x="983" y="21580"/>
                    <wp:lineTo x="1160" y="20844"/>
                    <wp:lineTo x="19948" y="20821"/>
                    <wp:lineTo x="21216" y="15262"/>
                    <wp:lineTo x="21241" y="14854"/>
                    <wp:lineTo x="21132" y="8003"/>
                    <wp:lineTo x="21201" y="416"/>
                    <wp:lineTo x="20055" y="-306"/>
                  </wp:wrapPolygon>
                </wp:wrapTight>
                <wp:docPr id="20" name="Text Box 20"/>
                <wp:cNvGraphicFramePr/>
                <a:graphic xmlns:a="http://schemas.openxmlformats.org/drawingml/2006/main">
                  <a:graphicData uri="http://schemas.microsoft.com/office/word/2010/wordprocessingShape">
                    <wps:wsp>
                      <wps:cNvSpPr txBox="1"/>
                      <wps:spPr>
                        <a:xfrm rot="20932050">
                          <a:off x="0" y="0"/>
                          <a:ext cx="3169920" cy="989330"/>
                        </a:xfrm>
                        <a:prstGeom prst="rect">
                          <a:avLst/>
                        </a:prstGeom>
                        <a:noFill/>
                        <a:ln>
                          <a:noFill/>
                        </a:ln>
                      </wps:spPr>
                      <wps:txbx>
                        <w:txbxContent>
                          <w:p w14:paraId="0537EDF4" w14:textId="77777777" w:rsidR="00F23231" w:rsidRPr="00B22E40" w:rsidRDefault="00F23231" w:rsidP="00F23231">
                            <w:pPr>
                              <w:pStyle w:val="FFABody"/>
                              <w:jc w:val="center"/>
                              <w:rPr>
                                <w:b/>
                                <w:color w:val="FF0000"/>
                                <w:sz w:val="100"/>
                                <w:szCs w:val="10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22E40">
                              <w:rPr>
                                <w:b/>
                                <w:color w:val="FF0000"/>
                                <w:sz w:val="100"/>
                                <w:szCs w:val="10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Courage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3CE441B" id="Text Box 20" o:spid="_x0000_s1032" type="#_x0000_t202" style="position:absolute;margin-left:145.95pt;margin-top:14.3pt;width:249.6pt;height:77.9pt;rotation:-729580fd;z-index:-251552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" filled="f" stroked="f">
                <v:textbox>
                  <w:txbxContent>
                    <w:p w14:paraId="0537EDF4" w14:textId="77777777" w:rsidR="00F23231" w:rsidRPr="00B22E40" w:rsidRDefault="00F23231" w:rsidP="00F23231">
                      <w:pPr>
                        <w:pStyle w:val="FFABody"/>
                        <w:jc w:val="center"/>
                        <w:rPr>
                          <w:b/>
                          <w:color w:val="FF0000"/>
                          <w:sz w:val="100"/>
                          <w:szCs w:val="10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B22E40">
                        <w:rPr>
                          <w:b/>
                          <w:color w:val="FF0000"/>
                          <w:sz w:val="100"/>
                          <w:szCs w:val="10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Courage</w:t>
                      </w:r>
                    </w:p>
                  </w:txbxContent>
                </v:textbox>
                <w10:wrap type="tight" anchorx="margin"/>
              </v:shape>
            </w:pict>
          </mc:Fallback>
        </mc:AlternateContent>
      </w:r>
    </w:p>
    <w:p w14:paraId="775FE730" w14:textId="05E4B8AB" w:rsidR="00713DFC" w:rsidRDefault="00713DFC" w:rsidP="00713DFC">
      <w:pPr>
        <w:pStyle w:val="SubHeadings"/>
        <w:rPr>
          <w:sz w:val="24"/>
          <w:szCs w:val="28"/>
        </w:rPr>
      </w:pPr>
    </w:p>
    <w:p w14:paraId="35351333" w14:textId="668B587D" w:rsidR="00713DFC" w:rsidRDefault="00713DFC" w:rsidP="00713DFC">
      <w:pPr>
        <w:pStyle w:val="SubHeadings"/>
        <w:rPr>
          <w:sz w:val="24"/>
          <w:szCs w:val="28"/>
        </w:rPr>
        <w:sectPr w:rsidR="00713DFC" w:rsidSect="00E01A3E">
          <w:headerReference w:type="default" r:id="rId28"/>
          <w:headerReference w:type="first" r:id="rId29"/>
          <w:pgSz w:w="12240" w:h="15840"/>
          <w:pgMar w:top="994" w:right="720" w:bottom="1166" w:left="720" w:header="720" w:footer="720" w:gutter="0"/>
          <w:cols w:space="720"/>
          <w:titlePg/>
          <w:docGrid w:linePitch="360"/>
        </w:sectPr>
      </w:pPr>
    </w:p>
    <w:p w14:paraId="502E619F" w14:textId="77777777" w:rsidR="00713DFC" w:rsidRDefault="00713DFC" w:rsidP="00713DFC">
      <w:pPr>
        <w:pStyle w:val="SubHeadings"/>
        <w:rPr>
          <w:sz w:val="24"/>
          <w:szCs w:val="28"/>
        </w:rPr>
      </w:pPr>
      <w:r w:rsidRPr="00095886">
        <w:rPr>
          <w:sz w:val="24"/>
          <w:szCs w:val="28"/>
        </w:rPr>
        <w:lastRenderedPageBreak/>
        <w:t>Part 2</w:t>
      </w:r>
    </w:p>
    <w:p w14:paraId="1E63DF4A" w14:textId="77777777" w:rsidR="00713DFC" w:rsidRDefault="00713DFC" w:rsidP="00713DFC">
      <w:pPr>
        <w:pStyle w:val="LPSectionTitles"/>
        <w:rPr>
          <w:sz w:val="20"/>
          <w:szCs w:val="18"/>
        </w:rPr>
      </w:pPr>
      <w:r>
        <w:rPr>
          <w:sz w:val="20"/>
          <w:szCs w:val="18"/>
        </w:rPr>
        <w:t>Directions:</w:t>
      </w:r>
    </w:p>
    <w:p w14:paraId="7879DB24" w14:textId="79DF280A" w:rsidR="00713DFC" w:rsidRDefault="00713DFC" w:rsidP="00713DFC">
      <w:pPr>
        <w:pStyle w:val="main"/>
      </w:pPr>
      <w:r w:rsidRPr="00BA4828">
        <w:t>Intentional living may sound lofty, complicated or just plain confusing. But it’s a way of life that you can build with some reflection and small shifts.</w:t>
      </w:r>
      <w:r>
        <w:t xml:space="preserve"> It seems like intentional living is everywhere these days. But what does it really mean to be intentional? What does it look like to do things with intention? And perhaps most important</w:t>
      </w:r>
      <w:r w:rsidR="00C31D80">
        <w:t>ly</w:t>
      </w:r>
      <w:r>
        <w:t>, is intentional living available to everyone?</w:t>
      </w:r>
    </w:p>
    <w:p w14:paraId="7A2BD988" w14:textId="053E8D0C" w:rsidR="00F23231" w:rsidRDefault="00F23231" w:rsidP="00713DFC">
      <w:pPr>
        <w:pStyle w:val="main"/>
      </w:pPr>
    </w:p>
    <w:p w14:paraId="1701EA16" w14:textId="5141F7A4" w:rsidR="00F23231" w:rsidRPr="006A4220" w:rsidRDefault="00F23231" w:rsidP="00F23231">
      <w:pPr>
        <w:pStyle w:val="main"/>
        <w:rPr>
          <w:i/>
          <w:iCs/>
        </w:rPr>
      </w:pPr>
      <w:r w:rsidRPr="006A4220">
        <w:rPr>
          <w:b/>
          <w:bCs/>
          <w:i/>
          <w:iCs/>
        </w:rPr>
        <w:t xml:space="preserve">Intentional – </w:t>
      </w:r>
      <w:r w:rsidRPr="006A4220">
        <w:rPr>
          <w:i/>
          <w:iCs/>
        </w:rPr>
        <w:t xml:space="preserve">(adj) done on purpose; </w:t>
      </w:r>
      <w:r w:rsidR="00CE1A1E" w:rsidRPr="006A4220">
        <w:rPr>
          <w:i/>
          <w:iCs/>
        </w:rPr>
        <w:t>deliberate.</w:t>
      </w:r>
    </w:p>
    <w:p w14:paraId="3F7E183F" w14:textId="77777777" w:rsidR="00F23231" w:rsidRDefault="00F23231" w:rsidP="00F23231">
      <w:pPr>
        <w:pStyle w:val="main"/>
      </w:pPr>
    </w:p>
    <w:tbl>
      <w:tblPr>
        <w:tblStyle w:val="TableGrid"/>
        <w:tblW w:w="0" w:type="auto"/>
        <w:tblLook w:val="04A0" w:firstRow="1" w:lastRow="0" w:firstColumn="1" w:lastColumn="0" w:noHBand="0" w:noVBand="1"/>
      </w:tblPr>
      <w:tblGrid>
        <w:gridCol w:w="5395"/>
        <w:gridCol w:w="5395"/>
      </w:tblGrid>
      <w:tr w:rsidR="00F23231" w14:paraId="1F16E4A9" w14:textId="77777777" w:rsidTr="007F4273">
        <w:tc>
          <w:tcPr>
            <w:tcW w:w="5395" w:type="dxa"/>
            <w:shd w:val="clear" w:color="auto" w:fill="auto"/>
          </w:tcPr>
          <w:p w14:paraId="637502F3" w14:textId="646427F0" w:rsidR="00F23231" w:rsidRDefault="00F23231" w:rsidP="007F4273">
            <w:pPr>
              <w:pStyle w:val="main"/>
            </w:pPr>
            <w:r>
              <w:t>Define</w:t>
            </w:r>
            <w:r w:rsidR="002F3CF4">
              <w:t>,</w:t>
            </w:r>
            <w:r>
              <w:t xml:space="preserve"> </w:t>
            </w:r>
            <w:r w:rsidR="002F3CF4">
              <w:t xml:space="preserve">in your own words, </w:t>
            </w:r>
            <w:r>
              <w:t>what you think “intentional” means</w:t>
            </w:r>
            <w:r w:rsidR="002F3CF4">
              <w:t>.</w:t>
            </w:r>
          </w:p>
          <w:p w14:paraId="1AFF0ADB" w14:textId="77777777" w:rsidR="00F23231" w:rsidRDefault="00F23231" w:rsidP="007F4273">
            <w:pPr>
              <w:pStyle w:val="main"/>
            </w:pPr>
          </w:p>
          <w:p w14:paraId="45504096" w14:textId="77777777" w:rsidR="00F23231" w:rsidRDefault="00F23231" w:rsidP="007F4273">
            <w:pPr>
              <w:pStyle w:val="main"/>
            </w:pPr>
          </w:p>
        </w:tc>
        <w:tc>
          <w:tcPr>
            <w:tcW w:w="5395" w:type="dxa"/>
            <w:shd w:val="clear" w:color="auto" w:fill="auto"/>
          </w:tcPr>
          <w:p w14:paraId="32CA89D8" w14:textId="67BF47AC" w:rsidR="00F23231" w:rsidRPr="00F23231" w:rsidRDefault="00F23231" w:rsidP="007F4273">
            <w:pPr>
              <w:pStyle w:val="main"/>
              <w:rPr>
                <w:color w:val="FF0000"/>
              </w:rPr>
            </w:pPr>
            <w:r>
              <w:rPr>
                <w:color w:val="FF0000"/>
              </w:rPr>
              <w:t>Answers will vary.</w:t>
            </w:r>
          </w:p>
        </w:tc>
      </w:tr>
    </w:tbl>
    <w:p w14:paraId="75D8FC4B" w14:textId="77777777" w:rsidR="00713DFC" w:rsidRDefault="00713DFC" w:rsidP="00713DFC">
      <w:pPr>
        <w:pStyle w:val="main"/>
      </w:pPr>
    </w:p>
    <w:p w14:paraId="2053D224" w14:textId="75240B76" w:rsidR="00713DFC" w:rsidRDefault="00C31D80" w:rsidP="00713DFC">
      <w:pPr>
        <w:pStyle w:val="main"/>
      </w:pPr>
      <w:r>
        <w:t xml:space="preserve">Yes, it </w:t>
      </w:r>
      <w:r w:rsidR="00713DFC">
        <w:t>is</w:t>
      </w:r>
      <w:r>
        <w:t xml:space="preserve"> available to everyone.</w:t>
      </w:r>
      <w:r w:rsidR="00713DFC">
        <w:t xml:space="preserve"> </w:t>
      </w:r>
      <w:r>
        <w:t>A</w:t>
      </w:r>
      <w:r w:rsidR="00713DFC">
        <w:t>nyone can lead an intentional, purpose-filled life. The key is to identify what that personally means for you and make small but significant shifts and conscious choices to build it.</w:t>
      </w:r>
    </w:p>
    <w:p w14:paraId="4AB18386" w14:textId="77777777" w:rsidR="00713DFC" w:rsidRDefault="00713DFC" w:rsidP="00713DFC">
      <w:pPr>
        <w:pStyle w:val="main"/>
      </w:pPr>
    </w:p>
    <w:p w14:paraId="170F7A5B" w14:textId="46D736E3" w:rsidR="00713DFC" w:rsidRDefault="00713DFC" w:rsidP="00713DFC">
      <w:pPr>
        <w:pStyle w:val="main"/>
      </w:pPr>
      <w:r>
        <w:t>Complete the steps below to help you start living a more intentional life by identifying your values, setting a morning intention, identifying ways to refocus and creat</w:t>
      </w:r>
      <w:r w:rsidR="00C31D80">
        <w:t>ing</w:t>
      </w:r>
      <w:r>
        <w:t xml:space="preserve"> a vision board. </w:t>
      </w:r>
    </w:p>
    <w:p w14:paraId="47D5C442" w14:textId="77777777" w:rsidR="00713DFC" w:rsidRDefault="00713DFC" w:rsidP="00713DFC">
      <w:pPr>
        <w:pStyle w:val="main"/>
      </w:pPr>
    </w:p>
    <w:p w14:paraId="6ED6F197" w14:textId="77777777" w:rsidR="00713DFC" w:rsidRDefault="00713DFC" w:rsidP="00713DFC">
      <w:pPr>
        <w:pStyle w:val="SubHeadings"/>
      </w:pPr>
      <w:r>
        <w:t>Identify Your Values</w:t>
      </w: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3765"/>
        <w:gridCol w:w="7005"/>
      </w:tblGrid>
      <w:tr w:rsidR="00713DFC" w14:paraId="7EAC2BF1" w14:textId="77777777" w:rsidTr="00C56FF2">
        <w:trPr>
          <w:trHeight w:val="1253"/>
        </w:trPr>
        <w:tc>
          <w:tcPr>
            <w:tcW w:w="3765" w:type="dxa"/>
          </w:tcPr>
          <w:p w14:paraId="46FF10FC" w14:textId="4B70DB24" w:rsidR="00713DFC" w:rsidRPr="00BA4828" w:rsidRDefault="00713DFC" w:rsidP="00C56FF2">
            <w:pPr>
              <w:pStyle w:val="main"/>
            </w:pPr>
            <w:r w:rsidRPr="00BA4828">
              <w:t>From morning to night, what does an ideal day look like for</w:t>
            </w:r>
            <w:r w:rsidR="00C9438F">
              <w:t xml:space="preserve"> </w:t>
            </w:r>
            <w:r w:rsidRPr="00BA4828">
              <w:t>you?</w:t>
            </w:r>
          </w:p>
        </w:tc>
        <w:tc>
          <w:tcPr>
            <w:tcW w:w="7005" w:type="dxa"/>
          </w:tcPr>
          <w:p w14:paraId="423B7960" w14:textId="3A29C779" w:rsidR="00713DFC" w:rsidRPr="00856851" w:rsidRDefault="00856851" w:rsidP="00856851">
            <w:pPr>
              <w:pStyle w:val="FFABody"/>
              <w:rPr>
                <w:color w:val="FF0000"/>
              </w:rPr>
            </w:pPr>
            <w:r>
              <w:rPr>
                <w:color w:val="FF0000"/>
              </w:rPr>
              <w:t>Answers will vary.</w:t>
            </w:r>
          </w:p>
        </w:tc>
      </w:tr>
      <w:tr w:rsidR="00713DFC" w14:paraId="6644EC6E" w14:textId="77777777" w:rsidTr="00C56FF2">
        <w:tc>
          <w:tcPr>
            <w:tcW w:w="3765" w:type="dxa"/>
          </w:tcPr>
          <w:p w14:paraId="2E1EB51D" w14:textId="77777777" w:rsidR="00713DFC" w:rsidRPr="00BA4828" w:rsidRDefault="00713DFC" w:rsidP="00C56FF2">
            <w:pPr>
              <w:pStyle w:val="main"/>
            </w:pPr>
            <w:r w:rsidRPr="00BA4828">
              <w:t>Why are these things so important?</w:t>
            </w:r>
          </w:p>
        </w:tc>
        <w:tc>
          <w:tcPr>
            <w:tcW w:w="7005" w:type="dxa"/>
          </w:tcPr>
          <w:p w14:paraId="6B16D70D" w14:textId="77777777" w:rsidR="00713DFC" w:rsidRDefault="00713DFC" w:rsidP="00B07DBD">
            <w:pPr>
              <w:pStyle w:val="main"/>
              <w:spacing w:line="720" w:lineRule="auto"/>
              <w:rPr>
                <w:b/>
                <w:bCs/>
              </w:rPr>
            </w:pPr>
          </w:p>
        </w:tc>
      </w:tr>
      <w:tr w:rsidR="00713DFC" w14:paraId="1C7E9EBF" w14:textId="77777777" w:rsidTr="00C56FF2">
        <w:trPr>
          <w:trHeight w:val="1622"/>
        </w:trPr>
        <w:tc>
          <w:tcPr>
            <w:tcW w:w="3765" w:type="dxa"/>
          </w:tcPr>
          <w:p w14:paraId="4AFC4BD7" w14:textId="77777777" w:rsidR="00C31D80" w:rsidRDefault="00713DFC" w:rsidP="00C31D80">
            <w:pPr>
              <w:pStyle w:val="main"/>
            </w:pPr>
            <w:r w:rsidRPr="00BA4828">
              <w:t>What are the activities that bring you fulfillment?</w:t>
            </w:r>
          </w:p>
          <w:p w14:paraId="392F0814" w14:textId="77777777" w:rsidR="00C31D80" w:rsidRDefault="00C31D80" w:rsidP="00C31D80">
            <w:pPr>
              <w:pStyle w:val="main"/>
            </w:pPr>
          </w:p>
          <w:p w14:paraId="5630D44F" w14:textId="6F9F6568" w:rsidR="00C31D80" w:rsidRDefault="00713DFC" w:rsidP="00C31D80">
            <w:pPr>
              <w:pStyle w:val="main"/>
            </w:pPr>
            <w:r w:rsidRPr="00BA4828">
              <w:t>Meaning?</w:t>
            </w:r>
          </w:p>
          <w:p w14:paraId="48DCB726" w14:textId="77777777" w:rsidR="00C31D80" w:rsidRDefault="00C31D80" w:rsidP="00C31D80">
            <w:pPr>
              <w:pStyle w:val="main"/>
            </w:pPr>
          </w:p>
          <w:p w14:paraId="1AF5CB2A" w14:textId="56ECA05C" w:rsidR="00713DFC" w:rsidRDefault="00713DFC" w:rsidP="00C31D80">
            <w:pPr>
              <w:pStyle w:val="main"/>
            </w:pPr>
            <w:r w:rsidRPr="00BA4828">
              <w:t>Contentment?</w:t>
            </w:r>
          </w:p>
          <w:p w14:paraId="7D2F2893" w14:textId="67BEBA16" w:rsidR="00C31D80" w:rsidRPr="00BA4828" w:rsidRDefault="00C31D80" w:rsidP="00C56FF2">
            <w:pPr>
              <w:pStyle w:val="main"/>
            </w:pPr>
          </w:p>
        </w:tc>
        <w:tc>
          <w:tcPr>
            <w:tcW w:w="7005" w:type="dxa"/>
          </w:tcPr>
          <w:p w14:paraId="15348FD5" w14:textId="77777777" w:rsidR="00713DFC" w:rsidRDefault="00713DFC" w:rsidP="00B07DBD">
            <w:pPr>
              <w:pStyle w:val="main"/>
              <w:spacing w:line="720" w:lineRule="auto"/>
              <w:rPr>
                <w:b/>
                <w:bCs/>
              </w:rPr>
            </w:pPr>
          </w:p>
        </w:tc>
      </w:tr>
      <w:tr w:rsidR="00713DFC" w14:paraId="79600FC0" w14:textId="77777777" w:rsidTr="00C56FF2">
        <w:trPr>
          <w:trHeight w:val="965"/>
        </w:trPr>
        <w:tc>
          <w:tcPr>
            <w:tcW w:w="3765" w:type="dxa"/>
          </w:tcPr>
          <w:p w14:paraId="409CB9FD" w14:textId="77777777" w:rsidR="00713DFC" w:rsidRPr="00BA4828" w:rsidRDefault="00713DFC" w:rsidP="00C56FF2">
            <w:pPr>
              <w:pStyle w:val="main"/>
            </w:pPr>
            <w:r w:rsidRPr="00BA4828">
              <w:t>What do these activities have in common?</w:t>
            </w:r>
          </w:p>
        </w:tc>
        <w:tc>
          <w:tcPr>
            <w:tcW w:w="7005" w:type="dxa"/>
          </w:tcPr>
          <w:p w14:paraId="5797E604" w14:textId="77777777" w:rsidR="00713DFC" w:rsidRDefault="00713DFC" w:rsidP="00B07DBD">
            <w:pPr>
              <w:pStyle w:val="main"/>
              <w:spacing w:line="720" w:lineRule="auto"/>
              <w:rPr>
                <w:b/>
                <w:bCs/>
              </w:rPr>
            </w:pPr>
          </w:p>
        </w:tc>
      </w:tr>
      <w:tr w:rsidR="00713DFC" w14:paraId="476C3125" w14:textId="77777777" w:rsidTr="00C56FF2">
        <w:trPr>
          <w:trHeight w:val="1316"/>
        </w:trPr>
        <w:tc>
          <w:tcPr>
            <w:tcW w:w="3765" w:type="dxa"/>
          </w:tcPr>
          <w:p w14:paraId="1F18FE93" w14:textId="77777777" w:rsidR="00C31D80" w:rsidRDefault="00713DFC" w:rsidP="00C31D80">
            <w:pPr>
              <w:pStyle w:val="main"/>
            </w:pPr>
            <w:r w:rsidRPr="00BA4828">
              <w:t xml:space="preserve">What do you wish you had more of? </w:t>
            </w:r>
          </w:p>
          <w:p w14:paraId="2FB24174" w14:textId="77777777" w:rsidR="00C31D80" w:rsidRDefault="00C31D80" w:rsidP="00C31D80">
            <w:pPr>
              <w:pStyle w:val="main"/>
            </w:pPr>
          </w:p>
          <w:p w14:paraId="7230D18D" w14:textId="77777777" w:rsidR="00C31D80" w:rsidRDefault="00C31D80" w:rsidP="00C31D80">
            <w:pPr>
              <w:pStyle w:val="main"/>
            </w:pPr>
          </w:p>
          <w:p w14:paraId="754932F5" w14:textId="6A0C3A98" w:rsidR="00713DFC" w:rsidRPr="00BA4828" w:rsidRDefault="00713DFC" w:rsidP="00C56FF2">
            <w:pPr>
              <w:pStyle w:val="main"/>
            </w:pPr>
            <w:r w:rsidRPr="00BA4828">
              <w:t>Less of?</w:t>
            </w:r>
          </w:p>
        </w:tc>
        <w:tc>
          <w:tcPr>
            <w:tcW w:w="7005" w:type="dxa"/>
          </w:tcPr>
          <w:p w14:paraId="1434C4BD" w14:textId="77777777" w:rsidR="00713DFC" w:rsidRDefault="00713DFC" w:rsidP="00B07DBD">
            <w:pPr>
              <w:pStyle w:val="main"/>
              <w:spacing w:line="720" w:lineRule="auto"/>
              <w:rPr>
                <w:b/>
                <w:bCs/>
              </w:rPr>
            </w:pPr>
          </w:p>
        </w:tc>
      </w:tr>
      <w:tr w:rsidR="00713DFC" w14:paraId="4BC91DF4" w14:textId="77777777" w:rsidTr="00C56FF2">
        <w:tc>
          <w:tcPr>
            <w:tcW w:w="3765" w:type="dxa"/>
          </w:tcPr>
          <w:p w14:paraId="1CA631E9" w14:textId="77777777" w:rsidR="00713DFC" w:rsidRPr="00BA4828" w:rsidRDefault="00713DFC" w:rsidP="00C56FF2">
            <w:pPr>
              <w:pStyle w:val="main"/>
            </w:pPr>
            <w:r w:rsidRPr="00BA4828">
              <w:t>What upsets you?</w:t>
            </w:r>
          </w:p>
        </w:tc>
        <w:tc>
          <w:tcPr>
            <w:tcW w:w="7005" w:type="dxa"/>
          </w:tcPr>
          <w:p w14:paraId="2ED5667A" w14:textId="77777777" w:rsidR="00713DFC" w:rsidRDefault="00713DFC" w:rsidP="00B07DBD">
            <w:pPr>
              <w:pStyle w:val="main"/>
              <w:spacing w:line="720" w:lineRule="auto"/>
              <w:rPr>
                <w:b/>
                <w:bCs/>
              </w:rPr>
            </w:pPr>
          </w:p>
        </w:tc>
      </w:tr>
      <w:tr w:rsidR="00713DFC" w14:paraId="7B161346" w14:textId="77777777" w:rsidTr="00C56FF2">
        <w:tc>
          <w:tcPr>
            <w:tcW w:w="3765" w:type="dxa"/>
          </w:tcPr>
          <w:p w14:paraId="7D8EE5FD" w14:textId="77777777" w:rsidR="00713DFC" w:rsidRPr="00BA4828" w:rsidRDefault="00713DFC" w:rsidP="00C56FF2">
            <w:pPr>
              <w:pStyle w:val="main"/>
            </w:pPr>
            <w:r w:rsidRPr="00BA4828">
              <w:t>What inspires you?</w:t>
            </w:r>
          </w:p>
        </w:tc>
        <w:tc>
          <w:tcPr>
            <w:tcW w:w="7005" w:type="dxa"/>
          </w:tcPr>
          <w:p w14:paraId="6E1A1EA2" w14:textId="77777777" w:rsidR="00713DFC" w:rsidRDefault="00713DFC" w:rsidP="00B07DBD">
            <w:pPr>
              <w:pStyle w:val="main"/>
              <w:spacing w:line="720" w:lineRule="auto"/>
              <w:rPr>
                <w:b/>
                <w:bCs/>
              </w:rPr>
            </w:pPr>
          </w:p>
        </w:tc>
      </w:tr>
    </w:tbl>
    <w:p w14:paraId="18EE7053" w14:textId="77777777" w:rsidR="00713DFC" w:rsidRPr="00BA4828" w:rsidRDefault="00713DFC" w:rsidP="00713DFC">
      <w:pPr>
        <w:pStyle w:val="main"/>
        <w:rPr>
          <w:b/>
          <w:bCs/>
        </w:rPr>
      </w:pPr>
    </w:p>
    <w:p w14:paraId="24AB71EB" w14:textId="77777777" w:rsidR="00F23231" w:rsidRDefault="00F23231" w:rsidP="00713DFC">
      <w:pPr>
        <w:pStyle w:val="SubHeadings"/>
      </w:pPr>
    </w:p>
    <w:p w14:paraId="4653FABE" w14:textId="77777777" w:rsidR="00F23231" w:rsidRDefault="00F23231" w:rsidP="00713DFC">
      <w:pPr>
        <w:pStyle w:val="SubHeadings"/>
      </w:pPr>
    </w:p>
    <w:p w14:paraId="5956BE86" w14:textId="77777777" w:rsidR="00F23231" w:rsidRDefault="00F23231" w:rsidP="00713DFC">
      <w:pPr>
        <w:pStyle w:val="SubHeadings"/>
      </w:pPr>
    </w:p>
    <w:p w14:paraId="4D89C46F" w14:textId="77777777" w:rsidR="00F23231" w:rsidRDefault="00F23231" w:rsidP="00713DFC">
      <w:pPr>
        <w:pStyle w:val="SubHeadings"/>
      </w:pPr>
    </w:p>
    <w:p w14:paraId="0E57D86D" w14:textId="6FD806CC" w:rsidR="00713DFC" w:rsidRDefault="00713DFC" w:rsidP="00713DFC">
      <w:pPr>
        <w:pStyle w:val="SubHeadings"/>
      </w:pPr>
      <w:r>
        <w:t>Set a Morning Intention</w:t>
      </w:r>
    </w:p>
    <w:p w14:paraId="5B1690E2" w14:textId="0CB867C4" w:rsidR="00713DFC" w:rsidRDefault="00C31D80" w:rsidP="00713DFC">
      <w:pPr>
        <w:pStyle w:val="FFABody"/>
      </w:pPr>
      <w:r>
        <w:t>To bring those big values down to the day to day, try setting an intention every morning. This daily intention can be a few words or an entire sentence. It may serve as a reminder of how you’d like to behave and the choices you’d like to make that day. In the box below, identify a morning intention for tomorrow.</w:t>
      </w:r>
    </w:p>
    <w:p w14:paraId="0BC10C4A" w14:textId="77777777" w:rsidR="00713DFC" w:rsidRPr="00BA4828" w:rsidRDefault="00713DFC" w:rsidP="00713DFC">
      <w:pPr>
        <w:pStyle w:val="FFABody"/>
      </w:pP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10770"/>
      </w:tblGrid>
      <w:tr w:rsidR="00713DFC" w14:paraId="198EC53B" w14:textId="77777777" w:rsidTr="00B07DBD">
        <w:tc>
          <w:tcPr>
            <w:tcW w:w="13670" w:type="dxa"/>
          </w:tcPr>
          <w:p w14:paraId="080132BA" w14:textId="77777777" w:rsidR="00713DFC" w:rsidRDefault="00713DFC" w:rsidP="00B07DBD">
            <w:pPr>
              <w:pStyle w:val="main"/>
            </w:pPr>
          </w:p>
          <w:p w14:paraId="3103B3C2" w14:textId="77777777" w:rsidR="00713DFC" w:rsidRDefault="00713DFC" w:rsidP="00B07DBD">
            <w:pPr>
              <w:pStyle w:val="main"/>
            </w:pPr>
          </w:p>
          <w:p w14:paraId="7613D711" w14:textId="4997A998" w:rsidR="00713DFC" w:rsidRDefault="00713DFC" w:rsidP="00B07DBD">
            <w:pPr>
              <w:pStyle w:val="main"/>
            </w:pPr>
          </w:p>
          <w:p w14:paraId="5A5216FE" w14:textId="0B8364FB" w:rsidR="00C9438F" w:rsidRPr="00856851" w:rsidRDefault="00856851" w:rsidP="00856851">
            <w:pPr>
              <w:pStyle w:val="FFABody"/>
              <w:rPr>
                <w:color w:val="FF0000"/>
              </w:rPr>
            </w:pPr>
            <w:r>
              <w:rPr>
                <w:color w:val="FF0000"/>
              </w:rPr>
              <w:t>Answers will vary.</w:t>
            </w:r>
          </w:p>
          <w:p w14:paraId="790EDCF0" w14:textId="77777777" w:rsidR="00C9438F" w:rsidRDefault="00C9438F" w:rsidP="00C56FF2">
            <w:pPr>
              <w:pStyle w:val="FFABody"/>
            </w:pPr>
          </w:p>
          <w:p w14:paraId="638FAA8D" w14:textId="77777777" w:rsidR="00713DFC" w:rsidRDefault="00713DFC" w:rsidP="00B07DBD">
            <w:pPr>
              <w:pStyle w:val="main"/>
            </w:pPr>
          </w:p>
        </w:tc>
      </w:tr>
    </w:tbl>
    <w:p w14:paraId="6869CBFB" w14:textId="77777777" w:rsidR="00713DFC" w:rsidRDefault="00713DFC" w:rsidP="00713DFC">
      <w:pPr>
        <w:pStyle w:val="SubHeadings"/>
      </w:pPr>
      <w:r>
        <w:t>Refocus</w:t>
      </w:r>
    </w:p>
    <w:p w14:paraId="3DC3399F" w14:textId="77C728D2" w:rsidR="00713DFC" w:rsidRDefault="00713DFC" w:rsidP="00713DFC">
      <w:pPr>
        <w:pStyle w:val="FFABody"/>
      </w:pPr>
      <w:r w:rsidRPr="00D82980">
        <w:t>Here’s the thing about living an intentional life: You don’t need to overhaul your entire life or start from scratch. You can infuse intentionality into activities you’re already doing and actions you’re already taking</w:t>
      </w:r>
      <w:r>
        <w:t xml:space="preserve">. Identify three small things you could do to help you refocus in times of need. </w:t>
      </w:r>
    </w:p>
    <w:p w14:paraId="05864FA6" w14:textId="50D075EC" w:rsidR="00713DFC" w:rsidRDefault="00713DFC" w:rsidP="00713DFC">
      <w:pPr>
        <w:pStyle w:val="FFABody"/>
      </w:pPr>
    </w:p>
    <w:tbl>
      <w:tblPr>
        <w:tblStyle w:val="TableGrid"/>
        <w:tblW w:w="0" w:type="auto"/>
        <w:tblBorders>
          <w:top w:val="single" w:sz="12" w:space="0" w:color="FF0000"/>
          <w:left w:val="single" w:sz="12" w:space="0" w:color="FF0000"/>
          <w:bottom w:val="single" w:sz="12" w:space="0" w:color="FF0000"/>
          <w:right w:val="single" w:sz="12" w:space="0" w:color="FF0000"/>
          <w:insideH w:val="single" w:sz="12" w:space="0" w:color="FF0000"/>
          <w:insideV w:val="single" w:sz="12" w:space="0" w:color="FF0000"/>
        </w:tblBorders>
        <w:tblLook w:val="04A0" w:firstRow="1" w:lastRow="0" w:firstColumn="1" w:lastColumn="0" w:noHBand="0" w:noVBand="1"/>
      </w:tblPr>
      <w:tblGrid>
        <w:gridCol w:w="10770"/>
      </w:tblGrid>
      <w:tr w:rsidR="00713DFC" w14:paraId="7A730372" w14:textId="77777777" w:rsidTr="007E655B">
        <w:trPr>
          <w:trHeight w:val="551"/>
        </w:trPr>
        <w:tc>
          <w:tcPr>
            <w:tcW w:w="13670" w:type="dxa"/>
          </w:tcPr>
          <w:p w14:paraId="0CAA4057" w14:textId="70CE339F" w:rsidR="00713DFC" w:rsidRPr="00856851" w:rsidRDefault="00D01344" w:rsidP="00856851">
            <w:pPr>
              <w:pStyle w:val="FFABody"/>
              <w:rPr>
                <w:color w:val="FF0000"/>
              </w:rPr>
            </w:pPr>
            <w:r w:rsidRPr="007E655B">
              <w:rPr>
                <w:b/>
                <w:bCs/>
              </w:rPr>
              <w:t>1.</w:t>
            </w:r>
            <w:r>
              <w:rPr>
                <w:color w:val="FF0000"/>
              </w:rPr>
              <w:t xml:space="preserve">  </w:t>
            </w:r>
            <w:r w:rsidR="00856851">
              <w:rPr>
                <w:color w:val="FF0000"/>
              </w:rPr>
              <w:t>Answers will vary.</w:t>
            </w:r>
          </w:p>
        </w:tc>
      </w:tr>
      <w:tr w:rsidR="00713DFC" w14:paraId="3801EC25" w14:textId="77777777" w:rsidTr="00B07DBD">
        <w:tc>
          <w:tcPr>
            <w:tcW w:w="13670" w:type="dxa"/>
          </w:tcPr>
          <w:p w14:paraId="2958354F" w14:textId="151F35DB" w:rsidR="00713DFC" w:rsidRPr="007E655B" w:rsidRDefault="00D01344" w:rsidP="00B07DBD">
            <w:pPr>
              <w:pStyle w:val="FFABody"/>
              <w:spacing w:line="720" w:lineRule="auto"/>
              <w:rPr>
                <w:b/>
                <w:bCs/>
              </w:rPr>
            </w:pPr>
            <w:r w:rsidRPr="007E655B">
              <w:rPr>
                <w:b/>
                <w:bCs/>
              </w:rPr>
              <w:t>2.</w:t>
            </w:r>
          </w:p>
        </w:tc>
      </w:tr>
      <w:tr w:rsidR="00713DFC" w14:paraId="22D64C1A" w14:textId="77777777" w:rsidTr="00B07DBD">
        <w:tc>
          <w:tcPr>
            <w:tcW w:w="13670" w:type="dxa"/>
          </w:tcPr>
          <w:p w14:paraId="3CCD161E" w14:textId="66AE119D" w:rsidR="00713DFC" w:rsidRPr="007E655B" w:rsidRDefault="00D01344" w:rsidP="00B07DBD">
            <w:pPr>
              <w:pStyle w:val="FFABody"/>
              <w:spacing w:line="720" w:lineRule="auto"/>
              <w:rPr>
                <w:b/>
                <w:bCs/>
              </w:rPr>
            </w:pPr>
            <w:r w:rsidRPr="007E655B">
              <w:rPr>
                <w:b/>
                <w:bCs/>
              </w:rPr>
              <w:t>3.</w:t>
            </w:r>
          </w:p>
        </w:tc>
      </w:tr>
    </w:tbl>
    <w:p w14:paraId="123234B3" w14:textId="77777777" w:rsidR="00713DFC" w:rsidRDefault="00713DFC" w:rsidP="00713DFC">
      <w:pPr>
        <w:pStyle w:val="FFABody"/>
      </w:pPr>
    </w:p>
    <w:p w14:paraId="42A7477E" w14:textId="77777777" w:rsidR="005B6673" w:rsidRDefault="005B6673" w:rsidP="005B6673">
      <w:pPr>
        <w:pStyle w:val="SubHeadings"/>
      </w:pPr>
      <w:r>
        <w:t>Create a Vision Board</w:t>
      </w:r>
    </w:p>
    <w:p w14:paraId="266E857E" w14:textId="77777777" w:rsidR="005B6673" w:rsidRDefault="005B6673" w:rsidP="005B6673">
      <w:pPr>
        <w:pStyle w:val="FFABody"/>
      </w:pPr>
      <w:r>
        <w:t>Y</w:t>
      </w:r>
      <w:r w:rsidRPr="00D82980">
        <w:t>our vision board is the place you’ll see your dreams in pictures and words, emotionally connect to your goals and begin to manifest them in your life.</w:t>
      </w:r>
      <w:r>
        <w:t xml:space="preserve"> Follow the directions below to brainstorm and develop your Vision Board. </w:t>
      </w:r>
    </w:p>
    <w:p w14:paraId="7903E8A5" w14:textId="3187A8AC" w:rsidR="005B6673" w:rsidRDefault="005B6673" w:rsidP="005B6673">
      <w:pPr>
        <w:pStyle w:val="FFABody"/>
      </w:pPr>
    </w:p>
    <w:p w14:paraId="2600F2C9" w14:textId="39F7901E" w:rsidR="005B6673" w:rsidRDefault="005B6673" w:rsidP="005B6673">
      <w:pPr>
        <w:pStyle w:val="FFABody"/>
      </w:pPr>
    </w:p>
    <w:p w14:paraId="0D6ED1C7" w14:textId="6960A42A" w:rsidR="005B6673" w:rsidRDefault="00157B6B" w:rsidP="005B6673">
      <w:pPr>
        <w:pStyle w:val="FFABody"/>
      </w:pPr>
      <w:r>
        <w:rPr>
          <w:noProof/>
        </w:rPr>
        <w:drawing>
          <wp:anchor distT="0" distB="0" distL="114300" distR="114300" simplePos="0" relativeHeight="251766784" behindDoc="1" locked="0" layoutInCell="1" allowOverlap="1" wp14:anchorId="68B2DCA9" wp14:editId="34BD54BF">
            <wp:simplePos x="0" y="0"/>
            <wp:positionH relativeFrom="column">
              <wp:posOffset>3021806</wp:posOffset>
            </wp:positionH>
            <wp:positionV relativeFrom="paragraph">
              <wp:posOffset>21431</wp:posOffset>
            </wp:positionV>
            <wp:extent cx="3658235" cy="2057400"/>
            <wp:effectExtent l="0" t="0" r="0" b="0"/>
            <wp:wrapTight wrapText="bothSides">
              <wp:wrapPolygon edited="0">
                <wp:start x="0" y="0"/>
                <wp:lineTo x="0" y="21400"/>
                <wp:lineTo x="21484" y="21400"/>
                <wp:lineTo x="21484" y="0"/>
                <wp:lineTo x="0" y="0"/>
              </wp:wrapPolygon>
            </wp:wrapTight>
            <wp:docPr id="22" name="Picture 2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658235" cy="2057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6673">
        <w:t>Areas to include on your vision board:</w:t>
      </w:r>
    </w:p>
    <w:p w14:paraId="6F728114" w14:textId="77777777" w:rsidR="005B6673" w:rsidRDefault="005B6673" w:rsidP="005B6673">
      <w:pPr>
        <w:pStyle w:val="FFABody"/>
        <w:numPr>
          <w:ilvl w:val="0"/>
          <w:numId w:val="18"/>
        </w:numPr>
        <w:spacing w:line="360" w:lineRule="auto"/>
      </w:pPr>
      <w:r>
        <w:t>Family</w:t>
      </w:r>
    </w:p>
    <w:p w14:paraId="16CEC88A" w14:textId="77777777" w:rsidR="005B6673" w:rsidRDefault="005B6673" w:rsidP="005B6673">
      <w:pPr>
        <w:pStyle w:val="FFABody"/>
        <w:numPr>
          <w:ilvl w:val="0"/>
          <w:numId w:val="18"/>
        </w:numPr>
        <w:spacing w:line="360" w:lineRule="auto"/>
      </w:pPr>
      <w:r>
        <w:t>Knowledge</w:t>
      </w:r>
    </w:p>
    <w:p w14:paraId="15F01BBE" w14:textId="77777777" w:rsidR="005B6673" w:rsidRDefault="005B6673" w:rsidP="005B6673">
      <w:pPr>
        <w:pStyle w:val="FFABody"/>
        <w:numPr>
          <w:ilvl w:val="0"/>
          <w:numId w:val="18"/>
        </w:numPr>
        <w:spacing w:line="360" w:lineRule="auto"/>
      </w:pPr>
      <w:r>
        <w:t xml:space="preserve">Relationships </w:t>
      </w:r>
    </w:p>
    <w:p w14:paraId="3765180C" w14:textId="77777777" w:rsidR="005B6673" w:rsidRDefault="005B6673" w:rsidP="005B6673">
      <w:pPr>
        <w:pStyle w:val="FFABody"/>
        <w:numPr>
          <w:ilvl w:val="0"/>
          <w:numId w:val="18"/>
        </w:numPr>
        <w:spacing w:line="360" w:lineRule="auto"/>
      </w:pPr>
      <w:r>
        <w:t>Health</w:t>
      </w:r>
    </w:p>
    <w:p w14:paraId="3C585DE6" w14:textId="77777777" w:rsidR="005B6673" w:rsidRDefault="005B6673" w:rsidP="005B6673">
      <w:pPr>
        <w:pStyle w:val="FFABody"/>
        <w:numPr>
          <w:ilvl w:val="0"/>
          <w:numId w:val="18"/>
        </w:numPr>
        <w:spacing w:line="360" w:lineRule="auto"/>
      </w:pPr>
      <w:r>
        <w:t>Possessions/Money</w:t>
      </w:r>
    </w:p>
    <w:p w14:paraId="25171CB8" w14:textId="77777777" w:rsidR="005B6673" w:rsidRDefault="005B6673" w:rsidP="005B6673">
      <w:pPr>
        <w:pStyle w:val="FFABody"/>
        <w:numPr>
          <w:ilvl w:val="0"/>
          <w:numId w:val="18"/>
        </w:numPr>
        <w:spacing w:line="360" w:lineRule="auto"/>
      </w:pPr>
      <w:r>
        <w:t>Hobbies</w:t>
      </w:r>
    </w:p>
    <w:p w14:paraId="02B5825C" w14:textId="77777777" w:rsidR="005B6673" w:rsidRDefault="005B6673" w:rsidP="005B6673">
      <w:pPr>
        <w:pStyle w:val="FFABody"/>
        <w:numPr>
          <w:ilvl w:val="0"/>
          <w:numId w:val="18"/>
        </w:numPr>
        <w:spacing w:line="360" w:lineRule="auto"/>
      </w:pPr>
      <w:r>
        <w:t>Words or phrases that empower you to build the life you’d like to have (Ex. “family first,” “abundance,” “the Golden Rule rules”)</w:t>
      </w:r>
    </w:p>
    <w:p w14:paraId="0856A9CA" w14:textId="77777777" w:rsidR="005B6673" w:rsidRDefault="005B6673" w:rsidP="005B6673">
      <w:pPr>
        <w:pStyle w:val="FFABody"/>
      </w:pPr>
    </w:p>
    <w:p w14:paraId="7FBC5DDB" w14:textId="77777777" w:rsidR="005B6673" w:rsidRDefault="005B6673" w:rsidP="005B6673">
      <w:pPr>
        <w:pStyle w:val="FFABody"/>
      </w:pPr>
      <w:r>
        <w:t>Include images that represent the areas listed above. When selecting your images, consider these questions:</w:t>
      </w:r>
    </w:p>
    <w:p w14:paraId="7869A996" w14:textId="77777777" w:rsidR="005B6673" w:rsidRDefault="005B6673" w:rsidP="005B6673">
      <w:pPr>
        <w:pStyle w:val="FFABody"/>
        <w:numPr>
          <w:ilvl w:val="0"/>
          <w:numId w:val="19"/>
        </w:numPr>
        <w:spacing w:line="360" w:lineRule="auto"/>
      </w:pPr>
      <w:r>
        <w:t>What brings you joy in each category?</w:t>
      </w:r>
    </w:p>
    <w:p w14:paraId="089BC6F9" w14:textId="77777777" w:rsidR="005B6673" w:rsidRDefault="005B6673" w:rsidP="005B6673">
      <w:pPr>
        <w:pStyle w:val="FFABody"/>
        <w:numPr>
          <w:ilvl w:val="0"/>
          <w:numId w:val="19"/>
        </w:numPr>
        <w:spacing w:line="360" w:lineRule="auto"/>
      </w:pPr>
      <w:r>
        <w:t>What makes your heart feel full or even makes you to want to dance around?</w:t>
      </w:r>
    </w:p>
    <w:p w14:paraId="5B2CEC16" w14:textId="77777777" w:rsidR="005B6673" w:rsidRDefault="005B6673" w:rsidP="005B6673">
      <w:pPr>
        <w:pStyle w:val="FFABody"/>
        <w:spacing w:line="360" w:lineRule="auto"/>
      </w:pPr>
    </w:p>
    <w:p w14:paraId="13021703" w14:textId="77777777" w:rsidR="005B6673" w:rsidRDefault="005B6673" w:rsidP="005B6673">
      <w:pPr>
        <w:pStyle w:val="FFABody"/>
        <w:spacing w:line="360" w:lineRule="auto"/>
      </w:pPr>
      <w:r>
        <w:t xml:space="preserve">*Take your time and think about your answers to the questions earlier in this activity. Use the layout below to help you develop your vision board, or use your own layout to make it more personal to you. </w:t>
      </w:r>
    </w:p>
    <w:p w14:paraId="463BB3D7" w14:textId="3CA14C8A" w:rsidR="006C00B8" w:rsidRPr="006C00B8" w:rsidRDefault="00D01344" w:rsidP="005B6673">
      <w:pPr>
        <w:pStyle w:val="FFABody"/>
        <w:spacing w:line="360" w:lineRule="auto"/>
      </w:pPr>
      <w:r>
        <w:rPr>
          <w:noProof/>
        </w:rPr>
        <w:lastRenderedPageBreak/>
        <w:drawing>
          <wp:anchor distT="0" distB="0" distL="114300" distR="114300" simplePos="0" relativeHeight="251755520" behindDoc="0" locked="0" layoutInCell="1" allowOverlap="1" wp14:anchorId="4F080C3A" wp14:editId="28660BD5">
            <wp:simplePos x="0" y="0"/>
            <wp:positionH relativeFrom="column">
              <wp:posOffset>0</wp:posOffset>
            </wp:positionH>
            <wp:positionV relativeFrom="paragraph">
              <wp:posOffset>360947</wp:posOffset>
            </wp:positionV>
            <wp:extent cx="6696075" cy="7934960"/>
            <wp:effectExtent l="0" t="0" r="9525" b="8890"/>
            <wp:wrapTopAndBottom/>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302" descr="Diagram&#10;&#10;Description automatically generated"/>
                    <pic:cNvPicPr/>
                  </pic:nvPicPr>
                  <pic:blipFill rotWithShape="1">
                    <a:blip r:embed="rId25">
                      <a:extLst>
                        <a:ext uri="{28A0092B-C50C-407E-A947-70E740481C1C}">
                          <a14:useLocalDpi xmlns:a14="http://schemas.microsoft.com/office/drawing/2010/main" val="0"/>
                        </a:ext>
                      </a:extLst>
                    </a:blip>
                    <a:srcRect r="491" b="2139"/>
                    <a:stretch/>
                  </pic:blipFill>
                  <pic:spPr bwMode="auto">
                    <a:xfrm>
                      <a:off x="0" y="0"/>
                      <a:ext cx="6696075" cy="7934960"/>
                    </a:xfrm>
                    <a:prstGeom prst="rect">
                      <a:avLst/>
                    </a:prstGeom>
                    <a:ln>
                      <a:noFill/>
                    </a:ln>
                    <a:extLst>
                      <a:ext uri="{53640926-AAD7-44D8-BBD7-CCE9431645EC}">
                        <a14:shadowObscured xmlns:a14="http://schemas.microsoft.com/office/drawing/2010/main"/>
                      </a:ext>
                    </a:extLst>
                  </pic:spPr>
                </pic:pic>
              </a:graphicData>
            </a:graphic>
          </wp:anchor>
        </w:drawing>
      </w:r>
    </w:p>
    <w:sectPr w:rsidR="006C00B8" w:rsidRPr="006C00B8" w:rsidSect="002F5AED">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A1CDE" w14:textId="77777777" w:rsidR="00A039B0" w:rsidRDefault="00A039B0" w:rsidP="00CB2E3C">
      <w:pPr>
        <w:spacing w:after="0" w:line="240" w:lineRule="auto"/>
      </w:pPr>
      <w:r>
        <w:separator/>
      </w:r>
    </w:p>
  </w:endnote>
  <w:endnote w:type="continuationSeparator" w:id="0">
    <w:p w14:paraId="3690289E" w14:textId="77777777" w:rsidR="00A039B0" w:rsidRDefault="00A039B0"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altName w:val="Anton"/>
    <w:panose1 w:val="00000500000000000000"/>
    <w:charset w:val="00"/>
    <w:family w:val="auto"/>
    <w:pitch w:val="variable"/>
    <w:sig w:usb0="2000000F" w:usb1="00000000" w:usb2="00000000" w:usb3="00000000" w:csb0="00000193"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altName w:val="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ourier New"/>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9DCC" w14:textId="08D55A53" w:rsidR="00E01A3E" w:rsidRPr="00D538ED" w:rsidRDefault="00E01A3E">
    <w:pPr>
      <w:pStyle w:val="Footer"/>
      <w:rPr>
        <w:rFonts w:ascii="Montserrat" w:hAnsi="Montserrat"/>
        <w:sz w:val="18"/>
        <w:szCs w:val="18"/>
      </w:rPr>
    </w:pPr>
    <w:r w:rsidRPr="00D538ED">
      <w:rPr>
        <w:rFonts w:ascii="Montserrat" w:hAnsi="Montserrat"/>
        <w:sz w:val="18"/>
        <w:szCs w:val="18"/>
      </w:rPr>
      <w:t>©National FFA Organization 202</w:t>
    </w:r>
    <w:r w:rsidR="0012560C">
      <w:rPr>
        <w:rFonts w:ascii="Montserrat" w:hAnsi="Montserrat"/>
        <w:sz w:val="18"/>
        <w:szCs w:val="18"/>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A8982" w14:textId="47AA7756" w:rsidR="00E01A3E" w:rsidRPr="00D538ED" w:rsidRDefault="00E01A3E">
    <w:pPr>
      <w:pStyle w:val="Footer"/>
      <w:rPr>
        <w:rFonts w:ascii="Montserrat" w:hAnsi="Montserrat"/>
        <w:sz w:val="18"/>
        <w:szCs w:val="18"/>
      </w:rPr>
    </w:pPr>
    <w:r w:rsidRPr="00D538ED">
      <w:rPr>
        <w:rFonts w:ascii="Montserrat" w:hAnsi="Montserrat"/>
        <w:sz w:val="18"/>
        <w:szCs w:val="18"/>
      </w:rPr>
      <w:t>©National FFA Organization 202</w:t>
    </w:r>
    <w:r w:rsidR="0012560C">
      <w:rPr>
        <w:rFonts w:ascii="Montserrat" w:hAnsi="Montserrat"/>
        <w:sz w:val="18"/>
        <w:szCs w:val="18"/>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F9556" w14:textId="77777777" w:rsidR="00A039B0" w:rsidRDefault="00A039B0" w:rsidP="00CB2E3C">
      <w:pPr>
        <w:spacing w:after="0" w:line="240" w:lineRule="auto"/>
      </w:pPr>
      <w:r>
        <w:separator/>
      </w:r>
    </w:p>
  </w:footnote>
  <w:footnote w:type="continuationSeparator" w:id="0">
    <w:p w14:paraId="683FF145" w14:textId="77777777" w:rsidR="00A039B0" w:rsidRDefault="00A039B0"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62E58" w14:textId="4B7D4DAE" w:rsidR="00E01A3E" w:rsidRDefault="00E01A3E">
    <w:pPr>
      <w:pStyle w:val="Header"/>
    </w:pPr>
    <w:r>
      <w:rPr>
        <w:noProof/>
      </w:rPr>
      <mc:AlternateContent>
        <mc:Choice Requires="wps">
          <w:drawing>
            <wp:anchor distT="0" distB="0" distL="114300" distR="114300" simplePos="0" relativeHeight="251660288" behindDoc="0" locked="0" layoutInCell="1" allowOverlap="1" wp14:anchorId="5AFC36CD" wp14:editId="18CF4CDD">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0DE7FC94" w14:textId="77777777" w:rsidR="00E01A3E" w:rsidRDefault="00E01A3E" w:rsidP="00C5725E">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5AFC36CD" id="_x0000_t202" coordsize="21600,21600" o:spt="202" path="m,l,21600r21600,l21600,xe">
              <v:stroke joinstyle="miter"/>
              <v:path gradientshapeok="t" o:connecttype="rect"/>
            </v:shapetype>
            <v:shape id="Text Box 2" o:spid="_x0000_s1033" type="#_x0000_t202" style="position:absolute;margin-left:366.5pt;margin-top:13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0DE7FC94" w14:textId="77777777" w:rsidR="00E01A3E" w:rsidRDefault="00E01A3E" w:rsidP="00C5725E">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3C46D76" wp14:editId="01A82408">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DD9041F"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2A7B0A6B" wp14:editId="4D4B7799">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51FAE" w14:textId="77777777" w:rsidR="00E01A3E" w:rsidRDefault="00E01A3E">
    <w:pPr>
      <w:pStyle w:val="Header"/>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94C23" w14:textId="09D5C886" w:rsidR="00E01A3E" w:rsidRDefault="00E01A3E">
    <w:pPr>
      <w:pStyle w:val="Header"/>
    </w:pPr>
    <w:r w:rsidRPr="00E01A3E">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1FFA8" w14:textId="77777777" w:rsidR="00713DFC" w:rsidRPr="00D538ED" w:rsidRDefault="00713DFC">
    <w:pPr>
      <w:pStyle w:val="Header"/>
      <w:rPr>
        <w:rFonts w:ascii="Montserrat" w:hAnsi="Montserrat"/>
        <w:sz w:val="18"/>
        <w:szCs w:val="18"/>
      </w:rPr>
    </w:pPr>
    <w:r w:rsidRPr="00D538ED">
      <w:rPr>
        <w:rFonts w:ascii="Montserrat" w:hAnsi="Montserrat"/>
        <w:sz w:val="18"/>
        <w:szCs w:val="18"/>
      </w:rPr>
      <w:t>Name: 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02BB3" w14:textId="77777777" w:rsidR="00713DFC" w:rsidRDefault="00713DFC">
    <w:pPr>
      <w:pStyle w:val="Header"/>
    </w:pPr>
    <w:r w:rsidRPr="00E01A3E">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17AAC"/>
    <w:multiLevelType w:val="hybridMultilevel"/>
    <w:tmpl w:val="C480FF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53A1D"/>
    <w:multiLevelType w:val="hybridMultilevel"/>
    <w:tmpl w:val="5502C3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36516"/>
    <w:multiLevelType w:val="hybridMultilevel"/>
    <w:tmpl w:val="9AE0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301345"/>
    <w:multiLevelType w:val="hybridMultilevel"/>
    <w:tmpl w:val="E98A0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6D5422"/>
    <w:multiLevelType w:val="hybridMultilevel"/>
    <w:tmpl w:val="B6A67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7651C1"/>
    <w:multiLevelType w:val="hybridMultilevel"/>
    <w:tmpl w:val="4E605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146D13"/>
    <w:multiLevelType w:val="hybridMultilevel"/>
    <w:tmpl w:val="5502C3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8B4BA7"/>
    <w:multiLevelType w:val="hybridMultilevel"/>
    <w:tmpl w:val="2ACAC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DF24D9"/>
    <w:multiLevelType w:val="hybridMultilevel"/>
    <w:tmpl w:val="7144A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2E0F3B"/>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3405320">
    <w:abstractNumId w:val="11"/>
  </w:num>
  <w:num w:numId="2" w16cid:durableId="1506359188">
    <w:abstractNumId w:val="5"/>
  </w:num>
  <w:num w:numId="3" w16cid:durableId="1998605928">
    <w:abstractNumId w:val="10"/>
  </w:num>
  <w:num w:numId="4" w16cid:durableId="771970162">
    <w:abstractNumId w:val="17"/>
  </w:num>
  <w:num w:numId="5" w16cid:durableId="424302753">
    <w:abstractNumId w:val="3"/>
  </w:num>
  <w:num w:numId="6" w16cid:durableId="278269503">
    <w:abstractNumId w:val="15"/>
  </w:num>
  <w:num w:numId="7" w16cid:durableId="1131747710">
    <w:abstractNumId w:val="16"/>
  </w:num>
  <w:num w:numId="8" w16cid:durableId="1419524115">
    <w:abstractNumId w:val="13"/>
  </w:num>
  <w:num w:numId="9" w16cid:durableId="1995529784">
    <w:abstractNumId w:val="14"/>
  </w:num>
  <w:num w:numId="10" w16cid:durableId="174075913">
    <w:abstractNumId w:val="12"/>
  </w:num>
  <w:num w:numId="11" w16cid:durableId="286738541">
    <w:abstractNumId w:val="2"/>
  </w:num>
  <w:num w:numId="12" w16cid:durableId="1922369307">
    <w:abstractNumId w:val="7"/>
  </w:num>
  <w:num w:numId="13" w16cid:durableId="601571417">
    <w:abstractNumId w:val="6"/>
  </w:num>
  <w:num w:numId="14" w16cid:durableId="556085661">
    <w:abstractNumId w:val="0"/>
  </w:num>
  <w:num w:numId="15" w16cid:durableId="1803187526">
    <w:abstractNumId w:val="1"/>
  </w:num>
  <w:num w:numId="16" w16cid:durableId="1190876605">
    <w:abstractNumId w:val="18"/>
  </w:num>
  <w:num w:numId="17" w16cid:durableId="1274239910">
    <w:abstractNumId w:val="8"/>
  </w:num>
  <w:num w:numId="18" w16cid:durableId="1238634698">
    <w:abstractNumId w:val="9"/>
  </w:num>
  <w:num w:numId="19" w16cid:durableId="15178896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20345"/>
    <w:rsid w:val="0002423E"/>
    <w:rsid w:val="00034F74"/>
    <w:rsid w:val="00041FC2"/>
    <w:rsid w:val="000448B0"/>
    <w:rsid w:val="000677CC"/>
    <w:rsid w:val="00075CD7"/>
    <w:rsid w:val="00095886"/>
    <w:rsid w:val="000A037E"/>
    <w:rsid w:val="000D2013"/>
    <w:rsid w:val="000D2B60"/>
    <w:rsid w:val="000E4690"/>
    <w:rsid w:val="000F04D7"/>
    <w:rsid w:val="00111DD5"/>
    <w:rsid w:val="0012560C"/>
    <w:rsid w:val="001376EE"/>
    <w:rsid w:val="00140F6E"/>
    <w:rsid w:val="00141D91"/>
    <w:rsid w:val="0014589A"/>
    <w:rsid w:val="00157B6B"/>
    <w:rsid w:val="001906E9"/>
    <w:rsid w:val="00195686"/>
    <w:rsid w:val="00197938"/>
    <w:rsid w:val="001B6859"/>
    <w:rsid w:val="001D07D0"/>
    <w:rsid w:val="001D27E0"/>
    <w:rsid w:val="001E124F"/>
    <w:rsid w:val="001E2655"/>
    <w:rsid w:val="001E2890"/>
    <w:rsid w:val="00216FB5"/>
    <w:rsid w:val="00224B57"/>
    <w:rsid w:val="0022677F"/>
    <w:rsid w:val="002500CE"/>
    <w:rsid w:val="002612BF"/>
    <w:rsid w:val="002642B9"/>
    <w:rsid w:val="00270EA3"/>
    <w:rsid w:val="002760F6"/>
    <w:rsid w:val="0028508B"/>
    <w:rsid w:val="00290543"/>
    <w:rsid w:val="002A51D8"/>
    <w:rsid w:val="002B5315"/>
    <w:rsid w:val="002C64FE"/>
    <w:rsid w:val="002D124A"/>
    <w:rsid w:val="002D15A0"/>
    <w:rsid w:val="002D3960"/>
    <w:rsid w:val="002F3CF4"/>
    <w:rsid w:val="002F5AED"/>
    <w:rsid w:val="003118FF"/>
    <w:rsid w:val="003121FB"/>
    <w:rsid w:val="003124B7"/>
    <w:rsid w:val="00347621"/>
    <w:rsid w:val="003748B4"/>
    <w:rsid w:val="00376E36"/>
    <w:rsid w:val="0038300F"/>
    <w:rsid w:val="00385128"/>
    <w:rsid w:val="00394320"/>
    <w:rsid w:val="003B0386"/>
    <w:rsid w:val="003B4E4A"/>
    <w:rsid w:val="003D5C6A"/>
    <w:rsid w:val="003F30D2"/>
    <w:rsid w:val="003F695B"/>
    <w:rsid w:val="00412C5D"/>
    <w:rsid w:val="004363A9"/>
    <w:rsid w:val="00456672"/>
    <w:rsid w:val="00465DA6"/>
    <w:rsid w:val="004826D8"/>
    <w:rsid w:val="004A5B5C"/>
    <w:rsid w:val="004B4896"/>
    <w:rsid w:val="004C4583"/>
    <w:rsid w:val="004F6220"/>
    <w:rsid w:val="0050202C"/>
    <w:rsid w:val="00510897"/>
    <w:rsid w:val="0055385B"/>
    <w:rsid w:val="005554AC"/>
    <w:rsid w:val="0055732D"/>
    <w:rsid w:val="00573079"/>
    <w:rsid w:val="00576FB4"/>
    <w:rsid w:val="005A278D"/>
    <w:rsid w:val="005A7B6F"/>
    <w:rsid w:val="005B14CA"/>
    <w:rsid w:val="005B48A8"/>
    <w:rsid w:val="005B6673"/>
    <w:rsid w:val="005C271D"/>
    <w:rsid w:val="005C73EC"/>
    <w:rsid w:val="005E3E4C"/>
    <w:rsid w:val="005F0570"/>
    <w:rsid w:val="006005E0"/>
    <w:rsid w:val="0062667B"/>
    <w:rsid w:val="00637575"/>
    <w:rsid w:val="00640EC4"/>
    <w:rsid w:val="00661D75"/>
    <w:rsid w:val="0067772C"/>
    <w:rsid w:val="0068230B"/>
    <w:rsid w:val="006935A3"/>
    <w:rsid w:val="006A4220"/>
    <w:rsid w:val="006C00B8"/>
    <w:rsid w:val="006D2570"/>
    <w:rsid w:val="006F3399"/>
    <w:rsid w:val="007047D7"/>
    <w:rsid w:val="00713DFC"/>
    <w:rsid w:val="00727171"/>
    <w:rsid w:val="00732721"/>
    <w:rsid w:val="00734BE8"/>
    <w:rsid w:val="00736584"/>
    <w:rsid w:val="00785650"/>
    <w:rsid w:val="007857EA"/>
    <w:rsid w:val="00797305"/>
    <w:rsid w:val="007A4E5A"/>
    <w:rsid w:val="007B0A32"/>
    <w:rsid w:val="007B0EB5"/>
    <w:rsid w:val="007B2C39"/>
    <w:rsid w:val="007D7638"/>
    <w:rsid w:val="007E655B"/>
    <w:rsid w:val="0080442D"/>
    <w:rsid w:val="00833647"/>
    <w:rsid w:val="00842FA0"/>
    <w:rsid w:val="00851C4E"/>
    <w:rsid w:val="00853534"/>
    <w:rsid w:val="008542D8"/>
    <w:rsid w:val="00856851"/>
    <w:rsid w:val="00862183"/>
    <w:rsid w:val="00871867"/>
    <w:rsid w:val="00872CD9"/>
    <w:rsid w:val="00875EA3"/>
    <w:rsid w:val="00883F0C"/>
    <w:rsid w:val="008862DE"/>
    <w:rsid w:val="00887D5C"/>
    <w:rsid w:val="008925B3"/>
    <w:rsid w:val="0089739E"/>
    <w:rsid w:val="008A1084"/>
    <w:rsid w:val="008A145B"/>
    <w:rsid w:val="008A750B"/>
    <w:rsid w:val="008E4CE2"/>
    <w:rsid w:val="00910480"/>
    <w:rsid w:val="00932BDC"/>
    <w:rsid w:val="009803FE"/>
    <w:rsid w:val="009808E4"/>
    <w:rsid w:val="00990919"/>
    <w:rsid w:val="009A23A3"/>
    <w:rsid w:val="009D75D8"/>
    <w:rsid w:val="00A039B0"/>
    <w:rsid w:val="00A15537"/>
    <w:rsid w:val="00A16575"/>
    <w:rsid w:val="00A261FD"/>
    <w:rsid w:val="00A31ABB"/>
    <w:rsid w:val="00A4210D"/>
    <w:rsid w:val="00A44E80"/>
    <w:rsid w:val="00A52CD6"/>
    <w:rsid w:val="00A5628D"/>
    <w:rsid w:val="00A94BA1"/>
    <w:rsid w:val="00AA273A"/>
    <w:rsid w:val="00AC0BBC"/>
    <w:rsid w:val="00AC37B6"/>
    <w:rsid w:val="00AC733A"/>
    <w:rsid w:val="00AD390E"/>
    <w:rsid w:val="00AD5FF8"/>
    <w:rsid w:val="00AE12A4"/>
    <w:rsid w:val="00B0333D"/>
    <w:rsid w:val="00B03414"/>
    <w:rsid w:val="00B03B28"/>
    <w:rsid w:val="00B04B45"/>
    <w:rsid w:val="00B06C5C"/>
    <w:rsid w:val="00B22E40"/>
    <w:rsid w:val="00B26C0B"/>
    <w:rsid w:val="00B3716F"/>
    <w:rsid w:val="00B81E3B"/>
    <w:rsid w:val="00B8396D"/>
    <w:rsid w:val="00B9311B"/>
    <w:rsid w:val="00BA4828"/>
    <w:rsid w:val="00BD016D"/>
    <w:rsid w:val="00BE3A8B"/>
    <w:rsid w:val="00C0641E"/>
    <w:rsid w:val="00C121F7"/>
    <w:rsid w:val="00C241C9"/>
    <w:rsid w:val="00C27A12"/>
    <w:rsid w:val="00C31D80"/>
    <w:rsid w:val="00C43515"/>
    <w:rsid w:val="00C4456E"/>
    <w:rsid w:val="00C56FF2"/>
    <w:rsid w:val="00C5725E"/>
    <w:rsid w:val="00C579D8"/>
    <w:rsid w:val="00C70C5E"/>
    <w:rsid w:val="00C73709"/>
    <w:rsid w:val="00C87E65"/>
    <w:rsid w:val="00C9438F"/>
    <w:rsid w:val="00CA0095"/>
    <w:rsid w:val="00CA4013"/>
    <w:rsid w:val="00CB218C"/>
    <w:rsid w:val="00CB2E3C"/>
    <w:rsid w:val="00CE0715"/>
    <w:rsid w:val="00CE1A1E"/>
    <w:rsid w:val="00CE449C"/>
    <w:rsid w:val="00D01344"/>
    <w:rsid w:val="00D244A3"/>
    <w:rsid w:val="00D538ED"/>
    <w:rsid w:val="00D560B5"/>
    <w:rsid w:val="00D77C15"/>
    <w:rsid w:val="00D82980"/>
    <w:rsid w:val="00D90090"/>
    <w:rsid w:val="00DA7D25"/>
    <w:rsid w:val="00DB4584"/>
    <w:rsid w:val="00DD3BBA"/>
    <w:rsid w:val="00DE0FF9"/>
    <w:rsid w:val="00E01A3E"/>
    <w:rsid w:val="00E24B48"/>
    <w:rsid w:val="00E25648"/>
    <w:rsid w:val="00E41AF2"/>
    <w:rsid w:val="00E51B91"/>
    <w:rsid w:val="00E619BA"/>
    <w:rsid w:val="00E743AB"/>
    <w:rsid w:val="00E9151C"/>
    <w:rsid w:val="00EC09F2"/>
    <w:rsid w:val="00EE4404"/>
    <w:rsid w:val="00EF170E"/>
    <w:rsid w:val="00EF1B94"/>
    <w:rsid w:val="00EF7AD0"/>
    <w:rsid w:val="00F03420"/>
    <w:rsid w:val="00F221B1"/>
    <w:rsid w:val="00F23231"/>
    <w:rsid w:val="00F41E09"/>
    <w:rsid w:val="00F53043"/>
    <w:rsid w:val="00F53845"/>
    <w:rsid w:val="00F55AB4"/>
    <w:rsid w:val="00F8261E"/>
    <w:rsid w:val="00F87BF7"/>
    <w:rsid w:val="00F94F05"/>
    <w:rsid w:val="00FA7D24"/>
    <w:rsid w:val="00FB147F"/>
    <w:rsid w:val="00FD7C13"/>
    <w:rsid w:val="00FF2608"/>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5725E"/>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0E4690"/>
    <w:pPr>
      <w:spacing w:after="0" w:line="240" w:lineRule="auto"/>
    </w:pPr>
  </w:style>
  <w:style w:type="character" w:styleId="FollowedHyperlink">
    <w:name w:val="FollowedHyperlink"/>
    <w:basedOn w:val="DefaultParagraphFont"/>
    <w:uiPriority w:val="99"/>
    <w:semiHidden/>
    <w:unhideWhenUsed/>
    <w:rsid w:val="00E01A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267551">
      <w:bodyDiv w:val="1"/>
      <w:marLeft w:val="0"/>
      <w:marRight w:val="0"/>
      <w:marTop w:val="0"/>
      <w:marBottom w:val="0"/>
      <w:divBdr>
        <w:top w:val="none" w:sz="0" w:space="0" w:color="auto"/>
        <w:left w:val="none" w:sz="0" w:space="0" w:color="auto"/>
        <w:bottom w:val="none" w:sz="0" w:space="0" w:color="auto"/>
        <w:right w:val="none" w:sz="0" w:space="0" w:color="auto"/>
      </w:divBdr>
    </w:div>
    <w:div w:id="789130878">
      <w:bodyDiv w:val="1"/>
      <w:marLeft w:val="0"/>
      <w:marRight w:val="0"/>
      <w:marTop w:val="0"/>
      <w:marBottom w:val="0"/>
      <w:divBdr>
        <w:top w:val="none" w:sz="0" w:space="0" w:color="auto"/>
        <w:left w:val="none" w:sz="0" w:space="0" w:color="auto"/>
        <w:bottom w:val="none" w:sz="0" w:space="0" w:color="auto"/>
        <w:right w:val="none" w:sz="0" w:space="0" w:color="auto"/>
      </w:divBdr>
    </w:div>
    <w:div w:id="905258559">
      <w:bodyDiv w:val="1"/>
      <w:marLeft w:val="0"/>
      <w:marRight w:val="0"/>
      <w:marTop w:val="0"/>
      <w:marBottom w:val="0"/>
      <w:divBdr>
        <w:top w:val="none" w:sz="0" w:space="0" w:color="auto"/>
        <w:left w:val="none" w:sz="0" w:space="0" w:color="auto"/>
        <w:bottom w:val="none" w:sz="0" w:space="0" w:color="auto"/>
        <w:right w:val="none" w:sz="0" w:space="0" w:color="auto"/>
      </w:divBdr>
    </w:div>
    <w:div w:id="953488343">
      <w:bodyDiv w:val="1"/>
      <w:marLeft w:val="0"/>
      <w:marRight w:val="0"/>
      <w:marTop w:val="0"/>
      <w:marBottom w:val="0"/>
      <w:divBdr>
        <w:top w:val="none" w:sz="0" w:space="0" w:color="auto"/>
        <w:left w:val="none" w:sz="0" w:space="0" w:color="auto"/>
        <w:bottom w:val="none" w:sz="0" w:space="0" w:color="auto"/>
        <w:right w:val="none" w:sz="0" w:space="0" w:color="auto"/>
      </w:divBdr>
    </w:div>
    <w:div w:id="1013804321">
      <w:bodyDiv w:val="1"/>
      <w:marLeft w:val="0"/>
      <w:marRight w:val="0"/>
      <w:marTop w:val="0"/>
      <w:marBottom w:val="0"/>
      <w:divBdr>
        <w:top w:val="none" w:sz="0" w:space="0" w:color="auto"/>
        <w:left w:val="none" w:sz="0" w:space="0" w:color="auto"/>
        <w:bottom w:val="none" w:sz="0" w:space="0" w:color="auto"/>
        <w:right w:val="none" w:sz="0" w:space="0" w:color="auto"/>
      </w:divBdr>
    </w:div>
    <w:div w:id="1886136080">
      <w:bodyDiv w:val="1"/>
      <w:marLeft w:val="0"/>
      <w:marRight w:val="0"/>
      <w:marTop w:val="0"/>
      <w:marBottom w:val="0"/>
      <w:divBdr>
        <w:top w:val="none" w:sz="0" w:space="0" w:color="auto"/>
        <w:left w:val="none" w:sz="0" w:space="0" w:color="auto"/>
        <w:bottom w:val="none" w:sz="0" w:space="0" w:color="auto"/>
        <w:right w:val="none" w:sz="0" w:space="0" w:color="auto"/>
      </w:divBdr>
    </w:div>
    <w:div w:id="197043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777063547" TargetMode="External"/><Relationship Id="rId13" Type="http://schemas.openxmlformats.org/officeDocument/2006/relationships/hyperlink" Target="https://ffa.app.box.com/file/1218326328888" TargetMode="External"/><Relationship Id="rId18" Type="http://schemas.openxmlformats.org/officeDocument/2006/relationships/footer" Target="footer2.xml"/><Relationship Id="rId26" Type="http://schemas.openxmlformats.org/officeDocument/2006/relationships/hyperlink" Target="https://vimeo.com/777063547"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ffa.app.box.com/file/1218330159390" TargetMode="External"/><Relationship Id="rId17" Type="http://schemas.openxmlformats.org/officeDocument/2006/relationships/header" Target="header1.xml"/><Relationship Id="rId25"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2.PN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app.box.com/file/1218325932387" TargetMode="External"/><Relationship Id="rId24"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s://vimeo.com/777063547" TargetMode="External"/><Relationship Id="rId23" Type="http://schemas.openxmlformats.org/officeDocument/2006/relationships/header" Target="header3.xml"/><Relationship Id="rId28" Type="http://schemas.openxmlformats.org/officeDocument/2006/relationships/header" Target="header4.xml"/><Relationship Id="rId10" Type="http://schemas.openxmlformats.org/officeDocument/2006/relationships/hyperlink" Target="https://ffa.box.com/s/k7kkoegdecphppy3sqrr0424al0mkahb" TargetMode="External"/><Relationship Id="rId19" Type="http://schemas.openxmlformats.org/officeDocument/2006/relationships/hyperlink" Target="https://vimeo.com/77706354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fa.org/ffa-video-center/convention-keynotes-and-retiring-addresses/" TargetMode="External"/><Relationship Id="rId14" Type="http://schemas.openxmlformats.org/officeDocument/2006/relationships/hyperlink" Target="https://docs.google.com/document/d/1I3von2IOeeZ4Ud_UyZ7sk7DgNgNsriHQVM4aFVpUi6I/copy" TargetMode="External"/><Relationship Id="rId22" Type="http://schemas.openxmlformats.org/officeDocument/2006/relationships/header" Target="header2.xml"/><Relationship Id="rId27" Type="http://schemas.openxmlformats.org/officeDocument/2006/relationships/image" Target="media/image6.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2195</TotalTime>
  <Pages>13</Pages>
  <Words>2331</Words>
  <Characters>12378</Characters>
  <Application>Microsoft Office Word</Application>
  <DocSecurity>0</DocSecurity>
  <Lines>538</Lines>
  <Paragraphs>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55</cp:revision>
  <cp:lastPrinted>2023-03-21T20:24:00Z</cp:lastPrinted>
  <dcterms:created xsi:type="dcterms:W3CDTF">2022-12-07T14:09:00Z</dcterms:created>
  <dcterms:modified xsi:type="dcterms:W3CDTF">2023-09-26T17:10:00Z</dcterms:modified>
</cp:coreProperties>
</file>