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6910D" w14:textId="77777777" w:rsidR="00DE6E04" w:rsidRPr="003224EC" w:rsidRDefault="00DE6E04" w:rsidP="00DE6E04">
      <w:pPr>
        <w:jc w:val="center"/>
        <w:rPr>
          <w:rFonts w:cstheme="minorHAnsi"/>
          <w:b/>
          <w:u w:val="single"/>
        </w:rPr>
      </w:pPr>
      <w:r w:rsidRPr="003224EC">
        <w:rPr>
          <w:rFonts w:cstheme="minorHAnsi"/>
          <w:b/>
          <w:u w:val="single"/>
        </w:rPr>
        <w:t>WRITTEN QUESTIONS – Team Event</w:t>
      </w:r>
    </w:p>
    <w:p w14:paraId="0C0779DD" w14:textId="77777777" w:rsidR="00DE6E04" w:rsidRPr="003224EC" w:rsidRDefault="00DE6E04" w:rsidP="00DE6E04">
      <w:pPr>
        <w:rPr>
          <w:rFonts w:cstheme="minorHAnsi"/>
          <w:b/>
          <w:u w:val="single"/>
        </w:rPr>
      </w:pPr>
      <w:r w:rsidRPr="003224EC">
        <w:rPr>
          <w:rFonts w:cstheme="minorHAnsi"/>
          <w:b/>
          <w:u w:val="single"/>
        </w:rPr>
        <w:t xml:space="preserve">NM Section (10 Questions): </w:t>
      </w:r>
    </w:p>
    <w:p w14:paraId="15DADA78" w14:textId="77777777" w:rsidR="00DE6E04" w:rsidRPr="003224EC" w:rsidRDefault="00DE6E04" w:rsidP="00DE6E04">
      <w:pPr>
        <w:pStyle w:val="ListParagraph"/>
        <w:numPr>
          <w:ilvl w:val="0"/>
          <w:numId w:val="1"/>
        </w:numPr>
        <w:spacing w:after="0"/>
        <w:rPr>
          <w:rFonts w:cstheme="minorHAnsi"/>
          <w:u w:val="single"/>
        </w:rPr>
      </w:pPr>
      <w:r w:rsidRPr="003224EC">
        <w:rPr>
          <w:rFonts w:cstheme="minorHAnsi"/>
        </w:rPr>
        <w:t>What is an acceptable soil pH range for tomato production?</w:t>
      </w:r>
    </w:p>
    <w:p w14:paraId="4BE202EF" w14:textId="06E4C5EF" w:rsidR="006167B1" w:rsidRPr="003224EC" w:rsidRDefault="006167B1" w:rsidP="006167B1">
      <w:pPr>
        <w:pStyle w:val="ListParagraph"/>
        <w:spacing w:after="0"/>
        <w:rPr>
          <w:rFonts w:cstheme="minorHAnsi"/>
          <w:color w:val="4472C4" w:themeColor="accent1"/>
        </w:rPr>
      </w:pPr>
      <w:r w:rsidRPr="003224EC">
        <w:rPr>
          <w:rFonts w:cstheme="minorHAnsi"/>
          <w:color w:val="4472C4" w:themeColor="accent1"/>
        </w:rPr>
        <w:t xml:space="preserve">Resource: </w:t>
      </w:r>
      <w:r w:rsidR="008F7C14" w:rsidRPr="003224EC">
        <w:rPr>
          <w:rFonts w:cstheme="minorHAnsi"/>
          <w:color w:val="4472C4" w:themeColor="accent1"/>
        </w:rPr>
        <w:t>EDITED UC Tomato Fertilization ANR Pub 3470</w:t>
      </w:r>
    </w:p>
    <w:p w14:paraId="27910E51" w14:textId="77777777" w:rsidR="006167B1" w:rsidRPr="003224EC" w:rsidRDefault="006167B1" w:rsidP="006167B1">
      <w:pPr>
        <w:pStyle w:val="ListParagraph"/>
        <w:spacing w:after="0"/>
        <w:ind w:left="1440"/>
        <w:rPr>
          <w:rFonts w:cstheme="minorHAnsi"/>
          <w:u w:val="single"/>
        </w:rPr>
      </w:pPr>
    </w:p>
    <w:p w14:paraId="07FBF681" w14:textId="3F4A7C58" w:rsidR="00DE6E04" w:rsidRPr="003224EC" w:rsidRDefault="00DE6E04" w:rsidP="00DE6E04">
      <w:pPr>
        <w:pStyle w:val="ListParagraph"/>
        <w:numPr>
          <w:ilvl w:val="1"/>
          <w:numId w:val="1"/>
        </w:numPr>
        <w:spacing w:after="0"/>
        <w:rPr>
          <w:rFonts w:cstheme="minorHAnsi"/>
          <w:u w:val="single"/>
        </w:rPr>
      </w:pPr>
      <w:r w:rsidRPr="003224EC">
        <w:rPr>
          <w:rFonts w:cstheme="minorHAnsi"/>
        </w:rPr>
        <w:t>4.8 – 5.8</w:t>
      </w:r>
    </w:p>
    <w:p w14:paraId="682C5C39" w14:textId="77777777" w:rsidR="00DE6E04" w:rsidRPr="003224EC" w:rsidRDefault="00DE6E04" w:rsidP="00DE6E04">
      <w:pPr>
        <w:pStyle w:val="ListParagraph"/>
        <w:numPr>
          <w:ilvl w:val="1"/>
          <w:numId w:val="1"/>
        </w:numPr>
        <w:spacing w:after="0"/>
        <w:rPr>
          <w:rFonts w:cstheme="minorHAnsi"/>
          <w:color w:val="FF0000"/>
          <w:u w:val="single"/>
        </w:rPr>
      </w:pPr>
      <w:r w:rsidRPr="003224EC">
        <w:rPr>
          <w:rFonts w:cstheme="minorHAnsi"/>
          <w:color w:val="FF0000"/>
        </w:rPr>
        <w:t>5.8 – 6.8</w:t>
      </w:r>
    </w:p>
    <w:p w14:paraId="08DADABD" w14:textId="77777777" w:rsidR="00DE6E04" w:rsidRPr="003224EC" w:rsidRDefault="00DE6E04" w:rsidP="00DE6E04">
      <w:pPr>
        <w:pStyle w:val="ListParagraph"/>
        <w:numPr>
          <w:ilvl w:val="1"/>
          <w:numId w:val="1"/>
        </w:numPr>
        <w:spacing w:after="0"/>
        <w:rPr>
          <w:rFonts w:cstheme="minorHAnsi"/>
          <w:u w:val="single"/>
        </w:rPr>
      </w:pPr>
      <w:r w:rsidRPr="003224EC">
        <w:rPr>
          <w:rFonts w:cstheme="minorHAnsi"/>
        </w:rPr>
        <w:t>6.8 – 7.8</w:t>
      </w:r>
    </w:p>
    <w:p w14:paraId="4F064AF1" w14:textId="77777777" w:rsidR="00DE6E04" w:rsidRPr="003224EC" w:rsidRDefault="00DE6E04" w:rsidP="00DE6E04">
      <w:pPr>
        <w:pStyle w:val="ListParagraph"/>
        <w:numPr>
          <w:ilvl w:val="1"/>
          <w:numId w:val="1"/>
        </w:numPr>
        <w:spacing w:after="0"/>
        <w:rPr>
          <w:rFonts w:cstheme="minorHAnsi"/>
          <w:u w:val="single"/>
        </w:rPr>
      </w:pPr>
      <w:r w:rsidRPr="003224EC">
        <w:rPr>
          <w:rFonts w:cstheme="minorHAnsi"/>
        </w:rPr>
        <w:t>&gt; 7.8</w:t>
      </w:r>
    </w:p>
    <w:p w14:paraId="294F49EA" w14:textId="77777777" w:rsidR="00DE6E04" w:rsidRPr="003224EC" w:rsidRDefault="00DE6E04" w:rsidP="00DE6E04">
      <w:pPr>
        <w:pStyle w:val="ListParagraph"/>
        <w:spacing w:after="0"/>
        <w:rPr>
          <w:rFonts w:cstheme="minorHAnsi"/>
          <w:u w:val="single"/>
        </w:rPr>
      </w:pPr>
    </w:p>
    <w:p w14:paraId="61D34F2D" w14:textId="77777777" w:rsidR="00DE6E04" w:rsidRPr="003224EC" w:rsidRDefault="00DE6E04" w:rsidP="00DE6E04">
      <w:pPr>
        <w:pStyle w:val="ListParagraph"/>
        <w:numPr>
          <w:ilvl w:val="0"/>
          <w:numId w:val="1"/>
        </w:numPr>
        <w:spacing w:after="0"/>
        <w:rPr>
          <w:rFonts w:cstheme="minorHAnsi"/>
          <w:u w:val="single"/>
        </w:rPr>
      </w:pPr>
      <w:r w:rsidRPr="003224EC">
        <w:rPr>
          <w:rFonts w:cstheme="minorHAnsi"/>
        </w:rPr>
        <w:t>What is the pH of the soil where there is poor growth?</w:t>
      </w:r>
    </w:p>
    <w:p w14:paraId="6951EF88" w14:textId="4D6E209D" w:rsidR="006167B1" w:rsidRPr="003224EC" w:rsidRDefault="006167B1" w:rsidP="006167B1">
      <w:pPr>
        <w:pStyle w:val="ListParagraph"/>
        <w:spacing w:after="0"/>
        <w:rPr>
          <w:rFonts w:cstheme="minorHAnsi"/>
          <w:color w:val="4472C4" w:themeColor="accent1"/>
        </w:rPr>
      </w:pPr>
      <w:r w:rsidRPr="003224EC">
        <w:rPr>
          <w:rFonts w:cstheme="minorHAnsi"/>
          <w:color w:val="4472C4" w:themeColor="accent1"/>
        </w:rPr>
        <w:t>Resource: A&amp;L Western Report</w:t>
      </w:r>
    </w:p>
    <w:p w14:paraId="21C7D934" w14:textId="77777777" w:rsidR="006167B1" w:rsidRPr="003224EC" w:rsidRDefault="006167B1" w:rsidP="006167B1">
      <w:pPr>
        <w:spacing w:after="0"/>
        <w:rPr>
          <w:rFonts w:cstheme="minorHAnsi"/>
          <w:u w:val="single"/>
        </w:rPr>
      </w:pPr>
    </w:p>
    <w:p w14:paraId="029161E5" w14:textId="77777777" w:rsidR="00DE6E04" w:rsidRPr="003224EC" w:rsidRDefault="00DE6E04" w:rsidP="00DE6E04">
      <w:pPr>
        <w:pStyle w:val="ListParagraph"/>
        <w:numPr>
          <w:ilvl w:val="1"/>
          <w:numId w:val="1"/>
        </w:numPr>
        <w:spacing w:after="0"/>
        <w:rPr>
          <w:rFonts w:cstheme="minorHAnsi"/>
          <w:color w:val="FF0000"/>
          <w:u w:val="single"/>
        </w:rPr>
      </w:pPr>
      <w:r w:rsidRPr="003224EC">
        <w:rPr>
          <w:rFonts w:cstheme="minorHAnsi"/>
          <w:color w:val="FF0000"/>
        </w:rPr>
        <w:t>4.9</w:t>
      </w:r>
    </w:p>
    <w:p w14:paraId="1E653AED" w14:textId="77777777" w:rsidR="00DE6E04" w:rsidRPr="003224EC" w:rsidRDefault="00DE6E04" w:rsidP="00DE6E04">
      <w:pPr>
        <w:pStyle w:val="ListParagraph"/>
        <w:numPr>
          <w:ilvl w:val="1"/>
          <w:numId w:val="1"/>
        </w:numPr>
        <w:spacing w:after="0"/>
        <w:rPr>
          <w:rFonts w:cstheme="minorHAnsi"/>
          <w:u w:val="single"/>
        </w:rPr>
      </w:pPr>
      <w:r w:rsidRPr="003224EC">
        <w:rPr>
          <w:rFonts w:cstheme="minorHAnsi"/>
        </w:rPr>
        <w:t>5.9</w:t>
      </w:r>
    </w:p>
    <w:p w14:paraId="2C925A70" w14:textId="77777777" w:rsidR="00DE6E04" w:rsidRPr="003224EC" w:rsidRDefault="00DE6E04" w:rsidP="00DE6E04">
      <w:pPr>
        <w:pStyle w:val="ListParagraph"/>
        <w:numPr>
          <w:ilvl w:val="1"/>
          <w:numId w:val="1"/>
        </w:numPr>
        <w:spacing w:after="0"/>
        <w:rPr>
          <w:rFonts w:cstheme="minorHAnsi"/>
          <w:u w:val="single"/>
        </w:rPr>
      </w:pPr>
      <w:r w:rsidRPr="003224EC">
        <w:rPr>
          <w:rFonts w:cstheme="minorHAnsi"/>
        </w:rPr>
        <w:t>6.4</w:t>
      </w:r>
    </w:p>
    <w:p w14:paraId="05A437FC" w14:textId="77777777" w:rsidR="00DE6E04" w:rsidRPr="003224EC" w:rsidRDefault="00DE6E04" w:rsidP="00DE6E04">
      <w:pPr>
        <w:pStyle w:val="ListParagraph"/>
        <w:numPr>
          <w:ilvl w:val="1"/>
          <w:numId w:val="1"/>
        </w:numPr>
        <w:spacing w:after="0"/>
        <w:rPr>
          <w:rFonts w:cstheme="minorHAnsi"/>
          <w:u w:val="single"/>
        </w:rPr>
      </w:pPr>
      <w:r w:rsidRPr="003224EC">
        <w:rPr>
          <w:rFonts w:cstheme="minorHAnsi"/>
        </w:rPr>
        <w:t>6.8</w:t>
      </w:r>
    </w:p>
    <w:p w14:paraId="2B2FFD87" w14:textId="77777777" w:rsidR="00DE6E04" w:rsidRPr="003224EC" w:rsidRDefault="00DE6E04" w:rsidP="00DE6E04">
      <w:pPr>
        <w:pStyle w:val="ListParagraph"/>
        <w:spacing w:after="0"/>
        <w:rPr>
          <w:rFonts w:cstheme="minorHAnsi"/>
          <w:u w:val="single"/>
        </w:rPr>
      </w:pPr>
    </w:p>
    <w:p w14:paraId="6B1DFCFB" w14:textId="77777777" w:rsidR="00DE6E04" w:rsidRPr="003224EC" w:rsidRDefault="00DE6E04" w:rsidP="00DE6E04">
      <w:pPr>
        <w:pStyle w:val="ListParagraph"/>
        <w:numPr>
          <w:ilvl w:val="0"/>
          <w:numId w:val="1"/>
        </w:numPr>
        <w:spacing w:after="0"/>
        <w:rPr>
          <w:rFonts w:cstheme="minorHAnsi"/>
          <w:color w:val="4472C4" w:themeColor="accent1"/>
          <w:u w:val="single"/>
        </w:rPr>
      </w:pPr>
      <w:r w:rsidRPr="003224EC">
        <w:rPr>
          <w:rFonts w:cstheme="minorHAnsi"/>
        </w:rPr>
        <w:t>What is the highest recommended season total nitrogen rate (lb N/acre) for processing tomato production?</w:t>
      </w:r>
    </w:p>
    <w:p w14:paraId="0ABA0607" w14:textId="02D26B61" w:rsidR="006167B1" w:rsidRPr="003224EC" w:rsidRDefault="006167B1" w:rsidP="006167B1">
      <w:pPr>
        <w:pStyle w:val="ListParagraph"/>
        <w:spacing w:after="0"/>
        <w:rPr>
          <w:rFonts w:cstheme="minorHAnsi"/>
          <w:color w:val="4472C4" w:themeColor="accent1"/>
        </w:rPr>
      </w:pPr>
      <w:r w:rsidRPr="003224EC">
        <w:rPr>
          <w:rFonts w:cstheme="minorHAnsi"/>
          <w:color w:val="4472C4" w:themeColor="accent1"/>
        </w:rPr>
        <w:t xml:space="preserve">Resource: </w:t>
      </w:r>
      <w:r w:rsidR="008F7C14" w:rsidRPr="003224EC">
        <w:rPr>
          <w:rFonts w:cstheme="minorHAnsi"/>
          <w:color w:val="4472C4" w:themeColor="accent1"/>
        </w:rPr>
        <w:t>UC Davis Processing Tomato Production Pub 7228-3</w:t>
      </w:r>
    </w:p>
    <w:p w14:paraId="624722E1" w14:textId="77777777" w:rsidR="008F7C14" w:rsidRPr="003224EC" w:rsidRDefault="008F7C14" w:rsidP="006167B1">
      <w:pPr>
        <w:pStyle w:val="ListParagraph"/>
        <w:spacing w:after="0"/>
        <w:rPr>
          <w:rFonts w:cstheme="minorHAnsi"/>
          <w:u w:val="single"/>
        </w:rPr>
      </w:pPr>
    </w:p>
    <w:p w14:paraId="787F1A52" w14:textId="77777777" w:rsidR="00DE6E04" w:rsidRPr="003224EC" w:rsidRDefault="00DE6E04" w:rsidP="00DE6E04">
      <w:pPr>
        <w:pStyle w:val="ListParagraph"/>
        <w:numPr>
          <w:ilvl w:val="1"/>
          <w:numId w:val="1"/>
        </w:numPr>
        <w:spacing w:after="0"/>
        <w:rPr>
          <w:rFonts w:cstheme="minorHAnsi"/>
          <w:u w:val="single"/>
        </w:rPr>
      </w:pPr>
      <w:r w:rsidRPr="003224EC">
        <w:rPr>
          <w:rFonts w:cstheme="minorHAnsi"/>
        </w:rPr>
        <w:t>100 lbs/ac</w:t>
      </w:r>
    </w:p>
    <w:p w14:paraId="3F21C6C8" w14:textId="77777777" w:rsidR="00DE6E04" w:rsidRPr="003224EC" w:rsidRDefault="00DE6E04" w:rsidP="00DE6E04">
      <w:pPr>
        <w:pStyle w:val="ListParagraph"/>
        <w:numPr>
          <w:ilvl w:val="1"/>
          <w:numId w:val="1"/>
        </w:numPr>
        <w:spacing w:after="0"/>
        <w:rPr>
          <w:rFonts w:cstheme="minorHAnsi"/>
          <w:u w:val="single"/>
        </w:rPr>
      </w:pPr>
      <w:r w:rsidRPr="003224EC">
        <w:rPr>
          <w:rFonts w:cstheme="minorHAnsi"/>
        </w:rPr>
        <w:t>150 lbs/ac</w:t>
      </w:r>
    </w:p>
    <w:p w14:paraId="0DD3BE67" w14:textId="77777777" w:rsidR="00DE6E04" w:rsidRPr="003224EC" w:rsidRDefault="00DE6E04" w:rsidP="00DE6E04">
      <w:pPr>
        <w:pStyle w:val="ListParagraph"/>
        <w:numPr>
          <w:ilvl w:val="1"/>
          <w:numId w:val="1"/>
        </w:numPr>
        <w:spacing w:after="0"/>
        <w:rPr>
          <w:rFonts w:cstheme="minorHAnsi"/>
          <w:u w:val="single"/>
        </w:rPr>
      </w:pPr>
      <w:r w:rsidRPr="003224EC">
        <w:rPr>
          <w:rFonts w:cstheme="minorHAnsi"/>
        </w:rPr>
        <w:t>200 lbs/ac</w:t>
      </w:r>
    </w:p>
    <w:p w14:paraId="0F3C1D6F" w14:textId="77777777" w:rsidR="00DE6E04" w:rsidRPr="003224EC" w:rsidRDefault="00DE6E04" w:rsidP="00DE6E04">
      <w:pPr>
        <w:pStyle w:val="ListParagraph"/>
        <w:numPr>
          <w:ilvl w:val="1"/>
          <w:numId w:val="1"/>
        </w:numPr>
        <w:spacing w:after="0"/>
        <w:rPr>
          <w:rFonts w:cstheme="minorHAnsi"/>
          <w:color w:val="FF0000"/>
          <w:u w:val="single"/>
        </w:rPr>
      </w:pPr>
      <w:r w:rsidRPr="003224EC">
        <w:rPr>
          <w:rFonts w:cstheme="minorHAnsi"/>
          <w:color w:val="FF0000"/>
        </w:rPr>
        <w:t>250 lbs/ac</w:t>
      </w:r>
    </w:p>
    <w:p w14:paraId="4A077067" w14:textId="77777777" w:rsidR="00DE6E04" w:rsidRPr="003224EC" w:rsidRDefault="00DE6E04" w:rsidP="00DE6E04">
      <w:pPr>
        <w:pStyle w:val="ListParagraph"/>
        <w:spacing w:after="0"/>
        <w:rPr>
          <w:rFonts w:cstheme="minorHAnsi"/>
          <w:u w:val="single"/>
        </w:rPr>
      </w:pPr>
    </w:p>
    <w:p w14:paraId="1A70010D" w14:textId="77777777" w:rsidR="00DE6E04" w:rsidRPr="003224EC" w:rsidRDefault="00DE6E04" w:rsidP="00DE6E04">
      <w:pPr>
        <w:pStyle w:val="ListParagraph"/>
        <w:numPr>
          <w:ilvl w:val="0"/>
          <w:numId w:val="1"/>
        </w:numPr>
        <w:spacing w:after="0"/>
        <w:rPr>
          <w:rFonts w:cstheme="minorHAnsi"/>
          <w:u w:val="single"/>
        </w:rPr>
      </w:pPr>
      <w:r w:rsidRPr="003224EC">
        <w:rPr>
          <w:rFonts w:cstheme="minorHAnsi"/>
        </w:rPr>
        <w:t>How much nitrogen has been applied to date rounded to the nearest whole pound?</w:t>
      </w:r>
    </w:p>
    <w:p w14:paraId="15DE9B0A" w14:textId="1A2EF9A5" w:rsidR="006167B1" w:rsidRPr="003224EC" w:rsidRDefault="006167B1" w:rsidP="006167B1">
      <w:pPr>
        <w:spacing w:after="0"/>
        <w:ind w:left="720"/>
        <w:rPr>
          <w:rFonts w:cstheme="minorHAnsi"/>
          <w:color w:val="4472C4" w:themeColor="accent1"/>
          <w:lang w:val="pt-BR"/>
        </w:rPr>
      </w:pPr>
      <w:r w:rsidRPr="003224EC">
        <w:rPr>
          <w:rFonts w:cstheme="minorHAnsi"/>
          <w:color w:val="4472C4" w:themeColor="accent1"/>
          <w:lang w:val="pt-BR"/>
        </w:rPr>
        <w:t xml:space="preserve">Calculation </w:t>
      </w:r>
      <w:r w:rsidR="007013ED" w:rsidRPr="003224EC">
        <w:rPr>
          <w:rFonts w:cstheme="minorHAnsi"/>
          <w:color w:val="4472C4" w:themeColor="accent1"/>
          <w:lang w:val="pt-BR"/>
        </w:rPr>
        <w:t xml:space="preserve">- </w:t>
      </w:r>
      <w:r w:rsidR="007013ED" w:rsidRPr="003224EC">
        <w:rPr>
          <w:rFonts w:cstheme="minorHAnsi"/>
          <w:color w:val="4472C4" w:themeColor="accent1"/>
          <w:lang w:val="pt-BR"/>
        </w:rPr>
        <w:tab/>
      </w:r>
      <w:r w:rsidRPr="003224EC">
        <w:rPr>
          <w:rFonts w:cstheme="minorHAnsi"/>
          <w:color w:val="4472C4" w:themeColor="accent1"/>
          <w:lang w:val="pt-BR"/>
        </w:rPr>
        <w:t xml:space="preserve">25 gal 21-17-0 x 11.36 </w:t>
      </w:r>
      <w:r w:rsidR="007013ED" w:rsidRPr="003224EC">
        <w:rPr>
          <w:rFonts w:cstheme="minorHAnsi"/>
          <w:color w:val="4472C4" w:themeColor="accent1"/>
          <w:lang w:val="pt-BR"/>
        </w:rPr>
        <w:t>lb/gal x 0.21 = 59.64 # N</w:t>
      </w:r>
    </w:p>
    <w:p w14:paraId="3047C1F9" w14:textId="156A093F" w:rsidR="007013ED" w:rsidRPr="003224EC" w:rsidRDefault="007013ED" w:rsidP="006167B1">
      <w:pPr>
        <w:spacing w:after="0"/>
        <w:ind w:left="720"/>
        <w:rPr>
          <w:rFonts w:cstheme="minorHAnsi"/>
          <w:color w:val="4472C4" w:themeColor="accent1"/>
          <w:lang w:val="pt-BR"/>
        </w:rPr>
      </w:pPr>
      <w:r w:rsidRPr="003224EC">
        <w:rPr>
          <w:rFonts w:cstheme="minorHAnsi"/>
          <w:color w:val="4472C4" w:themeColor="accent1"/>
          <w:lang w:val="pt-BR"/>
        </w:rPr>
        <w:tab/>
      </w:r>
      <w:r w:rsidRPr="003224EC">
        <w:rPr>
          <w:rFonts w:cstheme="minorHAnsi"/>
          <w:color w:val="4472C4" w:themeColor="accent1"/>
          <w:lang w:val="pt-BR"/>
        </w:rPr>
        <w:tab/>
        <w:t>150# urea x 0.46 = 69 # N</w:t>
      </w:r>
    </w:p>
    <w:p w14:paraId="291EF931" w14:textId="389C0E20" w:rsidR="007013ED" w:rsidRPr="003224EC" w:rsidRDefault="007013ED" w:rsidP="006167B1">
      <w:pPr>
        <w:spacing w:after="0"/>
        <w:ind w:left="720"/>
        <w:rPr>
          <w:rFonts w:cstheme="minorHAnsi"/>
          <w:color w:val="4472C4" w:themeColor="accent1"/>
          <w:lang w:val="pt-BR"/>
        </w:rPr>
      </w:pPr>
      <w:r w:rsidRPr="003224EC">
        <w:rPr>
          <w:rFonts w:cstheme="minorHAnsi"/>
          <w:color w:val="4472C4" w:themeColor="accent1"/>
          <w:lang w:val="pt-BR"/>
        </w:rPr>
        <w:tab/>
      </w:r>
      <w:r w:rsidRPr="003224EC">
        <w:rPr>
          <w:rFonts w:cstheme="minorHAnsi"/>
          <w:color w:val="4472C4" w:themeColor="accent1"/>
          <w:lang w:val="pt-BR"/>
        </w:rPr>
        <w:tab/>
        <w:t>100# MAP x .11 = 11# N</w:t>
      </w:r>
    </w:p>
    <w:p w14:paraId="2B864306" w14:textId="268503B7" w:rsidR="007013ED" w:rsidRPr="003224EC" w:rsidRDefault="007013ED" w:rsidP="006167B1">
      <w:pPr>
        <w:spacing w:after="0"/>
        <w:ind w:left="720"/>
        <w:rPr>
          <w:rFonts w:cstheme="minorHAnsi"/>
          <w:color w:val="4472C4" w:themeColor="accent1"/>
          <w:lang w:val="pt-BR"/>
        </w:rPr>
      </w:pPr>
      <w:r w:rsidRPr="003224EC">
        <w:rPr>
          <w:rFonts w:cstheme="minorHAnsi"/>
          <w:color w:val="4472C4" w:themeColor="accent1"/>
          <w:lang w:val="pt-BR"/>
        </w:rPr>
        <w:tab/>
      </w:r>
      <w:r w:rsidRPr="003224EC">
        <w:rPr>
          <w:rFonts w:cstheme="minorHAnsi"/>
          <w:color w:val="4472C4" w:themeColor="accent1"/>
          <w:lang w:val="pt-BR"/>
        </w:rPr>
        <w:tab/>
        <w:t xml:space="preserve">30 gal </w:t>
      </w:r>
      <w:r w:rsidR="00E62BB3" w:rsidRPr="003224EC">
        <w:rPr>
          <w:rFonts w:cstheme="minorHAnsi"/>
          <w:color w:val="4472C4" w:themeColor="accent1"/>
          <w:lang w:val="pt-BR"/>
        </w:rPr>
        <w:t>UAN-32</w:t>
      </w:r>
      <w:r w:rsidRPr="003224EC">
        <w:rPr>
          <w:rFonts w:cstheme="minorHAnsi"/>
          <w:color w:val="4472C4" w:themeColor="accent1"/>
          <w:lang w:val="pt-BR"/>
        </w:rPr>
        <w:t xml:space="preserve"> x 11.06 lb/gal x .32 = 106.176# N</w:t>
      </w:r>
      <w:r w:rsidRPr="003224EC">
        <w:rPr>
          <w:rFonts w:cstheme="minorHAnsi"/>
          <w:color w:val="4472C4" w:themeColor="accent1"/>
          <w:lang w:val="pt-BR"/>
        </w:rPr>
        <w:tab/>
      </w:r>
    </w:p>
    <w:p w14:paraId="4AD2AE46" w14:textId="513D6D00" w:rsidR="006167B1" w:rsidRPr="003224EC" w:rsidRDefault="007013ED" w:rsidP="006167B1">
      <w:pPr>
        <w:spacing w:after="0"/>
        <w:ind w:left="720"/>
        <w:rPr>
          <w:rFonts w:cstheme="minorHAnsi"/>
          <w:lang w:val="pt-BR"/>
        </w:rPr>
      </w:pPr>
      <w:r w:rsidRPr="003224EC">
        <w:rPr>
          <w:rFonts w:cstheme="minorHAnsi"/>
          <w:color w:val="4472C4" w:themeColor="accent1"/>
          <w:lang w:val="pt-BR"/>
        </w:rPr>
        <w:tab/>
      </w:r>
      <w:r w:rsidRPr="003224EC">
        <w:rPr>
          <w:rFonts w:cstheme="minorHAnsi"/>
          <w:color w:val="4472C4" w:themeColor="accent1"/>
          <w:lang w:val="pt-BR"/>
        </w:rPr>
        <w:tab/>
        <w:t>59.64</w:t>
      </w:r>
      <w:r w:rsidR="00E62BB3" w:rsidRPr="003224EC">
        <w:rPr>
          <w:rFonts w:cstheme="minorHAnsi"/>
          <w:color w:val="4472C4" w:themeColor="accent1"/>
          <w:lang w:val="pt-BR"/>
        </w:rPr>
        <w:t>#</w:t>
      </w:r>
      <w:r w:rsidRPr="003224EC">
        <w:rPr>
          <w:rFonts w:cstheme="minorHAnsi"/>
          <w:color w:val="4472C4" w:themeColor="accent1"/>
          <w:lang w:val="pt-BR"/>
        </w:rPr>
        <w:t xml:space="preserve"> + 69</w:t>
      </w:r>
      <w:r w:rsidR="00E62BB3" w:rsidRPr="003224EC">
        <w:rPr>
          <w:rFonts w:cstheme="minorHAnsi"/>
          <w:color w:val="4472C4" w:themeColor="accent1"/>
          <w:lang w:val="pt-BR"/>
        </w:rPr>
        <w:t>#</w:t>
      </w:r>
      <w:r w:rsidRPr="003224EC">
        <w:rPr>
          <w:rFonts w:cstheme="minorHAnsi"/>
          <w:color w:val="4472C4" w:themeColor="accent1"/>
          <w:lang w:val="pt-BR"/>
        </w:rPr>
        <w:t xml:space="preserve"> + 11</w:t>
      </w:r>
      <w:r w:rsidR="00E62BB3" w:rsidRPr="003224EC">
        <w:rPr>
          <w:rFonts w:cstheme="minorHAnsi"/>
          <w:color w:val="4472C4" w:themeColor="accent1"/>
          <w:lang w:val="pt-BR"/>
        </w:rPr>
        <w:t>#</w:t>
      </w:r>
      <w:r w:rsidRPr="003224EC">
        <w:rPr>
          <w:rFonts w:cstheme="minorHAnsi"/>
          <w:color w:val="4472C4" w:themeColor="accent1"/>
          <w:lang w:val="pt-BR"/>
        </w:rPr>
        <w:t xml:space="preserve"> + 103.176</w:t>
      </w:r>
      <w:r w:rsidR="00E62BB3" w:rsidRPr="003224EC">
        <w:rPr>
          <w:rFonts w:cstheme="minorHAnsi"/>
          <w:color w:val="4472C4" w:themeColor="accent1"/>
          <w:lang w:val="pt-BR"/>
        </w:rPr>
        <w:t>#</w:t>
      </w:r>
      <w:r w:rsidRPr="003224EC">
        <w:rPr>
          <w:rFonts w:cstheme="minorHAnsi"/>
          <w:color w:val="4472C4" w:themeColor="accent1"/>
          <w:lang w:val="pt-BR"/>
        </w:rPr>
        <w:t xml:space="preserve"> = </w:t>
      </w:r>
      <w:r w:rsidR="00E62BB3" w:rsidRPr="003224EC">
        <w:rPr>
          <w:rFonts w:cstheme="minorHAnsi"/>
          <w:color w:val="4472C4" w:themeColor="accent1"/>
          <w:lang w:val="pt-BR"/>
        </w:rPr>
        <w:t>245.816# rounded to 246#</w:t>
      </w:r>
      <w:r w:rsidRPr="003224EC">
        <w:rPr>
          <w:rFonts w:cstheme="minorHAnsi"/>
          <w:lang w:val="pt-BR"/>
        </w:rPr>
        <w:tab/>
      </w:r>
    </w:p>
    <w:p w14:paraId="601776C7" w14:textId="221EF86D" w:rsidR="007013ED" w:rsidRPr="003224EC" w:rsidRDefault="007013ED" w:rsidP="006167B1">
      <w:pPr>
        <w:spacing w:after="0"/>
        <w:ind w:left="720"/>
        <w:rPr>
          <w:rFonts w:cstheme="minorHAnsi"/>
          <w:lang w:val="pt-BR"/>
        </w:rPr>
      </w:pPr>
    </w:p>
    <w:p w14:paraId="55E51D33" w14:textId="77777777" w:rsidR="00DE6E04" w:rsidRPr="003224EC" w:rsidRDefault="00DE6E04" w:rsidP="00DE6E04">
      <w:pPr>
        <w:pStyle w:val="ListParagraph"/>
        <w:numPr>
          <w:ilvl w:val="1"/>
          <w:numId w:val="1"/>
        </w:numPr>
        <w:spacing w:after="0"/>
        <w:rPr>
          <w:rFonts w:cstheme="minorHAnsi"/>
          <w:u w:val="single"/>
        </w:rPr>
      </w:pPr>
      <w:r w:rsidRPr="003224EC">
        <w:rPr>
          <w:rFonts w:cstheme="minorHAnsi"/>
        </w:rPr>
        <w:t>147 lbs/ac</w:t>
      </w:r>
    </w:p>
    <w:p w14:paraId="519E0053" w14:textId="77777777" w:rsidR="00DE6E04" w:rsidRPr="003224EC" w:rsidRDefault="00DE6E04" w:rsidP="00DE6E04">
      <w:pPr>
        <w:pStyle w:val="ListParagraph"/>
        <w:numPr>
          <w:ilvl w:val="1"/>
          <w:numId w:val="1"/>
        </w:numPr>
        <w:spacing w:after="0"/>
        <w:rPr>
          <w:rFonts w:cstheme="minorHAnsi"/>
          <w:color w:val="FF0000"/>
          <w:u w:val="single"/>
        </w:rPr>
      </w:pPr>
      <w:r w:rsidRPr="003224EC">
        <w:rPr>
          <w:rFonts w:cstheme="minorHAnsi"/>
          <w:color w:val="FF0000"/>
        </w:rPr>
        <w:t>246 lbs/ac</w:t>
      </w:r>
    </w:p>
    <w:p w14:paraId="357F3EFA" w14:textId="77777777" w:rsidR="00DE6E04" w:rsidRPr="003224EC" w:rsidRDefault="00DE6E04" w:rsidP="00DE6E04">
      <w:pPr>
        <w:pStyle w:val="ListParagraph"/>
        <w:numPr>
          <w:ilvl w:val="1"/>
          <w:numId w:val="1"/>
        </w:numPr>
        <w:spacing w:after="0"/>
        <w:rPr>
          <w:rFonts w:cstheme="minorHAnsi"/>
          <w:u w:val="single"/>
        </w:rPr>
      </w:pPr>
      <w:r w:rsidRPr="003224EC">
        <w:rPr>
          <w:rFonts w:cstheme="minorHAnsi"/>
        </w:rPr>
        <w:t>280 lbs/ac</w:t>
      </w:r>
    </w:p>
    <w:p w14:paraId="6D9FD9F4" w14:textId="77777777" w:rsidR="00DE6E04" w:rsidRPr="003224EC" w:rsidRDefault="00DE6E04" w:rsidP="00DE6E04">
      <w:pPr>
        <w:pStyle w:val="ListParagraph"/>
        <w:numPr>
          <w:ilvl w:val="1"/>
          <w:numId w:val="1"/>
        </w:numPr>
        <w:spacing w:after="0"/>
        <w:rPr>
          <w:rFonts w:cstheme="minorHAnsi"/>
          <w:u w:val="single"/>
        </w:rPr>
      </w:pPr>
      <w:r w:rsidRPr="003224EC">
        <w:rPr>
          <w:rFonts w:cstheme="minorHAnsi"/>
        </w:rPr>
        <w:t>352 lbs/ac</w:t>
      </w:r>
    </w:p>
    <w:p w14:paraId="3B4AECAF" w14:textId="77777777" w:rsidR="00E62BB3" w:rsidRPr="003224EC" w:rsidRDefault="00E62BB3" w:rsidP="00E62BB3">
      <w:pPr>
        <w:spacing w:after="0"/>
        <w:rPr>
          <w:rFonts w:cstheme="minorHAnsi"/>
          <w:u w:val="single"/>
        </w:rPr>
      </w:pPr>
    </w:p>
    <w:p w14:paraId="6C35A4BA" w14:textId="6E02D971" w:rsidR="003224EC" w:rsidRDefault="003224EC" w:rsidP="008F7C14">
      <w:pPr>
        <w:pStyle w:val="ListParagraph"/>
        <w:spacing w:after="0"/>
        <w:rPr>
          <w:rFonts w:cstheme="minorHAnsi"/>
          <w:u w:val="single"/>
        </w:rPr>
      </w:pPr>
    </w:p>
    <w:p w14:paraId="478B873D" w14:textId="77777777" w:rsidR="003224EC" w:rsidRDefault="003224EC" w:rsidP="008F7C14">
      <w:pPr>
        <w:pStyle w:val="ListParagraph"/>
        <w:spacing w:after="0"/>
        <w:rPr>
          <w:rFonts w:cstheme="minorHAnsi"/>
          <w:u w:val="single"/>
        </w:rPr>
      </w:pPr>
    </w:p>
    <w:p w14:paraId="203ABC8D" w14:textId="77777777" w:rsidR="003224EC" w:rsidRDefault="003224EC" w:rsidP="008F7C14">
      <w:pPr>
        <w:pStyle w:val="ListParagraph"/>
        <w:spacing w:after="0"/>
        <w:rPr>
          <w:rFonts w:cstheme="minorHAnsi"/>
          <w:u w:val="single"/>
        </w:rPr>
      </w:pPr>
    </w:p>
    <w:p w14:paraId="6C7CB18E" w14:textId="77777777" w:rsidR="003224EC" w:rsidRDefault="003224EC" w:rsidP="008F7C14">
      <w:pPr>
        <w:pStyle w:val="ListParagraph"/>
        <w:spacing w:after="0"/>
        <w:rPr>
          <w:rFonts w:cstheme="minorHAnsi"/>
          <w:u w:val="single"/>
        </w:rPr>
      </w:pPr>
    </w:p>
    <w:p w14:paraId="5941152E" w14:textId="77777777" w:rsidR="003224EC" w:rsidRPr="003224EC" w:rsidRDefault="003224EC" w:rsidP="008F7C14">
      <w:pPr>
        <w:pStyle w:val="ListParagraph"/>
        <w:spacing w:after="0"/>
        <w:rPr>
          <w:rFonts w:cstheme="minorHAnsi"/>
          <w:u w:val="single"/>
        </w:rPr>
      </w:pPr>
    </w:p>
    <w:p w14:paraId="446EFD90" w14:textId="0542C817" w:rsidR="00DE6E04" w:rsidRPr="003224EC" w:rsidRDefault="00DE6E04" w:rsidP="00DE6E04">
      <w:pPr>
        <w:pStyle w:val="ListParagraph"/>
        <w:numPr>
          <w:ilvl w:val="0"/>
          <w:numId w:val="1"/>
        </w:numPr>
        <w:spacing w:after="0"/>
        <w:rPr>
          <w:rFonts w:cstheme="minorHAnsi"/>
          <w:u w:val="single"/>
        </w:rPr>
      </w:pPr>
      <w:r w:rsidRPr="003224EC">
        <w:rPr>
          <w:rFonts w:cstheme="minorHAnsi"/>
        </w:rPr>
        <w:lastRenderedPageBreak/>
        <w:t>What is the recommended phosphorus rate (lb P2O5/acre) for tomato production?</w:t>
      </w:r>
    </w:p>
    <w:p w14:paraId="61BDEA94" w14:textId="5D1707D2" w:rsidR="00E62BB3" w:rsidRPr="003224EC" w:rsidRDefault="00E62BB3" w:rsidP="00E62BB3">
      <w:pPr>
        <w:pStyle w:val="ListParagraph"/>
        <w:spacing w:after="0"/>
        <w:rPr>
          <w:rFonts w:cstheme="minorHAnsi"/>
          <w:color w:val="4472C4" w:themeColor="accent1"/>
        </w:rPr>
      </w:pPr>
      <w:r w:rsidRPr="003224EC">
        <w:rPr>
          <w:rFonts w:cstheme="minorHAnsi"/>
          <w:color w:val="4472C4" w:themeColor="accent1"/>
        </w:rPr>
        <w:t xml:space="preserve">Resource: </w:t>
      </w:r>
      <w:r w:rsidR="008F7C14" w:rsidRPr="003224EC">
        <w:rPr>
          <w:rFonts w:cstheme="minorHAnsi"/>
          <w:color w:val="4472C4" w:themeColor="accent1"/>
        </w:rPr>
        <w:t>EDITED UC Tomato Fertilization ANR Pub 3470</w:t>
      </w:r>
    </w:p>
    <w:p w14:paraId="2719690F" w14:textId="77777777" w:rsidR="00E62BB3" w:rsidRPr="003224EC" w:rsidRDefault="00E62BB3" w:rsidP="00E62BB3">
      <w:pPr>
        <w:pStyle w:val="ListParagraph"/>
        <w:spacing w:after="0"/>
        <w:rPr>
          <w:rFonts w:cstheme="minorHAnsi"/>
          <w:u w:val="single"/>
        </w:rPr>
      </w:pPr>
    </w:p>
    <w:p w14:paraId="710265AF" w14:textId="77777777" w:rsidR="00DE6E04" w:rsidRPr="003224EC" w:rsidRDefault="00DE6E04" w:rsidP="00DE6E04">
      <w:pPr>
        <w:pStyle w:val="ListParagraph"/>
        <w:numPr>
          <w:ilvl w:val="1"/>
          <w:numId w:val="1"/>
        </w:numPr>
        <w:spacing w:after="0"/>
        <w:rPr>
          <w:rFonts w:cstheme="minorHAnsi"/>
          <w:u w:val="single"/>
        </w:rPr>
      </w:pPr>
      <w:r w:rsidRPr="003224EC">
        <w:rPr>
          <w:rFonts w:cstheme="minorHAnsi"/>
        </w:rPr>
        <w:t>50 lbs/acre</w:t>
      </w:r>
    </w:p>
    <w:p w14:paraId="0403EBC1" w14:textId="77777777" w:rsidR="00DE6E04" w:rsidRPr="003224EC" w:rsidRDefault="00DE6E04" w:rsidP="00DE6E04">
      <w:pPr>
        <w:pStyle w:val="ListParagraph"/>
        <w:numPr>
          <w:ilvl w:val="1"/>
          <w:numId w:val="1"/>
        </w:numPr>
        <w:spacing w:after="0"/>
        <w:rPr>
          <w:rFonts w:cstheme="minorHAnsi"/>
          <w:u w:val="single"/>
        </w:rPr>
      </w:pPr>
      <w:r w:rsidRPr="003224EC">
        <w:rPr>
          <w:rFonts w:cstheme="minorHAnsi"/>
        </w:rPr>
        <w:t>75 lbs/acre</w:t>
      </w:r>
    </w:p>
    <w:p w14:paraId="25780449" w14:textId="77777777" w:rsidR="00DE6E04" w:rsidRPr="003224EC" w:rsidRDefault="00DE6E04" w:rsidP="00DE6E04">
      <w:pPr>
        <w:pStyle w:val="ListParagraph"/>
        <w:numPr>
          <w:ilvl w:val="1"/>
          <w:numId w:val="1"/>
        </w:numPr>
        <w:spacing w:after="0"/>
        <w:rPr>
          <w:rFonts w:cstheme="minorHAnsi"/>
          <w:color w:val="FF0000"/>
          <w:u w:val="single"/>
        </w:rPr>
      </w:pPr>
      <w:r w:rsidRPr="003224EC">
        <w:rPr>
          <w:rFonts w:cstheme="minorHAnsi"/>
          <w:color w:val="FF0000"/>
        </w:rPr>
        <w:t>100 lbs/acre</w:t>
      </w:r>
    </w:p>
    <w:p w14:paraId="08492EB4" w14:textId="77777777" w:rsidR="00DE6E04" w:rsidRPr="003224EC" w:rsidRDefault="00DE6E04" w:rsidP="00DE6E04">
      <w:pPr>
        <w:pStyle w:val="ListParagraph"/>
        <w:numPr>
          <w:ilvl w:val="1"/>
          <w:numId w:val="1"/>
        </w:numPr>
        <w:spacing w:after="0"/>
        <w:rPr>
          <w:rFonts w:cstheme="minorHAnsi"/>
          <w:u w:val="single"/>
        </w:rPr>
      </w:pPr>
      <w:r w:rsidRPr="003224EC">
        <w:rPr>
          <w:rFonts w:cstheme="minorHAnsi"/>
        </w:rPr>
        <w:t>125 lbs/acre</w:t>
      </w:r>
    </w:p>
    <w:p w14:paraId="7601A0BA" w14:textId="77777777" w:rsidR="005A5950" w:rsidRPr="003224EC" w:rsidRDefault="005A5950" w:rsidP="00DE6E04">
      <w:pPr>
        <w:pStyle w:val="ListParagraph"/>
        <w:spacing w:after="0"/>
        <w:rPr>
          <w:rFonts w:cstheme="minorHAnsi"/>
          <w:u w:val="single"/>
        </w:rPr>
      </w:pPr>
    </w:p>
    <w:p w14:paraId="377FFEF3" w14:textId="77777777" w:rsidR="00DE6E04" w:rsidRPr="003224EC" w:rsidRDefault="00DE6E04" w:rsidP="00DE6E04">
      <w:pPr>
        <w:pStyle w:val="ListParagraph"/>
        <w:numPr>
          <w:ilvl w:val="0"/>
          <w:numId w:val="1"/>
        </w:numPr>
        <w:spacing w:after="0"/>
        <w:rPr>
          <w:rFonts w:cstheme="minorHAnsi"/>
          <w:u w:val="single"/>
        </w:rPr>
      </w:pPr>
      <w:r w:rsidRPr="003224EC">
        <w:rPr>
          <w:rFonts w:cstheme="minorHAnsi"/>
        </w:rPr>
        <w:t>How much P2O5 was applied to this field?</w:t>
      </w:r>
    </w:p>
    <w:p w14:paraId="699C5EF6" w14:textId="53AE6751" w:rsidR="00E62BB3" w:rsidRPr="003224EC" w:rsidRDefault="00E62BB3" w:rsidP="00E62BB3">
      <w:pPr>
        <w:spacing w:after="0"/>
        <w:ind w:left="720"/>
        <w:rPr>
          <w:rFonts w:cstheme="minorHAnsi"/>
          <w:color w:val="4472C4" w:themeColor="accent1"/>
          <w:lang w:val="pt-BR"/>
        </w:rPr>
      </w:pPr>
      <w:r w:rsidRPr="003224EC">
        <w:rPr>
          <w:rFonts w:cstheme="minorHAnsi"/>
          <w:color w:val="4472C4" w:themeColor="accent1"/>
          <w:lang w:val="pt-BR"/>
        </w:rPr>
        <w:t xml:space="preserve">Calculation: </w:t>
      </w:r>
      <w:r w:rsidRPr="003224EC">
        <w:rPr>
          <w:rFonts w:cstheme="minorHAnsi"/>
          <w:color w:val="4472C4" w:themeColor="accent1"/>
          <w:lang w:val="pt-BR"/>
        </w:rPr>
        <w:tab/>
        <w:t>25 gal 21-17-0 x 11.36 lb/gal x 0.17 = 48.28# P2O5</w:t>
      </w:r>
    </w:p>
    <w:p w14:paraId="5E6E4C6D" w14:textId="1EBA8CD8" w:rsidR="00E62BB3" w:rsidRPr="003224EC" w:rsidRDefault="00E62BB3" w:rsidP="00E62BB3">
      <w:pPr>
        <w:spacing w:after="0"/>
        <w:ind w:left="720"/>
        <w:rPr>
          <w:rFonts w:cstheme="minorHAnsi"/>
          <w:color w:val="4472C4" w:themeColor="accent1"/>
          <w:lang w:val="pt-BR"/>
        </w:rPr>
      </w:pPr>
      <w:r w:rsidRPr="003224EC">
        <w:rPr>
          <w:rFonts w:cstheme="minorHAnsi"/>
          <w:color w:val="4472C4" w:themeColor="accent1"/>
          <w:lang w:val="pt-BR"/>
        </w:rPr>
        <w:tab/>
      </w:r>
      <w:r w:rsidRPr="003224EC">
        <w:rPr>
          <w:rFonts w:cstheme="minorHAnsi"/>
          <w:color w:val="4472C4" w:themeColor="accent1"/>
          <w:lang w:val="pt-BR"/>
        </w:rPr>
        <w:tab/>
        <w:t>100# MAP x .52 = 52# P2O5</w:t>
      </w:r>
    </w:p>
    <w:p w14:paraId="787733C1" w14:textId="32077A6A" w:rsidR="00E62BB3" w:rsidRPr="003224EC" w:rsidRDefault="00E62BB3" w:rsidP="00E62BB3">
      <w:pPr>
        <w:spacing w:after="0"/>
        <w:ind w:left="720"/>
        <w:rPr>
          <w:rFonts w:cstheme="minorHAnsi"/>
          <w:color w:val="4472C4" w:themeColor="accent1"/>
          <w:lang w:val="pt-BR"/>
        </w:rPr>
      </w:pPr>
      <w:r w:rsidRPr="003224EC">
        <w:rPr>
          <w:rFonts w:cstheme="minorHAnsi"/>
          <w:color w:val="4472C4" w:themeColor="accent1"/>
          <w:lang w:val="pt-BR"/>
        </w:rPr>
        <w:tab/>
      </w:r>
      <w:r w:rsidRPr="003224EC">
        <w:rPr>
          <w:rFonts w:cstheme="minorHAnsi"/>
          <w:color w:val="4472C4" w:themeColor="accent1"/>
          <w:lang w:val="pt-BR"/>
        </w:rPr>
        <w:tab/>
        <w:t>48.28# + 52# = 100.28# rounded to 100#</w:t>
      </w:r>
    </w:p>
    <w:p w14:paraId="7748CE87" w14:textId="77777777" w:rsidR="00E62BB3" w:rsidRPr="003224EC" w:rsidRDefault="00E62BB3" w:rsidP="00E62BB3">
      <w:pPr>
        <w:pStyle w:val="ListParagraph"/>
        <w:spacing w:after="0"/>
        <w:rPr>
          <w:rFonts w:cstheme="minorHAnsi"/>
          <w:u w:val="single"/>
          <w:lang w:val="pt-BR"/>
        </w:rPr>
      </w:pPr>
    </w:p>
    <w:p w14:paraId="44648206" w14:textId="77777777" w:rsidR="00DE6E04" w:rsidRPr="003224EC" w:rsidRDefault="00DE6E04" w:rsidP="00DE6E04">
      <w:pPr>
        <w:pStyle w:val="ListParagraph"/>
        <w:numPr>
          <w:ilvl w:val="1"/>
          <w:numId w:val="1"/>
        </w:numPr>
        <w:spacing w:after="0"/>
        <w:rPr>
          <w:rFonts w:cstheme="minorHAnsi"/>
          <w:u w:val="single"/>
        </w:rPr>
      </w:pPr>
      <w:r w:rsidRPr="003224EC">
        <w:rPr>
          <w:rFonts w:cstheme="minorHAnsi"/>
        </w:rPr>
        <w:t>91 lbs/acre</w:t>
      </w:r>
    </w:p>
    <w:p w14:paraId="5EDD0089" w14:textId="77777777" w:rsidR="00DE6E04" w:rsidRPr="003224EC" w:rsidRDefault="00DE6E04" w:rsidP="00DE6E04">
      <w:pPr>
        <w:pStyle w:val="ListParagraph"/>
        <w:numPr>
          <w:ilvl w:val="1"/>
          <w:numId w:val="1"/>
        </w:numPr>
        <w:spacing w:after="0"/>
        <w:rPr>
          <w:rFonts w:cstheme="minorHAnsi"/>
          <w:u w:val="single"/>
        </w:rPr>
      </w:pPr>
      <w:r w:rsidRPr="003224EC">
        <w:rPr>
          <w:rFonts w:cstheme="minorHAnsi"/>
        </w:rPr>
        <w:t>94 lbs/acre</w:t>
      </w:r>
    </w:p>
    <w:p w14:paraId="5F6A783C" w14:textId="77777777" w:rsidR="00DE6E04" w:rsidRPr="003224EC" w:rsidRDefault="00DE6E04" w:rsidP="00DE6E04">
      <w:pPr>
        <w:pStyle w:val="ListParagraph"/>
        <w:numPr>
          <w:ilvl w:val="1"/>
          <w:numId w:val="1"/>
        </w:numPr>
        <w:spacing w:after="0"/>
        <w:rPr>
          <w:rFonts w:cstheme="minorHAnsi"/>
          <w:color w:val="FF0000"/>
          <w:u w:val="single"/>
        </w:rPr>
      </w:pPr>
      <w:r w:rsidRPr="003224EC">
        <w:rPr>
          <w:rFonts w:cstheme="minorHAnsi"/>
          <w:color w:val="FF0000"/>
        </w:rPr>
        <w:t>100 lbs/acre</w:t>
      </w:r>
    </w:p>
    <w:p w14:paraId="1293884A" w14:textId="77777777" w:rsidR="00DE6E04" w:rsidRPr="003224EC" w:rsidRDefault="00DE6E04" w:rsidP="00DE6E04">
      <w:pPr>
        <w:pStyle w:val="ListParagraph"/>
        <w:numPr>
          <w:ilvl w:val="1"/>
          <w:numId w:val="1"/>
        </w:numPr>
        <w:spacing w:after="0"/>
        <w:rPr>
          <w:rFonts w:cstheme="minorHAnsi"/>
          <w:u w:val="single"/>
        </w:rPr>
      </w:pPr>
      <w:r w:rsidRPr="003224EC">
        <w:rPr>
          <w:rFonts w:cstheme="minorHAnsi"/>
        </w:rPr>
        <w:t>112 lbs/acre</w:t>
      </w:r>
    </w:p>
    <w:p w14:paraId="771DA0E1" w14:textId="77777777" w:rsidR="00DE6E04" w:rsidRPr="003224EC" w:rsidRDefault="00DE6E04" w:rsidP="00DE6E04">
      <w:pPr>
        <w:pStyle w:val="ListParagraph"/>
        <w:spacing w:after="0"/>
        <w:rPr>
          <w:rFonts w:cstheme="minorHAnsi"/>
          <w:u w:val="single"/>
        </w:rPr>
      </w:pPr>
    </w:p>
    <w:p w14:paraId="46B1D47E" w14:textId="77777777" w:rsidR="00DE6E04" w:rsidRPr="003224EC" w:rsidRDefault="00DE6E04" w:rsidP="00DE6E04">
      <w:pPr>
        <w:pStyle w:val="ListParagraph"/>
        <w:numPr>
          <w:ilvl w:val="0"/>
          <w:numId w:val="1"/>
        </w:numPr>
        <w:spacing w:after="0"/>
        <w:rPr>
          <w:rFonts w:cstheme="minorHAnsi"/>
          <w:u w:val="single"/>
        </w:rPr>
      </w:pPr>
      <w:r w:rsidRPr="003224EC">
        <w:rPr>
          <w:rFonts w:cstheme="minorHAnsi"/>
        </w:rPr>
        <w:t>What is the recommended potassium rate (lb K2O/acre) for tomato production?</w:t>
      </w:r>
      <w:r w:rsidRPr="003224EC">
        <w:rPr>
          <w:rFonts w:cstheme="minorHAnsi"/>
          <w:u w:val="single"/>
        </w:rPr>
        <w:t xml:space="preserve"> </w:t>
      </w:r>
    </w:p>
    <w:p w14:paraId="09BCC956" w14:textId="0B25D7B3" w:rsidR="00E62BB3" w:rsidRPr="003224EC" w:rsidRDefault="00E62BB3" w:rsidP="00E62BB3">
      <w:pPr>
        <w:pStyle w:val="ListParagraph"/>
        <w:spacing w:after="0"/>
        <w:rPr>
          <w:rFonts w:cstheme="minorHAnsi"/>
          <w:color w:val="4472C4" w:themeColor="accent1"/>
        </w:rPr>
      </w:pPr>
      <w:r w:rsidRPr="003224EC">
        <w:rPr>
          <w:rFonts w:cstheme="minorHAnsi"/>
          <w:color w:val="4472C4" w:themeColor="accent1"/>
        </w:rPr>
        <w:t xml:space="preserve">Resource: </w:t>
      </w:r>
      <w:r w:rsidR="008F7C14" w:rsidRPr="003224EC">
        <w:rPr>
          <w:rFonts w:cstheme="minorHAnsi"/>
          <w:color w:val="4472C4" w:themeColor="accent1"/>
        </w:rPr>
        <w:t>EDITED UC Tomato Fertilization ANR Pub 3470</w:t>
      </w:r>
    </w:p>
    <w:p w14:paraId="3D4548C8" w14:textId="77777777" w:rsidR="00E62BB3" w:rsidRPr="003224EC" w:rsidRDefault="00E62BB3" w:rsidP="00E62BB3">
      <w:pPr>
        <w:pStyle w:val="ListParagraph"/>
        <w:spacing w:after="0"/>
        <w:rPr>
          <w:rFonts w:cstheme="minorHAnsi"/>
          <w:color w:val="4472C4" w:themeColor="accent1"/>
          <w:u w:val="single"/>
        </w:rPr>
      </w:pPr>
    </w:p>
    <w:p w14:paraId="2F31D03F" w14:textId="77777777" w:rsidR="00DE6E04" w:rsidRPr="003224EC" w:rsidRDefault="00DE6E04" w:rsidP="00DE6E04">
      <w:pPr>
        <w:pStyle w:val="ListParagraph"/>
        <w:numPr>
          <w:ilvl w:val="1"/>
          <w:numId w:val="1"/>
        </w:numPr>
        <w:spacing w:after="0"/>
        <w:rPr>
          <w:rFonts w:cstheme="minorHAnsi"/>
          <w:u w:val="single"/>
        </w:rPr>
      </w:pPr>
      <w:r w:rsidRPr="003224EC">
        <w:rPr>
          <w:rFonts w:cstheme="minorHAnsi"/>
        </w:rPr>
        <w:t>100 lbs/acre</w:t>
      </w:r>
    </w:p>
    <w:p w14:paraId="250EDF00" w14:textId="77777777" w:rsidR="00DE6E04" w:rsidRPr="003224EC" w:rsidRDefault="00DE6E04" w:rsidP="00DE6E04">
      <w:pPr>
        <w:pStyle w:val="ListParagraph"/>
        <w:numPr>
          <w:ilvl w:val="1"/>
          <w:numId w:val="1"/>
        </w:numPr>
        <w:spacing w:after="0"/>
        <w:rPr>
          <w:rFonts w:cstheme="minorHAnsi"/>
          <w:color w:val="FF0000"/>
          <w:u w:val="single"/>
        </w:rPr>
      </w:pPr>
      <w:r w:rsidRPr="003224EC">
        <w:rPr>
          <w:rFonts w:cstheme="minorHAnsi"/>
          <w:color w:val="FF0000"/>
        </w:rPr>
        <w:t>150 lbs/acre</w:t>
      </w:r>
    </w:p>
    <w:p w14:paraId="468DBBDF" w14:textId="77777777" w:rsidR="00DE6E04" w:rsidRPr="003224EC" w:rsidRDefault="00DE6E04" w:rsidP="00DE6E04">
      <w:pPr>
        <w:pStyle w:val="ListParagraph"/>
        <w:numPr>
          <w:ilvl w:val="1"/>
          <w:numId w:val="1"/>
        </w:numPr>
        <w:spacing w:after="0"/>
        <w:rPr>
          <w:rFonts w:cstheme="minorHAnsi"/>
          <w:u w:val="single"/>
        </w:rPr>
      </w:pPr>
      <w:r w:rsidRPr="003224EC">
        <w:rPr>
          <w:rFonts w:cstheme="minorHAnsi"/>
        </w:rPr>
        <w:t>200 lbs/acre</w:t>
      </w:r>
    </w:p>
    <w:p w14:paraId="466D2EAE" w14:textId="77777777" w:rsidR="00DE6E04" w:rsidRPr="003224EC" w:rsidRDefault="00DE6E04" w:rsidP="00DE6E04">
      <w:pPr>
        <w:pStyle w:val="ListParagraph"/>
        <w:numPr>
          <w:ilvl w:val="1"/>
          <w:numId w:val="1"/>
        </w:numPr>
        <w:spacing w:after="0"/>
        <w:rPr>
          <w:rFonts w:cstheme="minorHAnsi"/>
          <w:u w:val="single"/>
        </w:rPr>
      </w:pPr>
      <w:r w:rsidRPr="003224EC">
        <w:rPr>
          <w:rFonts w:cstheme="minorHAnsi"/>
        </w:rPr>
        <w:t>250 lbs/acre</w:t>
      </w:r>
    </w:p>
    <w:p w14:paraId="7985AA94" w14:textId="77777777" w:rsidR="00DE6E04" w:rsidRPr="003224EC" w:rsidRDefault="00DE6E04" w:rsidP="00DE6E04">
      <w:pPr>
        <w:spacing w:after="0"/>
        <w:rPr>
          <w:rFonts w:cstheme="minorHAnsi"/>
          <w:u w:val="single"/>
        </w:rPr>
      </w:pPr>
    </w:p>
    <w:p w14:paraId="17EDF0DF" w14:textId="77777777" w:rsidR="00DE6E04" w:rsidRPr="003224EC" w:rsidRDefault="00DE6E04" w:rsidP="00DE6E04">
      <w:pPr>
        <w:pStyle w:val="ListParagraph"/>
        <w:numPr>
          <w:ilvl w:val="0"/>
          <w:numId w:val="1"/>
        </w:numPr>
        <w:spacing w:after="0"/>
        <w:rPr>
          <w:rFonts w:cstheme="minorHAnsi"/>
        </w:rPr>
      </w:pPr>
      <w:r w:rsidRPr="003224EC">
        <w:rPr>
          <w:rFonts w:cstheme="minorHAnsi"/>
        </w:rPr>
        <w:t>How much K2O was applied to this field?</w:t>
      </w:r>
    </w:p>
    <w:p w14:paraId="32E2FBE2" w14:textId="14305886" w:rsidR="00E62BB3" w:rsidRPr="003224EC" w:rsidRDefault="00E62BB3" w:rsidP="00E62BB3">
      <w:pPr>
        <w:spacing w:after="0"/>
        <w:ind w:left="720"/>
        <w:rPr>
          <w:rFonts w:cstheme="minorHAnsi"/>
          <w:color w:val="4472C4" w:themeColor="accent1"/>
        </w:rPr>
      </w:pPr>
      <w:r w:rsidRPr="003224EC">
        <w:rPr>
          <w:rFonts w:cstheme="minorHAnsi"/>
          <w:color w:val="4472C4" w:themeColor="accent1"/>
        </w:rPr>
        <w:t>Resource: Calculation – 250lbs potash x 0.60 = 150# K2O</w:t>
      </w:r>
    </w:p>
    <w:p w14:paraId="17AA91DC" w14:textId="77777777" w:rsidR="00E62BB3" w:rsidRPr="003224EC" w:rsidRDefault="00E62BB3" w:rsidP="00E62BB3">
      <w:pPr>
        <w:spacing w:after="0"/>
        <w:rPr>
          <w:rFonts w:cstheme="minorHAnsi"/>
          <w:u w:val="single"/>
        </w:rPr>
      </w:pPr>
    </w:p>
    <w:p w14:paraId="1E3E4D4A" w14:textId="77777777" w:rsidR="00DE6E04" w:rsidRPr="003224EC" w:rsidRDefault="00DE6E04" w:rsidP="00DE6E04">
      <w:pPr>
        <w:pStyle w:val="ListParagraph"/>
        <w:numPr>
          <w:ilvl w:val="1"/>
          <w:numId w:val="1"/>
        </w:numPr>
        <w:spacing w:after="0"/>
        <w:rPr>
          <w:rFonts w:cstheme="minorHAnsi"/>
          <w:u w:val="single"/>
        </w:rPr>
      </w:pPr>
      <w:r w:rsidRPr="003224EC">
        <w:rPr>
          <w:rFonts w:cstheme="minorHAnsi"/>
        </w:rPr>
        <w:t>60 lbs/acre</w:t>
      </w:r>
    </w:p>
    <w:p w14:paraId="5727E526" w14:textId="77777777" w:rsidR="00DE6E04" w:rsidRPr="003224EC" w:rsidRDefault="00DE6E04" w:rsidP="00DE6E04">
      <w:pPr>
        <w:pStyle w:val="ListParagraph"/>
        <w:numPr>
          <w:ilvl w:val="1"/>
          <w:numId w:val="1"/>
        </w:numPr>
        <w:spacing w:after="0"/>
        <w:rPr>
          <w:rFonts w:cstheme="minorHAnsi"/>
          <w:u w:val="single"/>
        </w:rPr>
      </w:pPr>
      <w:r w:rsidRPr="003224EC">
        <w:rPr>
          <w:rFonts w:cstheme="minorHAnsi"/>
        </w:rPr>
        <w:t>115 lbs/acre</w:t>
      </w:r>
    </w:p>
    <w:p w14:paraId="308ED7C5" w14:textId="77777777" w:rsidR="00DE6E04" w:rsidRPr="003224EC" w:rsidRDefault="00DE6E04" w:rsidP="00DE6E04">
      <w:pPr>
        <w:pStyle w:val="ListParagraph"/>
        <w:numPr>
          <w:ilvl w:val="1"/>
          <w:numId w:val="1"/>
        </w:numPr>
        <w:spacing w:after="0"/>
        <w:rPr>
          <w:rFonts w:cstheme="minorHAnsi"/>
          <w:u w:val="single"/>
        </w:rPr>
      </w:pPr>
      <w:r w:rsidRPr="003224EC">
        <w:rPr>
          <w:rFonts w:cstheme="minorHAnsi"/>
        </w:rPr>
        <w:t>130 lbs/acre</w:t>
      </w:r>
    </w:p>
    <w:p w14:paraId="72F868CB" w14:textId="77777777" w:rsidR="00DE6E04" w:rsidRPr="003224EC" w:rsidRDefault="00DE6E04" w:rsidP="00DE6E04">
      <w:pPr>
        <w:pStyle w:val="ListParagraph"/>
        <w:numPr>
          <w:ilvl w:val="1"/>
          <w:numId w:val="1"/>
        </w:numPr>
        <w:spacing w:after="0"/>
        <w:rPr>
          <w:rFonts w:cstheme="minorHAnsi"/>
          <w:u w:val="single"/>
        </w:rPr>
      </w:pPr>
      <w:r w:rsidRPr="003224EC">
        <w:rPr>
          <w:rFonts w:cstheme="minorHAnsi"/>
          <w:color w:val="FF0000"/>
        </w:rPr>
        <w:t>150 lbs/acre</w:t>
      </w:r>
    </w:p>
    <w:p w14:paraId="3ED937D8" w14:textId="1DC0CA59" w:rsidR="00DE6E04" w:rsidRPr="003224EC" w:rsidRDefault="00DE6E04" w:rsidP="00DE6E04">
      <w:pPr>
        <w:pStyle w:val="ListParagraph"/>
        <w:spacing w:after="0"/>
        <w:rPr>
          <w:rFonts w:cstheme="minorHAnsi"/>
        </w:rPr>
      </w:pPr>
    </w:p>
    <w:p w14:paraId="2E403C4D" w14:textId="77777777" w:rsidR="00DE6E04" w:rsidRPr="003224EC" w:rsidRDefault="00DE6E04" w:rsidP="00DE6E04">
      <w:pPr>
        <w:pStyle w:val="ListParagraph"/>
        <w:spacing w:after="0"/>
        <w:rPr>
          <w:rFonts w:cstheme="minorHAnsi"/>
          <w:u w:val="single"/>
        </w:rPr>
      </w:pPr>
    </w:p>
    <w:p w14:paraId="71561FD9" w14:textId="77777777" w:rsidR="00DE6E04" w:rsidRPr="003224EC" w:rsidRDefault="00DE6E04" w:rsidP="00DE6E04">
      <w:pPr>
        <w:pStyle w:val="ListParagraph"/>
        <w:numPr>
          <w:ilvl w:val="0"/>
          <w:numId w:val="1"/>
        </w:numPr>
        <w:spacing w:after="0"/>
        <w:rPr>
          <w:rFonts w:cstheme="minorHAnsi"/>
          <w:u w:val="single"/>
        </w:rPr>
      </w:pPr>
      <w:r w:rsidRPr="003224EC">
        <w:rPr>
          <w:rFonts w:cstheme="minorHAnsi"/>
        </w:rPr>
        <w:t>What is the Calcium soil test levels rating where there is poor growth?</w:t>
      </w:r>
    </w:p>
    <w:p w14:paraId="3B493569" w14:textId="50225466" w:rsidR="00E62BB3" w:rsidRPr="003224EC" w:rsidRDefault="00E62BB3" w:rsidP="00E62BB3">
      <w:pPr>
        <w:spacing w:after="0"/>
        <w:ind w:left="720"/>
        <w:rPr>
          <w:rFonts w:cstheme="minorHAnsi"/>
          <w:color w:val="4472C4" w:themeColor="accent1"/>
        </w:rPr>
      </w:pPr>
      <w:r w:rsidRPr="003224EC">
        <w:rPr>
          <w:rFonts w:cstheme="minorHAnsi"/>
          <w:color w:val="4472C4" w:themeColor="accent1"/>
        </w:rPr>
        <w:t>Resource: A&amp;L Western Report</w:t>
      </w:r>
    </w:p>
    <w:p w14:paraId="109F2E8A" w14:textId="77777777" w:rsidR="00E62BB3" w:rsidRPr="003224EC" w:rsidRDefault="00E62BB3" w:rsidP="00E62BB3">
      <w:pPr>
        <w:spacing w:after="0"/>
        <w:ind w:left="720"/>
        <w:rPr>
          <w:rFonts w:cstheme="minorHAnsi"/>
        </w:rPr>
      </w:pPr>
    </w:p>
    <w:p w14:paraId="1010CBC9" w14:textId="77777777" w:rsidR="00DE6E04" w:rsidRPr="003224EC" w:rsidRDefault="00DE6E04" w:rsidP="00DE6E04">
      <w:pPr>
        <w:pStyle w:val="ListParagraph"/>
        <w:numPr>
          <w:ilvl w:val="1"/>
          <w:numId w:val="1"/>
        </w:numPr>
        <w:spacing w:after="0"/>
        <w:rPr>
          <w:rFonts w:cstheme="minorHAnsi"/>
          <w:color w:val="FF0000"/>
          <w:u w:val="single"/>
        </w:rPr>
      </w:pPr>
      <w:r w:rsidRPr="003224EC">
        <w:rPr>
          <w:rFonts w:cstheme="minorHAnsi"/>
          <w:color w:val="FF0000"/>
        </w:rPr>
        <w:t>Very Low</w:t>
      </w:r>
    </w:p>
    <w:p w14:paraId="6F668C8C" w14:textId="77777777" w:rsidR="00DE6E04" w:rsidRPr="003224EC" w:rsidRDefault="00DE6E04" w:rsidP="00DE6E04">
      <w:pPr>
        <w:pStyle w:val="ListParagraph"/>
        <w:numPr>
          <w:ilvl w:val="1"/>
          <w:numId w:val="1"/>
        </w:numPr>
        <w:spacing w:after="0"/>
        <w:rPr>
          <w:rFonts w:cstheme="minorHAnsi"/>
          <w:u w:val="single"/>
        </w:rPr>
      </w:pPr>
      <w:r w:rsidRPr="003224EC">
        <w:rPr>
          <w:rFonts w:cstheme="minorHAnsi"/>
        </w:rPr>
        <w:t>Low</w:t>
      </w:r>
    </w:p>
    <w:p w14:paraId="4C2ACF58" w14:textId="77777777" w:rsidR="00DE6E04" w:rsidRPr="003224EC" w:rsidRDefault="00DE6E04" w:rsidP="00DE6E04">
      <w:pPr>
        <w:pStyle w:val="ListParagraph"/>
        <w:numPr>
          <w:ilvl w:val="1"/>
          <w:numId w:val="1"/>
        </w:numPr>
        <w:spacing w:after="0"/>
        <w:rPr>
          <w:rFonts w:cstheme="minorHAnsi"/>
          <w:u w:val="single"/>
        </w:rPr>
      </w:pPr>
      <w:r w:rsidRPr="003224EC">
        <w:rPr>
          <w:rFonts w:cstheme="minorHAnsi"/>
        </w:rPr>
        <w:t>Medium</w:t>
      </w:r>
    </w:p>
    <w:p w14:paraId="21613FCF" w14:textId="77777777" w:rsidR="00DE6E04" w:rsidRPr="003224EC" w:rsidRDefault="00DE6E04" w:rsidP="00DE6E04">
      <w:pPr>
        <w:pStyle w:val="ListParagraph"/>
        <w:numPr>
          <w:ilvl w:val="1"/>
          <w:numId w:val="1"/>
        </w:numPr>
        <w:spacing w:after="0"/>
        <w:rPr>
          <w:rFonts w:cstheme="minorHAnsi"/>
          <w:u w:val="single"/>
        </w:rPr>
      </w:pPr>
      <w:r w:rsidRPr="003224EC">
        <w:rPr>
          <w:rFonts w:cstheme="minorHAnsi"/>
        </w:rPr>
        <w:t>High</w:t>
      </w:r>
    </w:p>
    <w:p w14:paraId="7983AA06" w14:textId="77777777" w:rsidR="00DE6E04" w:rsidRPr="003224EC" w:rsidRDefault="00DE6E04" w:rsidP="00DE6E04">
      <w:pPr>
        <w:pStyle w:val="ListParagraph"/>
        <w:spacing w:after="0"/>
        <w:rPr>
          <w:rFonts w:cstheme="minorHAnsi"/>
          <w:u w:val="single"/>
        </w:rPr>
      </w:pPr>
    </w:p>
    <w:p w14:paraId="76F6E084" w14:textId="77777777" w:rsidR="008F7C14" w:rsidRDefault="008F7C14" w:rsidP="00DE6E04">
      <w:pPr>
        <w:pStyle w:val="ListParagraph"/>
        <w:spacing w:after="0"/>
        <w:rPr>
          <w:rFonts w:cstheme="minorHAnsi"/>
          <w:u w:val="single"/>
        </w:rPr>
      </w:pPr>
    </w:p>
    <w:p w14:paraId="2C6CC6C4" w14:textId="77777777" w:rsidR="003224EC" w:rsidRPr="003224EC" w:rsidRDefault="003224EC" w:rsidP="00DE6E04">
      <w:pPr>
        <w:pStyle w:val="ListParagraph"/>
        <w:spacing w:after="0"/>
        <w:rPr>
          <w:rFonts w:cstheme="minorHAnsi"/>
          <w:u w:val="single"/>
        </w:rPr>
      </w:pPr>
    </w:p>
    <w:p w14:paraId="1D492AA5" w14:textId="77777777" w:rsidR="008F7C14" w:rsidRPr="003224EC" w:rsidRDefault="008F7C14" w:rsidP="00DE6E04">
      <w:pPr>
        <w:pStyle w:val="ListParagraph"/>
        <w:spacing w:after="0"/>
        <w:rPr>
          <w:rFonts w:cstheme="minorHAnsi"/>
          <w:u w:val="single"/>
        </w:rPr>
      </w:pPr>
    </w:p>
    <w:p w14:paraId="4B1EABC1" w14:textId="77777777" w:rsidR="00DE6E04" w:rsidRPr="003224EC" w:rsidRDefault="00DE6E04" w:rsidP="00DE6E04">
      <w:pPr>
        <w:pStyle w:val="ListParagraph"/>
        <w:numPr>
          <w:ilvl w:val="0"/>
          <w:numId w:val="1"/>
        </w:numPr>
        <w:spacing w:after="0"/>
        <w:rPr>
          <w:rFonts w:cstheme="minorHAnsi"/>
          <w:u w:val="single"/>
        </w:rPr>
      </w:pPr>
      <w:r w:rsidRPr="003224EC">
        <w:rPr>
          <w:rFonts w:cstheme="minorHAnsi"/>
        </w:rPr>
        <w:lastRenderedPageBreak/>
        <w:t>Which soil test attribute could be a contributing cause to the issue at hand?</w:t>
      </w:r>
    </w:p>
    <w:p w14:paraId="72AFE373" w14:textId="77777777" w:rsidR="00DE6E04" w:rsidRPr="003224EC" w:rsidRDefault="00DE6E04" w:rsidP="00DE6E04">
      <w:pPr>
        <w:pStyle w:val="ListParagraph"/>
        <w:numPr>
          <w:ilvl w:val="1"/>
          <w:numId w:val="1"/>
        </w:numPr>
        <w:spacing w:after="0"/>
        <w:rPr>
          <w:rFonts w:cstheme="minorHAnsi"/>
          <w:color w:val="FF0000"/>
        </w:rPr>
      </w:pPr>
      <w:r w:rsidRPr="003224EC">
        <w:rPr>
          <w:rFonts w:cstheme="minorHAnsi"/>
          <w:color w:val="FF0000"/>
        </w:rPr>
        <w:t>Calcium and pH</w:t>
      </w:r>
    </w:p>
    <w:p w14:paraId="60B5B8E6" w14:textId="77777777" w:rsidR="00DE6E04" w:rsidRPr="003224EC" w:rsidRDefault="00DE6E04" w:rsidP="00DE6E04">
      <w:pPr>
        <w:pStyle w:val="ListParagraph"/>
        <w:numPr>
          <w:ilvl w:val="1"/>
          <w:numId w:val="1"/>
        </w:numPr>
        <w:spacing w:after="0"/>
        <w:rPr>
          <w:rFonts w:cstheme="minorHAnsi"/>
        </w:rPr>
      </w:pPr>
      <w:r w:rsidRPr="003224EC">
        <w:rPr>
          <w:rFonts w:cstheme="minorHAnsi"/>
        </w:rPr>
        <w:t>Nitrogen Management</w:t>
      </w:r>
    </w:p>
    <w:p w14:paraId="36832ECA" w14:textId="77777777" w:rsidR="00DE6E04" w:rsidRPr="003224EC" w:rsidRDefault="00DE6E04" w:rsidP="00DE6E04">
      <w:pPr>
        <w:pStyle w:val="ListParagraph"/>
        <w:numPr>
          <w:ilvl w:val="1"/>
          <w:numId w:val="1"/>
        </w:numPr>
        <w:spacing w:after="0"/>
        <w:rPr>
          <w:rFonts w:cstheme="minorHAnsi"/>
        </w:rPr>
      </w:pPr>
      <w:r w:rsidRPr="003224EC">
        <w:rPr>
          <w:rFonts w:cstheme="minorHAnsi"/>
        </w:rPr>
        <w:t>Potassium Management</w:t>
      </w:r>
    </w:p>
    <w:p w14:paraId="61A6D00D" w14:textId="77777777" w:rsidR="00DE6E04" w:rsidRPr="003224EC" w:rsidRDefault="00DE6E04" w:rsidP="00DE6E04">
      <w:pPr>
        <w:pStyle w:val="ListParagraph"/>
        <w:numPr>
          <w:ilvl w:val="1"/>
          <w:numId w:val="1"/>
        </w:numPr>
        <w:spacing w:after="0"/>
        <w:rPr>
          <w:rFonts w:cstheme="minorHAnsi"/>
        </w:rPr>
      </w:pPr>
      <w:r w:rsidRPr="003224EC">
        <w:rPr>
          <w:rFonts w:cstheme="minorHAnsi"/>
        </w:rPr>
        <w:t>None of the Above</w:t>
      </w:r>
    </w:p>
    <w:p w14:paraId="5788664D" w14:textId="77777777" w:rsidR="00914717" w:rsidRPr="003224EC" w:rsidRDefault="00914717">
      <w:pPr>
        <w:rPr>
          <w:rFonts w:cstheme="minorHAnsi"/>
        </w:rPr>
      </w:pPr>
    </w:p>
    <w:p w14:paraId="26C9812D" w14:textId="3650C3B1" w:rsidR="00E62BB3" w:rsidRPr="003224EC" w:rsidRDefault="00E62BB3">
      <w:pPr>
        <w:rPr>
          <w:rFonts w:cstheme="minorHAnsi"/>
        </w:rPr>
      </w:pPr>
      <w:r w:rsidRPr="003224EC">
        <w:rPr>
          <w:rFonts w:cstheme="minorHAnsi"/>
        </w:rPr>
        <w:br w:type="page"/>
      </w:r>
    </w:p>
    <w:p w14:paraId="0E76DCCC" w14:textId="1BA7C77F" w:rsidR="00DE6E04" w:rsidRPr="003224EC" w:rsidRDefault="00DE6E04" w:rsidP="00D170FD">
      <w:pPr>
        <w:spacing w:after="0"/>
        <w:rPr>
          <w:rFonts w:cstheme="minorHAnsi"/>
          <w:b/>
          <w:u w:val="single"/>
        </w:rPr>
      </w:pPr>
      <w:r w:rsidRPr="003224EC">
        <w:rPr>
          <w:rFonts w:cstheme="minorHAnsi"/>
          <w:b/>
          <w:u w:val="single"/>
        </w:rPr>
        <w:lastRenderedPageBreak/>
        <w:t xml:space="preserve">SW Section (10 Questions): </w:t>
      </w:r>
    </w:p>
    <w:p w14:paraId="3FDC1155" w14:textId="77777777" w:rsidR="00D170FD" w:rsidRPr="003224EC" w:rsidRDefault="00D170FD" w:rsidP="00D170FD">
      <w:pPr>
        <w:spacing w:after="0"/>
        <w:rPr>
          <w:rFonts w:cstheme="minorHAnsi"/>
          <w:b/>
          <w:u w:val="single"/>
        </w:rPr>
      </w:pPr>
    </w:p>
    <w:p w14:paraId="1106B492" w14:textId="77777777" w:rsidR="008F7C14" w:rsidRPr="003224EC" w:rsidRDefault="000665CB" w:rsidP="008F7C14">
      <w:pPr>
        <w:pStyle w:val="ListParagraph"/>
        <w:numPr>
          <w:ilvl w:val="0"/>
          <w:numId w:val="13"/>
        </w:numPr>
        <w:ind w:left="630"/>
        <w:rPr>
          <w:rFonts w:cstheme="minorHAnsi"/>
        </w:rPr>
      </w:pPr>
      <w:r w:rsidRPr="003224EC">
        <w:rPr>
          <w:rFonts w:cstheme="minorHAnsi"/>
        </w:rPr>
        <w:t>Although clay-loam soils are generally more productive for growing tomatoes than sandy soils, one advantage sandy soils have is:</w:t>
      </w:r>
    </w:p>
    <w:p w14:paraId="13A3368C" w14:textId="2668796B" w:rsidR="008F7C14" w:rsidRPr="003224EC" w:rsidRDefault="008F7C14" w:rsidP="008F7C14">
      <w:pPr>
        <w:pStyle w:val="ListParagraph"/>
        <w:ind w:left="630"/>
        <w:rPr>
          <w:rFonts w:cstheme="minorHAnsi"/>
          <w:color w:val="4472C4" w:themeColor="accent1"/>
        </w:rPr>
      </w:pPr>
      <w:r w:rsidRPr="003224EC">
        <w:rPr>
          <w:rFonts w:cstheme="minorHAnsi"/>
          <w:color w:val="4472C4" w:themeColor="accent1"/>
        </w:rPr>
        <w:t>Resource: UC Davis Processing Tomato Production Pub 7228-3</w:t>
      </w:r>
    </w:p>
    <w:p w14:paraId="17C39277" w14:textId="77777777" w:rsidR="008F7C14" w:rsidRPr="003224EC" w:rsidRDefault="008F7C14" w:rsidP="008F7C14">
      <w:pPr>
        <w:pStyle w:val="ListParagraph"/>
        <w:ind w:left="630"/>
        <w:rPr>
          <w:rFonts w:cstheme="minorHAnsi"/>
        </w:rPr>
      </w:pPr>
    </w:p>
    <w:p w14:paraId="76873E94" w14:textId="77777777" w:rsidR="000665CB" w:rsidRPr="003224EC" w:rsidRDefault="000665CB" w:rsidP="000665CB">
      <w:pPr>
        <w:pStyle w:val="ListParagraph"/>
        <w:numPr>
          <w:ilvl w:val="1"/>
          <w:numId w:val="13"/>
        </w:numPr>
        <w:rPr>
          <w:rFonts w:cstheme="minorHAnsi"/>
          <w:color w:val="FF0000"/>
        </w:rPr>
      </w:pPr>
      <w:r w:rsidRPr="003224EC">
        <w:rPr>
          <w:rFonts w:cstheme="minorHAnsi"/>
          <w:color w:val="FF0000"/>
        </w:rPr>
        <w:t>Sandy soils can be planted sooner in wet spring weather</w:t>
      </w:r>
    </w:p>
    <w:p w14:paraId="3D78BA6A" w14:textId="77777777" w:rsidR="000665CB" w:rsidRPr="003224EC" w:rsidRDefault="000665CB" w:rsidP="000665CB">
      <w:pPr>
        <w:pStyle w:val="ListParagraph"/>
        <w:numPr>
          <w:ilvl w:val="1"/>
          <w:numId w:val="13"/>
        </w:numPr>
        <w:rPr>
          <w:rFonts w:cstheme="minorHAnsi"/>
        </w:rPr>
      </w:pPr>
      <w:r w:rsidRPr="003224EC">
        <w:rPr>
          <w:rFonts w:cstheme="minorHAnsi"/>
        </w:rPr>
        <w:t>Sandy soils can retain more moisture and thus more nutrients</w:t>
      </w:r>
    </w:p>
    <w:p w14:paraId="5B9437B8" w14:textId="77777777" w:rsidR="000665CB" w:rsidRPr="003224EC" w:rsidRDefault="000665CB" w:rsidP="000665CB">
      <w:pPr>
        <w:pStyle w:val="ListParagraph"/>
        <w:numPr>
          <w:ilvl w:val="1"/>
          <w:numId w:val="13"/>
        </w:numPr>
        <w:rPr>
          <w:rFonts w:cstheme="minorHAnsi"/>
        </w:rPr>
      </w:pPr>
      <w:r w:rsidRPr="003224EC">
        <w:rPr>
          <w:rFonts w:cstheme="minorHAnsi"/>
        </w:rPr>
        <w:t>Sandy soils are easier on equipment used to farm commercial tomatoes</w:t>
      </w:r>
    </w:p>
    <w:p w14:paraId="602A650F" w14:textId="77777777" w:rsidR="000665CB" w:rsidRPr="003224EC" w:rsidRDefault="000665CB" w:rsidP="000665CB">
      <w:pPr>
        <w:pStyle w:val="ListParagraph"/>
        <w:numPr>
          <w:ilvl w:val="1"/>
          <w:numId w:val="13"/>
        </w:numPr>
        <w:rPr>
          <w:rFonts w:cstheme="minorHAnsi"/>
        </w:rPr>
      </w:pPr>
      <w:r w:rsidRPr="003224EC">
        <w:rPr>
          <w:rFonts w:cstheme="minorHAnsi"/>
        </w:rPr>
        <w:t>None of these are advantages of sandy soil over clay-loams</w:t>
      </w:r>
    </w:p>
    <w:p w14:paraId="5573DAC5" w14:textId="77777777" w:rsidR="000665CB" w:rsidRPr="003224EC" w:rsidRDefault="000665CB" w:rsidP="000665CB">
      <w:pPr>
        <w:pStyle w:val="ListParagraph"/>
        <w:spacing w:after="0"/>
        <w:rPr>
          <w:rFonts w:cstheme="minorHAnsi"/>
        </w:rPr>
      </w:pPr>
    </w:p>
    <w:p w14:paraId="77B4833A" w14:textId="77777777" w:rsidR="000665CB" w:rsidRPr="003224EC" w:rsidRDefault="000665CB" w:rsidP="000665CB">
      <w:pPr>
        <w:pStyle w:val="ListParagraph"/>
        <w:numPr>
          <w:ilvl w:val="0"/>
          <w:numId w:val="13"/>
        </w:numPr>
        <w:spacing w:after="0"/>
        <w:ind w:left="630"/>
        <w:rPr>
          <w:rFonts w:cstheme="minorHAnsi"/>
        </w:rPr>
      </w:pPr>
      <w:r w:rsidRPr="003224EC">
        <w:rPr>
          <w:rFonts w:cstheme="minorHAnsi"/>
        </w:rPr>
        <w:t>What is the primary soil texture of this field?</w:t>
      </w:r>
    </w:p>
    <w:p w14:paraId="589CAE1A" w14:textId="7C2CA593" w:rsidR="000665CB" w:rsidRPr="003224EC" w:rsidRDefault="000665CB" w:rsidP="000665CB">
      <w:pPr>
        <w:pStyle w:val="ListParagraph"/>
        <w:spacing w:after="0"/>
        <w:ind w:left="1080"/>
        <w:rPr>
          <w:rFonts w:cstheme="minorHAnsi"/>
          <w:color w:val="4472C4" w:themeColor="accent1"/>
        </w:rPr>
      </w:pPr>
      <w:r w:rsidRPr="003224EC">
        <w:rPr>
          <w:rFonts w:cstheme="minorHAnsi"/>
          <w:color w:val="4472C4" w:themeColor="accent1"/>
        </w:rPr>
        <w:t xml:space="preserve">Resource: Approx 40% Sand, 30% Silt, 30% Clay from A&amp;L Western and Soil Triangle </w:t>
      </w:r>
    </w:p>
    <w:p w14:paraId="762322CB" w14:textId="77777777" w:rsidR="008F7C14" w:rsidRPr="003224EC" w:rsidRDefault="008F7C14" w:rsidP="000665CB">
      <w:pPr>
        <w:pStyle w:val="ListParagraph"/>
        <w:spacing w:after="0"/>
        <w:ind w:left="1080"/>
        <w:rPr>
          <w:rFonts w:cstheme="minorHAnsi"/>
          <w:color w:val="4472C4" w:themeColor="accent1"/>
        </w:rPr>
      </w:pPr>
    </w:p>
    <w:p w14:paraId="0DD002ED" w14:textId="77777777" w:rsidR="000665CB" w:rsidRPr="003224EC" w:rsidRDefault="000665CB" w:rsidP="000665CB">
      <w:pPr>
        <w:pStyle w:val="ListParagraph"/>
        <w:numPr>
          <w:ilvl w:val="1"/>
          <w:numId w:val="13"/>
        </w:numPr>
        <w:spacing w:after="0"/>
        <w:rPr>
          <w:rFonts w:cstheme="minorHAnsi"/>
        </w:rPr>
      </w:pPr>
      <w:r w:rsidRPr="003224EC">
        <w:rPr>
          <w:rFonts w:cstheme="minorHAnsi"/>
        </w:rPr>
        <w:t>Sand</w:t>
      </w:r>
    </w:p>
    <w:p w14:paraId="000CEBA9" w14:textId="77777777" w:rsidR="000665CB" w:rsidRPr="003224EC" w:rsidRDefault="000665CB" w:rsidP="000665CB">
      <w:pPr>
        <w:pStyle w:val="ListParagraph"/>
        <w:numPr>
          <w:ilvl w:val="1"/>
          <w:numId w:val="13"/>
        </w:numPr>
        <w:spacing w:after="0"/>
        <w:rPr>
          <w:rFonts w:cstheme="minorHAnsi"/>
        </w:rPr>
      </w:pPr>
      <w:r w:rsidRPr="003224EC">
        <w:rPr>
          <w:rFonts w:cstheme="minorHAnsi"/>
        </w:rPr>
        <w:t>Loamy Sand</w:t>
      </w:r>
    </w:p>
    <w:p w14:paraId="0AB9504B" w14:textId="77777777" w:rsidR="000665CB" w:rsidRPr="003224EC" w:rsidRDefault="000665CB" w:rsidP="000665CB">
      <w:pPr>
        <w:pStyle w:val="ListParagraph"/>
        <w:numPr>
          <w:ilvl w:val="1"/>
          <w:numId w:val="13"/>
        </w:numPr>
        <w:spacing w:after="0"/>
        <w:rPr>
          <w:rFonts w:cstheme="minorHAnsi"/>
          <w:color w:val="FF0000"/>
        </w:rPr>
      </w:pPr>
      <w:r w:rsidRPr="003224EC">
        <w:rPr>
          <w:rFonts w:cstheme="minorHAnsi"/>
          <w:color w:val="FF0000"/>
        </w:rPr>
        <w:t>Clay Loam</w:t>
      </w:r>
    </w:p>
    <w:p w14:paraId="024A12EF" w14:textId="77777777" w:rsidR="000665CB" w:rsidRPr="003224EC" w:rsidRDefault="000665CB" w:rsidP="000665CB">
      <w:pPr>
        <w:pStyle w:val="ListParagraph"/>
        <w:numPr>
          <w:ilvl w:val="1"/>
          <w:numId w:val="13"/>
        </w:numPr>
        <w:spacing w:after="0"/>
        <w:rPr>
          <w:rFonts w:cstheme="minorHAnsi"/>
        </w:rPr>
      </w:pPr>
      <w:r w:rsidRPr="003224EC">
        <w:rPr>
          <w:rFonts w:cstheme="minorHAnsi"/>
        </w:rPr>
        <w:t>Clay</w:t>
      </w:r>
    </w:p>
    <w:p w14:paraId="6EC5191B" w14:textId="77777777" w:rsidR="000665CB" w:rsidRPr="003224EC" w:rsidRDefault="000665CB" w:rsidP="000665CB">
      <w:pPr>
        <w:pStyle w:val="ListParagraph"/>
        <w:spacing w:after="0"/>
        <w:ind w:left="1440"/>
        <w:rPr>
          <w:rFonts w:cstheme="minorHAnsi"/>
        </w:rPr>
      </w:pPr>
    </w:p>
    <w:p w14:paraId="78BD8F87" w14:textId="77777777" w:rsidR="000665CB" w:rsidRPr="003224EC" w:rsidRDefault="000665CB" w:rsidP="000665CB">
      <w:pPr>
        <w:pStyle w:val="ListParagraph"/>
        <w:numPr>
          <w:ilvl w:val="0"/>
          <w:numId w:val="13"/>
        </w:numPr>
        <w:ind w:left="630"/>
        <w:rPr>
          <w:rFonts w:cstheme="minorHAnsi"/>
        </w:rPr>
      </w:pPr>
      <w:r w:rsidRPr="003224EC">
        <w:rPr>
          <w:rFonts w:cstheme="minorHAnsi"/>
        </w:rPr>
        <w:t xml:space="preserve">What is the water holding capacity of this soil texture? </w:t>
      </w:r>
    </w:p>
    <w:p w14:paraId="1A6116FF" w14:textId="76EEF425" w:rsidR="000665CB" w:rsidRPr="003224EC" w:rsidRDefault="000665CB" w:rsidP="000665CB">
      <w:pPr>
        <w:pStyle w:val="ListParagraph"/>
        <w:ind w:left="1080"/>
        <w:rPr>
          <w:rFonts w:cstheme="minorHAnsi"/>
          <w:color w:val="4472C4" w:themeColor="accent1"/>
        </w:rPr>
      </w:pPr>
      <w:r w:rsidRPr="003224EC">
        <w:rPr>
          <w:rFonts w:cstheme="minorHAnsi"/>
          <w:color w:val="4472C4" w:themeColor="accent1"/>
        </w:rPr>
        <w:t xml:space="preserve">Resource: </w:t>
      </w:r>
      <w:r w:rsidR="009F65D4" w:rsidRPr="003224EC">
        <w:rPr>
          <w:rFonts w:cstheme="minorHAnsi"/>
          <w:color w:val="4472C4" w:themeColor="accent1"/>
        </w:rPr>
        <w:t>Understanding Soil Water Holding Characteristics - UCDAVIS 80243</w:t>
      </w:r>
    </w:p>
    <w:p w14:paraId="0637C1DE" w14:textId="77777777" w:rsidR="009F65D4" w:rsidRPr="003224EC" w:rsidRDefault="009F65D4" w:rsidP="000665CB">
      <w:pPr>
        <w:pStyle w:val="ListParagraph"/>
        <w:ind w:left="1080"/>
        <w:rPr>
          <w:rFonts w:cstheme="minorHAnsi"/>
          <w:color w:val="4472C4" w:themeColor="accent1"/>
        </w:rPr>
      </w:pPr>
    </w:p>
    <w:p w14:paraId="19BBE21F" w14:textId="77777777" w:rsidR="000665CB" w:rsidRPr="003224EC" w:rsidRDefault="000665CB" w:rsidP="000665CB">
      <w:pPr>
        <w:pStyle w:val="ListParagraph"/>
        <w:numPr>
          <w:ilvl w:val="1"/>
          <w:numId w:val="13"/>
        </w:numPr>
        <w:spacing w:after="0"/>
        <w:rPr>
          <w:rFonts w:cstheme="minorHAnsi"/>
        </w:rPr>
      </w:pPr>
      <w:r w:rsidRPr="003224EC">
        <w:rPr>
          <w:rFonts w:cstheme="minorHAnsi"/>
        </w:rPr>
        <w:t>0.8”/ft</w:t>
      </w:r>
    </w:p>
    <w:p w14:paraId="57DE7C8D" w14:textId="77777777" w:rsidR="000665CB" w:rsidRPr="003224EC" w:rsidRDefault="000665CB" w:rsidP="000665CB">
      <w:pPr>
        <w:pStyle w:val="ListParagraph"/>
        <w:numPr>
          <w:ilvl w:val="1"/>
          <w:numId w:val="13"/>
        </w:numPr>
        <w:spacing w:after="0"/>
        <w:rPr>
          <w:rFonts w:cstheme="minorHAnsi"/>
        </w:rPr>
      </w:pPr>
      <w:r w:rsidRPr="003224EC">
        <w:rPr>
          <w:rFonts w:cstheme="minorHAnsi"/>
        </w:rPr>
        <w:t>1.2”/ft</w:t>
      </w:r>
    </w:p>
    <w:p w14:paraId="0D5D1D65" w14:textId="7FC28D1D" w:rsidR="000665CB" w:rsidRPr="003224EC" w:rsidRDefault="000665CB" w:rsidP="000665CB">
      <w:pPr>
        <w:pStyle w:val="ListParagraph"/>
        <w:numPr>
          <w:ilvl w:val="1"/>
          <w:numId w:val="13"/>
        </w:numPr>
        <w:spacing w:after="0"/>
        <w:rPr>
          <w:rFonts w:cstheme="minorHAnsi"/>
          <w:color w:val="000000" w:themeColor="text1"/>
        </w:rPr>
      </w:pPr>
      <w:r w:rsidRPr="003224EC">
        <w:rPr>
          <w:rFonts w:cstheme="minorHAnsi"/>
          <w:color w:val="000000" w:themeColor="text1"/>
        </w:rPr>
        <w:t xml:space="preserve">1.6”/ft </w:t>
      </w:r>
    </w:p>
    <w:p w14:paraId="483D5BF2" w14:textId="77777777" w:rsidR="000665CB" w:rsidRPr="003224EC" w:rsidRDefault="000665CB" w:rsidP="000665CB">
      <w:pPr>
        <w:pStyle w:val="ListParagraph"/>
        <w:numPr>
          <w:ilvl w:val="1"/>
          <w:numId w:val="13"/>
        </w:numPr>
        <w:spacing w:after="0"/>
        <w:rPr>
          <w:rFonts w:cstheme="minorHAnsi"/>
          <w:color w:val="FF0000"/>
        </w:rPr>
      </w:pPr>
      <w:r w:rsidRPr="003224EC">
        <w:rPr>
          <w:rFonts w:cstheme="minorHAnsi"/>
          <w:color w:val="FF0000"/>
        </w:rPr>
        <w:t>2.4”/ft</w:t>
      </w:r>
    </w:p>
    <w:p w14:paraId="74FD2BDA" w14:textId="77777777" w:rsidR="000665CB" w:rsidRPr="003224EC" w:rsidRDefault="000665CB" w:rsidP="000665CB">
      <w:pPr>
        <w:pStyle w:val="ListParagraph"/>
        <w:spacing w:after="0"/>
        <w:rPr>
          <w:rFonts w:cstheme="minorHAnsi"/>
        </w:rPr>
      </w:pPr>
    </w:p>
    <w:p w14:paraId="2F883B57" w14:textId="77777777" w:rsidR="000665CB" w:rsidRPr="003224EC" w:rsidRDefault="000665CB" w:rsidP="000665CB">
      <w:pPr>
        <w:pStyle w:val="ListParagraph"/>
        <w:numPr>
          <w:ilvl w:val="0"/>
          <w:numId w:val="13"/>
        </w:numPr>
        <w:spacing w:after="0"/>
        <w:ind w:left="630"/>
        <w:rPr>
          <w:rFonts w:cstheme="minorHAnsi"/>
        </w:rPr>
      </w:pPr>
      <w:r w:rsidRPr="003224EC">
        <w:rPr>
          <w:rFonts w:cstheme="minorHAnsi"/>
        </w:rPr>
        <w:t>How much total water (also known as crop evapotranspiration – ETc) is typically needed to grow processing tomatoes in California?</w:t>
      </w:r>
    </w:p>
    <w:p w14:paraId="185936E0" w14:textId="7CC9FD93" w:rsidR="000665CB" w:rsidRPr="003224EC" w:rsidRDefault="000665CB" w:rsidP="000665CB">
      <w:pPr>
        <w:spacing w:after="0"/>
        <w:ind w:left="1080"/>
        <w:rPr>
          <w:rFonts w:cstheme="minorHAnsi"/>
          <w:color w:val="4472C4" w:themeColor="accent1"/>
        </w:rPr>
      </w:pPr>
      <w:r w:rsidRPr="003224EC">
        <w:rPr>
          <w:rFonts w:cstheme="minorHAnsi"/>
          <w:color w:val="4472C4" w:themeColor="accent1"/>
        </w:rPr>
        <w:t xml:space="preserve">Resouce: </w:t>
      </w:r>
      <w:r w:rsidR="009F65D4" w:rsidRPr="003224EC">
        <w:rPr>
          <w:rFonts w:cstheme="minorHAnsi"/>
          <w:color w:val="4472C4" w:themeColor="accent1"/>
        </w:rPr>
        <w:t>UC IPM Irrigation of Processing Tomatoes ANR Pub 3470</w:t>
      </w:r>
    </w:p>
    <w:p w14:paraId="03A2062A" w14:textId="77777777" w:rsidR="009F65D4" w:rsidRPr="003224EC" w:rsidRDefault="009F65D4" w:rsidP="000665CB">
      <w:pPr>
        <w:spacing w:after="0"/>
        <w:ind w:left="1080"/>
        <w:rPr>
          <w:rFonts w:cstheme="minorHAnsi"/>
          <w:color w:val="4472C4" w:themeColor="accent1"/>
          <w:u w:val="single"/>
        </w:rPr>
      </w:pPr>
    </w:p>
    <w:p w14:paraId="319AE0AE" w14:textId="77777777" w:rsidR="000665CB" w:rsidRPr="003224EC" w:rsidRDefault="000665CB" w:rsidP="000665CB">
      <w:pPr>
        <w:pStyle w:val="ListParagraph"/>
        <w:numPr>
          <w:ilvl w:val="1"/>
          <w:numId w:val="13"/>
        </w:numPr>
        <w:spacing w:after="0"/>
        <w:rPr>
          <w:rFonts w:cstheme="minorHAnsi"/>
        </w:rPr>
      </w:pPr>
      <w:r w:rsidRPr="003224EC">
        <w:rPr>
          <w:rFonts w:cstheme="minorHAnsi"/>
        </w:rPr>
        <w:t>18 inches</w:t>
      </w:r>
    </w:p>
    <w:p w14:paraId="1DAA3A9F" w14:textId="77777777" w:rsidR="000665CB" w:rsidRPr="003224EC" w:rsidRDefault="000665CB" w:rsidP="000665CB">
      <w:pPr>
        <w:pStyle w:val="ListParagraph"/>
        <w:numPr>
          <w:ilvl w:val="1"/>
          <w:numId w:val="13"/>
        </w:numPr>
        <w:spacing w:after="0"/>
        <w:rPr>
          <w:rFonts w:cstheme="minorHAnsi"/>
          <w:color w:val="FF0000"/>
        </w:rPr>
      </w:pPr>
      <w:r w:rsidRPr="003224EC">
        <w:rPr>
          <w:rFonts w:cstheme="minorHAnsi"/>
          <w:color w:val="FF0000"/>
        </w:rPr>
        <w:t>25 inches</w:t>
      </w:r>
    </w:p>
    <w:p w14:paraId="26979D36" w14:textId="77777777" w:rsidR="000665CB" w:rsidRPr="003224EC" w:rsidRDefault="000665CB" w:rsidP="000665CB">
      <w:pPr>
        <w:pStyle w:val="ListParagraph"/>
        <w:numPr>
          <w:ilvl w:val="1"/>
          <w:numId w:val="13"/>
        </w:numPr>
        <w:spacing w:after="0"/>
        <w:rPr>
          <w:rFonts w:cstheme="minorHAnsi"/>
        </w:rPr>
      </w:pPr>
      <w:r w:rsidRPr="003224EC">
        <w:rPr>
          <w:rFonts w:cstheme="minorHAnsi"/>
        </w:rPr>
        <w:t>32 inches</w:t>
      </w:r>
    </w:p>
    <w:p w14:paraId="2176E3FB" w14:textId="77777777" w:rsidR="000665CB" w:rsidRPr="003224EC" w:rsidRDefault="000665CB" w:rsidP="000665CB">
      <w:pPr>
        <w:pStyle w:val="ListParagraph"/>
        <w:numPr>
          <w:ilvl w:val="1"/>
          <w:numId w:val="13"/>
        </w:numPr>
        <w:spacing w:after="0"/>
        <w:rPr>
          <w:rFonts w:cstheme="minorHAnsi"/>
        </w:rPr>
      </w:pPr>
      <w:r w:rsidRPr="003224EC">
        <w:rPr>
          <w:rFonts w:cstheme="minorHAnsi"/>
        </w:rPr>
        <w:t>40 inches</w:t>
      </w:r>
    </w:p>
    <w:p w14:paraId="6914D2F9" w14:textId="77777777" w:rsidR="000665CB" w:rsidRPr="003224EC" w:rsidRDefault="000665CB" w:rsidP="000665CB">
      <w:pPr>
        <w:pStyle w:val="ListParagraph"/>
        <w:spacing w:after="0"/>
        <w:rPr>
          <w:rFonts w:cstheme="minorHAnsi"/>
        </w:rPr>
      </w:pPr>
    </w:p>
    <w:p w14:paraId="62FE84FC" w14:textId="77777777" w:rsidR="000665CB" w:rsidRPr="003224EC" w:rsidRDefault="000665CB" w:rsidP="000665CB">
      <w:pPr>
        <w:pStyle w:val="ListParagraph"/>
        <w:numPr>
          <w:ilvl w:val="0"/>
          <w:numId w:val="13"/>
        </w:numPr>
        <w:spacing w:after="0"/>
        <w:ind w:left="630"/>
        <w:rPr>
          <w:rFonts w:cstheme="minorHAnsi"/>
        </w:rPr>
      </w:pPr>
      <w:r w:rsidRPr="003224EC">
        <w:rPr>
          <w:rFonts w:cstheme="minorHAnsi"/>
        </w:rPr>
        <w:t xml:space="preserve">Given the seasonal ETc from above, and assuming 50% Crop Canopy, what would be the calculated Crop Evapotranspiration rate for tomatoes? </w:t>
      </w:r>
    </w:p>
    <w:p w14:paraId="5EEE7C89" w14:textId="6E31402E" w:rsidR="000665CB" w:rsidRPr="003224EC" w:rsidRDefault="000665CB" w:rsidP="000665CB">
      <w:pPr>
        <w:pStyle w:val="ListParagraph"/>
        <w:spacing w:after="0"/>
        <w:ind w:left="630"/>
        <w:rPr>
          <w:rFonts w:cstheme="minorHAnsi"/>
          <w:color w:val="4472C4" w:themeColor="accent1"/>
        </w:rPr>
      </w:pPr>
      <w:r w:rsidRPr="003224EC">
        <w:rPr>
          <w:rFonts w:cstheme="minorHAnsi"/>
          <w:color w:val="4472C4" w:themeColor="accent1"/>
        </w:rPr>
        <w:t>Resource</w:t>
      </w:r>
      <w:r w:rsidR="009F65D4" w:rsidRPr="003224EC">
        <w:rPr>
          <w:rFonts w:cstheme="minorHAnsi"/>
          <w:color w:val="4472C4" w:themeColor="accent1"/>
        </w:rPr>
        <w:t xml:space="preserve">: UC IPM Crop coefficients of processing tomatoes </w:t>
      </w:r>
    </w:p>
    <w:p w14:paraId="04C2C70E" w14:textId="77777777" w:rsidR="009F65D4" w:rsidRPr="003224EC" w:rsidRDefault="009F65D4" w:rsidP="000665CB">
      <w:pPr>
        <w:pStyle w:val="ListParagraph"/>
        <w:spacing w:after="0"/>
        <w:ind w:left="630"/>
        <w:rPr>
          <w:rFonts w:cstheme="minorHAnsi"/>
          <w:color w:val="4472C4" w:themeColor="accent1"/>
        </w:rPr>
      </w:pPr>
    </w:p>
    <w:p w14:paraId="7E2C8B0D" w14:textId="77777777" w:rsidR="000665CB" w:rsidRPr="003224EC" w:rsidRDefault="000665CB" w:rsidP="000665CB">
      <w:pPr>
        <w:pStyle w:val="ListParagraph"/>
        <w:numPr>
          <w:ilvl w:val="1"/>
          <w:numId w:val="13"/>
        </w:numPr>
        <w:spacing w:after="0"/>
        <w:rPr>
          <w:rFonts w:cstheme="minorHAnsi"/>
        </w:rPr>
      </w:pPr>
      <w:r w:rsidRPr="003224EC">
        <w:rPr>
          <w:rFonts w:cstheme="minorHAnsi"/>
        </w:rPr>
        <w:t>12.5 inches</w:t>
      </w:r>
    </w:p>
    <w:p w14:paraId="0DDF7886" w14:textId="77777777" w:rsidR="000665CB" w:rsidRPr="003224EC" w:rsidRDefault="000665CB" w:rsidP="000665CB">
      <w:pPr>
        <w:pStyle w:val="ListParagraph"/>
        <w:numPr>
          <w:ilvl w:val="1"/>
          <w:numId w:val="13"/>
        </w:numPr>
        <w:spacing w:after="0"/>
        <w:rPr>
          <w:rFonts w:cstheme="minorHAnsi"/>
        </w:rPr>
      </w:pPr>
      <w:r w:rsidRPr="003224EC">
        <w:rPr>
          <w:rFonts w:cstheme="minorHAnsi"/>
        </w:rPr>
        <w:t>20 inches</w:t>
      </w:r>
    </w:p>
    <w:p w14:paraId="511F5777" w14:textId="77777777" w:rsidR="000665CB" w:rsidRPr="003224EC" w:rsidRDefault="000665CB" w:rsidP="000665CB">
      <w:pPr>
        <w:pStyle w:val="ListParagraph"/>
        <w:numPr>
          <w:ilvl w:val="1"/>
          <w:numId w:val="13"/>
        </w:numPr>
        <w:spacing w:after="0"/>
        <w:rPr>
          <w:rFonts w:cstheme="minorHAnsi"/>
          <w:color w:val="FF0000"/>
        </w:rPr>
      </w:pPr>
      <w:r w:rsidRPr="003224EC">
        <w:rPr>
          <w:rFonts w:cstheme="minorHAnsi"/>
          <w:color w:val="FF0000"/>
        </w:rPr>
        <w:t>31.25 inches</w:t>
      </w:r>
    </w:p>
    <w:p w14:paraId="3A6B3F35" w14:textId="77777777" w:rsidR="000665CB" w:rsidRPr="003224EC" w:rsidRDefault="000665CB" w:rsidP="000665CB">
      <w:pPr>
        <w:pStyle w:val="ListParagraph"/>
        <w:numPr>
          <w:ilvl w:val="1"/>
          <w:numId w:val="13"/>
        </w:numPr>
        <w:spacing w:after="0"/>
        <w:rPr>
          <w:rFonts w:cstheme="minorHAnsi"/>
        </w:rPr>
      </w:pPr>
      <w:r w:rsidRPr="003224EC">
        <w:rPr>
          <w:rFonts w:cstheme="minorHAnsi"/>
        </w:rPr>
        <w:t>50 inches</w:t>
      </w:r>
    </w:p>
    <w:p w14:paraId="3F6498F7" w14:textId="77777777" w:rsidR="000665CB" w:rsidRPr="003224EC" w:rsidRDefault="000665CB" w:rsidP="000665CB">
      <w:pPr>
        <w:pStyle w:val="ListParagraph"/>
        <w:spacing w:after="0"/>
        <w:rPr>
          <w:rFonts w:cstheme="minorHAnsi"/>
        </w:rPr>
      </w:pPr>
    </w:p>
    <w:p w14:paraId="114D04DD" w14:textId="77777777" w:rsidR="000665CB" w:rsidRPr="003224EC" w:rsidRDefault="000665CB" w:rsidP="000665CB">
      <w:pPr>
        <w:pStyle w:val="ListParagraph"/>
        <w:spacing w:after="0"/>
        <w:rPr>
          <w:rFonts w:cstheme="minorHAnsi"/>
        </w:rPr>
      </w:pPr>
    </w:p>
    <w:p w14:paraId="29150D9C" w14:textId="77777777" w:rsidR="000665CB" w:rsidRPr="003224EC" w:rsidRDefault="000665CB" w:rsidP="000665CB">
      <w:pPr>
        <w:pStyle w:val="ListParagraph"/>
        <w:numPr>
          <w:ilvl w:val="0"/>
          <w:numId w:val="13"/>
        </w:numPr>
        <w:spacing w:after="0"/>
        <w:ind w:left="630"/>
        <w:rPr>
          <w:rFonts w:cstheme="minorHAnsi"/>
        </w:rPr>
      </w:pPr>
      <w:r w:rsidRPr="003224EC">
        <w:rPr>
          <w:rFonts w:cstheme="minorHAnsi"/>
        </w:rPr>
        <w:lastRenderedPageBreak/>
        <w:t>Which method of irrigation provides the most application efficiency of water by minimizing evaporation?</w:t>
      </w:r>
    </w:p>
    <w:p w14:paraId="4E427D60" w14:textId="77777777" w:rsidR="001A568C" w:rsidRPr="003224EC" w:rsidRDefault="001A568C" w:rsidP="001A568C">
      <w:pPr>
        <w:spacing w:after="0" w:line="240" w:lineRule="auto"/>
        <w:ind w:firstLine="630"/>
        <w:rPr>
          <w:rFonts w:eastAsia="Times New Roman" w:cstheme="minorHAnsi"/>
        </w:rPr>
      </w:pPr>
      <w:r w:rsidRPr="003224EC">
        <w:rPr>
          <w:rFonts w:eastAsia="Times New Roman" w:cstheme="minorHAnsi"/>
          <w:color w:val="4472C4" w:themeColor="accent1"/>
        </w:rPr>
        <w:t>Resource: Application of basic agronomy understanding</w:t>
      </w:r>
    </w:p>
    <w:p w14:paraId="76EBC71C" w14:textId="77777777" w:rsidR="001A568C" w:rsidRPr="003224EC" w:rsidRDefault="001A568C" w:rsidP="001A568C">
      <w:pPr>
        <w:pStyle w:val="ListParagraph"/>
        <w:spacing w:after="0"/>
        <w:ind w:left="630"/>
        <w:rPr>
          <w:rFonts w:cstheme="minorHAnsi"/>
        </w:rPr>
      </w:pPr>
    </w:p>
    <w:p w14:paraId="27B7DD09" w14:textId="77777777" w:rsidR="000665CB" w:rsidRPr="003224EC" w:rsidRDefault="000665CB" w:rsidP="000665CB">
      <w:pPr>
        <w:pStyle w:val="ListParagraph"/>
        <w:numPr>
          <w:ilvl w:val="1"/>
          <w:numId w:val="13"/>
        </w:numPr>
        <w:spacing w:after="0"/>
        <w:rPr>
          <w:rFonts w:cstheme="minorHAnsi"/>
        </w:rPr>
      </w:pPr>
      <w:r w:rsidRPr="003224EC">
        <w:rPr>
          <w:rFonts w:cstheme="minorHAnsi"/>
        </w:rPr>
        <w:t>Surface Irrigation</w:t>
      </w:r>
    </w:p>
    <w:p w14:paraId="53A7610F" w14:textId="77777777" w:rsidR="000665CB" w:rsidRPr="003224EC" w:rsidRDefault="000665CB" w:rsidP="000665CB">
      <w:pPr>
        <w:pStyle w:val="ListParagraph"/>
        <w:numPr>
          <w:ilvl w:val="1"/>
          <w:numId w:val="13"/>
        </w:numPr>
        <w:spacing w:after="0"/>
        <w:rPr>
          <w:rFonts w:cstheme="minorHAnsi"/>
        </w:rPr>
      </w:pPr>
      <w:r w:rsidRPr="003224EC">
        <w:rPr>
          <w:rFonts w:cstheme="minorHAnsi"/>
        </w:rPr>
        <w:t>Sprinkler Irrigation</w:t>
      </w:r>
    </w:p>
    <w:p w14:paraId="57435E87" w14:textId="5D38C54A" w:rsidR="000665CB" w:rsidRPr="003224EC" w:rsidRDefault="000665CB" w:rsidP="000665CB">
      <w:pPr>
        <w:pStyle w:val="ListParagraph"/>
        <w:numPr>
          <w:ilvl w:val="1"/>
          <w:numId w:val="13"/>
        </w:numPr>
        <w:spacing w:after="0"/>
        <w:rPr>
          <w:rFonts w:cstheme="minorHAnsi"/>
          <w:color w:val="FF0000"/>
        </w:rPr>
      </w:pPr>
      <w:r w:rsidRPr="003224EC">
        <w:rPr>
          <w:rFonts w:cstheme="minorHAnsi"/>
          <w:color w:val="FF0000"/>
        </w:rPr>
        <w:t>Subsurface Drip Irrigation</w:t>
      </w:r>
    </w:p>
    <w:p w14:paraId="4E8E5854" w14:textId="77777777" w:rsidR="000665CB" w:rsidRPr="003224EC" w:rsidRDefault="000665CB" w:rsidP="000665CB">
      <w:pPr>
        <w:pStyle w:val="ListParagraph"/>
        <w:numPr>
          <w:ilvl w:val="1"/>
          <w:numId w:val="13"/>
        </w:numPr>
        <w:spacing w:after="0"/>
        <w:rPr>
          <w:rFonts w:cstheme="minorHAnsi"/>
        </w:rPr>
      </w:pPr>
      <w:r w:rsidRPr="003224EC">
        <w:rPr>
          <w:rFonts w:cstheme="minorHAnsi"/>
        </w:rPr>
        <w:t>All provide equal water use efficiency</w:t>
      </w:r>
    </w:p>
    <w:p w14:paraId="45DF6EF3" w14:textId="77777777" w:rsidR="000665CB" w:rsidRPr="003224EC" w:rsidRDefault="000665CB" w:rsidP="000665CB">
      <w:pPr>
        <w:pStyle w:val="ListParagraph"/>
        <w:spacing w:after="0"/>
        <w:rPr>
          <w:rFonts w:cstheme="minorHAnsi"/>
        </w:rPr>
      </w:pPr>
    </w:p>
    <w:p w14:paraId="1A4E3461" w14:textId="77777777" w:rsidR="000665CB" w:rsidRPr="003224EC" w:rsidRDefault="000665CB" w:rsidP="000665CB">
      <w:pPr>
        <w:pStyle w:val="ListParagraph"/>
        <w:numPr>
          <w:ilvl w:val="0"/>
          <w:numId w:val="13"/>
        </w:numPr>
        <w:spacing w:after="0"/>
        <w:ind w:left="630"/>
        <w:rPr>
          <w:rFonts w:cstheme="minorHAnsi"/>
        </w:rPr>
      </w:pPr>
      <w:r w:rsidRPr="003224EC">
        <w:rPr>
          <w:rFonts w:cstheme="minorHAnsi"/>
        </w:rPr>
        <w:t xml:space="preserve">What impact does aggressive tillage have on soil structure? </w:t>
      </w:r>
    </w:p>
    <w:p w14:paraId="27B0315A" w14:textId="2CB4DF18" w:rsidR="000665CB" w:rsidRPr="003224EC" w:rsidRDefault="000665CB" w:rsidP="000665CB">
      <w:pPr>
        <w:pStyle w:val="ListParagraph"/>
        <w:spacing w:after="0"/>
        <w:ind w:left="630"/>
        <w:rPr>
          <w:rFonts w:cstheme="minorHAnsi"/>
          <w:color w:val="4472C4" w:themeColor="accent1"/>
        </w:rPr>
      </w:pPr>
      <w:r w:rsidRPr="003224EC">
        <w:rPr>
          <w:rFonts w:cstheme="minorHAnsi"/>
          <w:color w:val="4472C4" w:themeColor="accent1"/>
        </w:rPr>
        <w:t xml:space="preserve">Resource: </w:t>
      </w:r>
      <w:r w:rsidR="006B3206" w:rsidRPr="003224EC">
        <w:rPr>
          <w:rFonts w:cstheme="minorHAnsi"/>
          <w:color w:val="4472C4" w:themeColor="accent1"/>
        </w:rPr>
        <w:t>UC Structural Degradation.pdf</w:t>
      </w:r>
    </w:p>
    <w:p w14:paraId="634950A8" w14:textId="77777777" w:rsidR="006B3206" w:rsidRPr="003224EC" w:rsidRDefault="006B3206" w:rsidP="000665CB">
      <w:pPr>
        <w:pStyle w:val="ListParagraph"/>
        <w:spacing w:after="0"/>
        <w:ind w:left="630"/>
        <w:rPr>
          <w:rFonts w:cstheme="minorHAnsi"/>
          <w:color w:val="4472C4" w:themeColor="accent1"/>
        </w:rPr>
      </w:pPr>
    </w:p>
    <w:p w14:paraId="2D6211B4" w14:textId="77777777" w:rsidR="000665CB" w:rsidRPr="003224EC" w:rsidRDefault="000665CB" w:rsidP="000665CB">
      <w:pPr>
        <w:pStyle w:val="ListParagraph"/>
        <w:numPr>
          <w:ilvl w:val="1"/>
          <w:numId w:val="13"/>
        </w:numPr>
        <w:spacing w:after="0"/>
        <w:rPr>
          <w:rFonts w:cstheme="minorHAnsi"/>
        </w:rPr>
      </w:pPr>
      <w:r w:rsidRPr="003224EC">
        <w:rPr>
          <w:rFonts w:cstheme="minorHAnsi"/>
        </w:rPr>
        <w:t>Reduced organic matter</w:t>
      </w:r>
    </w:p>
    <w:p w14:paraId="264DEF39" w14:textId="77777777" w:rsidR="000665CB" w:rsidRPr="003224EC" w:rsidRDefault="000665CB" w:rsidP="000665CB">
      <w:pPr>
        <w:pStyle w:val="ListParagraph"/>
        <w:numPr>
          <w:ilvl w:val="1"/>
          <w:numId w:val="13"/>
        </w:numPr>
        <w:spacing w:after="0"/>
        <w:rPr>
          <w:rFonts w:cstheme="minorHAnsi"/>
        </w:rPr>
      </w:pPr>
      <w:r w:rsidRPr="003224EC">
        <w:rPr>
          <w:rFonts w:cstheme="minorHAnsi"/>
        </w:rPr>
        <w:t>Compaction</w:t>
      </w:r>
    </w:p>
    <w:p w14:paraId="16DF2677" w14:textId="77777777" w:rsidR="000665CB" w:rsidRPr="003224EC" w:rsidRDefault="000665CB" w:rsidP="000665CB">
      <w:pPr>
        <w:pStyle w:val="ListParagraph"/>
        <w:numPr>
          <w:ilvl w:val="1"/>
          <w:numId w:val="13"/>
        </w:numPr>
        <w:spacing w:after="0"/>
        <w:rPr>
          <w:rFonts w:cstheme="minorHAnsi"/>
        </w:rPr>
      </w:pPr>
      <w:r w:rsidRPr="003224EC">
        <w:rPr>
          <w:rFonts w:cstheme="minorHAnsi"/>
        </w:rPr>
        <w:t>Improved aeration</w:t>
      </w:r>
    </w:p>
    <w:p w14:paraId="09D36505" w14:textId="77777777" w:rsidR="000665CB" w:rsidRPr="003224EC" w:rsidRDefault="000665CB" w:rsidP="000665CB">
      <w:pPr>
        <w:pStyle w:val="ListParagraph"/>
        <w:numPr>
          <w:ilvl w:val="1"/>
          <w:numId w:val="13"/>
        </w:numPr>
        <w:spacing w:after="0"/>
        <w:rPr>
          <w:rFonts w:cstheme="minorHAnsi"/>
          <w:color w:val="FF0000"/>
        </w:rPr>
      </w:pPr>
      <w:r w:rsidRPr="003224EC">
        <w:rPr>
          <w:rFonts w:cstheme="minorHAnsi"/>
          <w:color w:val="FF0000"/>
        </w:rPr>
        <w:t>All occur due to aggressive tillage</w:t>
      </w:r>
    </w:p>
    <w:p w14:paraId="6F643999" w14:textId="77777777" w:rsidR="000665CB" w:rsidRPr="003224EC" w:rsidRDefault="000665CB" w:rsidP="000665CB">
      <w:pPr>
        <w:spacing w:after="0"/>
        <w:rPr>
          <w:rFonts w:cstheme="minorHAnsi"/>
        </w:rPr>
      </w:pPr>
    </w:p>
    <w:p w14:paraId="77BA904B" w14:textId="5CAC6386" w:rsidR="000665CB" w:rsidRPr="003224EC" w:rsidRDefault="000665CB" w:rsidP="000665CB">
      <w:pPr>
        <w:pStyle w:val="ListParagraph"/>
        <w:numPr>
          <w:ilvl w:val="0"/>
          <w:numId w:val="13"/>
        </w:numPr>
        <w:spacing w:after="0"/>
        <w:rPr>
          <w:rFonts w:cstheme="minorHAnsi"/>
        </w:rPr>
      </w:pPr>
      <w:r w:rsidRPr="003224EC">
        <w:rPr>
          <w:rFonts w:cstheme="minorHAnsi"/>
        </w:rPr>
        <w:t xml:space="preserve">What impact </w:t>
      </w:r>
      <w:r w:rsidR="00FF6753">
        <w:rPr>
          <w:rFonts w:cstheme="minorHAnsi"/>
        </w:rPr>
        <w:t>would</w:t>
      </w:r>
      <w:r w:rsidRPr="003224EC">
        <w:rPr>
          <w:rFonts w:cstheme="minorHAnsi"/>
        </w:rPr>
        <w:t xml:space="preserve"> conservation tillage practices</w:t>
      </w:r>
      <w:r w:rsidR="00FF6753">
        <w:rPr>
          <w:rFonts w:cstheme="minorHAnsi"/>
        </w:rPr>
        <w:t xml:space="preserve"> and cover crops</w:t>
      </w:r>
      <w:r w:rsidRPr="003224EC">
        <w:rPr>
          <w:rFonts w:cstheme="minorHAnsi"/>
        </w:rPr>
        <w:t xml:space="preserve"> have on </w:t>
      </w:r>
      <w:r w:rsidR="00FF6753">
        <w:rPr>
          <w:rFonts w:cstheme="minorHAnsi"/>
        </w:rPr>
        <w:t xml:space="preserve">the </w:t>
      </w:r>
      <w:r w:rsidRPr="003224EC">
        <w:rPr>
          <w:rFonts w:cstheme="minorHAnsi"/>
        </w:rPr>
        <w:t>soil health</w:t>
      </w:r>
      <w:r w:rsidR="00FF6753">
        <w:rPr>
          <w:rFonts w:cstheme="minorHAnsi"/>
        </w:rPr>
        <w:t xml:space="preserve"> in this field</w:t>
      </w:r>
      <w:r w:rsidRPr="003224EC">
        <w:rPr>
          <w:rFonts w:cstheme="minorHAnsi"/>
        </w:rPr>
        <w:t xml:space="preserve">? </w:t>
      </w:r>
    </w:p>
    <w:p w14:paraId="0367A036" w14:textId="77777777" w:rsidR="006B3206" w:rsidRPr="003224EC" w:rsidRDefault="006B3206" w:rsidP="006B3206">
      <w:pPr>
        <w:pStyle w:val="ListParagraph"/>
        <w:spacing w:after="0"/>
        <w:ind w:left="630"/>
        <w:rPr>
          <w:rFonts w:cstheme="minorHAnsi"/>
          <w:color w:val="4472C4" w:themeColor="accent1"/>
        </w:rPr>
      </w:pPr>
      <w:r w:rsidRPr="003224EC">
        <w:rPr>
          <w:rFonts w:cstheme="minorHAnsi"/>
          <w:color w:val="4472C4" w:themeColor="accent1"/>
        </w:rPr>
        <w:t xml:space="preserve"> Resource: UC Structural Degradation.pdf</w:t>
      </w:r>
    </w:p>
    <w:p w14:paraId="6ADF9DB7" w14:textId="3979F06A" w:rsidR="000665CB" w:rsidRPr="003224EC" w:rsidRDefault="000665CB" w:rsidP="000665CB">
      <w:pPr>
        <w:pStyle w:val="ListParagraph"/>
        <w:spacing w:after="0"/>
        <w:rPr>
          <w:rFonts w:cstheme="minorHAnsi"/>
          <w:color w:val="4472C4" w:themeColor="accent1"/>
        </w:rPr>
      </w:pPr>
    </w:p>
    <w:p w14:paraId="0C2A2BDE" w14:textId="331F6D16" w:rsidR="000665CB" w:rsidRPr="003224EC" w:rsidRDefault="000665CB" w:rsidP="00CC2126">
      <w:pPr>
        <w:pStyle w:val="ListParagraph"/>
        <w:numPr>
          <w:ilvl w:val="1"/>
          <w:numId w:val="13"/>
        </w:numPr>
        <w:spacing w:after="0"/>
        <w:rPr>
          <w:rFonts w:cstheme="minorHAnsi"/>
        </w:rPr>
      </w:pPr>
      <w:r w:rsidRPr="00AC7DF2">
        <w:rPr>
          <w:rFonts w:cstheme="minorHAnsi"/>
          <w:color w:val="FF0000"/>
        </w:rPr>
        <w:t>Increased soil organic carbon</w:t>
      </w:r>
    </w:p>
    <w:p w14:paraId="48E19AF2" w14:textId="77777777" w:rsidR="000665CB" w:rsidRPr="003224EC" w:rsidRDefault="000665CB" w:rsidP="000665CB">
      <w:pPr>
        <w:pStyle w:val="ListParagraph"/>
        <w:numPr>
          <w:ilvl w:val="1"/>
          <w:numId w:val="13"/>
        </w:numPr>
        <w:spacing w:after="0"/>
        <w:rPr>
          <w:rFonts w:cstheme="minorHAnsi"/>
        </w:rPr>
      </w:pPr>
      <w:r w:rsidRPr="003224EC">
        <w:rPr>
          <w:rFonts w:cstheme="minorHAnsi"/>
        </w:rPr>
        <w:t>Lateral root growth</w:t>
      </w:r>
    </w:p>
    <w:p w14:paraId="120211B4" w14:textId="77777777" w:rsidR="000665CB" w:rsidRPr="003224EC" w:rsidRDefault="000665CB" w:rsidP="000665CB">
      <w:pPr>
        <w:pStyle w:val="ListParagraph"/>
        <w:numPr>
          <w:ilvl w:val="1"/>
          <w:numId w:val="13"/>
        </w:numPr>
        <w:spacing w:after="0"/>
        <w:rPr>
          <w:rFonts w:cstheme="minorHAnsi"/>
        </w:rPr>
      </w:pPr>
      <w:r w:rsidRPr="003224EC">
        <w:rPr>
          <w:rFonts w:cstheme="minorHAnsi"/>
        </w:rPr>
        <w:t>Reduced pore space</w:t>
      </w:r>
    </w:p>
    <w:p w14:paraId="746DED6B" w14:textId="77777777" w:rsidR="000665CB" w:rsidRPr="003224EC" w:rsidRDefault="000665CB" w:rsidP="000665CB">
      <w:pPr>
        <w:pStyle w:val="ListParagraph"/>
        <w:numPr>
          <w:ilvl w:val="1"/>
          <w:numId w:val="13"/>
        </w:numPr>
        <w:spacing w:after="0"/>
        <w:rPr>
          <w:rFonts w:cstheme="minorHAnsi"/>
        </w:rPr>
      </w:pPr>
      <w:r w:rsidRPr="003224EC">
        <w:rPr>
          <w:rFonts w:cstheme="minorHAnsi"/>
        </w:rPr>
        <w:t>None of the above</w:t>
      </w:r>
    </w:p>
    <w:p w14:paraId="383A2991" w14:textId="77777777" w:rsidR="000665CB" w:rsidRPr="003224EC" w:rsidRDefault="000665CB" w:rsidP="000665CB">
      <w:pPr>
        <w:pStyle w:val="ListParagraph"/>
        <w:spacing w:after="0"/>
        <w:rPr>
          <w:rFonts w:cstheme="minorHAnsi"/>
          <w:u w:val="single"/>
        </w:rPr>
      </w:pPr>
    </w:p>
    <w:p w14:paraId="19F28DE0" w14:textId="77777777" w:rsidR="000665CB" w:rsidRPr="003224EC" w:rsidRDefault="000665CB" w:rsidP="000665CB">
      <w:pPr>
        <w:pStyle w:val="ListParagraph"/>
        <w:numPr>
          <w:ilvl w:val="0"/>
          <w:numId w:val="13"/>
        </w:numPr>
        <w:spacing w:after="0"/>
        <w:ind w:left="630"/>
        <w:rPr>
          <w:rFonts w:cstheme="minorHAnsi"/>
          <w:u w:val="single"/>
        </w:rPr>
      </w:pPr>
      <w:r w:rsidRPr="003224EC">
        <w:rPr>
          <w:rFonts w:cstheme="minorHAnsi"/>
        </w:rPr>
        <w:t xml:space="preserve">Soil Structure can be improved by the following </w:t>
      </w:r>
    </w:p>
    <w:p w14:paraId="1608E036" w14:textId="77777777" w:rsidR="006B3206" w:rsidRPr="003224EC" w:rsidRDefault="006B3206" w:rsidP="006B3206">
      <w:pPr>
        <w:pStyle w:val="ListParagraph"/>
        <w:spacing w:after="0"/>
        <w:rPr>
          <w:rFonts w:cstheme="minorHAnsi"/>
          <w:color w:val="4472C4" w:themeColor="accent1"/>
        </w:rPr>
      </w:pPr>
      <w:r w:rsidRPr="003224EC">
        <w:rPr>
          <w:rFonts w:cstheme="minorHAnsi"/>
          <w:color w:val="4472C4" w:themeColor="accent1"/>
        </w:rPr>
        <w:t>Resource: UC Structural Degradation.pdf</w:t>
      </w:r>
    </w:p>
    <w:p w14:paraId="69D00FBA" w14:textId="77777777" w:rsidR="006B3206" w:rsidRPr="003224EC" w:rsidRDefault="006B3206" w:rsidP="006B3206">
      <w:pPr>
        <w:pStyle w:val="ListParagraph"/>
        <w:spacing w:after="0"/>
        <w:ind w:left="1440"/>
        <w:rPr>
          <w:rFonts w:cstheme="minorHAnsi"/>
          <w:u w:val="single"/>
        </w:rPr>
      </w:pPr>
    </w:p>
    <w:p w14:paraId="455291BB" w14:textId="180DF080" w:rsidR="000665CB" w:rsidRPr="003224EC" w:rsidRDefault="000665CB" w:rsidP="000665CB">
      <w:pPr>
        <w:pStyle w:val="ListParagraph"/>
        <w:numPr>
          <w:ilvl w:val="1"/>
          <w:numId w:val="13"/>
        </w:numPr>
        <w:spacing w:after="0"/>
        <w:rPr>
          <w:rFonts w:cstheme="minorHAnsi"/>
          <w:u w:val="single"/>
        </w:rPr>
      </w:pPr>
      <w:r w:rsidRPr="003224EC">
        <w:rPr>
          <w:rFonts w:cstheme="minorHAnsi"/>
        </w:rPr>
        <w:t>Increasing irrigation</w:t>
      </w:r>
    </w:p>
    <w:p w14:paraId="0BAD7C24" w14:textId="77777777" w:rsidR="000665CB" w:rsidRPr="003224EC" w:rsidRDefault="000665CB" w:rsidP="000665CB">
      <w:pPr>
        <w:pStyle w:val="ListParagraph"/>
        <w:numPr>
          <w:ilvl w:val="1"/>
          <w:numId w:val="13"/>
        </w:numPr>
        <w:spacing w:after="0"/>
        <w:rPr>
          <w:rFonts w:cstheme="minorHAnsi"/>
          <w:u w:val="single"/>
        </w:rPr>
      </w:pPr>
      <w:r w:rsidRPr="003224EC">
        <w:rPr>
          <w:rFonts w:cstheme="minorHAnsi"/>
        </w:rPr>
        <w:t>Reducing the percentage of organic matter</w:t>
      </w:r>
    </w:p>
    <w:p w14:paraId="19803651" w14:textId="77777777" w:rsidR="000665CB" w:rsidRPr="003224EC" w:rsidRDefault="000665CB" w:rsidP="000665CB">
      <w:pPr>
        <w:pStyle w:val="ListParagraph"/>
        <w:numPr>
          <w:ilvl w:val="1"/>
          <w:numId w:val="13"/>
        </w:numPr>
        <w:spacing w:after="0"/>
        <w:rPr>
          <w:rFonts w:cstheme="minorHAnsi"/>
          <w:color w:val="FF0000"/>
          <w:u w:val="single"/>
        </w:rPr>
      </w:pPr>
      <w:r w:rsidRPr="003224EC">
        <w:rPr>
          <w:rFonts w:cstheme="minorHAnsi"/>
          <w:color w:val="FF0000"/>
        </w:rPr>
        <w:t>Conservation tillage</w:t>
      </w:r>
    </w:p>
    <w:p w14:paraId="66B06E9B" w14:textId="77777777" w:rsidR="000665CB" w:rsidRPr="003224EC" w:rsidRDefault="000665CB" w:rsidP="000665CB">
      <w:pPr>
        <w:pStyle w:val="ListParagraph"/>
        <w:numPr>
          <w:ilvl w:val="1"/>
          <w:numId w:val="13"/>
        </w:numPr>
        <w:spacing w:after="0"/>
        <w:rPr>
          <w:rFonts w:cstheme="minorHAnsi"/>
          <w:u w:val="single"/>
        </w:rPr>
      </w:pPr>
      <w:r w:rsidRPr="003224EC">
        <w:rPr>
          <w:rFonts w:cstheme="minorHAnsi"/>
        </w:rPr>
        <w:t>Conventional tillage and increasing organic matter</w:t>
      </w:r>
    </w:p>
    <w:p w14:paraId="19901E75" w14:textId="77777777" w:rsidR="000665CB" w:rsidRPr="003224EC" w:rsidRDefault="000665CB" w:rsidP="000665CB">
      <w:pPr>
        <w:pStyle w:val="ListParagraph"/>
        <w:rPr>
          <w:rFonts w:cstheme="minorHAnsi"/>
          <w:u w:val="single"/>
        </w:rPr>
      </w:pPr>
    </w:p>
    <w:p w14:paraId="48ED226E" w14:textId="77777777" w:rsidR="000665CB" w:rsidRPr="003224EC" w:rsidRDefault="000665CB" w:rsidP="000665CB">
      <w:pPr>
        <w:pStyle w:val="ListParagraph"/>
        <w:numPr>
          <w:ilvl w:val="0"/>
          <w:numId w:val="13"/>
        </w:numPr>
        <w:spacing w:after="0"/>
        <w:ind w:left="630"/>
        <w:rPr>
          <w:rFonts w:cstheme="minorHAnsi"/>
          <w:u w:val="single"/>
        </w:rPr>
      </w:pPr>
      <w:r w:rsidRPr="003224EC">
        <w:rPr>
          <w:rFonts w:cstheme="minorHAnsi"/>
        </w:rPr>
        <w:t>Which of these concerns could be a contributing cause to the issue at hand?</w:t>
      </w:r>
    </w:p>
    <w:p w14:paraId="4C4EAB14" w14:textId="77777777" w:rsidR="000665CB" w:rsidRPr="003224EC" w:rsidRDefault="000665CB" w:rsidP="000665CB">
      <w:pPr>
        <w:pStyle w:val="ListParagraph"/>
        <w:numPr>
          <w:ilvl w:val="1"/>
          <w:numId w:val="13"/>
        </w:numPr>
        <w:spacing w:after="0"/>
        <w:rPr>
          <w:rFonts w:cstheme="minorHAnsi"/>
        </w:rPr>
      </w:pPr>
      <w:r w:rsidRPr="003224EC">
        <w:rPr>
          <w:rFonts w:cstheme="minorHAnsi"/>
        </w:rPr>
        <w:t>Soil Texture &amp; Water Holding Capacity</w:t>
      </w:r>
    </w:p>
    <w:p w14:paraId="0106054C" w14:textId="77777777" w:rsidR="000665CB" w:rsidRPr="003224EC" w:rsidRDefault="000665CB" w:rsidP="000665CB">
      <w:pPr>
        <w:pStyle w:val="ListParagraph"/>
        <w:numPr>
          <w:ilvl w:val="1"/>
          <w:numId w:val="13"/>
        </w:numPr>
        <w:spacing w:after="0"/>
        <w:rPr>
          <w:rFonts w:cstheme="minorHAnsi"/>
        </w:rPr>
      </w:pPr>
      <w:r w:rsidRPr="003224EC">
        <w:rPr>
          <w:rFonts w:cstheme="minorHAnsi"/>
        </w:rPr>
        <w:t>Irrigation Management</w:t>
      </w:r>
    </w:p>
    <w:p w14:paraId="5F05DEB8" w14:textId="77777777" w:rsidR="000665CB" w:rsidRPr="003224EC" w:rsidRDefault="000665CB" w:rsidP="000665CB">
      <w:pPr>
        <w:pStyle w:val="ListParagraph"/>
        <w:numPr>
          <w:ilvl w:val="1"/>
          <w:numId w:val="13"/>
        </w:numPr>
        <w:spacing w:after="0"/>
        <w:rPr>
          <w:rFonts w:cstheme="minorHAnsi"/>
        </w:rPr>
      </w:pPr>
      <w:r w:rsidRPr="003224EC">
        <w:rPr>
          <w:rFonts w:cstheme="minorHAnsi"/>
        </w:rPr>
        <w:t>Tillage Management</w:t>
      </w:r>
    </w:p>
    <w:p w14:paraId="7F3E15D4" w14:textId="77777777" w:rsidR="000665CB" w:rsidRPr="003224EC" w:rsidRDefault="000665CB" w:rsidP="000665CB">
      <w:pPr>
        <w:pStyle w:val="ListParagraph"/>
        <w:numPr>
          <w:ilvl w:val="1"/>
          <w:numId w:val="13"/>
        </w:numPr>
        <w:spacing w:after="0"/>
        <w:rPr>
          <w:rFonts w:cstheme="minorHAnsi"/>
          <w:color w:val="FF0000"/>
        </w:rPr>
      </w:pPr>
      <w:r w:rsidRPr="003224EC">
        <w:rPr>
          <w:rFonts w:cstheme="minorHAnsi"/>
          <w:color w:val="FF0000"/>
        </w:rPr>
        <w:t>None of the Above</w:t>
      </w:r>
    </w:p>
    <w:p w14:paraId="13AD090F" w14:textId="467E320C" w:rsidR="0048458D" w:rsidRPr="003224EC" w:rsidRDefault="0048458D">
      <w:pPr>
        <w:rPr>
          <w:rFonts w:cstheme="minorHAnsi"/>
        </w:rPr>
      </w:pPr>
    </w:p>
    <w:p w14:paraId="78781712" w14:textId="77777777" w:rsidR="002A0661" w:rsidRDefault="002A0661">
      <w:pPr>
        <w:rPr>
          <w:rFonts w:cstheme="minorHAnsi"/>
        </w:rPr>
      </w:pPr>
    </w:p>
    <w:p w14:paraId="241AE914" w14:textId="77777777" w:rsidR="003224EC" w:rsidRPr="003224EC" w:rsidRDefault="003224EC">
      <w:pPr>
        <w:rPr>
          <w:rFonts w:cstheme="minorHAnsi"/>
        </w:rPr>
      </w:pPr>
    </w:p>
    <w:p w14:paraId="7252CEEC" w14:textId="6DD92865" w:rsidR="00736197" w:rsidRPr="003224EC" w:rsidRDefault="00736197">
      <w:pPr>
        <w:rPr>
          <w:rFonts w:cstheme="minorHAnsi"/>
        </w:rPr>
      </w:pPr>
    </w:p>
    <w:p w14:paraId="2D2FC9D3" w14:textId="1D5E70E8" w:rsidR="00736197" w:rsidRPr="003224EC" w:rsidRDefault="00736197">
      <w:pPr>
        <w:rPr>
          <w:rFonts w:cstheme="minorHAnsi"/>
        </w:rPr>
      </w:pPr>
    </w:p>
    <w:p w14:paraId="0E6FDF90" w14:textId="77777777" w:rsidR="00DE6E04" w:rsidRPr="003224EC" w:rsidRDefault="00DE6E04" w:rsidP="00DE6E04">
      <w:pPr>
        <w:spacing w:after="0" w:line="240" w:lineRule="auto"/>
        <w:rPr>
          <w:rFonts w:cstheme="minorHAnsi"/>
          <w:b/>
        </w:rPr>
      </w:pPr>
      <w:r w:rsidRPr="003224EC">
        <w:rPr>
          <w:rFonts w:cstheme="minorHAnsi"/>
          <w:b/>
        </w:rPr>
        <w:t>CM Section (10 Questions):</w:t>
      </w:r>
    </w:p>
    <w:p w14:paraId="74E058B9" w14:textId="77777777" w:rsidR="00DE6E04" w:rsidRPr="003224EC" w:rsidRDefault="00DE6E04" w:rsidP="00DE6E04">
      <w:pPr>
        <w:spacing w:after="0" w:line="240" w:lineRule="auto"/>
        <w:rPr>
          <w:rFonts w:cstheme="minorHAnsi"/>
        </w:rPr>
      </w:pPr>
    </w:p>
    <w:p w14:paraId="5DB8A100" w14:textId="77777777" w:rsidR="00DE6E04" w:rsidRPr="003224EC" w:rsidRDefault="00DE6E04" w:rsidP="00736197">
      <w:pPr>
        <w:numPr>
          <w:ilvl w:val="0"/>
          <w:numId w:val="2"/>
        </w:numPr>
        <w:spacing w:after="0" w:line="240" w:lineRule="auto"/>
        <w:rPr>
          <w:rFonts w:eastAsia="Times New Roman" w:cstheme="minorHAnsi"/>
        </w:rPr>
      </w:pPr>
      <w:r w:rsidRPr="003224EC">
        <w:rPr>
          <w:rFonts w:eastAsia="Times New Roman" w:cstheme="minorHAnsi"/>
        </w:rPr>
        <w:t>Why do most growers in California choose a transplant seeding method instead of direct seeding for planting tomatoes?</w:t>
      </w:r>
    </w:p>
    <w:p w14:paraId="57D8F36F" w14:textId="77777777" w:rsidR="008F7C14" w:rsidRPr="003224EC" w:rsidRDefault="008F7C14" w:rsidP="008F7C14">
      <w:pPr>
        <w:pStyle w:val="ListParagraph"/>
        <w:spacing w:after="0"/>
        <w:rPr>
          <w:rFonts w:cstheme="minorHAnsi"/>
          <w:color w:val="4472C4" w:themeColor="accent1"/>
        </w:rPr>
      </w:pPr>
      <w:r w:rsidRPr="003224EC">
        <w:rPr>
          <w:rFonts w:cstheme="minorHAnsi"/>
          <w:color w:val="4472C4" w:themeColor="accent1"/>
        </w:rPr>
        <w:t>Resource: UC Davis Processing Tomato Production Pub 7228-3</w:t>
      </w:r>
    </w:p>
    <w:p w14:paraId="23DB576C" w14:textId="77777777" w:rsidR="008F7C14" w:rsidRPr="003224EC" w:rsidRDefault="008F7C14" w:rsidP="008F7C14">
      <w:pPr>
        <w:pStyle w:val="ListParagraph"/>
        <w:spacing w:after="0"/>
        <w:rPr>
          <w:rFonts w:cstheme="minorHAnsi"/>
          <w:color w:val="4472C4" w:themeColor="accent1"/>
        </w:rPr>
      </w:pPr>
    </w:p>
    <w:p w14:paraId="0F055724" w14:textId="77777777" w:rsidR="00DE6E04" w:rsidRPr="003224EC" w:rsidRDefault="00DE6E04" w:rsidP="00736197">
      <w:pPr>
        <w:numPr>
          <w:ilvl w:val="1"/>
          <w:numId w:val="24"/>
        </w:numPr>
        <w:spacing w:after="0" w:line="240" w:lineRule="auto"/>
        <w:rPr>
          <w:rFonts w:eastAsia="Times New Roman" w:cstheme="minorHAnsi"/>
        </w:rPr>
      </w:pPr>
      <w:r w:rsidRPr="003224EC">
        <w:rPr>
          <w:rFonts w:eastAsia="Times New Roman" w:cstheme="minorHAnsi"/>
        </w:rPr>
        <w:t>Transplanting provides tomato plants a head start on weeds and reduces stand establishment problems.</w:t>
      </w:r>
    </w:p>
    <w:p w14:paraId="5AECC742" w14:textId="77777777" w:rsidR="00DE6E04" w:rsidRPr="003224EC" w:rsidRDefault="00DE6E04" w:rsidP="00736197">
      <w:pPr>
        <w:numPr>
          <w:ilvl w:val="1"/>
          <w:numId w:val="24"/>
        </w:numPr>
        <w:spacing w:after="0" w:line="240" w:lineRule="auto"/>
        <w:rPr>
          <w:rFonts w:eastAsia="Times New Roman" w:cstheme="minorHAnsi"/>
        </w:rPr>
      </w:pPr>
      <w:r w:rsidRPr="003224EC">
        <w:rPr>
          <w:rFonts w:eastAsia="Times New Roman" w:cstheme="minorHAnsi"/>
        </w:rPr>
        <w:t>Transplanting allows fruit to set quicker helping avoid high summer temperatures.</w:t>
      </w:r>
    </w:p>
    <w:p w14:paraId="48A51E3F" w14:textId="77777777" w:rsidR="00DE6E04" w:rsidRPr="003224EC" w:rsidRDefault="00DE6E04" w:rsidP="00736197">
      <w:pPr>
        <w:numPr>
          <w:ilvl w:val="1"/>
          <w:numId w:val="24"/>
        </w:numPr>
        <w:spacing w:after="0" w:line="240" w:lineRule="auto"/>
        <w:rPr>
          <w:rFonts w:eastAsia="Times New Roman" w:cstheme="minorHAnsi"/>
        </w:rPr>
      </w:pPr>
      <w:r w:rsidRPr="003224EC">
        <w:rPr>
          <w:rFonts w:eastAsia="Times New Roman" w:cstheme="minorHAnsi"/>
        </w:rPr>
        <w:t>Transplanting reduces seed cost per acre.</w:t>
      </w:r>
    </w:p>
    <w:p w14:paraId="0186269D" w14:textId="77777777" w:rsidR="00DE6E04" w:rsidRPr="003224EC" w:rsidRDefault="00DE6E04" w:rsidP="00736197">
      <w:pPr>
        <w:numPr>
          <w:ilvl w:val="1"/>
          <w:numId w:val="24"/>
        </w:numPr>
        <w:spacing w:after="0" w:line="240" w:lineRule="auto"/>
        <w:rPr>
          <w:rFonts w:eastAsia="Times New Roman" w:cstheme="minorHAnsi"/>
          <w:color w:val="FF0000"/>
        </w:rPr>
      </w:pPr>
      <w:r w:rsidRPr="003224EC">
        <w:rPr>
          <w:rFonts w:eastAsia="Times New Roman" w:cstheme="minorHAnsi"/>
          <w:color w:val="FF0000"/>
        </w:rPr>
        <w:t>All of the above.</w:t>
      </w:r>
    </w:p>
    <w:p w14:paraId="128412B4" w14:textId="77777777" w:rsidR="00DE6E04" w:rsidRPr="003224EC" w:rsidRDefault="00DE6E04" w:rsidP="00DE6E04">
      <w:pPr>
        <w:spacing w:after="0" w:line="240" w:lineRule="auto"/>
        <w:ind w:left="1440"/>
        <w:rPr>
          <w:rFonts w:cstheme="minorHAnsi"/>
          <w:color w:val="FF0000"/>
        </w:rPr>
      </w:pPr>
    </w:p>
    <w:p w14:paraId="1E44BDA8" w14:textId="3219F577" w:rsidR="00556FF3" w:rsidRPr="003224EC" w:rsidRDefault="00556FF3" w:rsidP="00736197">
      <w:pPr>
        <w:numPr>
          <w:ilvl w:val="0"/>
          <w:numId w:val="2"/>
        </w:numPr>
        <w:spacing w:after="0" w:line="240" w:lineRule="auto"/>
        <w:rPr>
          <w:rFonts w:eastAsia="Times New Roman" w:cstheme="minorHAnsi"/>
        </w:rPr>
      </w:pPr>
      <w:r w:rsidRPr="003224EC">
        <w:rPr>
          <w:rFonts w:eastAsia="Times New Roman" w:cstheme="minorHAnsi"/>
        </w:rPr>
        <w:t>During the field visit, you determine the bed spacing to be 66” with double-seeded plugs at an average spacing of 12”. How many plants per acre are there in the field?</w:t>
      </w:r>
    </w:p>
    <w:p w14:paraId="13FCC951" w14:textId="09156471" w:rsidR="00E62BB3" w:rsidRPr="003224EC" w:rsidRDefault="00E62BB3" w:rsidP="00E62BB3">
      <w:pPr>
        <w:spacing w:after="0" w:line="240" w:lineRule="auto"/>
        <w:ind w:left="720"/>
        <w:rPr>
          <w:rFonts w:eastAsia="Times New Roman" w:cstheme="minorHAnsi"/>
          <w:color w:val="4472C4" w:themeColor="accent1"/>
        </w:rPr>
      </w:pPr>
      <w:r w:rsidRPr="003224EC">
        <w:rPr>
          <w:rFonts w:eastAsia="Times New Roman" w:cstheme="minorHAnsi"/>
          <w:color w:val="4472C4" w:themeColor="accent1"/>
        </w:rPr>
        <w:t xml:space="preserve">Resource: </w:t>
      </w:r>
      <w:r w:rsidR="007028F7" w:rsidRPr="003224EC">
        <w:rPr>
          <w:rFonts w:eastAsia="Times New Roman" w:cstheme="minorHAnsi"/>
          <w:color w:val="4472C4" w:themeColor="accent1"/>
        </w:rPr>
        <w:t>Plant Population Double Row.pdf</w:t>
      </w:r>
    </w:p>
    <w:p w14:paraId="68D02763" w14:textId="2A869D4A" w:rsidR="00E62BB3" w:rsidRPr="003224EC" w:rsidRDefault="00E62BB3" w:rsidP="00E62BB3">
      <w:pPr>
        <w:spacing w:after="0" w:line="240" w:lineRule="auto"/>
        <w:ind w:left="720"/>
        <w:rPr>
          <w:rFonts w:eastAsia="Times New Roman" w:cstheme="minorHAnsi"/>
        </w:rPr>
      </w:pPr>
    </w:p>
    <w:p w14:paraId="4E2C993E" w14:textId="77777777" w:rsidR="00556FF3" w:rsidRPr="003224EC" w:rsidRDefault="00556FF3" w:rsidP="00736197">
      <w:pPr>
        <w:numPr>
          <w:ilvl w:val="1"/>
          <w:numId w:val="25"/>
        </w:numPr>
        <w:spacing w:after="0" w:line="240" w:lineRule="auto"/>
        <w:rPr>
          <w:rFonts w:eastAsia="Times New Roman" w:cstheme="minorHAnsi"/>
          <w:color w:val="FF0000"/>
        </w:rPr>
      </w:pPr>
      <w:r w:rsidRPr="003224EC">
        <w:rPr>
          <w:rFonts w:eastAsia="Times New Roman" w:cstheme="minorHAnsi"/>
          <w:color w:val="FF0000"/>
        </w:rPr>
        <w:t>15,840 plants per acre</w:t>
      </w:r>
    </w:p>
    <w:p w14:paraId="1FFFB6BE" w14:textId="77777777" w:rsidR="00556FF3" w:rsidRPr="003224EC" w:rsidRDefault="00556FF3" w:rsidP="00736197">
      <w:pPr>
        <w:numPr>
          <w:ilvl w:val="1"/>
          <w:numId w:val="25"/>
        </w:numPr>
        <w:spacing w:after="0" w:line="240" w:lineRule="auto"/>
        <w:rPr>
          <w:rFonts w:eastAsia="Times New Roman" w:cstheme="minorHAnsi"/>
        </w:rPr>
      </w:pPr>
      <w:r w:rsidRPr="003224EC">
        <w:rPr>
          <w:rFonts w:eastAsia="Times New Roman" w:cstheme="minorHAnsi"/>
        </w:rPr>
        <w:t>7,920 plants per acre</w:t>
      </w:r>
    </w:p>
    <w:p w14:paraId="30125AFC" w14:textId="77777777" w:rsidR="00556FF3" w:rsidRPr="003224EC" w:rsidRDefault="00556FF3" w:rsidP="00736197">
      <w:pPr>
        <w:numPr>
          <w:ilvl w:val="1"/>
          <w:numId w:val="25"/>
        </w:numPr>
        <w:spacing w:after="0" w:line="240" w:lineRule="auto"/>
        <w:rPr>
          <w:rFonts w:eastAsia="Times New Roman" w:cstheme="minorHAnsi"/>
        </w:rPr>
      </w:pPr>
      <w:r w:rsidRPr="003224EC">
        <w:rPr>
          <w:rFonts w:eastAsia="Times New Roman" w:cstheme="minorHAnsi"/>
        </w:rPr>
        <w:t>17,424 seeds per acre</w:t>
      </w:r>
    </w:p>
    <w:p w14:paraId="4B3945B8" w14:textId="77777777" w:rsidR="00556FF3" w:rsidRPr="003224EC" w:rsidRDefault="00556FF3" w:rsidP="00736197">
      <w:pPr>
        <w:numPr>
          <w:ilvl w:val="1"/>
          <w:numId w:val="25"/>
        </w:numPr>
        <w:spacing w:after="0" w:line="240" w:lineRule="auto"/>
        <w:rPr>
          <w:rFonts w:eastAsia="Times New Roman" w:cstheme="minorHAnsi"/>
        </w:rPr>
      </w:pPr>
      <w:r w:rsidRPr="003224EC">
        <w:rPr>
          <w:rFonts w:eastAsia="Times New Roman" w:cstheme="minorHAnsi"/>
        </w:rPr>
        <w:t>None of the above</w:t>
      </w:r>
    </w:p>
    <w:p w14:paraId="0E2A3959" w14:textId="77777777" w:rsidR="00556FF3" w:rsidRPr="003224EC" w:rsidRDefault="00556FF3" w:rsidP="00556FF3">
      <w:pPr>
        <w:spacing w:after="0" w:line="240" w:lineRule="auto"/>
        <w:rPr>
          <w:rFonts w:eastAsia="Times New Roman" w:cstheme="minorHAnsi"/>
        </w:rPr>
      </w:pPr>
    </w:p>
    <w:p w14:paraId="6FCE49AC" w14:textId="267FC160" w:rsidR="00DE6E04" w:rsidRPr="003224EC" w:rsidRDefault="00DE6E04" w:rsidP="00736197">
      <w:pPr>
        <w:numPr>
          <w:ilvl w:val="0"/>
          <w:numId w:val="2"/>
        </w:numPr>
        <w:spacing w:after="0" w:line="240" w:lineRule="auto"/>
        <w:rPr>
          <w:rFonts w:eastAsia="Times New Roman" w:cstheme="minorHAnsi"/>
        </w:rPr>
      </w:pPr>
      <w:r w:rsidRPr="003224EC">
        <w:rPr>
          <w:rFonts w:eastAsia="Times New Roman" w:cstheme="minorHAnsi"/>
        </w:rPr>
        <w:t xml:space="preserve">Tomatoes are primarily planted on raised beds in California to allow for </w:t>
      </w:r>
    </w:p>
    <w:p w14:paraId="4896EABA" w14:textId="3AAA713A" w:rsidR="007028F7" w:rsidRPr="003224EC" w:rsidRDefault="001A568C" w:rsidP="007028F7">
      <w:pPr>
        <w:spacing w:after="0" w:line="240" w:lineRule="auto"/>
        <w:ind w:left="720"/>
        <w:rPr>
          <w:rFonts w:eastAsia="Times New Roman" w:cstheme="minorHAnsi"/>
          <w:color w:val="4472C4" w:themeColor="accent1"/>
        </w:rPr>
      </w:pPr>
      <w:r w:rsidRPr="003224EC">
        <w:rPr>
          <w:rFonts w:eastAsia="Times New Roman" w:cstheme="minorHAnsi"/>
          <w:color w:val="4472C4" w:themeColor="accent1"/>
        </w:rPr>
        <w:t>Resource: Application of basic agronomy understanding</w:t>
      </w:r>
    </w:p>
    <w:p w14:paraId="5848BC9E" w14:textId="77777777" w:rsidR="001A568C" w:rsidRPr="003224EC" w:rsidRDefault="001A568C" w:rsidP="007028F7">
      <w:pPr>
        <w:spacing w:after="0" w:line="240" w:lineRule="auto"/>
        <w:ind w:left="720"/>
        <w:rPr>
          <w:rFonts w:eastAsia="Times New Roman" w:cstheme="minorHAnsi"/>
        </w:rPr>
      </w:pPr>
    </w:p>
    <w:p w14:paraId="57ED3F5C" w14:textId="77777777" w:rsidR="00DE6E04" w:rsidRPr="003224EC" w:rsidRDefault="00DE6E04" w:rsidP="00736197">
      <w:pPr>
        <w:numPr>
          <w:ilvl w:val="1"/>
          <w:numId w:val="26"/>
        </w:numPr>
        <w:spacing w:after="0" w:line="240" w:lineRule="auto"/>
        <w:rPr>
          <w:rFonts w:eastAsia="Times New Roman" w:cstheme="minorHAnsi"/>
          <w:color w:val="FF0000"/>
        </w:rPr>
      </w:pPr>
      <w:r w:rsidRPr="003224EC">
        <w:rPr>
          <w:rFonts w:eastAsia="Times New Roman" w:cstheme="minorHAnsi"/>
          <w:color w:val="FF0000"/>
        </w:rPr>
        <w:t>Irrigation and drainage of the crop</w:t>
      </w:r>
    </w:p>
    <w:p w14:paraId="43A495FF" w14:textId="77777777" w:rsidR="00DE6E04" w:rsidRPr="003224EC" w:rsidRDefault="00DE6E04" w:rsidP="00736197">
      <w:pPr>
        <w:numPr>
          <w:ilvl w:val="1"/>
          <w:numId w:val="26"/>
        </w:numPr>
        <w:spacing w:after="0" w:line="240" w:lineRule="auto"/>
        <w:rPr>
          <w:rFonts w:eastAsia="Times New Roman" w:cstheme="minorHAnsi"/>
        </w:rPr>
      </w:pPr>
      <w:r w:rsidRPr="003224EC">
        <w:rPr>
          <w:rFonts w:eastAsia="Times New Roman" w:cstheme="minorHAnsi"/>
        </w:rPr>
        <w:t>Mechanical harvest</w:t>
      </w:r>
    </w:p>
    <w:p w14:paraId="1C1B2EDB" w14:textId="77777777" w:rsidR="00DE6E04" w:rsidRPr="003224EC" w:rsidRDefault="00DE6E04" w:rsidP="00736197">
      <w:pPr>
        <w:numPr>
          <w:ilvl w:val="1"/>
          <w:numId w:val="26"/>
        </w:numPr>
        <w:spacing w:after="0" w:line="240" w:lineRule="auto"/>
        <w:rPr>
          <w:rFonts w:eastAsia="Times New Roman" w:cstheme="minorHAnsi"/>
        </w:rPr>
      </w:pPr>
      <w:r w:rsidRPr="003224EC">
        <w:rPr>
          <w:rFonts w:eastAsia="Times New Roman" w:cstheme="minorHAnsi"/>
        </w:rPr>
        <w:t>A reduction in seeding cost</w:t>
      </w:r>
    </w:p>
    <w:p w14:paraId="59E14B84" w14:textId="77777777" w:rsidR="00DE6E04" w:rsidRPr="003224EC" w:rsidRDefault="00DE6E04" w:rsidP="00736197">
      <w:pPr>
        <w:numPr>
          <w:ilvl w:val="1"/>
          <w:numId w:val="26"/>
        </w:numPr>
        <w:spacing w:after="0" w:line="240" w:lineRule="auto"/>
        <w:rPr>
          <w:rFonts w:eastAsia="Times New Roman" w:cstheme="minorHAnsi"/>
        </w:rPr>
      </w:pPr>
      <w:r w:rsidRPr="003224EC">
        <w:rPr>
          <w:rFonts w:eastAsia="Times New Roman" w:cstheme="minorHAnsi"/>
        </w:rPr>
        <w:t>None of the above</w:t>
      </w:r>
    </w:p>
    <w:p w14:paraId="331AFD7E" w14:textId="711A38C4" w:rsidR="00DE6E04" w:rsidRPr="003224EC" w:rsidRDefault="00DE6E04" w:rsidP="00DE6E04">
      <w:pPr>
        <w:spacing w:after="0" w:line="240" w:lineRule="auto"/>
        <w:ind w:left="1440"/>
        <w:rPr>
          <w:rFonts w:cstheme="minorHAnsi"/>
        </w:rPr>
      </w:pPr>
    </w:p>
    <w:p w14:paraId="3294B908" w14:textId="3E656308" w:rsidR="00556FF3" w:rsidRPr="003224EC" w:rsidRDefault="00556FF3" w:rsidP="00736197">
      <w:pPr>
        <w:numPr>
          <w:ilvl w:val="0"/>
          <w:numId w:val="2"/>
        </w:numPr>
        <w:spacing w:after="0" w:line="240" w:lineRule="auto"/>
        <w:rPr>
          <w:rFonts w:eastAsia="Times New Roman" w:cstheme="minorHAnsi"/>
        </w:rPr>
      </w:pPr>
      <w:r w:rsidRPr="003224EC">
        <w:rPr>
          <w:rFonts w:eastAsia="Times New Roman" w:cstheme="minorHAnsi"/>
        </w:rPr>
        <w:t xml:space="preserve">Tomato variety N 6428 is tolerant to fusarium wilt race 3 while HM 588414 is tolerant to fusarium wilt race 2. How would you determine which race of fusarium wilt was present in the field if you encountered this disease? </w:t>
      </w:r>
    </w:p>
    <w:p w14:paraId="4FB3159A" w14:textId="24509C6C" w:rsidR="008F7C14" w:rsidRPr="003224EC" w:rsidRDefault="00395740" w:rsidP="008F7C14">
      <w:pPr>
        <w:spacing w:after="0" w:line="240" w:lineRule="auto"/>
        <w:ind w:left="720"/>
        <w:rPr>
          <w:rFonts w:eastAsia="Times New Roman" w:cstheme="minorHAnsi"/>
          <w:color w:val="4472C4" w:themeColor="accent1"/>
        </w:rPr>
      </w:pPr>
      <w:r w:rsidRPr="003224EC">
        <w:rPr>
          <w:rFonts w:eastAsia="Times New Roman" w:cstheme="minorHAnsi"/>
          <w:color w:val="4472C4" w:themeColor="accent1"/>
        </w:rPr>
        <w:t xml:space="preserve">Reference: </w:t>
      </w:r>
      <w:r w:rsidR="008F7C14" w:rsidRPr="003224EC">
        <w:rPr>
          <w:rFonts w:eastAsia="Times New Roman" w:cstheme="minorHAnsi"/>
          <w:color w:val="4472C4" w:themeColor="accent1"/>
        </w:rPr>
        <w:t>Fusarium Wilt of Tomato Race 3 _ Progressive Crop Consultant.pdf</w:t>
      </w:r>
    </w:p>
    <w:p w14:paraId="731B4F6B" w14:textId="77777777" w:rsidR="007028F7" w:rsidRPr="003224EC" w:rsidRDefault="007028F7" w:rsidP="00395740">
      <w:pPr>
        <w:spacing w:after="0" w:line="240" w:lineRule="auto"/>
        <w:ind w:left="1080"/>
        <w:rPr>
          <w:rFonts w:eastAsia="Times New Roman" w:cstheme="minorHAnsi"/>
          <w:highlight w:val="yellow"/>
        </w:rPr>
      </w:pPr>
    </w:p>
    <w:p w14:paraId="0E8B3C6E" w14:textId="77777777" w:rsidR="00556FF3" w:rsidRPr="003224EC" w:rsidRDefault="00556FF3" w:rsidP="00736197">
      <w:pPr>
        <w:numPr>
          <w:ilvl w:val="1"/>
          <w:numId w:val="27"/>
        </w:numPr>
        <w:spacing w:after="0" w:line="240" w:lineRule="auto"/>
        <w:rPr>
          <w:rFonts w:eastAsia="Times New Roman" w:cstheme="minorHAnsi"/>
        </w:rPr>
      </w:pPr>
      <w:r w:rsidRPr="003224EC">
        <w:rPr>
          <w:rFonts w:eastAsia="Times New Roman" w:cstheme="minorHAnsi"/>
        </w:rPr>
        <w:t>Perform a root dig and inspect roots for nematode lesions which are entry points for race 2.</w:t>
      </w:r>
    </w:p>
    <w:p w14:paraId="0E99F73E" w14:textId="77777777" w:rsidR="00556FF3" w:rsidRPr="003224EC" w:rsidRDefault="00556FF3" w:rsidP="00736197">
      <w:pPr>
        <w:numPr>
          <w:ilvl w:val="1"/>
          <w:numId w:val="27"/>
        </w:numPr>
        <w:spacing w:after="0" w:line="240" w:lineRule="auto"/>
        <w:rPr>
          <w:rFonts w:eastAsia="Times New Roman" w:cstheme="minorHAnsi"/>
        </w:rPr>
      </w:pPr>
      <w:r w:rsidRPr="003224EC">
        <w:rPr>
          <w:rFonts w:eastAsia="Times New Roman" w:cstheme="minorHAnsi"/>
        </w:rPr>
        <w:t>Visually inspect the plant for yellowing and wilting of the leaves consistent with race 3.</w:t>
      </w:r>
    </w:p>
    <w:p w14:paraId="43AED09A" w14:textId="77777777" w:rsidR="00556FF3" w:rsidRPr="003224EC" w:rsidRDefault="00556FF3" w:rsidP="00736197">
      <w:pPr>
        <w:numPr>
          <w:ilvl w:val="1"/>
          <w:numId w:val="27"/>
        </w:numPr>
        <w:spacing w:after="0" w:line="240" w:lineRule="auto"/>
        <w:rPr>
          <w:rFonts w:eastAsia="Times New Roman" w:cstheme="minorHAnsi"/>
          <w:color w:val="FF0000"/>
        </w:rPr>
      </w:pPr>
      <w:r w:rsidRPr="003224EC">
        <w:rPr>
          <w:rFonts w:eastAsia="Times New Roman" w:cstheme="minorHAnsi"/>
          <w:color w:val="FF0000"/>
        </w:rPr>
        <w:t>Take a tissue sample and send to a diagnostic lab to determine the correct race.</w:t>
      </w:r>
    </w:p>
    <w:p w14:paraId="24857DF0" w14:textId="77777777" w:rsidR="00556FF3" w:rsidRPr="003224EC" w:rsidRDefault="00556FF3" w:rsidP="00736197">
      <w:pPr>
        <w:numPr>
          <w:ilvl w:val="1"/>
          <w:numId w:val="27"/>
        </w:numPr>
        <w:spacing w:after="0" w:line="240" w:lineRule="auto"/>
        <w:rPr>
          <w:rFonts w:eastAsia="Times New Roman" w:cstheme="minorHAnsi"/>
        </w:rPr>
      </w:pPr>
      <w:r w:rsidRPr="003224EC">
        <w:rPr>
          <w:rFonts w:eastAsia="Times New Roman" w:cstheme="minorHAnsi"/>
        </w:rPr>
        <w:t>All of the above.</w:t>
      </w:r>
    </w:p>
    <w:p w14:paraId="1600AA5F" w14:textId="77777777" w:rsidR="00556FF3" w:rsidRPr="003224EC" w:rsidRDefault="00556FF3" w:rsidP="00DE6E04">
      <w:pPr>
        <w:spacing w:after="0" w:line="240" w:lineRule="auto"/>
        <w:ind w:left="1440"/>
        <w:rPr>
          <w:rFonts w:cstheme="minorHAnsi"/>
        </w:rPr>
      </w:pPr>
    </w:p>
    <w:p w14:paraId="2D7B8BE3" w14:textId="77777777" w:rsidR="00DE6E04" w:rsidRPr="003224EC" w:rsidRDefault="00DE6E04" w:rsidP="00736197">
      <w:pPr>
        <w:numPr>
          <w:ilvl w:val="0"/>
          <w:numId w:val="2"/>
        </w:numPr>
        <w:spacing w:after="0" w:line="240" w:lineRule="auto"/>
        <w:rPr>
          <w:rFonts w:eastAsia="Times New Roman" w:cstheme="minorHAnsi"/>
        </w:rPr>
      </w:pPr>
      <w:r w:rsidRPr="003224EC">
        <w:rPr>
          <w:rFonts w:eastAsia="Times New Roman" w:cstheme="minorHAnsi"/>
        </w:rPr>
        <w:t xml:space="preserve">Tomato varieties are either determinate or indeterminate in growth habit. A determinate processing tomato variety’s </w:t>
      </w:r>
    </w:p>
    <w:p w14:paraId="5B14E530" w14:textId="4BA95839" w:rsidR="001A568C" w:rsidRPr="003224EC" w:rsidRDefault="001A568C" w:rsidP="001A568C">
      <w:pPr>
        <w:spacing w:after="0" w:line="240" w:lineRule="auto"/>
        <w:ind w:left="720"/>
        <w:rPr>
          <w:rFonts w:eastAsia="Times New Roman" w:cstheme="minorHAnsi"/>
        </w:rPr>
      </w:pPr>
      <w:r w:rsidRPr="003224EC">
        <w:rPr>
          <w:rFonts w:eastAsia="Times New Roman" w:cstheme="minorHAnsi"/>
          <w:color w:val="4472C4" w:themeColor="accent1"/>
        </w:rPr>
        <w:t>Resource: Application of basic agronomy understanding</w:t>
      </w:r>
    </w:p>
    <w:p w14:paraId="14C0622D" w14:textId="77777777" w:rsidR="007028F7" w:rsidRPr="003224EC" w:rsidRDefault="007028F7" w:rsidP="007028F7">
      <w:pPr>
        <w:spacing w:after="0" w:line="240" w:lineRule="auto"/>
        <w:ind w:left="720"/>
        <w:rPr>
          <w:rFonts w:eastAsia="Times New Roman" w:cstheme="minorHAnsi"/>
        </w:rPr>
      </w:pPr>
    </w:p>
    <w:p w14:paraId="77B25762" w14:textId="77777777" w:rsidR="00DE6E04" w:rsidRPr="003224EC" w:rsidRDefault="00DE6E04" w:rsidP="00736197">
      <w:pPr>
        <w:numPr>
          <w:ilvl w:val="1"/>
          <w:numId w:val="28"/>
        </w:numPr>
        <w:spacing w:after="0" w:line="240" w:lineRule="auto"/>
        <w:rPr>
          <w:rFonts w:eastAsia="Times New Roman" w:cstheme="minorHAnsi"/>
        </w:rPr>
      </w:pPr>
      <w:r w:rsidRPr="003224EC">
        <w:rPr>
          <w:rFonts w:eastAsia="Times New Roman" w:cstheme="minorHAnsi"/>
        </w:rPr>
        <w:t>vine continues to grow until it is killed by frost</w:t>
      </w:r>
    </w:p>
    <w:p w14:paraId="0FCF353A" w14:textId="77777777" w:rsidR="00DE6E04" w:rsidRPr="003224EC" w:rsidRDefault="00DE6E04" w:rsidP="00736197">
      <w:pPr>
        <w:numPr>
          <w:ilvl w:val="1"/>
          <w:numId w:val="28"/>
        </w:numPr>
        <w:spacing w:after="0" w:line="240" w:lineRule="auto"/>
        <w:rPr>
          <w:rFonts w:eastAsia="Times New Roman" w:cstheme="minorHAnsi"/>
        </w:rPr>
      </w:pPr>
      <w:r w:rsidRPr="003224EC">
        <w:rPr>
          <w:rFonts w:eastAsia="Times New Roman" w:cstheme="minorHAnsi"/>
        </w:rPr>
        <w:t>blossoms and fruit develop progressively as the vine grows</w:t>
      </w:r>
    </w:p>
    <w:p w14:paraId="1B39B7D5" w14:textId="77777777" w:rsidR="00DE6E04" w:rsidRPr="003224EC" w:rsidRDefault="00DE6E04" w:rsidP="00736197">
      <w:pPr>
        <w:numPr>
          <w:ilvl w:val="1"/>
          <w:numId w:val="28"/>
        </w:numPr>
        <w:spacing w:after="0" w:line="240" w:lineRule="auto"/>
        <w:rPr>
          <w:rFonts w:eastAsia="Times New Roman" w:cstheme="minorHAnsi"/>
          <w:color w:val="FF0000"/>
        </w:rPr>
      </w:pPr>
      <w:r w:rsidRPr="003224EC">
        <w:rPr>
          <w:rFonts w:eastAsia="Times New Roman" w:cstheme="minorHAnsi"/>
          <w:color w:val="FF0000"/>
        </w:rPr>
        <w:t>blossoms and fruit develop on the plant at about the same time</w:t>
      </w:r>
    </w:p>
    <w:p w14:paraId="104E1DFB" w14:textId="77777777" w:rsidR="00DE6E04" w:rsidRPr="003224EC" w:rsidRDefault="00DE6E04" w:rsidP="00736197">
      <w:pPr>
        <w:numPr>
          <w:ilvl w:val="1"/>
          <w:numId w:val="28"/>
        </w:numPr>
        <w:spacing w:after="0" w:line="240" w:lineRule="auto"/>
        <w:rPr>
          <w:rFonts w:eastAsia="Times New Roman" w:cstheme="minorHAnsi"/>
        </w:rPr>
      </w:pPr>
      <w:r w:rsidRPr="003224EC">
        <w:rPr>
          <w:rFonts w:eastAsia="Times New Roman" w:cstheme="minorHAnsi"/>
        </w:rPr>
        <w:lastRenderedPageBreak/>
        <w:t>both a &amp; b</w:t>
      </w:r>
    </w:p>
    <w:p w14:paraId="1FE0D11F" w14:textId="71139285" w:rsidR="00DE6E04" w:rsidRPr="003224EC" w:rsidRDefault="00DE6E04" w:rsidP="00DE6E04">
      <w:pPr>
        <w:spacing w:after="0" w:line="240" w:lineRule="auto"/>
        <w:ind w:left="1440"/>
        <w:rPr>
          <w:rFonts w:cstheme="minorHAnsi"/>
        </w:rPr>
      </w:pPr>
    </w:p>
    <w:p w14:paraId="7E9F0595" w14:textId="77777777" w:rsidR="00556FF3" w:rsidRPr="003224EC" w:rsidRDefault="00556FF3" w:rsidP="00736197">
      <w:pPr>
        <w:numPr>
          <w:ilvl w:val="0"/>
          <w:numId w:val="2"/>
        </w:numPr>
        <w:spacing w:after="0" w:line="240" w:lineRule="auto"/>
        <w:rPr>
          <w:rFonts w:eastAsia="Times New Roman" w:cstheme="minorHAnsi"/>
        </w:rPr>
      </w:pPr>
      <w:r w:rsidRPr="003224EC">
        <w:rPr>
          <w:rFonts w:eastAsia="Times New Roman" w:cstheme="minorHAnsi"/>
        </w:rPr>
        <w:t>Of the two tomato varieties planted in this field, which one would you expect to take longer to ripen and be ready for harvest.</w:t>
      </w:r>
    </w:p>
    <w:p w14:paraId="013EF81C" w14:textId="145D2883" w:rsidR="007028F7" w:rsidRPr="003224EC" w:rsidRDefault="007028F7" w:rsidP="007028F7">
      <w:pPr>
        <w:spacing w:after="0" w:line="240" w:lineRule="auto"/>
        <w:ind w:left="720"/>
        <w:rPr>
          <w:rFonts w:eastAsia="Times New Roman" w:cstheme="minorHAnsi"/>
          <w:color w:val="4472C4" w:themeColor="accent1"/>
        </w:rPr>
      </w:pPr>
      <w:r w:rsidRPr="003224EC">
        <w:rPr>
          <w:rFonts w:eastAsia="Times New Roman" w:cstheme="minorHAnsi"/>
          <w:color w:val="4472C4" w:themeColor="accent1"/>
        </w:rPr>
        <w:t>Resource: TS_L 2023 Variety Guide.PDF</w:t>
      </w:r>
    </w:p>
    <w:p w14:paraId="6FD2D1DE" w14:textId="77777777" w:rsidR="007028F7" w:rsidRPr="003224EC" w:rsidRDefault="007028F7" w:rsidP="007028F7">
      <w:pPr>
        <w:spacing w:after="0" w:line="240" w:lineRule="auto"/>
        <w:ind w:left="720"/>
        <w:rPr>
          <w:rFonts w:eastAsia="Times New Roman" w:cstheme="minorHAnsi"/>
        </w:rPr>
      </w:pPr>
    </w:p>
    <w:p w14:paraId="35A624A8" w14:textId="77777777" w:rsidR="00556FF3" w:rsidRPr="003224EC" w:rsidRDefault="00556FF3" w:rsidP="00736197">
      <w:pPr>
        <w:numPr>
          <w:ilvl w:val="1"/>
          <w:numId w:val="29"/>
        </w:numPr>
        <w:spacing w:after="0" w:line="240" w:lineRule="auto"/>
        <w:rPr>
          <w:rFonts w:eastAsia="Times New Roman" w:cstheme="minorHAnsi"/>
        </w:rPr>
      </w:pPr>
      <w:r w:rsidRPr="003224EC">
        <w:rPr>
          <w:rFonts w:eastAsia="Times New Roman" w:cstheme="minorHAnsi"/>
        </w:rPr>
        <w:t>HM 588414</w:t>
      </w:r>
    </w:p>
    <w:p w14:paraId="41D920DD" w14:textId="77777777" w:rsidR="00556FF3" w:rsidRPr="003224EC" w:rsidRDefault="00556FF3" w:rsidP="00736197">
      <w:pPr>
        <w:numPr>
          <w:ilvl w:val="1"/>
          <w:numId w:val="29"/>
        </w:numPr>
        <w:spacing w:after="0" w:line="240" w:lineRule="auto"/>
        <w:rPr>
          <w:rFonts w:eastAsia="Times New Roman" w:cstheme="minorHAnsi"/>
          <w:color w:val="FF0000"/>
        </w:rPr>
      </w:pPr>
      <w:r w:rsidRPr="003224EC">
        <w:rPr>
          <w:rFonts w:eastAsia="Times New Roman" w:cstheme="minorHAnsi"/>
          <w:color w:val="FF0000"/>
        </w:rPr>
        <w:t>N 6428</w:t>
      </w:r>
    </w:p>
    <w:p w14:paraId="41CEA456" w14:textId="77777777" w:rsidR="00556FF3" w:rsidRPr="003224EC" w:rsidRDefault="00556FF3" w:rsidP="00736197">
      <w:pPr>
        <w:numPr>
          <w:ilvl w:val="1"/>
          <w:numId w:val="29"/>
        </w:numPr>
        <w:spacing w:after="0" w:line="240" w:lineRule="auto"/>
        <w:rPr>
          <w:rFonts w:eastAsia="Times New Roman" w:cstheme="minorHAnsi"/>
        </w:rPr>
      </w:pPr>
      <w:r w:rsidRPr="003224EC">
        <w:rPr>
          <w:rFonts w:eastAsia="Times New Roman" w:cstheme="minorHAnsi"/>
        </w:rPr>
        <w:t>They will both ripen at the same time.</w:t>
      </w:r>
    </w:p>
    <w:p w14:paraId="2F836038" w14:textId="77777777" w:rsidR="00556FF3" w:rsidRPr="003224EC" w:rsidRDefault="00556FF3" w:rsidP="00736197">
      <w:pPr>
        <w:numPr>
          <w:ilvl w:val="1"/>
          <w:numId w:val="29"/>
        </w:numPr>
        <w:spacing w:after="0" w:line="240" w:lineRule="auto"/>
        <w:rPr>
          <w:rFonts w:eastAsia="Times New Roman" w:cstheme="minorHAnsi"/>
        </w:rPr>
      </w:pPr>
      <w:r w:rsidRPr="003224EC">
        <w:rPr>
          <w:rFonts w:eastAsia="Times New Roman" w:cstheme="minorHAnsi"/>
        </w:rPr>
        <w:t>It will depend solely on environmental conditions during the growing season.</w:t>
      </w:r>
    </w:p>
    <w:p w14:paraId="16E8DE26" w14:textId="459C81F8" w:rsidR="00556FF3" w:rsidRPr="003224EC" w:rsidRDefault="00556FF3" w:rsidP="00DE6E04">
      <w:pPr>
        <w:spacing w:after="0" w:line="240" w:lineRule="auto"/>
        <w:ind w:left="1440"/>
        <w:rPr>
          <w:rFonts w:cstheme="minorHAnsi"/>
        </w:rPr>
      </w:pPr>
    </w:p>
    <w:p w14:paraId="2032E462" w14:textId="77777777" w:rsidR="00556FF3" w:rsidRPr="003224EC" w:rsidRDefault="00556FF3" w:rsidP="00DE6E04">
      <w:pPr>
        <w:spacing w:after="0" w:line="240" w:lineRule="auto"/>
        <w:ind w:left="1440"/>
        <w:rPr>
          <w:rFonts w:cstheme="minorHAnsi"/>
        </w:rPr>
      </w:pPr>
    </w:p>
    <w:p w14:paraId="0EC348D0" w14:textId="2EA78826" w:rsidR="00DE6E04" w:rsidRPr="003224EC" w:rsidRDefault="00DE6E04" w:rsidP="00736197">
      <w:pPr>
        <w:numPr>
          <w:ilvl w:val="0"/>
          <w:numId w:val="2"/>
        </w:numPr>
        <w:spacing w:after="0" w:line="240" w:lineRule="auto"/>
        <w:rPr>
          <w:rFonts w:eastAsia="Times New Roman" w:cstheme="minorHAnsi"/>
        </w:rPr>
      </w:pPr>
      <w:r w:rsidRPr="003224EC">
        <w:rPr>
          <w:rFonts w:eastAsia="Times New Roman" w:cstheme="minorHAnsi"/>
        </w:rPr>
        <w:t>Crop rotation is a critical management tool for commercial tomato production because it can significantly reduce certain tomato-associated</w:t>
      </w:r>
    </w:p>
    <w:p w14:paraId="5DF62866" w14:textId="6E6063E1" w:rsidR="007028F7" w:rsidRPr="003224EC" w:rsidRDefault="001A568C" w:rsidP="007028F7">
      <w:pPr>
        <w:spacing w:after="0" w:line="240" w:lineRule="auto"/>
        <w:ind w:left="720"/>
        <w:rPr>
          <w:rFonts w:eastAsia="Times New Roman" w:cstheme="minorHAnsi"/>
        </w:rPr>
      </w:pPr>
      <w:r w:rsidRPr="003224EC">
        <w:rPr>
          <w:rFonts w:eastAsia="Times New Roman" w:cstheme="minorHAnsi"/>
          <w:color w:val="4472C4" w:themeColor="accent1"/>
        </w:rPr>
        <w:t>Resource: Application of basic agronomy understanding</w:t>
      </w:r>
    </w:p>
    <w:p w14:paraId="70BD105B" w14:textId="77777777" w:rsidR="001A568C" w:rsidRPr="003224EC" w:rsidRDefault="001A568C" w:rsidP="007028F7">
      <w:pPr>
        <w:spacing w:after="0" w:line="240" w:lineRule="auto"/>
        <w:ind w:left="720"/>
        <w:rPr>
          <w:rFonts w:eastAsia="Times New Roman" w:cstheme="minorHAnsi"/>
        </w:rPr>
      </w:pPr>
    </w:p>
    <w:p w14:paraId="74CD1007" w14:textId="77777777" w:rsidR="00DE6E04" w:rsidRPr="003224EC" w:rsidRDefault="00DE6E04" w:rsidP="00736197">
      <w:pPr>
        <w:numPr>
          <w:ilvl w:val="1"/>
          <w:numId w:val="30"/>
        </w:numPr>
        <w:spacing w:after="0" w:line="240" w:lineRule="auto"/>
        <w:rPr>
          <w:rFonts w:eastAsia="Times New Roman" w:cstheme="minorHAnsi"/>
        </w:rPr>
      </w:pPr>
      <w:r w:rsidRPr="003224EC">
        <w:rPr>
          <w:rFonts w:eastAsia="Times New Roman" w:cstheme="minorHAnsi"/>
        </w:rPr>
        <w:t>Pathogen cycles</w:t>
      </w:r>
    </w:p>
    <w:p w14:paraId="79ECCCC8" w14:textId="77777777" w:rsidR="00DE6E04" w:rsidRPr="003224EC" w:rsidRDefault="00DE6E04" w:rsidP="00736197">
      <w:pPr>
        <w:numPr>
          <w:ilvl w:val="1"/>
          <w:numId w:val="30"/>
        </w:numPr>
        <w:spacing w:after="0" w:line="240" w:lineRule="auto"/>
        <w:rPr>
          <w:rFonts w:eastAsia="Times New Roman" w:cstheme="minorHAnsi"/>
        </w:rPr>
      </w:pPr>
      <w:r w:rsidRPr="003224EC">
        <w:rPr>
          <w:rFonts w:eastAsia="Times New Roman" w:cstheme="minorHAnsi"/>
        </w:rPr>
        <w:t>Nematode cycles</w:t>
      </w:r>
    </w:p>
    <w:p w14:paraId="0C7918C2" w14:textId="77777777" w:rsidR="00DE6E04" w:rsidRPr="003224EC" w:rsidRDefault="00DE6E04" w:rsidP="00736197">
      <w:pPr>
        <w:numPr>
          <w:ilvl w:val="1"/>
          <w:numId w:val="30"/>
        </w:numPr>
        <w:spacing w:after="0" w:line="240" w:lineRule="auto"/>
        <w:rPr>
          <w:rFonts w:eastAsia="Times New Roman" w:cstheme="minorHAnsi"/>
        </w:rPr>
      </w:pPr>
      <w:r w:rsidRPr="003224EC">
        <w:rPr>
          <w:rFonts w:eastAsia="Times New Roman" w:cstheme="minorHAnsi"/>
        </w:rPr>
        <w:t>Weed cycles</w:t>
      </w:r>
    </w:p>
    <w:p w14:paraId="1CB786F2" w14:textId="77777777" w:rsidR="00DE6E04" w:rsidRPr="003224EC" w:rsidRDefault="00DE6E04" w:rsidP="00736197">
      <w:pPr>
        <w:numPr>
          <w:ilvl w:val="1"/>
          <w:numId w:val="30"/>
        </w:numPr>
        <w:spacing w:after="0" w:line="240" w:lineRule="auto"/>
        <w:rPr>
          <w:rFonts w:eastAsia="Times New Roman" w:cstheme="minorHAnsi"/>
          <w:color w:val="FF0000"/>
        </w:rPr>
      </w:pPr>
      <w:r w:rsidRPr="003224EC">
        <w:rPr>
          <w:rFonts w:eastAsia="Times New Roman" w:cstheme="minorHAnsi"/>
          <w:color w:val="FF0000"/>
        </w:rPr>
        <w:t>All of the above</w:t>
      </w:r>
    </w:p>
    <w:p w14:paraId="51FC3A1E" w14:textId="77777777" w:rsidR="00556FF3" w:rsidRPr="003224EC" w:rsidRDefault="00556FF3" w:rsidP="00556FF3">
      <w:pPr>
        <w:spacing w:after="0" w:line="240" w:lineRule="auto"/>
        <w:ind w:left="720"/>
        <w:rPr>
          <w:rFonts w:eastAsia="Times New Roman" w:cstheme="minorHAnsi"/>
        </w:rPr>
      </w:pPr>
    </w:p>
    <w:p w14:paraId="1AB53B91" w14:textId="120EC774" w:rsidR="00556FF3" w:rsidRPr="003224EC" w:rsidRDefault="00556FF3" w:rsidP="00736197">
      <w:pPr>
        <w:numPr>
          <w:ilvl w:val="0"/>
          <w:numId w:val="2"/>
        </w:numPr>
        <w:spacing w:after="0" w:line="240" w:lineRule="auto"/>
        <w:rPr>
          <w:rFonts w:eastAsia="Times New Roman" w:cstheme="minorHAnsi"/>
        </w:rPr>
      </w:pPr>
      <w:r w:rsidRPr="003224EC">
        <w:rPr>
          <w:rFonts w:eastAsia="Times New Roman" w:cstheme="minorHAnsi"/>
        </w:rPr>
        <w:t>During the field visit, the grower noted that the field has a history of root-knot nematodes. What would your agronomic recommendation be for fields with root-knot nematodes</w:t>
      </w:r>
      <w:r w:rsidR="00963A1C" w:rsidRPr="003224EC">
        <w:rPr>
          <w:rFonts w:eastAsia="Times New Roman" w:cstheme="minorHAnsi"/>
        </w:rPr>
        <w:t>?</w:t>
      </w:r>
    </w:p>
    <w:p w14:paraId="2D8E62D7" w14:textId="4A7294DE" w:rsidR="001A568C" w:rsidRPr="003224EC" w:rsidRDefault="001A568C" w:rsidP="001A568C">
      <w:pPr>
        <w:spacing w:after="0" w:line="240" w:lineRule="auto"/>
        <w:ind w:left="720"/>
        <w:rPr>
          <w:rFonts w:eastAsia="Times New Roman" w:cstheme="minorHAnsi"/>
        </w:rPr>
      </w:pPr>
      <w:r w:rsidRPr="003224EC">
        <w:rPr>
          <w:rFonts w:eastAsia="Times New Roman" w:cstheme="minorHAnsi"/>
          <w:color w:val="4472C4" w:themeColor="accent1"/>
        </w:rPr>
        <w:t>Resource: Application of basic agronomy understanding</w:t>
      </w:r>
    </w:p>
    <w:p w14:paraId="7AF44CEB" w14:textId="77777777" w:rsidR="007028F7" w:rsidRPr="003224EC" w:rsidRDefault="007028F7" w:rsidP="007028F7">
      <w:pPr>
        <w:spacing w:after="0" w:line="240" w:lineRule="auto"/>
        <w:ind w:left="720"/>
        <w:rPr>
          <w:rFonts w:eastAsia="Times New Roman" w:cstheme="minorHAnsi"/>
        </w:rPr>
      </w:pPr>
    </w:p>
    <w:p w14:paraId="35BADF07" w14:textId="77777777" w:rsidR="00556FF3" w:rsidRPr="003224EC" w:rsidRDefault="00556FF3" w:rsidP="00736197">
      <w:pPr>
        <w:numPr>
          <w:ilvl w:val="1"/>
          <w:numId w:val="31"/>
        </w:numPr>
        <w:spacing w:after="0" w:line="240" w:lineRule="auto"/>
        <w:rPr>
          <w:rFonts w:eastAsia="Times New Roman" w:cstheme="minorHAnsi"/>
        </w:rPr>
      </w:pPr>
      <w:r w:rsidRPr="003224EC">
        <w:rPr>
          <w:rFonts w:eastAsia="Times New Roman" w:cstheme="minorHAnsi"/>
        </w:rPr>
        <w:t>There are no tolerant varieties so a preplant application of a fumigant is the only option</w:t>
      </w:r>
    </w:p>
    <w:p w14:paraId="5D0ACF9B" w14:textId="77777777" w:rsidR="00556FF3" w:rsidRPr="003224EC" w:rsidRDefault="00556FF3" w:rsidP="00736197">
      <w:pPr>
        <w:numPr>
          <w:ilvl w:val="1"/>
          <w:numId w:val="31"/>
        </w:numPr>
        <w:spacing w:after="0" w:line="240" w:lineRule="auto"/>
        <w:rPr>
          <w:rFonts w:eastAsia="Times New Roman" w:cstheme="minorHAnsi"/>
        </w:rPr>
      </w:pPr>
      <w:r w:rsidRPr="003224EC">
        <w:rPr>
          <w:rFonts w:eastAsia="Times New Roman" w:cstheme="minorHAnsi"/>
        </w:rPr>
        <w:t>There are no tolerant varieties so an application of an insecticide when the nematodes are first observed in-season is the only option</w:t>
      </w:r>
    </w:p>
    <w:p w14:paraId="02CB52C4" w14:textId="77777777" w:rsidR="00556FF3" w:rsidRPr="003224EC" w:rsidRDefault="00556FF3" w:rsidP="00736197">
      <w:pPr>
        <w:numPr>
          <w:ilvl w:val="1"/>
          <w:numId w:val="31"/>
        </w:numPr>
        <w:spacing w:after="0" w:line="240" w:lineRule="auto"/>
        <w:rPr>
          <w:rFonts w:eastAsia="Times New Roman" w:cstheme="minorHAnsi"/>
          <w:color w:val="FF0000"/>
        </w:rPr>
      </w:pPr>
      <w:r w:rsidRPr="003224EC">
        <w:rPr>
          <w:rFonts w:eastAsia="Times New Roman" w:cstheme="minorHAnsi"/>
          <w:color w:val="FF0000"/>
        </w:rPr>
        <w:t>Plant a tolerant variety and consider applying a preplant application of a fumigant</w:t>
      </w:r>
    </w:p>
    <w:p w14:paraId="4D32DA6E" w14:textId="77777777" w:rsidR="00556FF3" w:rsidRPr="003224EC" w:rsidRDefault="00556FF3" w:rsidP="00736197">
      <w:pPr>
        <w:numPr>
          <w:ilvl w:val="1"/>
          <w:numId w:val="31"/>
        </w:numPr>
        <w:spacing w:after="0" w:line="240" w:lineRule="auto"/>
        <w:rPr>
          <w:rFonts w:eastAsia="Times New Roman" w:cstheme="minorHAnsi"/>
        </w:rPr>
      </w:pPr>
      <w:r w:rsidRPr="003224EC">
        <w:rPr>
          <w:rFonts w:eastAsia="Times New Roman" w:cstheme="minorHAnsi"/>
        </w:rPr>
        <w:t>Plant a tolerant variety and treat with an insecticide when the nematodes are first observed in-season</w:t>
      </w:r>
    </w:p>
    <w:p w14:paraId="47C0BBCB" w14:textId="77777777" w:rsidR="00DE6E04" w:rsidRPr="003224EC" w:rsidRDefault="00DE6E04" w:rsidP="00DE6E04">
      <w:pPr>
        <w:spacing w:after="0" w:line="240" w:lineRule="auto"/>
        <w:ind w:left="1440"/>
        <w:rPr>
          <w:rFonts w:cstheme="minorHAnsi"/>
          <w:color w:val="FF0000"/>
        </w:rPr>
      </w:pPr>
    </w:p>
    <w:p w14:paraId="04E35ED2" w14:textId="77777777" w:rsidR="00963A1C" w:rsidRPr="003224EC" w:rsidRDefault="00963A1C" w:rsidP="00736197">
      <w:pPr>
        <w:pStyle w:val="ListParagraph"/>
        <w:numPr>
          <w:ilvl w:val="0"/>
          <w:numId w:val="2"/>
        </w:numPr>
        <w:rPr>
          <w:rFonts w:cstheme="minorHAnsi"/>
        </w:rPr>
      </w:pPr>
      <w:r w:rsidRPr="003224EC">
        <w:rPr>
          <w:rFonts w:cstheme="minorHAnsi"/>
        </w:rPr>
        <w:t>A processing tomato is considered in the “pink” stage of maturity when:</w:t>
      </w:r>
    </w:p>
    <w:p w14:paraId="49A5D18F" w14:textId="2A4F7052" w:rsidR="001A568C" w:rsidRPr="003224EC" w:rsidRDefault="001A568C" w:rsidP="001A568C">
      <w:pPr>
        <w:pStyle w:val="ListParagraph"/>
        <w:rPr>
          <w:rFonts w:cstheme="minorHAnsi"/>
        </w:rPr>
      </w:pPr>
      <w:r w:rsidRPr="003224EC">
        <w:rPr>
          <w:rFonts w:cstheme="minorHAnsi"/>
          <w:color w:val="4472C4" w:themeColor="accent1"/>
        </w:rPr>
        <w:t xml:space="preserve">Resource: </w:t>
      </w:r>
      <w:r w:rsidR="00BB7A57" w:rsidRPr="00BB7A57">
        <w:rPr>
          <w:rFonts w:cstheme="minorHAnsi"/>
          <w:color w:val="4472C4" w:themeColor="accent1"/>
        </w:rPr>
        <w:t>UC Tomato Drip Irrigation</w:t>
      </w:r>
    </w:p>
    <w:p w14:paraId="5217A25D" w14:textId="77777777" w:rsidR="001A568C" w:rsidRPr="003224EC" w:rsidRDefault="001A568C" w:rsidP="001A568C">
      <w:pPr>
        <w:pStyle w:val="ListParagraph"/>
        <w:rPr>
          <w:rFonts w:cstheme="minorHAnsi"/>
        </w:rPr>
      </w:pPr>
    </w:p>
    <w:p w14:paraId="21B95D3B" w14:textId="311190D7" w:rsidR="00963A1C" w:rsidRPr="003224EC" w:rsidRDefault="00963A1C" w:rsidP="00736197">
      <w:pPr>
        <w:pStyle w:val="ListParagraph"/>
        <w:numPr>
          <w:ilvl w:val="0"/>
          <w:numId w:val="12"/>
        </w:numPr>
        <w:rPr>
          <w:rFonts w:cstheme="minorHAnsi"/>
        </w:rPr>
      </w:pPr>
      <w:r w:rsidRPr="003224EC">
        <w:rPr>
          <w:rFonts w:cstheme="minorHAnsi"/>
        </w:rPr>
        <w:t>It first appears after flowering</w:t>
      </w:r>
    </w:p>
    <w:p w14:paraId="5F3A6A16" w14:textId="49514E6C" w:rsidR="00963A1C" w:rsidRPr="003224EC" w:rsidRDefault="00963A1C" w:rsidP="00736197">
      <w:pPr>
        <w:pStyle w:val="ListParagraph"/>
        <w:numPr>
          <w:ilvl w:val="0"/>
          <w:numId w:val="12"/>
        </w:numPr>
        <w:rPr>
          <w:rFonts w:cstheme="minorHAnsi"/>
        </w:rPr>
      </w:pPr>
      <w:r w:rsidRPr="003224EC">
        <w:rPr>
          <w:rFonts w:cstheme="minorHAnsi"/>
        </w:rPr>
        <w:t>The skin begins to turn white on the shoulders</w:t>
      </w:r>
    </w:p>
    <w:p w14:paraId="5F04BD09" w14:textId="56D84470" w:rsidR="00963A1C" w:rsidRPr="003224EC" w:rsidRDefault="00963A1C" w:rsidP="00736197">
      <w:pPr>
        <w:pStyle w:val="ListParagraph"/>
        <w:numPr>
          <w:ilvl w:val="0"/>
          <w:numId w:val="12"/>
        </w:numPr>
        <w:rPr>
          <w:rFonts w:cstheme="minorHAnsi"/>
          <w:color w:val="FF0000"/>
        </w:rPr>
      </w:pPr>
      <w:r w:rsidRPr="003224EC">
        <w:rPr>
          <w:rFonts w:cstheme="minorHAnsi"/>
          <w:color w:val="FF0000"/>
        </w:rPr>
        <w:t>30% of the fruits surface has changed color from green to red</w:t>
      </w:r>
    </w:p>
    <w:p w14:paraId="53D4E373" w14:textId="0BCFDACD" w:rsidR="00963A1C" w:rsidRPr="003224EC" w:rsidRDefault="00963A1C" w:rsidP="00736197">
      <w:pPr>
        <w:pStyle w:val="ListParagraph"/>
        <w:numPr>
          <w:ilvl w:val="0"/>
          <w:numId w:val="12"/>
        </w:numPr>
        <w:rPr>
          <w:rFonts w:cstheme="minorHAnsi"/>
        </w:rPr>
      </w:pPr>
      <w:r w:rsidRPr="003224EC">
        <w:rPr>
          <w:rFonts w:cstheme="minorHAnsi"/>
        </w:rPr>
        <w:t>70% of the fruits surface has changed color from green to red</w:t>
      </w:r>
    </w:p>
    <w:p w14:paraId="1234DD32" w14:textId="77777777" w:rsidR="00DE6E04" w:rsidRPr="003224EC" w:rsidRDefault="00DE6E04" w:rsidP="00DE6E04">
      <w:pPr>
        <w:spacing w:after="0" w:line="240" w:lineRule="auto"/>
        <w:ind w:left="1440"/>
        <w:rPr>
          <w:rFonts w:cstheme="minorHAnsi"/>
        </w:rPr>
      </w:pPr>
    </w:p>
    <w:p w14:paraId="47027A8F" w14:textId="4F0AC0DE" w:rsidR="00DE6E04" w:rsidRPr="003224EC" w:rsidRDefault="00DE6E04" w:rsidP="00736197">
      <w:pPr>
        <w:numPr>
          <w:ilvl w:val="0"/>
          <w:numId w:val="2"/>
        </w:numPr>
        <w:spacing w:after="0" w:line="240" w:lineRule="auto"/>
        <w:rPr>
          <w:rFonts w:eastAsia="Times New Roman" w:cstheme="minorHAnsi"/>
        </w:rPr>
      </w:pPr>
      <w:r w:rsidRPr="003224EC">
        <w:rPr>
          <w:rFonts w:eastAsia="Times New Roman" w:cstheme="minorHAnsi"/>
        </w:rPr>
        <w:t xml:space="preserve">Which of the following crop management solutions could help reduce the fruit quality issue at hand? </w:t>
      </w:r>
    </w:p>
    <w:p w14:paraId="4524A806" w14:textId="77777777" w:rsidR="00DE6E04" w:rsidRPr="003224EC" w:rsidRDefault="00DE6E04" w:rsidP="00736197">
      <w:pPr>
        <w:numPr>
          <w:ilvl w:val="1"/>
          <w:numId w:val="32"/>
        </w:numPr>
        <w:spacing w:after="0" w:line="240" w:lineRule="auto"/>
        <w:rPr>
          <w:rFonts w:eastAsia="Times New Roman" w:cstheme="minorHAnsi"/>
        </w:rPr>
      </w:pPr>
      <w:r w:rsidRPr="003224EC">
        <w:rPr>
          <w:rFonts w:eastAsia="Times New Roman" w:cstheme="minorHAnsi"/>
        </w:rPr>
        <w:t>a crop rotation which can break the pathogen cycle</w:t>
      </w:r>
    </w:p>
    <w:p w14:paraId="2A4ED37C" w14:textId="77777777" w:rsidR="00DE6E04" w:rsidRPr="003224EC" w:rsidRDefault="00DE6E04" w:rsidP="00736197">
      <w:pPr>
        <w:numPr>
          <w:ilvl w:val="1"/>
          <w:numId w:val="32"/>
        </w:numPr>
        <w:spacing w:after="0" w:line="240" w:lineRule="auto"/>
        <w:rPr>
          <w:rFonts w:eastAsia="Times New Roman" w:cstheme="minorHAnsi"/>
          <w:color w:val="FF0000"/>
        </w:rPr>
      </w:pPr>
      <w:r w:rsidRPr="003224EC">
        <w:rPr>
          <w:rFonts w:eastAsia="Times New Roman" w:cstheme="minorHAnsi"/>
          <w:color w:val="FF0000"/>
        </w:rPr>
        <w:t>planting into a well-prepared soil bed and eliminate compaction zones that inhibit root growth</w:t>
      </w:r>
    </w:p>
    <w:p w14:paraId="2D1405B4" w14:textId="77777777" w:rsidR="00DE6E04" w:rsidRPr="003224EC" w:rsidRDefault="00DE6E04" w:rsidP="00736197">
      <w:pPr>
        <w:numPr>
          <w:ilvl w:val="1"/>
          <w:numId w:val="32"/>
        </w:numPr>
        <w:spacing w:after="0" w:line="240" w:lineRule="auto"/>
        <w:rPr>
          <w:rFonts w:eastAsia="Times New Roman" w:cstheme="minorHAnsi"/>
        </w:rPr>
      </w:pPr>
      <w:r w:rsidRPr="003224EC">
        <w:rPr>
          <w:rFonts w:eastAsia="Times New Roman" w:cstheme="minorHAnsi"/>
        </w:rPr>
        <w:t>planting a determinate variety to allow for all fruit to ripen at the same time</w:t>
      </w:r>
    </w:p>
    <w:p w14:paraId="742B9311" w14:textId="77777777" w:rsidR="00DE6E04" w:rsidRPr="003224EC" w:rsidRDefault="00DE6E04" w:rsidP="00736197">
      <w:pPr>
        <w:numPr>
          <w:ilvl w:val="1"/>
          <w:numId w:val="32"/>
        </w:numPr>
        <w:spacing w:after="0" w:line="240" w:lineRule="auto"/>
        <w:rPr>
          <w:rFonts w:eastAsia="Times New Roman" w:cstheme="minorHAnsi"/>
        </w:rPr>
      </w:pPr>
      <w:r w:rsidRPr="003224EC">
        <w:rPr>
          <w:rFonts w:eastAsia="Times New Roman" w:cstheme="minorHAnsi"/>
        </w:rPr>
        <w:t>planting a bed of single-seeded plugs instead of double-seeded plugs to increase plant spacing</w:t>
      </w:r>
    </w:p>
    <w:p w14:paraId="46B5FAB9" w14:textId="77777777" w:rsidR="00DE6E04" w:rsidRPr="003224EC" w:rsidRDefault="00DE6E04">
      <w:pPr>
        <w:rPr>
          <w:rFonts w:cstheme="minorHAnsi"/>
        </w:rPr>
      </w:pPr>
    </w:p>
    <w:p w14:paraId="26E3EF6E" w14:textId="77777777" w:rsidR="00DE6E04" w:rsidRPr="003224EC" w:rsidRDefault="00DE6E04" w:rsidP="00DE6E04">
      <w:pPr>
        <w:spacing w:after="0"/>
        <w:rPr>
          <w:rFonts w:cstheme="minorHAnsi"/>
          <w:b/>
          <w:u w:val="single"/>
        </w:rPr>
      </w:pPr>
      <w:r w:rsidRPr="003224EC">
        <w:rPr>
          <w:rFonts w:cstheme="minorHAnsi"/>
          <w:b/>
          <w:u w:val="single"/>
        </w:rPr>
        <w:t>PM Section (10 Questions):</w:t>
      </w:r>
    </w:p>
    <w:p w14:paraId="11650FB4" w14:textId="77777777" w:rsidR="00DE6E04" w:rsidRPr="003224EC" w:rsidRDefault="00DE6E04" w:rsidP="00DE6E04">
      <w:pPr>
        <w:spacing w:after="0"/>
        <w:rPr>
          <w:rFonts w:cstheme="minorHAnsi"/>
          <w:highlight w:val="yellow"/>
          <w:u w:val="single"/>
        </w:rPr>
      </w:pPr>
    </w:p>
    <w:p w14:paraId="6D181D77" w14:textId="77777777" w:rsidR="00DE6E04" w:rsidRPr="003224EC" w:rsidRDefault="00DE6E04" w:rsidP="00736197">
      <w:pPr>
        <w:pStyle w:val="ListParagraph"/>
        <w:numPr>
          <w:ilvl w:val="0"/>
          <w:numId w:val="3"/>
        </w:numPr>
        <w:spacing w:after="0"/>
        <w:rPr>
          <w:rFonts w:cstheme="minorHAnsi"/>
        </w:rPr>
      </w:pPr>
      <w:r w:rsidRPr="003224EC">
        <w:rPr>
          <w:rFonts w:cstheme="minorHAnsi"/>
        </w:rPr>
        <w:t xml:space="preserve">What is the crop rotation time frame (in days) for tomatoes following the Prefar 4-E Herbicide? </w:t>
      </w:r>
    </w:p>
    <w:p w14:paraId="512F5D75" w14:textId="4A27810D" w:rsidR="00DE6E04" w:rsidRPr="003224EC" w:rsidRDefault="001A568C" w:rsidP="00E56C9E">
      <w:pPr>
        <w:spacing w:after="0"/>
        <w:ind w:firstLine="720"/>
        <w:rPr>
          <w:rFonts w:cstheme="minorHAnsi"/>
          <w:color w:val="4472C4" w:themeColor="accent1"/>
        </w:rPr>
      </w:pPr>
      <w:r w:rsidRPr="003224EC">
        <w:rPr>
          <w:rFonts w:cstheme="minorHAnsi"/>
          <w:color w:val="4472C4" w:themeColor="accent1"/>
        </w:rPr>
        <w:t xml:space="preserve">Resource: </w:t>
      </w:r>
      <w:r w:rsidR="00DE6E04" w:rsidRPr="003224EC">
        <w:rPr>
          <w:rFonts w:cstheme="minorHAnsi"/>
          <w:color w:val="4472C4" w:themeColor="accent1"/>
        </w:rPr>
        <w:t xml:space="preserve">Prefar label </w:t>
      </w:r>
    </w:p>
    <w:p w14:paraId="41B5E5E2" w14:textId="77777777" w:rsidR="001A568C" w:rsidRPr="003224EC" w:rsidRDefault="001A568C" w:rsidP="00E56C9E">
      <w:pPr>
        <w:spacing w:after="0"/>
        <w:ind w:firstLine="720"/>
        <w:rPr>
          <w:rFonts w:cstheme="minorHAnsi"/>
        </w:rPr>
      </w:pPr>
    </w:p>
    <w:p w14:paraId="21213BD4" w14:textId="77777777" w:rsidR="00DE6E04" w:rsidRPr="003224EC" w:rsidRDefault="00DE6E04" w:rsidP="00736197">
      <w:pPr>
        <w:pStyle w:val="ListParagraph"/>
        <w:numPr>
          <w:ilvl w:val="0"/>
          <w:numId w:val="4"/>
        </w:numPr>
        <w:spacing w:after="0"/>
        <w:ind w:left="1440"/>
        <w:rPr>
          <w:rFonts w:cstheme="minorHAnsi"/>
        </w:rPr>
      </w:pPr>
      <w:r w:rsidRPr="003224EC">
        <w:rPr>
          <w:rFonts w:cstheme="minorHAnsi"/>
        </w:rPr>
        <w:t>30 days</w:t>
      </w:r>
    </w:p>
    <w:p w14:paraId="13010431" w14:textId="77777777" w:rsidR="00DE6E04" w:rsidRPr="003224EC" w:rsidRDefault="00DE6E04" w:rsidP="00736197">
      <w:pPr>
        <w:pStyle w:val="ListParagraph"/>
        <w:numPr>
          <w:ilvl w:val="0"/>
          <w:numId w:val="4"/>
        </w:numPr>
        <w:spacing w:after="0"/>
        <w:ind w:left="1440"/>
        <w:rPr>
          <w:rFonts w:cstheme="minorHAnsi"/>
        </w:rPr>
      </w:pPr>
      <w:r w:rsidRPr="003224EC">
        <w:rPr>
          <w:rFonts w:cstheme="minorHAnsi"/>
        </w:rPr>
        <w:t>90 days</w:t>
      </w:r>
    </w:p>
    <w:p w14:paraId="290A8CEA" w14:textId="77777777" w:rsidR="00DE6E04" w:rsidRPr="003224EC" w:rsidRDefault="00DE6E04" w:rsidP="00736197">
      <w:pPr>
        <w:pStyle w:val="ListParagraph"/>
        <w:numPr>
          <w:ilvl w:val="0"/>
          <w:numId w:val="4"/>
        </w:numPr>
        <w:spacing w:after="0"/>
        <w:ind w:left="1440"/>
        <w:rPr>
          <w:rFonts w:cstheme="minorHAnsi"/>
        </w:rPr>
      </w:pPr>
      <w:r w:rsidRPr="003224EC">
        <w:rPr>
          <w:rFonts w:cstheme="minorHAnsi"/>
        </w:rPr>
        <w:t>120 days</w:t>
      </w:r>
    </w:p>
    <w:p w14:paraId="14CCC0EE" w14:textId="77EFB780" w:rsidR="00DE6E04" w:rsidRPr="003224EC" w:rsidRDefault="00DE6E04" w:rsidP="00736197">
      <w:pPr>
        <w:pStyle w:val="ListParagraph"/>
        <w:numPr>
          <w:ilvl w:val="0"/>
          <w:numId w:val="4"/>
        </w:numPr>
        <w:spacing w:after="0"/>
        <w:ind w:left="1440"/>
        <w:rPr>
          <w:rFonts w:cstheme="minorHAnsi"/>
          <w:color w:val="FF0000"/>
        </w:rPr>
      </w:pPr>
      <w:r w:rsidRPr="003224EC">
        <w:rPr>
          <w:rFonts w:cstheme="minorHAnsi"/>
          <w:color w:val="FF0000"/>
        </w:rPr>
        <w:t xml:space="preserve">0 days </w:t>
      </w:r>
    </w:p>
    <w:p w14:paraId="0E122EB9" w14:textId="77777777" w:rsidR="00DE6E04" w:rsidRPr="003224EC" w:rsidRDefault="00DE6E04" w:rsidP="00DE6E04">
      <w:pPr>
        <w:spacing w:after="0"/>
        <w:rPr>
          <w:rFonts w:cstheme="minorHAnsi"/>
        </w:rPr>
      </w:pPr>
    </w:p>
    <w:p w14:paraId="6A9734E3" w14:textId="77777777" w:rsidR="00DE6E04" w:rsidRPr="003224EC" w:rsidRDefault="00DE6E04" w:rsidP="00DE6E04">
      <w:pPr>
        <w:spacing w:after="0"/>
        <w:rPr>
          <w:rFonts w:cstheme="minorHAnsi"/>
        </w:rPr>
      </w:pPr>
    </w:p>
    <w:p w14:paraId="45D4E5D2" w14:textId="77777777" w:rsidR="00DE6E04" w:rsidRPr="003224EC" w:rsidRDefault="00DE6E04" w:rsidP="00736197">
      <w:pPr>
        <w:pStyle w:val="ListParagraph"/>
        <w:numPr>
          <w:ilvl w:val="0"/>
          <w:numId w:val="3"/>
        </w:numPr>
        <w:spacing w:after="0"/>
        <w:rPr>
          <w:rFonts w:cstheme="minorHAnsi"/>
        </w:rPr>
      </w:pPr>
      <w:r w:rsidRPr="003224EC">
        <w:rPr>
          <w:rFonts w:cstheme="minorHAnsi"/>
        </w:rPr>
        <w:t>How many gallons of the pre-plant herbicide was needed for the application this year?</w:t>
      </w:r>
    </w:p>
    <w:p w14:paraId="13817EB6" w14:textId="291DE13D" w:rsidR="00DE6E04" w:rsidRPr="003224EC" w:rsidRDefault="00DE6E04" w:rsidP="00E56C9E">
      <w:pPr>
        <w:spacing w:after="0"/>
        <w:ind w:firstLine="720"/>
        <w:rPr>
          <w:rFonts w:cstheme="minorHAnsi"/>
        </w:rPr>
      </w:pPr>
      <w:r w:rsidRPr="003224EC">
        <w:rPr>
          <w:rFonts w:cstheme="minorHAnsi"/>
          <w:color w:val="4472C4" w:themeColor="accent1"/>
        </w:rPr>
        <w:t>Calculation: 32 oz/A x 10 acres = 320 oz needed / 320 oz / 128 oz/gal = 2.5 gallons needed</w:t>
      </w:r>
    </w:p>
    <w:p w14:paraId="6ABE52C6" w14:textId="77777777" w:rsidR="001A568C" w:rsidRPr="003224EC" w:rsidRDefault="001A568C" w:rsidP="001A568C">
      <w:pPr>
        <w:pStyle w:val="ListParagraph"/>
        <w:spacing w:after="0"/>
        <w:ind w:left="1440"/>
        <w:rPr>
          <w:rFonts w:cstheme="minorHAnsi"/>
        </w:rPr>
      </w:pPr>
    </w:p>
    <w:p w14:paraId="69E6C24A" w14:textId="7A56B082" w:rsidR="00DE6E04" w:rsidRPr="003224EC" w:rsidRDefault="00DE6E04" w:rsidP="00736197">
      <w:pPr>
        <w:pStyle w:val="ListParagraph"/>
        <w:numPr>
          <w:ilvl w:val="0"/>
          <w:numId w:val="5"/>
        </w:numPr>
        <w:spacing w:after="0"/>
        <w:ind w:left="1440"/>
        <w:rPr>
          <w:rFonts w:cstheme="minorHAnsi"/>
        </w:rPr>
      </w:pPr>
      <w:r w:rsidRPr="003224EC">
        <w:rPr>
          <w:rFonts w:cstheme="minorHAnsi"/>
        </w:rPr>
        <w:t>5 gallons</w:t>
      </w:r>
    </w:p>
    <w:p w14:paraId="54B8773C" w14:textId="17A7BAAB" w:rsidR="00DE6E04" w:rsidRPr="003224EC" w:rsidRDefault="00DE6E04" w:rsidP="00736197">
      <w:pPr>
        <w:pStyle w:val="ListParagraph"/>
        <w:numPr>
          <w:ilvl w:val="0"/>
          <w:numId w:val="5"/>
        </w:numPr>
        <w:spacing w:after="0"/>
        <w:ind w:left="1440"/>
        <w:rPr>
          <w:rFonts w:cstheme="minorHAnsi"/>
          <w:color w:val="FF0000"/>
        </w:rPr>
      </w:pPr>
      <w:r w:rsidRPr="003224EC">
        <w:rPr>
          <w:rFonts w:cstheme="minorHAnsi"/>
          <w:color w:val="FF0000"/>
        </w:rPr>
        <w:t xml:space="preserve">2.5 gallons </w:t>
      </w:r>
    </w:p>
    <w:p w14:paraId="43C31748" w14:textId="77777777" w:rsidR="00DE6E04" w:rsidRPr="003224EC" w:rsidRDefault="00DE6E04" w:rsidP="00736197">
      <w:pPr>
        <w:pStyle w:val="ListParagraph"/>
        <w:numPr>
          <w:ilvl w:val="0"/>
          <w:numId w:val="5"/>
        </w:numPr>
        <w:spacing w:after="0"/>
        <w:ind w:left="1440"/>
        <w:rPr>
          <w:rFonts w:cstheme="minorHAnsi"/>
        </w:rPr>
      </w:pPr>
      <w:r w:rsidRPr="003224EC">
        <w:rPr>
          <w:rFonts w:cstheme="minorHAnsi"/>
        </w:rPr>
        <w:t>32 gallons</w:t>
      </w:r>
    </w:p>
    <w:p w14:paraId="2E6100DF" w14:textId="77777777" w:rsidR="00DE6E04" w:rsidRPr="003224EC" w:rsidRDefault="00DE6E04" w:rsidP="00736197">
      <w:pPr>
        <w:pStyle w:val="ListParagraph"/>
        <w:numPr>
          <w:ilvl w:val="0"/>
          <w:numId w:val="5"/>
        </w:numPr>
        <w:spacing w:after="0"/>
        <w:ind w:left="1440"/>
        <w:rPr>
          <w:rFonts w:cstheme="minorHAnsi"/>
        </w:rPr>
      </w:pPr>
      <w:r w:rsidRPr="003224EC">
        <w:rPr>
          <w:rFonts w:cstheme="minorHAnsi"/>
        </w:rPr>
        <w:t>1 gallon</w:t>
      </w:r>
    </w:p>
    <w:p w14:paraId="5A6B2B13" w14:textId="77777777" w:rsidR="00DE6E04" w:rsidRPr="003224EC" w:rsidRDefault="00DE6E04" w:rsidP="00DE6E04">
      <w:pPr>
        <w:spacing w:after="0"/>
        <w:rPr>
          <w:rFonts w:cstheme="minorHAnsi"/>
        </w:rPr>
      </w:pPr>
    </w:p>
    <w:p w14:paraId="5C605D5B" w14:textId="77777777" w:rsidR="00DE6E04" w:rsidRPr="003224EC" w:rsidRDefault="00DE6E04" w:rsidP="00DE6E04">
      <w:pPr>
        <w:spacing w:after="0"/>
        <w:rPr>
          <w:rFonts w:cstheme="minorHAnsi"/>
        </w:rPr>
      </w:pPr>
    </w:p>
    <w:p w14:paraId="77EA43A6" w14:textId="77777777" w:rsidR="00DE6E04" w:rsidRPr="003224EC" w:rsidRDefault="00DE6E04" w:rsidP="00736197">
      <w:pPr>
        <w:pStyle w:val="ListParagraph"/>
        <w:numPr>
          <w:ilvl w:val="0"/>
          <w:numId w:val="3"/>
        </w:numPr>
        <w:spacing w:after="0"/>
        <w:rPr>
          <w:rFonts w:cstheme="minorHAnsi"/>
        </w:rPr>
      </w:pPr>
      <w:r w:rsidRPr="003224EC">
        <w:rPr>
          <w:rFonts w:cstheme="minorHAnsi"/>
        </w:rPr>
        <w:t>How can Prowl H2O be applied to tomatoes?</w:t>
      </w:r>
    </w:p>
    <w:p w14:paraId="71321E1B" w14:textId="389C7D8F" w:rsidR="00DE6E04" w:rsidRPr="003224EC" w:rsidRDefault="001A568C" w:rsidP="00E56C9E">
      <w:pPr>
        <w:spacing w:after="0"/>
        <w:ind w:left="720"/>
        <w:rPr>
          <w:rFonts w:cstheme="minorHAnsi"/>
          <w:color w:val="4472C4" w:themeColor="accent1"/>
        </w:rPr>
      </w:pPr>
      <w:r w:rsidRPr="003224EC">
        <w:rPr>
          <w:rFonts w:cstheme="minorHAnsi"/>
          <w:color w:val="4472C4" w:themeColor="accent1"/>
        </w:rPr>
        <w:t xml:space="preserve">Resource: </w:t>
      </w:r>
      <w:r w:rsidR="00DE6E04" w:rsidRPr="003224EC">
        <w:rPr>
          <w:rFonts w:cstheme="minorHAnsi"/>
          <w:color w:val="4472C4" w:themeColor="accent1"/>
        </w:rPr>
        <w:t xml:space="preserve"> Prowl H2O </w:t>
      </w:r>
    </w:p>
    <w:p w14:paraId="4830EB02" w14:textId="77777777" w:rsidR="001A568C" w:rsidRPr="003224EC" w:rsidRDefault="001A568C" w:rsidP="00E56C9E">
      <w:pPr>
        <w:spacing w:after="0"/>
        <w:ind w:left="720"/>
        <w:rPr>
          <w:rFonts w:cstheme="minorHAnsi"/>
        </w:rPr>
      </w:pPr>
    </w:p>
    <w:p w14:paraId="2AB9D3BE" w14:textId="77777777" w:rsidR="00DE6E04" w:rsidRPr="003224EC" w:rsidRDefault="00DE6E04" w:rsidP="00736197">
      <w:pPr>
        <w:pStyle w:val="ListParagraph"/>
        <w:numPr>
          <w:ilvl w:val="0"/>
          <w:numId w:val="6"/>
        </w:numPr>
        <w:spacing w:after="0"/>
        <w:ind w:left="1440"/>
        <w:rPr>
          <w:rFonts w:cstheme="minorHAnsi"/>
        </w:rPr>
      </w:pPr>
      <w:r w:rsidRPr="003224EC">
        <w:rPr>
          <w:rFonts w:cstheme="minorHAnsi"/>
        </w:rPr>
        <w:t>By air or ground pre-plant incorporated before transplanting</w:t>
      </w:r>
    </w:p>
    <w:p w14:paraId="35FCE316" w14:textId="77777777" w:rsidR="00DE6E04" w:rsidRPr="003224EC" w:rsidRDefault="00DE6E04" w:rsidP="00736197">
      <w:pPr>
        <w:pStyle w:val="ListParagraph"/>
        <w:numPr>
          <w:ilvl w:val="0"/>
          <w:numId w:val="6"/>
        </w:numPr>
        <w:spacing w:after="0"/>
        <w:ind w:left="1440"/>
        <w:rPr>
          <w:rFonts w:cstheme="minorHAnsi"/>
        </w:rPr>
      </w:pPr>
      <w:r w:rsidRPr="003224EC">
        <w:rPr>
          <w:rFonts w:cstheme="minorHAnsi"/>
        </w:rPr>
        <w:t>By ground or air pre-plant surface application before transplanting</w:t>
      </w:r>
    </w:p>
    <w:p w14:paraId="3BDD3DFE" w14:textId="6DBC7045" w:rsidR="001A568C" w:rsidRPr="003224EC" w:rsidRDefault="001A568C" w:rsidP="001A568C">
      <w:pPr>
        <w:pStyle w:val="ListParagraph"/>
        <w:numPr>
          <w:ilvl w:val="0"/>
          <w:numId w:val="6"/>
        </w:numPr>
        <w:spacing w:after="0"/>
        <w:ind w:left="1440"/>
        <w:rPr>
          <w:rFonts w:cstheme="minorHAnsi"/>
        </w:rPr>
      </w:pPr>
      <w:r w:rsidRPr="003224EC">
        <w:rPr>
          <w:rFonts w:cstheme="minorHAnsi"/>
        </w:rPr>
        <w:t>By air as a foliar spray after transplanting</w:t>
      </w:r>
    </w:p>
    <w:p w14:paraId="41A08C46" w14:textId="00399386" w:rsidR="00DE6E04" w:rsidRPr="003224EC" w:rsidRDefault="00DE6E04" w:rsidP="00736197">
      <w:pPr>
        <w:pStyle w:val="ListParagraph"/>
        <w:numPr>
          <w:ilvl w:val="0"/>
          <w:numId w:val="6"/>
        </w:numPr>
        <w:spacing w:after="0"/>
        <w:ind w:left="1440"/>
        <w:rPr>
          <w:rFonts w:cstheme="minorHAnsi"/>
          <w:color w:val="FF0000"/>
        </w:rPr>
      </w:pPr>
      <w:r w:rsidRPr="003224EC">
        <w:rPr>
          <w:rFonts w:cstheme="minorHAnsi"/>
          <w:color w:val="FF0000"/>
        </w:rPr>
        <w:t xml:space="preserve">A &amp; B </w:t>
      </w:r>
    </w:p>
    <w:p w14:paraId="69DA8746" w14:textId="6CEB3394" w:rsidR="00DE6E04" w:rsidRPr="003224EC" w:rsidRDefault="00DE6E04" w:rsidP="00DE6E04">
      <w:pPr>
        <w:spacing w:after="0"/>
        <w:ind w:left="360"/>
        <w:rPr>
          <w:rFonts w:cstheme="minorHAnsi"/>
        </w:rPr>
      </w:pPr>
    </w:p>
    <w:p w14:paraId="1626A2D7" w14:textId="77777777" w:rsidR="00E56C9E" w:rsidRPr="003224EC" w:rsidRDefault="00E56C9E" w:rsidP="00DE6E04">
      <w:pPr>
        <w:spacing w:after="0"/>
        <w:ind w:left="360"/>
        <w:rPr>
          <w:rFonts w:cstheme="minorHAnsi"/>
        </w:rPr>
      </w:pPr>
    </w:p>
    <w:p w14:paraId="3CA10123" w14:textId="77777777" w:rsidR="00E56C9E" w:rsidRPr="003224EC" w:rsidRDefault="00E56C9E" w:rsidP="00736197">
      <w:pPr>
        <w:pStyle w:val="ListParagraph"/>
        <w:numPr>
          <w:ilvl w:val="0"/>
          <w:numId w:val="3"/>
        </w:numPr>
        <w:spacing w:after="0" w:line="256" w:lineRule="auto"/>
        <w:rPr>
          <w:rFonts w:cstheme="minorHAnsi"/>
        </w:rPr>
      </w:pPr>
      <w:r w:rsidRPr="003224EC">
        <w:rPr>
          <w:rFonts w:cstheme="minorHAnsi"/>
        </w:rPr>
        <w:t>What part of the tomato plant is damaged by Stink bugs?</w:t>
      </w:r>
    </w:p>
    <w:p w14:paraId="07B561ED" w14:textId="4C653DA6" w:rsidR="00E56C9E" w:rsidRPr="003224EC" w:rsidRDefault="001A568C" w:rsidP="00E56C9E">
      <w:pPr>
        <w:pStyle w:val="ListParagraph"/>
        <w:spacing w:after="0"/>
        <w:rPr>
          <w:rFonts w:cstheme="minorHAnsi"/>
          <w:color w:val="4472C4" w:themeColor="accent1"/>
        </w:rPr>
      </w:pPr>
      <w:r w:rsidRPr="003224EC">
        <w:rPr>
          <w:rFonts w:cstheme="minorHAnsi"/>
          <w:color w:val="4472C4" w:themeColor="accent1"/>
        </w:rPr>
        <w:t xml:space="preserve">Resource: </w:t>
      </w:r>
      <w:r w:rsidR="00A17B9A" w:rsidRPr="003224EC">
        <w:rPr>
          <w:rFonts w:cstheme="minorHAnsi"/>
          <w:color w:val="4472C4" w:themeColor="accent1"/>
        </w:rPr>
        <w:t>UC IPM Stink Bugs in Tomato ANR Pub 3470</w:t>
      </w:r>
    </w:p>
    <w:p w14:paraId="272F705C" w14:textId="77777777" w:rsidR="001A568C" w:rsidRPr="003224EC" w:rsidRDefault="001A568C" w:rsidP="00E56C9E">
      <w:pPr>
        <w:pStyle w:val="ListParagraph"/>
        <w:spacing w:after="0"/>
        <w:rPr>
          <w:rFonts w:cstheme="minorHAnsi"/>
        </w:rPr>
      </w:pPr>
    </w:p>
    <w:p w14:paraId="3FB7D006" w14:textId="15BAD3CB" w:rsidR="00DE6E04" w:rsidRPr="003224EC" w:rsidRDefault="00DE6E04" w:rsidP="00736197">
      <w:pPr>
        <w:pStyle w:val="ListParagraph"/>
        <w:numPr>
          <w:ilvl w:val="0"/>
          <w:numId w:val="8"/>
        </w:numPr>
        <w:spacing w:after="0"/>
        <w:ind w:left="1440"/>
        <w:rPr>
          <w:rFonts w:cstheme="minorHAnsi"/>
          <w:color w:val="FF0000"/>
        </w:rPr>
      </w:pPr>
      <w:r w:rsidRPr="003224EC">
        <w:rPr>
          <w:rFonts w:cstheme="minorHAnsi"/>
          <w:color w:val="FF0000"/>
        </w:rPr>
        <w:t>The fruit</w:t>
      </w:r>
    </w:p>
    <w:p w14:paraId="09B446A8" w14:textId="77777777" w:rsidR="00DE6E04" w:rsidRPr="003224EC" w:rsidRDefault="00DE6E04" w:rsidP="00736197">
      <w:pPr>
        <w:pStyle w:val="ListParagraph"/>
        <w:numPr>
          <w:ilvl w:val="0"/>
          <w:numId w:val="8"/>
        </w:numPr>
        <w:spacing w:after="0"/>
        <w:ind w:left="1440"/>
        <w:rPr>
          <w:rFonts w:cstheme="minorHAnsi"/>
        </w:rPr>
      </w:pPr>
      <w:r w:rsidRPr="003224EC">
        <w:rPr>
          <w:rFonts w:cstheme="minorHAnsi"/>
        </w:rPr>
        <w:t>The leaves</w:t>
      </w:r>
    </w:p>
    <w:p w14:paraId="640751A7" w14:textId="77777777" w:rsidR="00DE6E04" w:rsidRPr="003224EC" w:rsidRDefault="00DE6E04" w:rsidP="00736197">
      <w:pPr>
        <w:pStyle w:val="ListParagraph"/>
        <w:numPr>
          <w:ilvl w:val="0"/>
          <w:numId w:val="8"/>
        </w:numPr>
        <w:spacing w:after="0"/>
        <w:ind w:left="1440"/>
        <w:rPr>
          <w:rFonts w:cstheme="minorHAnsi"/>
        </w:rPr>
      </w:pPr>
      <w:r w:rsidRPr="003224EC">
        <w:rPr>
          <w:rFonts w:cstheme="minorHAnsi"/>
        </w:rPr>
        <w:t>The flowers</w:t>
      </w:r>
    </w:p>
    <w:p w14:paraId="07D45D78" w14:textId="77777777" w:rsidR="00DE6E04" w:rsidRPr="003224EC" w:rsidRDefault="00DE6E04" w:rsidP="00736197">
      <w:pPr>
        <w:pStyle w:val="ListParagraph"/>
        <w:numPr>
          <w:ilvl w:val="0"/>
          <w:numId w:val="8"/>
        </w:numPr>
        <w:spacing w:after="0"/>
        <w:ind w:left="1440"/>
        <w:rPr>
          <w:rFonts w:cstheme="minorHAnsi"/>
        </w:rPr>
      </w:pPr>
      <w:r w:rsidRPr="003224EC">
        <w:rPr>
          <w:rFonts w:cstheme="minorHAnsi"/>
        </w:rPr>
        <w:t>The stem</w:t>
      </w:r>
    </w:p>
    <w:p w14:paraId="79128A59" w14:textId="77777777" w:rsidR="00DE6E04" w:rsidRPr="003224EC" w:rsidRDefault="00DE6E04" w:rsidP="00DE6E04">
      <w:pPr>
        <w:spacing w:after="0"/>
        <w:rPr>
          <w:rFonts w:cstheme="minorHAnsi"/>
        </w:rPr>
      </w:pPr>
    </w:p>
    <w:p w14:paraId="57527CA8" w14:textId="77777777" w:rsidR="00DE6E04" w:rsidRPr="003224EC" w:rsidRDefault="00DE6E04" w:rsidP="00DE6E04">
      <w:pPr>
        <w:spacing w:after="0"/>
        <w:rPr>
          <w:rFonts w:cstheme="minorHAnsi"/>
        </w:rPr>
      </w:pPr>
    </w:p>
    <w:p w14:paraId="12850A7B" w14:textId="6B05AFCE" w:rsidR="00DE6E04" w:rsidRPr="003224EC" w:rsidRDefault="00DE6E04" w:rsidP="00736197">
      <w:pPr>
        <w:pStyle w:val="ListParagraph"/>
        <w:numPr>
          <w:ilvl w:val="0"/>
          <w:numId w:val="3"/>
        </w:numPr>
        <w:spacing w:after="0"/>
        <w:rPr>
          <w:rFonts w:cstheme="minorHAnsi"/>
        </w:rPr>
      </w:pPr>
      <w:r w:rsidRPr="003224EC">
        <w:rPr>
          <w:rFonts w:cstheme="minorHAnsi"/>
        </w:rPr>
        <w:t>Nematode damage in tomatoes would present itself by exhibiting?</w:t>
      </w:r>
    </w:p>
    <w:p w14:paraId="2353A5EE" w14:textId="68996953" w:rsidR="005D072A" w:rsidRPr="003224EC" w:rsidRDefault="005D072A" w:rsidP="005D072A">
      <w:pPr>
        <w:pStyle w:val="ListParagraph"/>
        <w:spacing w:after="0"/>
        <w:rPr>
          <w:rFonts w:cstheme="minorHAnsi"/>
          <w:color w:val="4472C4" w:themeColor="accent1"/>
        </w:rPr>
      </w:pPr>
      <w:r w:rsidRPr="003224EC">
        <w:rPr>
          <w:rFonts w:cstheme="minorHAnsi"/>
          <w:color w:val="4472C4" w:themeColor="accent1"/>
        </w:rPr>
        <w:t>Resource: UC IPM Root Knot Nematodes ANR Pub 3470</w:t>
      </w:r>
    </w:p>
    <w:p w14:paraId="3411314E" w14:textId="77777777" w:rsidR="005D072A" w:rsidRPr="003224EC" w:rsidRDefault="005D072A" w:rsidP="005D072A">
      <w:pPr>
        <w:pStyle w:val="ListParagraph"/>
        <w:spacing w:after="0"/>
        <w:rPr>
          <w:rFonts w:cstheme="minorHAnsi"/>
          <w:color w:val="4472C4" w:themeColor="accent1"/>
        </w:rPr>
      </w:pPr>
    </w:p>
    <w:p w14:paraId="14EFD52C" w14:textId="77777777" w:rsidR="00DE6E04" w:rsidRPr="003224EC" w:rsidRDefault="00DE6E04" w:rsidP="00736197">
      <w:pPr>
        <w:pStyle w:val="ListParagraph"/>
        <w:numPr>
          <w:ilvl w:val="0"/>
          <w:numId w:val="9"/>
        </w:numPr>
        <w:spacing w:after="0"/>
        <w:ind w:left="1440"/>
        <w:rPr>
          <w:rFonts w:cstheme="minorHAnsi"/>
        </w:rPr>
      </w:pPr>
      <w:r w:rsidRPr="003224EC">
        <w:rPr>
          <w:rFonts w:cstheme="minorHAnsi"/>
        </w:rPr>
        <w:t>Appearing as irregular patches and are frequently associated with lighter-textured soils.</w:t>
      </w:r>
    </w:p>
    <w:p w14:paraId="4FD1AD35" w14:textId="77777777" w:rsidR="00DE6E04" w:rsidRPr="003224EC" w:rsidRDefault="00DE6E04" w:rsidP="00736197">
      <w:pPr>
        <w:pStyle w:val="ListParagraph"/>
        <w:numPr>
          <w:ilvl w:val="0"/>
          <w:numId w:val="9"/>
        </w:numPr>
        <w:spacing w:after="0"/>
        <w:ind w:left="1440"/>
        <w:rPr>
          <w:rFonts w:cstheme="minorHAnsi"/>
        </w:rPr>
      </w:pPr>
      <w:r w:rsidRPr="003224EC">
        <w:rPr>
          <w:rFonts w:cstheme="minorHAnsi"/>
        </w:rPr>
        <w:t>Infected plants appear less vigorous than healthy plants.</w:t>
      </w:r>
    </w:p>
    <w:p w14:paraId="68BE05A4" w14:textId="77777777" w:rsidR="00E56C9E" w:rsidRPr="003224EC" w:rsidRDefault="00E56C9E" w:rsidP="00736197">
      <w:pPr>
        <w:pStyle w:val="ListParagraph"/>
        <w:numPr>
          <w:ilvl w:val="0"/>
          <w:numId w:val="9"/>
        </w:numPr>
        <w:spacing w:after="0"/>
        <w:ind w:left="1440"/>
        <w:rPr>
          <w:rFonts w:cstheme="minorHAnsi"/>
        </w:rPr>
      </w:pPr>
      <w:r w:rsidRPr="003224EC">
        <w:rPr>
          <w:rFonts w:cstheme="minorHAnsi"/>
        </w:rPr>
        <w:t>Damage to the fruit</w:t>
      </w:r>
    </w:p>
    <w:p w14:paraId="39EEBB3F" w14:textId="0007D632" w:rsidR="00DE6E04" w:rsidRPr="003224EC" w:rsidRDefault="00DE6E04" w:rsidP="00736197">
      <w:pPr>
        <w:pStyle w:val="ListParagraph"/>
        <w:numPr>
          <w:ilvl w:val="0"/>
          <w:numId w:val="9"/>
        </w:numPr>
        <w:spacing w:after="0"/>
        <w:ind w:left="1440"/>
        <w:rPr>
          <w:rFonts w:cstheme="minorHAnsi"/>
          <w:color w:val="FF0000"/>
        </w:rPr>
      </w:pPr>
      <w:r w:rsidRPr="003224EC">
        <w:rPr>
          <w:rFonts w:cstheme="minorHAnsi"/>
          <w:color w:val="FF0000"/>
        </w:rPr>
        <w:lastRenderedPageBreak/>
        <w:t>A and B</w:t>
      </w:r>
    </w:p>
    <w:p w14:paraId="0891C54D" w14:textId="77777777" w:rsidR="00DE6E04" w:rsidRPr="003224EC" w:rsidRDefault="00DE6E04" w:rsidP="00DE6E04">
      <w:pPr>
        <w:spacing w:after="0"/>
        <w:rPr>
          <w:rFonts w:cstheme="minorHAnsi"/>
        </w:rPr>
      </w:pPr>
    </w:p>
    <w:p w14:paraId="5B4AC9A7" w14:textId="78382E1A" w:rsidR="00DE6E04" w:rsidRPr="003224EC" w:rsidRDefault="00E56C9E" w:rsidP="00736197">
      <w:pPr>
        <w:pStyle w:val="ListParagraph"/>
        <w:numPr>
          <w:ilvl w:val="0"/>
          <w:numId w:val="3"/>
        </w:numPr>
        <w:spacing w:after="0"/>
        <w:rPr>
          <w:rFonts w:cstheme="minorHAnsi"/>
        </w:rPr>
      </w:pPr>
      <w:r w:rsidRPr="003224EC">
        <w:rPr>
          <w:rFonts w:cstheme="minorHAnsi"/>
        </w:rPr>
        <w:t xml:space="preserve">What weather patterns are favorable for </w:t>
      </w:r>
      <w:r w:rsidR="00DE6E04" w:rsidRPr="003224EC">
        <w:rPr>
          <w:rFonts w:cstheme="minorHAnsi"/>
        </w:rPr>
        <w:t>Late Bligh</w:t>
      </w:r>
      <w:r w:rsidRPr="003224EC">
        <w:rPr>
          <w:rFonts w:cstheme="minorHAnsi"/>
        </w:rPr>
        <w:t>t</w:t>
      </w:r>
      <w:r w:rsidR="00DE6E04" w:rsidRPr="003224EC">
        <w:rPr>
          <w:rFonts w:cstheme="minorHAnsi"/>
        </w:rPr>
        <w:t>?</w:t>
      </w:r>
    </w:p>
    <w:p w14:paraId="79EA2348" w14:textId="3429ECC7" w:rsidR="005D072A" w:rsidRPr="003224EC" w:rsidRDefault="005D072A" w:rsidP="005D072A">
      <w:pPr>
        <w:pStyle w:val="ListParagraph"/>
        <w:spacing w:after="0"/>
        <w:rPr>
          <w:rFonts w:cstheme="minorHAnsi"/>
          <w:color w:val="4472C4" w:themeColor="accent1"/>
        </w:rPr>
      </w:pPr>
      <w:r w:rsidRPr="003224EC">
        <w:rPr>
          <w:rFonts w:cstheme="minorHAnsi"/>
          <w:color w:val="4472C4" w:themeColor="accent1"/>
        </w:rPr>
        <w:t>Resource: UC IPM Late Blight Tomato ANR Pub 3470</w:t>
      </w:r>
    </w:p>
    <w:p w14:paraId="559B5C2F" w14:textId="77777777" w:rsidR="005D072A" w:rsidRPr="003224EC" w:rsidRDefault="005D072A" w:rsidP="005D072A">
      <w:pPr>
        <w:pStyle w:val="ListParagraph"/>
        <w:spacing w:after="0"/>
        <w:rPr>
          <w:rFonts w:cstheme="minorHAnsi"/>
          <w:color w:val="4472C4" w:themeColor="accent1"/>
        </w:rPr>
      </w:pPr>
    </w:p>
    <w:p w14:paraId="5F26EBB9" w14:textId="77777777" w:rsidR="00DE6E04" w:rsidRPr="003224EC" w:rsidRDefault="00DE6E04" w:rsidP="00736197">
      <w:pPr>
        <w:pStyle w:val="ListParagraph"/>
        <w:numPr>
          <w:ilvl w:val="0"/>
          <w:numId w:val="10"/>
        </w:numPr>
        <w:spacing w:after="0"/>
        <w:ind w:left="1440"/>
        <w:rPr>
          <w:rFonts w:cstheme="minorHAnsi"/>
        </w:rPr>
      </w:pPr>
      <w:r w:rsidRPr="003224EC">
        <w:rPr>
          <w:rFonts w:cstheme="minorHAnsi"/>
        </w:rPr>
        <w:t>Cool night and blazing hot days</w:t>
      </w:r>
    </w:p>
    <w:p w14:paraId="732E1329" w14:textId="765A9FC1" w:rsidR="00DE6E04" w:rsidRPr="003224EC" w:rsidRDefault="00DE6E04" w:rsidP="00736197">
      <w:pPr>
        <w:pStyle w:val="ListParagraph"/>
        <w:numPr>
          <w:ilvl w:val="0"/>
          <w:numId w:val="10"/>
        </w:numPr>
        <w:spacing w:after="0"/>
        <w:ind w:left="1440"/>
        <w:rPr>
          <w:rFonts w:cstheme="minorHAnsi"/>
          <w:color w:val="FF0000"/>
        </w:rPr>
      </w:pPr>
      <w:r w:rsidRPr="003224EC">
        <w:rPr>
          <w:rFonts w:cstheme="minorHAnsi"/>
          <w:color w:val="FF0000"/>
        </w:rPr>
        <w:t>Humid conditions and mild temps for prolonged periods</w:t>
      </w:r>
    </w:p>
    <w:p w14:paraId="49A20EDE" w14:textId="77777777" w:rsidR="00DE6E04" w:rsidRPr="003224EC" w:rsidRDefault="00DE6E04" w:rsidP="00736197">
      <w:pPr>
        <w:pStyle w:val="ListParagraph"/>
        <w:numPr>
          <w:ilvl w:val="0"/>
          <w:numId w:val="10"/>
        </w:numPr>
        <w:spacing w:after="0"/>
        <w:ind w:left="1440"/>
        <w:rPr>
          <w:rFonts w:cstheme="minorHAnsi"/>
        </w:rPr>
      </w:pPr>
      <w:r w:rsidRPr="003224EC">
        <w:rPr>
          <w:rFonts w:cstheme="minorHAnsi"/>
        </w:rPr>
        <w:t>Rainy days and rainy nights</w:t>
      </w:r>
    </w:p>
    <w:p w14:paraId="692147F7" w14:textId="77777777" w:rsidR="00DE6E04" w:rsidRPr="003224EC" w:rsidRDefault="00DE6E04" w:rsidP="00736197">
      <w:pPr>
        <w:pStyle w:val="ListParagraph"/>
        <w:numPr>
          <w:ilvl w:val="0"/>
          <w:numId w:val="10"/>
        </w:numPr>
        <w:spacing w:after="0"/>
        <w:ind w:left="1440"/>
        <w:rPr>
          <w:rFonts w:cstheme="minorHAnsi"/>
        </w:rPr>
      </w:pPr>
      <w:r w:rsidRPr="003224EC">
        <w:rPr>
          <w:rFonts w:cstheme="minorHAnsi"/>
        </w:rPr>
        <w:t>Dry conditions and moderate temperatures</w:t>
      </w:r>
    </w:p>
    <w:p w14:paraId="3CD2CF75" w14:textId="77777777" w:rsidR="00DE6E04" w:rsidRPr="003224EC" w:rsidRDefault="00DE6E04" w:rsidP="00DE6E04">
      <w:pPr>
        <w:spacing w:after="0"/>
        <w:rPr>
          <w:rFonts w:cstheme="minorHAnsi"/>
        </w:rPr>
      </w:pPr>
    </w:p>
    <w:p w14:paraId="7E6D9796" w14:textId="77777777" w:rsidR="00DE6E04" w:rsidRPr="003224EC" w:rsidRDefault="00DE6E04" w:rsidP="00DE6E04">
      <w:pPr>
        <w:spacing w:after="0"/>
        <w:rPr>
          <w:rFonts w:cstheme="minorHAnsi"/>
        </w:rPr>
      </w:pPr>
    </w:p>
    <w:p w14:paraId="4D5D5EC3" w14:textId="721E4228" w:rsidR="00DE6E04" w:rsidRPr="003224EC" w:rsidRDefault="00E56C9E" w:rsidP="00736197">
      <w:pPr>
        <w:pStyle w:val="ListParagraph"/>
        <w:numPr>
          <w:ilvl w:val="0"/>
          <w:numId w:val="3"/>
        </w:numPr>
        <w:spacing w:after="0"/>
        <w:rPr>
          <w:rFonts w:cstheme="minorHAnsi"/>
        </w:rPr>
      </w:pPr>
      <w:r w:rsidRPr="003224EC">
        <w:rPr>
          <w:rFonts w:cstheme="minorHAnsi"/>
        </w:rPr>
        <w:t xml:space="preserve">What are the </w:t>
      </w:r>
      <w:r w:rsidR="00CF3E63">
        <w:rPr>
          <w:rFonts w:cstheme="minorHAnsi"/>
        </w:rPr>
        <w:t>common symptoms for</w:t>
      </w:r>
      <w:r w:rsidRPr="003224EC">
        <w:rPr>
          <w:rFonts w:cstheme="minorHAnsi"/>
        </w:rPr>
        <w:t xml:space="preserve"> Blossom End Rot?</w:t>
      </w:r>
    </w:p>
    <w:p w14:paraId="0DDD9C49" w14:textId="6CD3D628" w:rsidR="005D072A" w:rsidRPr="003224EC" w:rsidRDefault="005D072A" w:rsidP="005D072A">
      <w:pPr>
        <w:pStyle w:val="ListParagraph"/>
        <w:spacing w:after="0"/>
        <w:rPr>
          <w:rFonts w:cstheme="minorHAnsi"/>
          <w:color w:val="4472C4" w:themeColor="accent1"/>
        </w:rPr>
      </w:pPr>
      <w:r w:rsidRPr="003224EC">
        <w:rPr>
          <w:rFonts w:cstheme="minorHAnsi"/>
          <w:color w:val="4472C4" w:themeColor="accent1"/>
        </w:rPr>
        <w:t>Resource: UC Blossom End Root .pdf</w:t>
      </w:r>
    </w:p>
    <w:p w14:paraId="3CF72C91" w14:textId="20559263" w:rsidR="00E56C9E" w:rsidRPr="003224EC" w:rsidRDefault="00E56C9E" w:rsidP="00E56C9E">
      <w:pPr>
        <w:pStyle w:val="ListParagraph"/>
        <w:spacing w:after="0"/>
        <w:rPr>
          <w:rFonts w:cstheme="minorHAnsi"/>
        </w:rPr>
      </w:pPr>
    </w:p>
    <w:p w14:paraId="12092FB1" w14:textId="77777777" w:rsidR="00DE6E04" w:rsidRPr="003224EC" w:rsidRDefault="00DE6E04" w:rsidP="00736197">
      <w:pPr>
        <w:pStyle w:val="ListParagraph"/>
        <w:numPr>
          <w:ilvl w:val="0"/>
          <w:numId w:val="7"/>
        </w:numPr>
        <w:spacing w:after="0"/>
        <w:ind w:left="1440"/>
        <w:rPr>
          <w:rFonts w:cstheme="minorHAnsi"/>
        </w:rPr>
      </w:pPr>
      <w:r w:rsidRPr="003224EC">
        <w:rPr>
          <w:rFonts w:cstheme="minorHAnsi"/>
        </w:rPr>
        <w:t>A large, brown to black, dry, leathery area at the blossom end of the tomato fruit.</w:t>
      </w:r>
    </w:p>
    <w:p w14:paraId="05774C68" w14:textId="77777777" w:rsidR="00DE6E04" w:rsidRPr="003224EC" w:rsidRDefault="00DE6E04" w:rsidP="00736197">
      <w:pPr>
        <w:pStyle w:val="ListParagraph"/>
        <w:numPr>
          <w:ilvl w:val="0"/>
          <w:numId w:val="7"/>
        </w:numPr>
        <w:spacing w:after="0"/>
        <w:ind w:left="1440"/>
        <w:rPr>
          <w:rFonts w:cstheme="minorHAnsi"/>
        </w:rPr>
      </w:pPr>
      <w:r w:rsidRPr="003224EC">
        <w:rPr>
          <w:rFonts w:cstheme="minorHAnsi"/>
        </w:rPr>
        <w:t>Small, water-soaked areas, which resemble bruises, on the blossom end of immature or green fruit.</w:t>
      </w:r>
    </w:p>
    <w:p w14:paraId="4CBAE09C" w14:textId="77777777" w:rsidR="00DE6E04" w:rsidRPr="003224EC" w:rsidRDefault="00DE6E04" w:rsidP="00736197">
      <w:pPr>
        <w:pStyle w:val="ListParagraph"/>
        <w:numPr>
          <w:ilvl w:val="0"/>
          <w:numId w:val="7"/>
        </w:numPr>
        <w:spacing w:after="0"/>
        <w:ind w:left="1440"/>
        <w:rPr>
          <w:rFonts w:cstheme="minorHAnsi"/>
        </w:rPr>
      </w:pPr>
      <w:r w:rsidRPr="003224EC">
        <w:rPr>
          <w:rFonts w:cstheme="minorHAnsi"/>
        </w:rPr>
        <w:t>Occurs on both green and ripe fruit.</w:t>
      </w:r>
    </w:p>
    <w:p w14:paraId="3104A279" w14:textId="28B5D927" w:rsidR="00DE6E04" w:rsidRPr="003224EC" w:rsidRDefault="00DE6E04" w:rsidP="00736197">
      <w:pPr>
        <w:pStyle w:val="ListParagraph"/>
        <w:numPr>
          <w:ilvl w:val="0"/>
          <w:numId w:val="7"/>
        </w:numPr>
        <w:spacing w:after="0"/>
        <w:ind w:left="1440"/>
        <w:rPr>
          <w:rFonts w:cstheme="minorHAnsi"/>
          <w:color w:val="FF0000"/>
        </w:rPr>
      </w:pPr>
      <w:r w:rsidRPr="003224EC">
        <w:rPr>
          <w:rFonts w:cstheme="minorHAnsi"/>
          <w:color w:val="FF0000"/>
        </w:rPr>
        <w:t xml:space="preserve">All the above </w:t>
      </w:r>
    </w:p>
    <w:p w14:paraId="19D9D952" w14:textId="77777777" w:rsidR="00DE6E04" w:rsidRPr="003224EC" w:rsidRDefault="00DE6E04" w:rsidP="00DE6E04">
      <w:pPr>
        <w:spacing w:after="0"/>
        <w:rPr>
          <w:rFonts w:cstheme="minorHAnsi"/>
        </w:rPr>
      </w:pPr>
    </w:p>
    <w:p w14:paraId="5572DEB4" w14:textId="6F88801D" w:rsidR="00DE6E04" w:rsidRPr="003224EC" w:rsidRDefault="00CF3E63" w:rsidP="00736197">
      <w:pPr>
        <w:pStyle w:val="ListParagraph"/>
        <w:numPr>
          <w:ilvl w:val="0"/>
          <w:numId w:val="3"/>
        </w:numPr>
        <w:spacing w:after="0"/>
        <w:rPr>
          <w:rFonts w:cstheme="minorHAnsi"/>
        </w:rPr>
      </w:pPr>
      <w:r>
        <w:rPr>
          <w:rFonts w:cstheme="minorHAnsi"/>
        </w:rPr>
        <w:t>Once Blossom End Rot is identified, what can be done to cure it in the current crop</w:t>
      </w:r>
      <w:r w:rsidR="00DE6E04" w:rsidRPr="003224EC">
        <w:rPr>
          <w:rFonts w:cstheme="minorHAnsi"/>
        </w:rPr>
        <w:t>?</w:t>
      </w:r>
    </w:p>
    <w:p w14:paraId="2DDB3FF5" w14:textId="77777777" w:rsidR="005D072A" w:rsidRPr="003224EC" w:rsidRDefault="005D072A" w:rsidP="005D072A">
      <w:pPr>
        <w:pStyle w:val="ListParagraph"/>
        <w:spacing w:after="0" w:line="240" w:lineRule="auto"/>
        <w:rPr>
          <w:rFonts w:eastAsia="Times New Roman" w:cstheme="minorHAnsi"/>
        </w:rPr>
      </w:pPr>
      <w:r w:rsidRPr="003224EC">
        <w:rPr>
          <w:rFonts w:eastAsia="Times New Roman" w:cstheme="minorHAnsi"/>
          <w:color w:val="4472C4" w:themeColor="accent1"/>
        </w:rPr>
        <w:t>Resource: Application of basic agronomy understanding</w:t>
      </w:r>
    </w:p>
    <w:p w14:paraId="144172BC" w14:textId="77777777" w:rsidR="005D072A" w:rsidRPr="003224EC" w:rsidRDefault="005D072A" w:rsidP="005D072A">
      <w:pPr>
        <w:pStyle w:val="ListParagraph"/>
        <w:spacing w:after="0"/>
        <w:rPr>
          <w:rFonts w:cstheme="minorHAnsi"/>
        </w:rPr>
      </w:pPr>
    </w:p>
    <w:p w14:paraId="2D50CA62" w14:textId="3934B97B" w:rsidR="00E56C9E" w:rsidRPr="003224EC" w:rsidRDefault="00E56C9E" w:rsidP="00736197">
      <w:pPr>
        <w:pStyle w:val="ListParagraph"/>
        <w:numPr>
          <w:ilvl w:val="1"/>
          <w:numId w:val="14"/>
        </w:numPr>
        <w:spacing w:after="0" w:line="256" w:lineRule="auto"/>
        <w:rPr>
          <w:rFonts w:cstheme="minorHAnsi"/>
          <w:color w:val="FF0000"/>
        </w:rPr>
      </w:pPr>
      <w:r w:rsidRPr="003224EC">
        <w:rPr>
          <w:rFonts w:cstheme="minorHAnsi"/>
          <w:color w:val="FF0000"/>
        </w:rPr>
        <w:t>Nothing.  There is no curative action to take</w:t>
      </w:r>
    </w:p>
    <w:p w14:paraId="0F70DC9C" w14:textId="77777777" w:rsidR="00E56C9E" w:rsidRPr="003224EC" w:rsidRDefault="00E56C9E" w:rsidP="00736197">
      <w:pPr>
        <w:pStyle w:val="ListParagraph"/>
        <w:numPr>
          <w:ilvl w:val="1"/>
          <w:numId w:val="14"/>
        </w:numPr>
        <w:spacing w:after="0" w:line="256" w:lineRule="auto"/>
        <w:rPr>
          <w:rFonts w:cstheme="minorHAnsi"/>
        </w:rPr>
      </w:pPr>
      <w:r w:rsidRPr="003224EC">
        <w:rPr>
          <w:rFonts w:cstheme="minorHAnsi"/>
        </w:rPr>
        <w:t>Spray the entire field with a curative fungicide.</w:t>
      </w:r>
    </w:p>
    <w:p w14:paraId="77CBF953" w14:textId="77777777" w:rsidR="00E56C9E" w:rsidRPr="003224EC" w:rsidRDefault="00E56C9E" w:rsidP="00736197">
      <w:pPr>
        <w:pStyle w:val="ListParagraph"/>
        <w:numPr>
          <w:ilvl w:val="1"/>
          <w:numId w:val="14"/>
        </w:numPr>
        <w:spacing w:after="0" w:line="256" w:lineRule="auto"/>
        <w:rPr>
          <w:rFonts w:cstheme="minorHAnsi"/>
        </w:rPr>
      </w:pPr>
      <w:r w:rsidRPr="003224EC">
        <w:rPr>
          <w:rFonts w:cstheme="minorHAnsi"/>
        </w:rPr>
        <w:t>Wait 7 – 10 days to see if the symptoms subside.</w:t>
      </w:r>
    </w:p>
    <w:p w14:paraId="6728EF3E" w14:textId="77777777" w:rsidR="00E56C9E" w:rsidRPr="003224EC" w:rsidRDefault="00E56C9E" w:rsidP="00736197">
      <w:pPr>
        <w:pStyle w:val="ListParagraph"/>
        <w:numPr>
          <w:ilvl w:val="1"/>
          <w:numId w:val="14"/>
        </w:numPr>
        <w:spacing w:after="0" w:line="256" w:lineRule="auto"/>
        <w:rPr>
          <w:rFonts w:cstheme="minorHAnsi"/>
        </w:rPr>
      </w:pPr>
      <w:r w:rsidRPr="003224EC">
        <w:rPr>
          <w:rFonts w:cstheme="minorHAnsi"/>
        </w:rPr>
        <w:t>Remove the affected fruit and see if the plant recovers.</w:t>
      </w:r>
    </w:p>
    <w:p w14:paraId="6B99F06D" w14:textId="77777777" w:rsidR="00DE6E04" w:rsidRPr="003224EC" w:rsidRDefault="00DE6E04" w:rsidP="00DE6E04">
      <w:pPr>
        <w:ind w:left="360"/>
        <w:rPr>
          <w:rFonts w:cstheme="minorHAnsi"/>
        </w:rPr>
      </w:pPr>
    </w:p>
    <w:p w14:paraId="0BA96A88" w14:textId="422F868F" w:rsidR="00DE6E04" w:rsidRPr="003224EC" w:rsidRDefault="00DE6E04" w:rsidP="00736197">
      <w:pPr>
        <w:pStyle w:val="ListParagraph"/>
        <w:numPr>
          <w:ilvl w:val="0"/>
          <w:numId w:val="3"/>
        </w:numPr>
        <w:spacing w:after="0"/>
        <w:rPr>
          <w:rFonts w:cstheme="minorHAnsi"/>
        </w:rPr>
      </w:pPr>
      <w:r w:rsidRPr="003224EC">
        <w:rPr>
          <w:rFonts w:cstheme="minorHAnsi"/>
        </w:rPr>
        <w:t xml:space="preserve">What </w:t>
      </w:r>
      <w:r w:rsidR="00E56C9E" w:rsidRPr="003224EC">
        <w:rPr>
          <w:rFonts w:cstheme="minorHAnsi"/>
        </w:rPr>
        <w:t xml:space="preserve">recommendation would you give to the grower to </w:t>
      </w:r>
      <w:r w:rsidR="00D075E7" w:rsidRPr="003224EC">
        <w:rPr>
          <w:rFonts w:cstheme="minorHAnsi"/>
        </w:rPr>
        <w:t xml:space="preserve">help </w:t>
      </w:r>
      <w:r w:rsidR="00E56C9E" w:rsidRPr="003224EC">
        <w:rPr>
          <w:rFonts w:cstheme="minorHAnsi"/>
        </w:rPr>
        <w:t xml:space="preserve">avoid </w:t>
      </w:r>
      <w:r w:rsidR="00CF3E63">
        <w:rPr>
          <w:rFonts w:cstheme="minorHAnsi"/>
        </w:rPr>
        <w:t>Blossom End Rot</w:t>
      </w:r>
      <w:r w:rsidR="00E56C9E" w:rsidRPr="003224EC">
        <w:rPr>
          <w:rFonts w:cstheme="minorHAnsi"/>
        </w:rPr>
        <w:t xml:space="preserve"> in the future?</w:t>
      </w:r>
    </w:p>
    <w:p w14:paraId="6663EA60" w14:textId="22236528" w:rsidR="005D072A" w:rsidRPr="003224EC" w:rsidRDefault="005D072A" w:rsidP="005D072A">
      <w:pPr>
        <w:pStyle w:val="ListParagraph"/>
        <w:spacing w:after="0"/>
        <w:rPr>
          <w:rFonts w:cstheme="minorHAnsi"/>
        </w:rPr>
      </w:pPr>
      <w:r w:rsidRPr="003224EC">
        <w:rPr>
          <w:rFonts w:cstheme="minorHAnsi"/>
          <w:color w:val="4472C4" w:themeColor="accent1"/>
        </w:rPr>
        <w:t>Resource: UC Blossom End Root .pdf</w:t>
      </w:r>
    </w:p>
    <w:p w14:paraId="75755E74" w14:textId="1E1E631E" w:rsidR="00E56C9E" w:rsidRPr="003224EC" w:rsidRDefault="00E56C9E" w:rsidP="00E56C9E">
      <w:pPr>
        <w:pStyle w:val="ListParagraph"/>
        <w:spacing w:after="0"/>
        <w:rPr>
          <w:rFonts w:cstheme="minorHAnsi"/>
        </w:rPr>
      </w:pPr>
    </w:p>
    <w:p w14:paraId="32B579F5" w14:textId="77777777" w:rsidR="00E56C9E" w:rsidRPr="003224EC" w:rsidRDefault="00E56C9E" w:rsidP="00736197">
      <w:pPr>
        <w:pStyle w:val="ListParagraph"/>
        <w:numPr>
          <w:ilvl w:val="0"/>
          <w:numId w:val="15"/>
        </w:numPr>
        <w:tabs>
          <w:tab w:val="left" w:pos="1440"/>
        </w:tabs>
        <w:spacing w:after="0" w:line="256" w:lineRule="auto"/>
        <w:ind w:left="1440"/>
        <w:rPr>
          <w:rFonts w:cstheme="minorHAnsi"/>
        </w:rPr>
      </w:pPr>
      <w:r w:rsidRPr="003224EC">
        <w:rPr>
          <w:rFonts w:cstheme="minorHAnsi"/>
        </w:rPr>
        <w:t>Plant any other crop but tomatoes.</w:t>
      </w:r>
    </w:p>
    <w:p w14:paraId="7714828B" w14:textId="5C1901D5" w:rsidR="00E56C9E" w:rsidRPr="003224EC" w:rsidRDefault="00E56C9E" w:rsidP="00736197">
      <w:pPr>
        <w:pStyle w:val="ListParagraph"/>
        <w:numPr>
          <w:ilvl w:val="0"/>
          <w:numId w:val="15"/>
        </w:numPr>
        <w:tabs>
          <w:tab w:val="left" w:pos="1440"/>
        </w:tabs>
        <w:spacing w:after="0" w:line="256" w:lineRule="auto"/>
        <w:ind w:left="1440"/>
        <w:rPr>
          <w:rFonts w:cstheme="minorHAnsi"/>
          <w:color w:val="FF0000"/>
        </w:rPr>
      </w:pPr>
      <w:r w:rsidRPr="003224EC">
        <w:rPr>
          <w:rFonts w:cstheme="minorHAnsi"/>
          <w:color w:val="FF0000"/>
        </w:rPr>
        <w:t xml:space="preserve">Avoid overuse of nitrogen fertilizers and irrigation </w:t>
      </w:r>
    </w:p>
    <w:p w14:paraId="68E106D4" w14:textId="77777777" w:rsidR="00E56C9E" w:rsidRPr="003224EC" w:rsidRDefault="00E56C9E" w:rsidP="00736197">
      <w:pPr>
        <w:pStyle w:val="ListParagraph"/>
        <w:numPr>
          <w:ilvl w:val="0"/>
          <w:numId w:val="15"/>
        </w:numPr>
        <w:tabs>
          <w:tab w:val="left" w:pos="1440"/>
        </w:tabs>
        <w:spacing w:after="0" w:line="256" w:lineRule="auto"/>
        <w:ind w:left="1440"/>
        <w:rPr>
          <w:rFonts w:cstheme="minorHAnsi"/>
        </w:rPr>
      </w:pPr>
      <w:r w:rsidRPr="003224EC">
        <w:rPr>
          <w:rFonts w:cstheme="minorHAnsi"/>
        </w:rPr>
        <w:t>Destroy the crop and leave the field fallow to allow field to recover.</w:t>
      </w:r>
    </w:p>
    <w:p w14:paraId="1BCFE86E" w14:textId="77777777" w:rsidR="00E56C9E" w:rsidRPr="003224EC" w:rsidRDefault="00E56C9E" w:rsidP="00736197">
      <w:pPr>
        <w:pStyle w:val="ListParagraph"/>
        <w:numPr>
          <w:ilvl w:val="0"/>
          <w:numId w:val="15"/>
        </w:numPr>
        <w:tabs>
          <w:tab w:val="left" w:pos="1440"/>
        </w:tabs>
        <w:spacing w:after="0" w:line="256" w:lineRule="auto"/>
        <w:ind w:left="1440"/>
        <w:rPr>
          <w:rFonts w:cstheme="minorHAnsi"/>
        </w:rPr>
      </w:pPr>
      <w:r w:rsidRPr="003224EC">
        <w:rPr>
          <w:rFonts w:cstheme="minorHAnsi"/>
        </w:rPr>
        <w:t>Use a tolerant / resistant variety.</w:t>
      </w:r>
    </w:p>
    <w:p w14:paraId="3916545B" w14:textId="4895D34B" w:rsidR="00DE6E04" w:rsidRPr="003224EC" w:rsidRDefault="00DE6E04" w:rsidP="00DE6E04">
      <w:pPr>
        <w:pStyle w:val="ListParagraph"/>
        <w:rPr>
          <w:rFonts w:cstheme="minorHAnsi"/>
        </w:rPr>
      </w:pPr>
    </w:p>
    <w:p w14:paraId="02897892" w14:textId="77777777" w:rsidR="00E56C9E" w:rsidRPr="003224EC" w:rsidRDefault="00E56C9E" w:rsidP="00736197">
      <w:pPr>
        <w:pStyle w:val="ListParagraph"/>
        <w:numPr>
          <w:ilvl w:val="0"/>
          <w:numId w:val="3"/>
        </w:numPr>
        <w:spacing w:after="0" w:line="256" w:lineRule="auto"/>
        <w:rPr>
          <w:rFonts w:cstheme="minorHAnsi"/>
        </w:rPr>
      </w:pPr>
      <w:r w:rsidRPr="003224EC">
        <w:rPr>
          <w:rFonts w:cstheme="minorHAnsi"/>
        </w:rPr>
        <w:t>What would / could cause the observed symptoms?</w:t>
      </w:r>
    </w:p>
    <w:p w14:paraId="6EE32D30" w14:textId="77777777" w:rsidR="00E56C9E" w:rsidRPr="003224EC" w:rsidRDefault="00E56C9E" w:rsidP="00736197">
      <w:pPr>
        <w:pStyle w:val="ListParagraph"/>
        <w:numPr>
          <w:ilvl w:val="0"/>
          <w:numId w:val="16"/>
        </w:numPr>
        <w:spacing w:line="256" w:lineRule="auto"/>
        <w:ind w:left="1440"/>
        <w:rPr>
          <w:rFonts w:cstheme="minorHAnsi"/>
        </w:rPr>
      </w:pPr>
      <w:r w:rsidRPr="003224EC">
        <w:rPr>
          <w:rFonts w:cstheme="minorHAnsi"/>
        </w:rPr>
        <w:t>Late Blight</w:t>
      </w:r>
    </w:p>
    <w:p w14:paraId="1C497477" w14:textId="77777777" w:rsidR="00E56C9E" w:rsidRPr="003224EC" w:rsidRDefault="00E56C9E" w:rsidP="00736197">
      <w:pPr>
        <w:pStyle w:val="ListParagraph"/>
        <w:numPr>
          <w:ilvl w:val="0"/>
          <w:numId w:val="16"/>
        </w:numPr>
        <w:spacing w:line="256" w:lineRule="auto"/>
        <w:ind w:left="1440"/>
        <w:rPr>
          <w:rFonts w:cstheme="minorHAnsi"/>
        </w:rPr>
      </w:pPr>
      <w:r w:rsidRPr="003224EC">
        <w:rPr>
          <w:rFonts w:cstheme="minorHAnsi"/>
        </w:rPr>
        <w:t>Stink Bugs</w:t>
      </w:r>
    </w:p>
    <w:p w14:paraId="4905C488" w14:textId="77777777" w:rsidR="00E56C9E" w:rsidRPr="003224EC" w:rsidRDefault="00E56C9E" w:rsidP="00736197">
      <w:pPr>
        <w:pStyle w:val="ListParagraph"/>
        <w:numPr>
          <w:ilvl w:val="0"/>
          <w:numId w:val="16"/>
        </w:numPr>
        <w:spacing w:line="256" w:lineRule="auto"/>
        <w:ind w:left="1440"/>
        <w:rPr>
          <w:rFonts w:cstheme="minorHAnsi"/>
          <w:color w:val="FF0000"/>
        </w:rPr>
      </w:pPr>
      <w:r w:rsidRPr="003224EC">
        <w:rPr>
          <w:rFonts w:cstheme="minorHAnsi"/>
          <w:color w:val="FF0000"/>
        </w:rPr>
        <w:t>Blossom End Rot</w:t>
      </w:r>
    </w:p>
    <w:p w14:paraId="7D51844C" w14:textId="77777777" w:rsidR="00E56C9E" w:rsidRPr="003224EC" w:rsidRDefault="00E56C9E" w:rsidP="00736197">
      <w:pPr>
        <w:pStyle w:val="ListParagraph"/>
        <w:numPr>
          <w:ilvl w:val="0"/>
          <w:numId w:val="16"/>
        </w:numPr>
        <w:spacing w:line="256" w:lineRule="auto"/>
        <w:ind w:left="1440"/>
        <w:rPr>
          <w:rFonts w:cstheme="minorHAnsi"/>
        </w:rPr>
      </w:pPr>
      <w:r w:rsidRPr="003224EC">
        <w:rPr>
          <w:rFonts w:cstheme="minorHAnsi"/>
        </w:rPr>
        <w:t>None of the Above</w:t>
      </w:r>
    </w:p>
    <w:p w14:paraId="36D7AE20" w14:textId="77777777" w:rsidR="00E56C9E" w:rsidRPr="003224EC" w:rsidRDefault="00E56C9E" w:rsidP="00E56C9E">
      <w:pPr>
        <w:rPr>
          <w:rFonts w:cstheme="minorHAnsi"/>
        </w:rPr>
      </w:pPr>
    </w:p>
    <w:p w14:paraId="6D77AF77" w14:textId="4E9652D3" w:rsidR="00FE1E60" w:rsidRPr="003224EC" w:rsidRDefault="00FE1E60" w:rsidP="00E56C9E">
      <w:pPr>
        <w:spacing w:after="0"/>
        <w:rPr>
          <w:rFonts w:cstheme="minorHAnsi"/>
          <w:color w:val="FF0000"/>
        </w:rPr>
      </w:pPr>
    </w:p>
    <w:p w14:paraId="24D183AB" w14:textId="77777777" w:rsidR="00DE6E04" w:rsidRPr="003224EC" w:rsidRDefault="00DE6E04" w:rsidP="00DE6E04">
      <w:pPr>
        <w:pStyle w:val="ListParagraph"/>
        <w:spacing w:after="0"/>
        <w:rPr>
          <w:rFonts w:cstheme="minorHAnsi"/>
        </w:rPr>
      </w:pPr>
    </w:p>
    <w:p w14:paraId="3F436E90" w14:textId="05B7832B" w:rsidR="00DE6E04" w:rsidRPr="003224EC" w:rsidRDefault="007028F7" w:rsidP="007028F7">
      <w:pPr>
        <w:rPr>
          <w:rFonts w:cstheme="minorHAnsi"/>
        </w:rPr>
      </w:pPr>
      <w:r w:rsidRPr="003224EC">
        <w:rPr>
          <w:rFonts w:cstheme="minorHAnsi"/>
        </w:rPr>
        <w:br w:type="page"/>
      </w:r>
    </w:p>
    <w:p w14:paraId="4E8CD490" w14:textId="3E9EF84D" w:rsidR="00D170FD" w:rsidRPr="003224EC" w:rsidRDefault="00D170FD">
      <w:pPr>
        <w:rPr>
          <w:rFonts w:cstheme="minorHAnsi"/>
          <w:b/>
          <w:u w:val="single"/>
        </w:rPr>
      </w:pPr>
      <w:r w:rsidRPr="003224EC">
        <w:rPr>
          <w:rFonts w:cstheme="minorHAnsi"/>
          <w:b/>
          <w:u w:val="single"/>
        </w:rPr>
        <w:lastRenderedPageBreak/>
        <w:t>Diagnostic Summary – 10 Questions:</w:t>
      </w:r>
    </w:p>
    <w:p w14:paraId="73A8882C" w14:textId="237CF6E6" w:rsidR="00D170FD" w:rsidRPr="003224EC" w:rsidRDefault="00D170FD">
      <w:pPr>
        <w:rPr>
          <w:rFonts w:cstheme="minorHAnsi"/>
        </w:rPr>
      </w:pPr>
    </w:p>
    <w:p w14:paraId="26A79F15" w14:textId="3D7EB219" w:rsidR="001B4677" w:rsidRPr="003224EC" w:rsidRDefault="00F13973" w:rsidP="00736197">
      <w:pPr>
        <w:pStyle w:val="ListParagraph"/>
        <w:numPr>
          <w:ilvl w:val="0"/>
          <w:numId w:val="11"/>
        </w:numPr>
        <w:rPr>
          <w:rFonts w:cstheme="minorHAnsi"/>
          <w:bCs/>
        </w:rPr>
      </w:pPr>
      <w:r w:rsidRPr="003224EC">
        <w:rPr>
          <w:rFonts w:cstheme="minorHAnsi"/>
          <w:bCs/>
        </w:rPr>
        <w:t>Which agronomic management category is the cause of the Primary Issue in this field</w:t>
      </w:r>
      <w:r w:rsidR="001B4677" w:rsidRPr="003224EC">
        <w:rPr>
          <w:rFonts w:cstheme="minorHAnsi"/>
          <w:bCs/>
        </w:rPr>
        <w:t>?</w:t>
      </w:r>
    </w:p>
    <w:p w14:paraId="18C2AEC6" w14:textId="4D71C2D4" w:rsidR="001B4677" w:rsidRPr="003224EC" w:rsidRDefault="001B4677" w:rsidP="00736197">
      <w:pPr>
        <w:pStyle w:val="ListParagraph"/>
        <w:numPr>
          <w:ilvl w:val="1"/>
          <w:numId w:val="33"/>
        </w:numPr>
        <w:rPr>
          <w:rFonts w:cstheme="minorHAnsi"/>
          <w:bCs/>
          <w:color w:val="FF0000"/>
        </w:rPr>
      </w:pPr>
      <w:r w:rsidRPr="003224EC">
        <w:rPr>
          <w:rFonts w:cstheme="minorHAnsi"/>
          <w:bCs/>
          <w:color w:val="FF0000"/>
        </w:rPr>
        <w:t>N</w:t>
      </w:r>
      <w:r w:rsidR="00F13973" w:rsidRPr="003224EC">
        <w:rPr>
          <w:rFonts w:cstheme="minorHAnsi"/>
          <w:bCs/>
          <w:color w:val="FF0000"/>
        </w:rPr>
        <w:t xml:space="preserve">utrient </w:t>
      </w:r>
      <w:r w:rsidRPr="003224EC">
        <w:rPr>
          <w:rFonts w:cstheme="minorHAnsi"/>
          <w:bCs/>
          <w:color w:val="FF0000"/>
        </w:rPr>
        <w:t>M</w:t>
      </w:r>
      <w:r w:rsidR="00F13973" w:rsidRPr="003224EC">
        <w:rPr>
          <w:rFonts w:cstheme="minorHAnsi"/>
          <w:bCs/>
          <w:color w:val="FF0000"/>
        </w:rPr>
        <w:t>anagement</w:t>
      </w:r>
    </w:p>
    <w:p w14:paraId="4EB08EA1" w14:textId="2DC2BA5C" w:rsidR="001B4677" w:rsidRPr="003224EC" w:rsidRDefault="001B4677" w:rsidP="00736197">
      <w:pPr>
        <w:pStyle w:val="ListParagraph"/>
        <w:numPr>
          <w:ilvl w:val="1"/>
          <w:numId w:val="33"/>
        </w:numPr>
        <w:rPr>
          <w:rFonts w:cstheme="minorHAnsi"/>
          <w:bCs/>
        </w:rPr>
      </w:pPr>
      <w:r w:rsidRPr="003224EC">
        <w:rPr>
          <w:rFonts w:cstheme="minorHAnsi"/>
          <w:bCs/>
        </w:rPr>
        <w:t>S</w:t>
      </w:r>
      <w:r w:rsidR="00F13973" w:rsidRPr="003224EC">
        <w:rPr>
          <w:rFonts w:cstheme="minorHAnsi"/>
          <w:bCs/>
        </w:rPr>
        <w:t>oil and Water Management</w:t>
      </w:r>
    </w:p>
    <w:p w14:paraId="03CA2BB2" w14:textId="46ABEB80" w:rsidR="001B4677" w:rsidRPr="003224EC" w:rsidRDefault="001B4677" w:rsidP="00736197">
      <w:pPr>
        <w:pStyle w:val="ListParagraph"/>
        <w:numPr>
          <w:ilvl w:val="1"/>
          <w:numId w:val="33"/>
        </w:numPr>
        <w:rPr>
          <w:rFonts w:cstheme="minorHAnsi"/>
          <w:bCs/>
        </w:rPr>
      </w:pPr>
      <w:r w:rsidRPr="003224EC">
        <w:rPr>
          <w:rFonts w:cstheme="minorHAnsi"/>
          <w:bCs/>
        </w:rPr>
        <w:t>C</w:t>
      </w:r>
      <w:r w:rsidR="00F13973" w:rsidRPr="003224EC">
        <w:rPr>
          <w:rFonts w:cstheme="minorHAnsi"/>
          <w:bCs/>
        </w:rPr>
        <w:t>rop Management</w:t>
      </w:r>
    </w:p>
    <w:p w14:paraId="3CF3BC5B" w14:textId="3765F0FC" w:rsidR="001B4677" w:rsidRPr="003224EC" w:rsidRDefault="001B4677" w:rsidP="00736197">
      <w:pPr>
        <w:pStyle w:val="ListParagraph"/>
        <w:numPr>
          <w:ilvl w:val="1"/>
          <w:numId w:val="33"/>
        </w:numPr>
        <w:rPr>
          <w:rFonts w:cstheme="minorHAnsi"/>
          <w:bCs/>
        </w:rPr>
      </w:pPr>
      <w:r w:rsidRPr="003224EC">
        <w:rPr>
          <w:rFonts w:cstheme="minorHAnsi"/>
          <w:bCs/>
        </w:rPr>
        <w:t>P</w:t>
      </w:r>
      <w:r w:rsidR="00F13973" w:rsidRPr="003224EC">
        <w:rPr>
          <w:rFonts w:cstheme="minorHAnsi"/>
          <w:bCs/>
        </w:rPr>
        <w:t>est Management</w:t>
      </w:r>
    </w:p>
    <w:p w14:paraId="5CDAC5E4" w14:textId="77777777" w:rsidR="002D4472" w:rsidRPr="003224EC" w:rsidRDefault="002D4472" w:rsidP="002D4472">
      <w:pPr>
        <w:pStyle w:val="ListParagraph"/>
        <w:ind w:left="1080"/>
        <w:rPr>
          <w:rFonts w:cstheme="minorHAnsi"/>
          <w:bCs/>
        </w:rPr>
      </w:pPr>
    </w:p>
    <w:p w14:paraId="2A7A2471" w14:textId="24AA0B79" w:rsidR="002D4472" w:rsidRPr="003224EC" w:rsidRDefault="002D4472" w:rsidP="00736197">
      <w:pPr>
        <w:pStyle w:val="ListParagraph"/>
        <w:numPr>
          <w:ilvl w:val="0"/>
          <w:numId w:val="11"/>
        </w:numPr>
        <w:rPr>
          <w:rFonts w:cstheme="minorHAnsi"/>
          <w:bCs/>
        </w:rPr>
      </w:pPr>
      <w:r w:rsidRPr="003224EC">
        <w:rPr>
          <w:rFonts w:cstheme="minorHAnsi"/>
          <w:bCs/>
        </w:rPr>
        <w:t>The 5-year running average tomato yield in this field is 51.8 tons per acre and the tomatoes are contracted at $138 per ton. The damaged fruit will be sorted and removed by the processor.  The volume of damaged fruit will be deducted from the final payment. It is estimated from field scouting that approximately 20% of the fruit is damaged.  What is the estimated loss in profit due to damage?</w:t>
      </w:r>
    </w:p>
    <w:p w14:paraId="7649BB0F" w14:textId="2D114472" w:rsidR="002D4472" w:rsidRPr="003224EC" w:rsidRDefault="002D4472" w:rsidP="00736197">
      <w:pPr>
        <w:pStyle w:val="ListParagraph"/>
        <w:numPr>
          <w:ilvl w:val="1"/>
          <w:numId w:val="34"/>
        </w:numPr>
        <w:rPr>
          <w:rFonts w:cstheme="minorHAnsi"/>
          <w:bCs/>
        </w:rPr>
      </w:pPr>
      <w:r w:rsidRPr="003224EC">
        <w:rPr>
          <w:rFonts w:cstheme="minorHAnsi"/>
          <w:bCs/>
        </w:rPr>
        <w:t>$715 per acre</w:t>
      </w:r>
    </w:p>
    <w:p w14:paraId="2A86E0F3" w14:textId="1435FD79" w:rsidR="002D4472" w:rsidRPr="003224EC" w:rsidRDefault="002D4472" w:rsidP="00736197">
      <w:pPr>
        <w:pStyle w:val="ListParagraph"/>
        <w:numPr>
          <w:ilvl w:val="1"/>
          <w:numId w:val="34"/>
        </w:numPr>
        <w:rPr>
          <w:rFonts w:cstheme="minorHAnsi"/>
          <w:bCs/>
          <w:color w:val="FF0000"/>
        </w:rPr>
      </w:pPr>
      <w:r w:rsidRPr="003224EC">
        <w:rPr>
          <w:rFonts w:cstheme="minorHAnsi"/>
          <w:bCs/>
          <w:color w:val="FF0000"/>
        </w:rPr>
        <w:t>$1430 per acre</w:t>
      </w:r>
    </w:p>
    <w:p w14:paraId="04C36806" w14:textId="3466338D" w:rsidR="002D4472" w:rsidRPr="003224EC" w:rsidRDefault="002D4472" w:rsidP="00736197">
      <w:pPr>
        <w:pStyle w:val="ListParagraph"/>
        <w:numPr>
          <w:ilvl w:val="1"/>
          <w:numId w:val="34"/>
        </w:numPr>
        <w:rPr>
          <w:rFonts w:cstheme="minorHAnsi"/>
          <w:bCs/>
        </w:rPr>
      </w:pPr>
      <w:r w:rsidRPr="003224EC">
        <w:rPr>
          <w:rFonts w:cstheme="minorHAnsi"/>
          <w:bCs/>
        </w:rPr>
        <w:t>$3575 per acre</w:t>
      </w:r>
    </w:p>
    <w:p w14:paraId="461E51D4" w14:textId="196208E0" w:rsidR="002D4472" w:rsidRPr="003224EC" w:rsidRDefault="002D4472" w:rsidP="00736197">
      <w:pPr>
        <w:pStyle w:val="ListParagraph"/>
        <w:numPr>
          <w:ilvl w:val="1"/>
          <w:numId w:val="34"/>
        </w:numPr>
        <w:rPr>
          <w:rFonts w:cstheme="minorHAnsi"/>
          <w:bCs/>
        </w:rPr>
      </w:pPr>
      <w:r w:rsidRPr="003224EC">
        <w:rPr>
          <w:rFonts w:cstheme="minorHAnsi"/>
          <w:bCs/>
        </w:rPr>
        <w:t>$7150 per acre</w:t>
      </w:r>
    </w:p>
    <w:p w14:paraId="70CCE578" w14:textId="77777777" w:rsidR="00481833" w:rsidRPr="003224EC" w:rsidRDefault="00481833" w:rsidP="00481833">
      <w:pPr>
        <w:pStyle w:val="ListParagraph"/>
        <w:ind w:left="360"/>
        <w:rPr>
          <w:rFonts w:cstheme="minorHAnsi"/>
          <w:bCs/>
        </w:rPr>
      </w:pPr>
    </w:p>
    <w:p w14:paraId="139ABAAC" w14:textId="20278828" w:rsidR="00481833" w:rsidRPr="003224EC" w:rsidRDefault="00481833" w:rsidP="00736197">
      <w:pPr>
        <w:pStyle w:val="ListParagraph"/>
        <w:numPr>
          <w:ilvl w:val="0"/>
          <w:numId w:val="11"/>
        </w:numPr>
        <w:rPr>
          <w:rFonts w:cstheme="minorHAnsi"/>
          <w:bCs/>
        </w:rPr>
      </w:pPr>
      <w:r w:rsidRPr="003224EC">
        <w:rPr>
          <w:rFonts w:cstheme="minorHAnsi"/>
          <w:bCs/>
        </w:rPr>
        <w:t>What recommendation would you give to the customer to correct the issue for this year’s crop?</w:t>
      </w:r>
    </w:p>
    <w:p w14:paraId="1D7E5BF6" w14:textId="5021A85B" w:rsidR="00481833" w:rsidRPr="003224EC" w:rsidRDefault="00481833" w:rsidP="00736197">
      <w:pPr>
        <w:pStyle w:val="ListParagraph"/>
        <w:numPr>
          <w:ilvl w:val="1"/>
          <w:numId w:val="35"/>
        </w:numPr>
        <w:rPr>
          <w:rFonts w:cstheme="minorHAnsi"/>
          <w:bCs/>
        </w:rPr>
      </w:pPr>
      <w:r w:rsidRPr="003224EC">
        <w:rPr>
          <w:rFonts w:cstheme="minorHAnsi"/>
          <w:bCs/>
        </w:rPr>
        <w:t>Modify Irrigation Schedule</w:t>
      </w:r>
    </w:p>
    <w:p w14:paraId="364484C0" w14:textId="3C133018" w:rsidR="00481833" w:rsidRPr="003224EC" w:rsidRDefault="00481833" w:rsidP="00736197">
      <w:pPr>
        <w:pStyle w:val="ListParagraph"/>
        <w:numPr>
          <w:ilvl w:val="1"/>
          <w:numId w:val="35"/>
        </w:numPr>
        <w:rPr>
          <w:rFonts w:cstheme="minorHAnsi"/>
          <w:bCs/>
        </w:rPr>
      </w:pPr>
      <w:r w:rsidRPr="003224EC">
        <w:rPr>
          <w:rFonts w:cstheme="minorHAnsi"/>
          <w:bCs/>
        </w:rPr>
        <w:t>Apply a different fungicide</w:t>
      </w:r>
    </w:p>
    <w:p w14:paraId="2E67A248" w14:textId="42FC57E3" w:rsidR="00481833" w:rsidRPr="003224EC" w:rsidRDefault="00481833" w:rsidP="00736197">
      <w:pPr>
        <w:pStyle w:val="ListParagraph"/>
        <w:numPr>
          <w:ilvl w:val="1"/>
          <w:numId w:val="35"/>
        </w:numPr>
        <w:rPr>
          <w:rFonts w:cstheme="minorHAnsi"/>
          <w:bCs/>
        </w:rPr>
      </w:pPr>
      <w:r w:rsidRPr="003224EC">
        <w:rPr>
          <w:rFonts w:cstheme="minorHAnsi"/>
          <w:bCs/>
        </w:rPr>
        <w:t>Apply Foliar Calcium</w:t>
      </w:r>
    </w:p>
    <w:p w14:paraId="4728CE2D" w14:textId="2C2F51F3" w:rsidR="00481833" w:rsidRPr="003224EC" w:rsidRDefault="00481833" w:rsidP="00736197">
      <w:pPr>
        <w:pStyle w:val="ListParagraph"/>
        <w:numPr>
          <w:ilvl w:val="1"/>
          <w:numId w:val="35"/>
        </w:numPr>
        <w:rPr>
          <w:rFonts w:cstheme="minorHAnsi"/>
          <w:bCs/>
        </w:rPr>
      </w:pPr>
      <w:r w:rsidRPr="003224EC">
        <w:rPr>
          <w:rFonts w:cstheme="minorHAnsi"/>
          <w:bCs/>
        </w:rPr>
        <w:t>Harvest early</w:t>
      </w:r>
    </w:p>
    <w:p w14:paraId="0E6A7813" w14:textId="7A4F3B52" w:rsidR="00481833" w:rsidRPr="003224EC" w:rsidRDefault="00481833" w:rsidP="00736197">
      <w:pPr>
        <w:pStyle w:val="ListParagraph"/>
        <w:numPr>
          <w:ilvl w:val="1"/>
          <w:numId w:val="35"/>
        </w:numPr>
        <w:rPr>
          <w:rFonts w:cstheme="minorHAnsi"/>
          <w:bCs/>
        </w:rPr>
      </w:pPr>
      <w:r w:rsidRPr="003224EC">
        <w:rPr>
          <w:rFonts w:cstheme="minorHAnsi"/>
          <w:bCs/>
          <w:color w:val="FF0000"/>
        </w:rPr>
        <w:t xml:space="preserve">Nothing can be </w:t>
      </w:r>
      <w:r w:rsidR="00C76B47" w:rsidRPr="003224EC">
        <w:rPr>
          <w:rFonts w:cstheme="minorHAnsi"/>
          <w:bCs/>
          <w:color w:val="FF0000"/>
        </w:rPr>
        <w:t>recommended for this year’s crop</w:t>
      </w:r>
    </w:p>
    <w:p w14:paraId="3E940BF5" w14:textId="77777777" w:rsidR="00481833" w:rsidRPr="003224EC" w:rsidRDefault="00481833" w:rsidP="00481833">
      <w:pPr>
        <w:pStyle w:val="ListParagraph"/>
        <w:ind w:left="360"/>
        <w:rPr>
          <w:rFonts w:cstheme="minorHAnsi"/>
          <w:bCs/>
        </w:rPr>
      </w:pPr>
    </w:p>
    <w:p w14:paraId="61B9A0E3" w14:textId="77777777" w:rsidR="00481833" w:rsidRPr="003224EC" w:rsidRDefault="00481833" w:rsidP="00736197">
      <w:pPr>
        <w:pStyle w:val="ListParagraph"/>
        <w:numPr>
          <w:ilvl w:val="0"/>
          <w:numId w:val="11"/>
        </w:numPr>
        <w:rPr>
          <w:rFonts w:cstheme="minorHAnsi"/>
          <w:bCs/>
        </w:rPr>
      </w:pPr>
      <w:r w:rsidRPr="003224EC">
        <w:rPr>
          <w:rFonts w:cstheme="minorHAnsi"/>
          <w:bCs/>
        </w:rPr>
        <w:t>What would be your top recommendation to correct the Primary Issue for future crops?</w:t>
      </w:r>
    </w:p>
    <w:p w14:paraId="295E138C" w14:textId="77777777" w:rsidR="00481833" w:rsidRPr="003224EC" w:rsidRDefault="00481833" w:rsidP="00736197">
      <w:pPr>
        <w:pStyle w:val="ListParagraph"/>
        <w:numPr>
          <w:ilvl w:val="1"/>
          <w:numId w:val="36"/>
        </w:numPr>
        <w:rPr>
          <w:rFonts w:cstheme="minorHAnsi"/>
          <w:bCs/>
        </w:rPr>
      </w:pPr>
      <w:r w:rsidRPr="003224EC">
        <w:rPr>
          <w:rFonts w:cstheme="minorHAnsi"/>
          <w:bCs/>
        </w:rPr>
        <w:t>Plant a resistant variety</w:t>
      </w:r>
    </w:p>
    <w:p w14:paraId="1920B362" w14:textId="77777777" w:rsidR="00481833" w:rsidRPr="003224EC" w:rsidRDefault="00481833" w:rsidP="00736197">
      <w:pPr>
        <w:pStyle w:val="ListParagraph"/>
        <w:numPr>
          <w:ilvl w:val="1"/>
          <w:numId w:val="36"/>
        </w:numPr>
        <w:rPr>
          <w:rFonts w:cstheme="minorHAnsi"/>
          <w:bCs/>
        </w:rPr>
      </w:pPr>
      <w:r w:rsidRPr="003224EC">
        <w:rPr>
          <w:rFonts w:cstheme="minorHAnsi"/>
          <w:bCs/>
        </w:rPr>
        <w:t>Modify Irrigation Strategy</w:t>
      </w:r>
    </w:p>
    <w:p w14:paraId="168E820F" w14:textId="77777777" w:rsidR="00481833" w:rsidRPr="003224EC" w:rsidRDefault="00481833" w:rsidP="00736197">
      <w:pPr>
        <w:pStyle w:val="ListParagraph"/>
        <w:numPr>
          <w:ilvl w:val="1"/>
          <w:numId w:val="36"/>
        </w:numPr>
        <w:rPr>
          <w:rFonts w:cstheme="minorHAnsi"/>
          <w:bCs/>
          <w:color w:val="FF0000"/>
        </w:rPr>
      </w:pPr>
      <w:r w:rsidRPr="003224EC">
        <w:rPr>
          <w:rFonts w:cstheme="minorHAnsi"/>
          <w:bCs/>
          <w:color w:val="FF0000"/>
        </w:rPr>
        <w:t>Correct Soil Calcium Levels</w:t>
      </w:r>
    </w:p>
    <w:p w14:paraId="7420298D" w14:textId="77777777" w:rsidR="00481833" w:rsidRPr="003224EC" w:rsidRDefault="00481833" w:rsidP="00736197">
      <w:pPr>
        <w:pStyle w:val="ListParagraph"/>
        <w:numPr>
          <w:ilvl w:val="1"/>
          <w:numId w:val="36"/>
        </w:numPr>
        <w:rPr>
          <w:rFonts w:cstheme="minorHAnsi"/>
          <w:bCs/>
        </w:rPr>
      </w:pPr>
      <w:r w:rsidRPr="003224EC">
        <w:rPr>
          <w:rFonts w:cstheme="minorHAnsi"/>
          <w:bCs/>
        </w:rPr>
        <w:t>Recommend a different fungicide for control</w:t>
      </w:r>
    </w:p>
    <w:p w14:paraId="3D1CEDCD" w14:textId="77777777" w:rsidR="00C76B47" w:rsidRPr="003224EC" w:rsidRDefault="00C76B47" w:rsidP="00C76B47">
      <w:pPr>
        <w:pStyle w:val="ListParagraph"/>
        <w:ind w:left="360"/>
        <w:rPr>
          <w:rFonts w:cstheme="minorHAnsi"/>
          <w:bCs/>
        </w:rPr>
      </w:pPr>
    </w:p>
    <w:p w14:paraId="55E6ECA8" w14:textId="426879FE" w:rsidR="00D170FD" w:rsidRPr="003224EC" w:rsidRDefault="00D170FD" w:rsidP="00736197">
      <w:pPr>
        <w:pStyle w:val="ListParagraph"/>
        <w:numPr>
          <w:ilvl w:val="0"/>
          <w:numId w:val="11"/>
        </w:numPr>
        <w:rPr>
          <w:rFonts w:cstheme="minorHAnsi"/>
          <w:bCs/>
        </w:rPr>
      </w:pPr>
      <w:r w:rsidRPr="003224EC">
        <w:rPr>
          <w:rFonts w:cstheme="minorHAnsi"/>
          <w:bCs/>
        </w:rPr>
        <w:t>Of the nutrients applied by the grower, which nutrient could achieve a higher nutrient use efficiency?</w:t>
      </w:r>
    </w:p>
    <w:p w14:paraId="1711BAC8" w14:textId="77777777" w:rsidR="00D170FD" w:rsidRPr="003224EC" w:rsidRDefault="00D170FD" w:rsidP="00736197">
      <w:pPr>
        <w:pStyle w:val="ListParagraph"/>
        <w:numPr>
          <w:ilvl w:val="0"/>
          <w:numId w:val="37"/>
        </w:numPr>
        <w:spacing w:line="252" w:lineRule="auto"/>
        <w:rPr>
          <w:rFonts w:eastAsia="Times New Roman" w:cstheme="minorHAnsi"/>
          <w:color w:val="FF0000"/>
        </w:rPr>
      </w:pPr>
      <w:r w:rsidRPr="003224EC">
        <w:rPr>
          <w:rFonts w:eastAsia="Times New Roman" w:cstheme="minorHAnsi"/>
          <w:color w:val="FF0000"/>
        </w:rPr>
        <w:t xml:space="preserve">Nitrogen – Perform a nitrogen rate study to determine if a lower nitrogen rate may be able to maintain yield and quality of the tomato harvest. </w:t>
      </w:r>
    </w:p>
    <w:p w14:paraId="1E3744A7" w14:textId="77777777" w:rsidR="00D170FD" w:rsidRPr="003224EC" w:rsidRDefault="00D170FD" w:rsidP="00736197">
      <w:pPr>
        <w:pStyle w:val="ListParagraph"/>
        <w:numPr>
          <w:ilvl w:val="0"/>
          <w:numId w:val="37"/>
        </w:numPr>
        <w:spacing w:line="252" w:lineRule="auto"/>
        <w:rPr>
          <w:rFonts w:eastAsia="Times New Roman" w:cstheme="minorHAnsi"/>
        </w:rPr>
      </w:pPr>
      <w:r w:rsidRPr="003224EC">
        <w:rPr>
          <w:rFonts w:eastAsia="Times New Roman" w:cstheme="minorHAnsi"/>
        </w:rPr>
        <w:t xml:space="preserve">Phosphorus – Phosphorus promotes root growth and can be immobile in the soil and it would be advisable to apply more phosphorus prior to planting to maintain yield. </w:t>
      </w:r>
    </w:p>
    <w:p w14:paraId="495184C6" w14:textId="77777777" w:rsidR="00D170FD" w:rsidRPr="003224EC" w:rsidRDefault="00D170FD" w:rsidP="00736197">
      <w:pPr>
        <w:pStyle w:val="ListParagraph"/>
        <w:numPr>
          <w:ilvl w:val="0"/>
          <w:numId w:val="37"/>
        </w:numPr>
        <w:spacing w:line="252" w:lineRule="auto"/>
        <w:rPr>
          <w:rFonts w:eastAsia="Times New Roman" w:cstheme="minorHAnsi"/>
        </w:rPr>
      </w:pPr>
      <w:r w:rsidRPr="003224EC">
        <w:rPr>
          <w:rFonts w:eastAsia="Times New Roman" w:cstheme="minorHAnsi"/>
        </w:rPr>
        <w:t xml:space="preserve">Potassium – Is not held by these soils and has little impact on tomato yield, there is no agronomic reason to apply potassium fertilizer to this field. </w:t>
      </w:r>
    </w:p>
    <w:p w14:paraId="004B399B" w14:textId="77777777" w:rsidR="00FE2C80" w:rsidRPr="003224EC" w:rsidRDefault="00FE2C80" w:rsidP="00A17B9A">
      <w:pPr>
        <w:rPr>
          <w:rFonts w:cstheme="minorHAnsi"/>
        </w:rPr>
      </w:pPr>
    </w:p>
    <w:p w14:paraId="7D24EA33" w14:textId="77777777" w:rsidR="007028F7" w:rsidRPr="003224EC" w:rsidRDefault="007028F7" w:rsidP="00FE2C80">
      <w:pPr>
        <w:pStyle w:val="ListParagraph"/>
        <w:ind w:left="360"/>
        <w:rPr>
          <w:rFonts w:cstheme="minorHAnsi"/>
        </w:rPr>
      </w:pPr>
    </w:p>
    <w:p w14:paraId="1BAF9AD2" w14:textId="77777777" w:rsidR="007028F7" w:rsidRPr="003224EC" w:rsidRDefault="007028F7" w:rsidP="00FE2C80">
      <w:pPr>
        <w:pStyle w:val="ListParagraph"/>
        <w:ind w:left="360"/>
        <w:rPr>
          <w:rFonts w:cstheme="minorHAnsi"/>
        </w:rPr>
      </w:pPr>
    </w:p>
    <w:p w14:paraId="5101502D" w14:textId="77777777" w:rsidR="007028F7" w:rsidRPr="003224EC" w:rsidRDefault="007028F7" w:rsidP="00FE2C80">
      <w:pPr>
        <w:pStyle w:val="ListParagraph"/>
        <w:ind w:left="360"/>
        <w:rPr>
          <w:rFonts w:cstheme="minorHAnsi"/>
        </w:rPr>
      </w:pPr>
    </w:p>
    <w:p w14:paraId="02C143E9" w14:textId="4B0E57CD" w:rsidR="00D170FD" w:rsidRPr="003224EC" w:rsidRDefault="00D170FD" w:rsidP="00736197">
      <w:pPr>
        <w:pStyle w:val="ListParagraph"/>
        <w:numPr>
          <w:ilvl w:val="0"/>
          <w:numId w:val="11"/>
        </w:numPr>
        <w:rPr>
          <w:rFonts w:cstheme="minorHAnsi"/>
        </w:rPr>
      </w:pPr>
      <w:r w:rsidRPr="003224EC">
        <w:rPr>
          <w:rFonts w:cstheme="minorHAnsi"/>
        </w:rPr>
        <w:lastRenderedPageBreak/>
        <w:t>What improvements to nutrient management could be implemented by the grower to improve nutrient use efficiency for Nitrogen?</w:t>
      </w:r>
    </w:p>
    <w:p w14:paraId="4B56E78F" w14:textId="77777777" w:rsidR="00D170FD" w:rsidRPr="003224EC" w:rsidRDefault="00D170FD" w:rsidP="00736197">
      <w:pPr>
        <w:pStyle w:val="ListParagraph"/>
        <w:numPr>
          <w:ilvl w:val="0"/>
          <w:numId w:val="38"/>
        </w:numPr>
        <w:spacing w:line="252" w:lineRule="auto"/>
        <w:rPr>
          <w:rFonts w:eastAsia="Times New Roman" w:cstheme="minorHAnsi"/>
        </w:rPr>
      </w:pPr>
      <w:r w:rsidRPr="003224EC">
        <w:rPr>
          <w:rFonts w:eastAsia="Times New Roman" w:cstheme="minorHAnsi"/>
        </w:rPr>
        <w:t xml:space="preserve">Rather than making an in-season application of 32% before fruit set it would be more economical to apply that nitrogen before planting. </w:t>
      </w:r>
    </w:p>
    <w:p w14:paraId="5FFE2F58" w14:textId="77777777" w:rsidR="00D170FD" w:rsidRPr="003224EC" w:rsidRDefault="00D170FD" w:rsidP="00736197">
      <w:pPr>
        <w:pStyle w:val="ListParagraph"/>
        <w:numPr>
          <w:ilvl w:val="0"/>
          <w:numId w:val="38"/>
        </w:numPr>
        <w:spacing w:line="252" w:lineRule="auto"/>
        <w:rPr>
          <w:rFonts w:eastAsia="Times New Roman" w:cstheme="minorHAnsi"/>
        </w:rPr>
      </w:pPr>
      <w:r w:rsidRPr="003224EC">
        <w:rPr>
          <w:rFonts w:eastAsia="Times New Roman" w:cstheme="minorHAnsi"/>
        </w:rPr>
        <w:t>Spiting the in-season application of 32% into two applications of 20 gallons mid-season and 20 gallons just prior to flower would increase yield.</w:t>
      </w:r>
    </w:p>
    <w:p w14:paraId="356B1E02" w14:textId="77777777" w:rsidR="00D170FD" w:rsidRPr="003224EC" w:rsidRDefault="00D170FD" w:rsidP="00736197">
      <w:pPr>
        <w:pStyle w:val="ListParagraph"/>
        <w:numPr>
          <w:ilvl w:val="0"/>
          <w:numId w:val="38"/>
        </w:numPr>
        <w:spacing w:line="252" w:lineRule="auto"/>
        <w:rPr>
          <w:rFonts w:eastAsia="Times New Roman" w:cstheme="minorHAnsi"/>
          <w:color w:val="FF0000"/>
        </w:rPr>
      </w:pPr>
      <w:r w:rsidRPr="003224EC">
        <w:rPr>
          <w:rFonts w:eastAsia="Times New Roman" w:cstheme="minorHAnsi"/>
          <w:color w:val="FF0000"/>
        </w:rPr>
        <w:t xml:space="preserve">Perform a nitrogen rate study to determine if a lower nitrogen rate may be able to maintain yield and quality of the tomato harvest. </w:t>
      </w:r>
    </w:p>
    <w:p w14:paraId="696B00CD" w14:textId="77777777" w:rsidR="00D170FD" w:rsidRPr="003224EC" w:rsidRDefault="00D170FD" w:rsidP="00736197">
      <w:pPr>
        <w:pStyle w:val="ListParagraph"/>
        <w:numPr>
          <w:ilvl w:val="0"/>
          <w:numId w:val="38"/>
        </w:numPr>
        <w:spacing w:line="252" w:lineRule="auto"/>
        <w:rPr>
          <w:rFonts w:eastAsia="Times New Roman" w:cstheme="minorHAnsi"/>
        </w:rPr>
      </w:pPr>
      <w:r w:rsidRPr="003224EC">
        <w:rPr>
          <w:rFonts w:eastAsia="Times New Roman" w:cstheme="minorHAnsi"/>
        </w:rPr>
        <w:t>Since low annual rainfall in the northern central valley of California leads to minimum denitrification and nitrogen loss, there is no need to change practices.</w:t>
      </w:r>
    </w:p>
    <w:p w14:paraId="0C189339" w14:textId="4B2F4526" w:rsidR="00D170FD" w:rsidRPr="003224EC" w:rsidRDefault="00D170FD">
      <w:pPr>
        <w:rPr>
          <w:rFonts w:cstheme="minorHAnsi"/>
        </w:rPr>
      </w:pPr>
    </w:p>
    <w:p w14:paraId="6F7C8FC1" w14:textId="472268E4" w:rsidR="00D170FD" w:rsidRPr="003224EC" w:rsidRDefault="00F13973" w:rsidP="00736197">
      <w:pPr>
        <w:pStyle w:val="ListParagraph"/>
        <w:numPr>
          <w:ilvl w:val="0"/>
          <w:numId w:val="11"/>
        </w:numPr>
        <w:rPr>
          <w:rFonts w:cstheme="minorHAnsi"/>
        </w:rPr>
      </w:pPr>
      <w:r w:rsidRPr="003224EC">
        <w:rPr>
          <w:rFonts w:cstheme="minorHAnsi"/>
        </w:rPr>
        <w:t>What management change would you recommend to improve long term soil structure and soil health?</w:t>
      </w:r>
    </w:p>
    <w:p w14:paraId="64BDA0C0" w14:textId="4324DCE4" w:rsidR="00D170FD" w:rsidRPr="003224EC" w:rsidRDefault="00B3459B" w:rsidP="00736197">
      <w:pPr>
        <w:pStyle w:val="ListParagraph"/>
        <w:numPr>
          <w:ilvl w:val="1"/>
          <w:numId w:val="39"/>
        </w:numPr>
        <w:rPr>
          <w:rFonts w:cstheme="minorHAnsi"/>
          <w:color w:val="FF0000"/>
        </w:rPr>
      </w:pPr>
      <w:r>
        <w:rPr>
          <w:rFonts w:cstheme="minorHAnsi"/>
          <w:color w:val="FF0000"/>
        </w:rPr>
        <w:t>Avoid disking after moldboard plowing</w:t>
      </w:r>
    </w:p>
    <w:p w14:paraId="5BD2A9CA" w14:textId="491FA5B3" w:rsidR="00D170FD" w:rsidRPr="003224EC" w:rsidRDefault="00F13973" w:rsidP="00736197">
      <w:pPr>
        <w:pStyle w:val="ListParagraph"/>
        <w:numPr>
          <w:ilvl w:val="1"/>
          <w:numId w:val="39"/>
        </w:numPr>
        <w:rPr>
          <w:rFonts w:cstheme="minorHAnsi"/>
        </w:rPr>
      </w:pPr>
      <w:r w:rsidRPr="003224EC">
        <w:rPr>
          <w:rFonts w:cstheme="minorHAnsi"/>
        </w:rPr>
        <w:t>No-Till Planting of Tomatoes</w:t>
      </w:r>
    </w:p>
    <w:p w14:paraId="2A3C2365" w14:textId="58E09BBC" w:rsidR="00D170FD" w:rsidRPr="003224EC" w:rsidRDefault="00F13973" w:rsidP="00736197">
      <w:pPr>
        <w:pStyle w:val="ListParagraph"/>
        <w:numPr>
          <w:ilvl w:val="1"/>
          <w:numId w:val="39"/>
        </w:numPr>
        <w:rPr>
          <w:rFonts w:cstheme="minorHAnsi"/>
        </w:rPr>
      </w:pPr>
      <w:r w:rsidRPr="003224EC">
        <w:rPr>
          <w:rFonts w:cstheme="minorHAnsi"/>
        </w:rPr>
        <w:t>Increase use of biological products</w:t>
      </w:r>
    </w:p>
    <w:p w14:paraId="324DACCE" w14:textId="75B58F5E" w:rsidR="00D170FD" w:rsidRPr="003224EC" w:rsidRDefault="00F13973" w:rsidP="00736197">
      <w:pPr>
        <w:pStyle w:val="ListParagraph"/>
        <w:numPr>
          <w:ilvl w:val="1"/>
          <w:numId w:val="39"/>
        </w:numPr>
        <w:rPr>
          <w:rFonts w:cstheme="minorHAnsi"/>
        </w:rPr>
      </w:pPr>
      <w:r w:rsidRPr="003224EC">
        <w:rPr>
          <w:rFonts w:cstheme="minorHAnsi"/>
        </w:rPr>
        <w:t>No change is needed</w:t>
      </w:r>
    </w:p>
    <w:p w14:paraId="2A4E602A" w14:textId="77777777" w:rsidR="00D170FD" w:rsidRPr="003224EC" w:rsidRDefault="00D170FD" w:rsidP="00D170FD">
      <w:pPr>
        <w:pStyle w:val="ListParagraph"/>
        <w:ind w:left="1080"/>
        <w:rPr>
          <w:rFonts w:cstheme="minorHAnsi"/>
        </w:rPr>
      </w:pPr>
    </w:p>
    <w:p w14:paraId="0C320670" w14:textId="6AF8B68E" w:rsidR="001650E5" w:rsidRPr="003224EC" w:rsidRDefault="001650E5" w:rsidP="00736197">
      <w:pPr>
        <w:pStyle w:val="ListParagraph"/>
        <w:numPr>
          <w:ilvl w:val="0"/>
          <w:numId w:val="11"/>
        </w:numPr>
        <w:rPr>
          <w:rFonts w:cstheme="minorHAnsi"/>
        </w:rPr>
      </w:pPr>
      <w:r w:rsidRPr="003224EC">
        <w:rPr>
          <w:rFonts w:cstheme="minorHAnsi"/>
        </w:rPr>
        <w:t>For someone new to drip irrigation, what is the best general advice an agronomist could give in terms of when to irrigate and how much?</w:t>
      </w:r>
    </w:p>
    <w:p w14:paraId="762DAC7C" w14:textId="77777777" w:rsidR="001650E5" w:rsidRPr="003224EC" w:rsidRDefault="001650E5" w:rsidP="00736197">
      <w:pPr>
        <w:pStyle w:val="ListParagraph"/>
        <w:numPr>
          <w:ilvl w:val="0"/>
          <w:numId w:val="40"/>
        </w:numPr>
        <w:spacing w:after="0"/>
        <w:rPr>
          <w:rFonts w:cstheme="minorHAnsi"/>
          <w:color w:val="FF0000"/>
        </w:rPr>
      </w:pPr>
      <w:r w:rsidRPr="003224EC">
        <w:rPr>
          <w:rFonts w:cstheme="minorHAnsi"/>
          <w:color w:val="FF0000"/>
        </w:rPr>
        <w:t>Invest in and rely on soil moisture monitoring equipment to decide when to irrigate</w:t>
      </w:r>
    </w:p>
    <w:p w14:paraId="513EFAEB" w14:textId="77777777" w:rsidR="001650E5" w:rsidRPr="003224EC" w:rsidRDefault="001650E5" w:rsidP="00736197">
      <w:pPr>
        <w:pStyle w:val="ListParagraph"/>
        <w:numPr>
          <w:ilvl w:val="0"/>
          <w:numId w:val="40"/>
        </w:numPr>
        <w:spacing w:after="0"/>
        <w:rPr>
          <w:rFonts w:cstheme="minorHAnsi"/>
        </w:rPr>
      </w:pPr>
      <w:r w:rsidRPr="003224EC">
        <w:rPr>
          <w:rFonts w:cstheme="minorHAnsi"/>
        </w:rPr>
        <w:t>Irrigate for 24 hours every other day throughout the season</w:t>
      </w:r>
    </w:p>
    <w:p w14:paraId="782CFC88" w14:textId="77777777" w:rsidR="001650E5" w:rsidRPr="003224EC" w:rsidRDefault="001650E5" w:rsidP="00736197">
      <w:pPr>
        <w:pStyle w:val="ListParagraph"/>
        <w:numPr>
          <w:ilvl w:val="0"/>
          <w:numId w:val="40"/>
        </w:numPr>
        <w:spacing w:after="0"/>
        <w:rPr>
          <w:rFonts w:cstheme="minorHAnsi"/>
        </w:rPr>
      </w:pPr>
      <w:r w:rsidRPr="003224EC">
        <w:rPr>
          <w:rFonts w:cstheme="minorHAnsi"/>
        </w:rPr>
        <w:t xml:space="preserve">You can’t over water tomatoes </w:t>
      </w:r>
    </w:p>
    <w:p w14:paraId="70E0F493" w14:textId="77777777" w:rsidR="001650E5" w:rsidRPr="003224EC" w:rsidRDefault="001650E5" w:rsidP="00736197">
      <w:pPr>
        <w:pStyle w:val="ListParagraph"/>
        <w:numPr>
          <w:ilvl w:val="0"/>
          <w:numId w:val="40"/>
        </w:numPr>
        <w:spacing w:after="0"/>
        <w:rPr>
          <w:rFonts w:cstheme="minorHAnsi"/>
        </w:rPr>
      </w:pPr>
      <w:r w:rsidRPr="003224EC">
        <w:rPr>
          <w:rFonts w:cstheme="minorHAnsi"/>
        </w:rPr>
        <w:t>All of these are good general advice</w:t>
      </w:r>
    </w:p>
    <w:p w14:paraId="02120834" w14:textId="77777777" w:rsidR="00C76B47" w:rsidRPr="003224EC" w:rsidRDefault="00C76B47" w:rsidP="00C76B47">
      <w:pPr>
        <w:pStyle w:val="ListParagraph"/>
        <w:ind w:left="360"/>
        <w:rPr>
          <w:rFonts w:cstheme="minorHAnsi"/>
        </w:rPr>
      </w:pPr>
    </w:p>
    <w:p w14:paraId="0DD0F469" w14:textId="495B225B" w:rsidR="00D170FD" w:rsidRPr="003224EC" w:rsidRDefault="00D170FD" w:rsidP="00736197">
      <w:pPr>
        <w:pStyle w:val="ListParagraph"/>
        <w:numPr>
          <w:ilvl w:val="0"/>
          <w:numId w:val="11"/>
        </w:numPr>
        <w:rPr>
          <w:rFonts w:cstheme="minorHAnsi"/>
        </w:rPr>
      </w:pPr>
      <w:r w:rsidRPr="003224EC">
        <w:rPr>
          <w:rFonts w:cstheme="minorHAnsi"/>
        </w:rPr>
        <w:t xml:space="preserve">Could any management practices be adjusted to </w:t>
      </w:r>
      <w:r w:rsidR="00F13973" w:rsidRPr="003224EC">
        <w:rPr>
          <w:rFonts w:cstheme="minorHAnsi"/>
        </w:rPr>
        <w:t>reduce reliance on herbicides?</w:t>
      </w:r>
    </w:p>
    <w:p w14:paraId="119F188D" w14:textId="3C31F6B4" w:rsidR="00D170FD" w:rsidRPr="003224EC" w:rsidRDefault="001B4677" w:rsidP="00736197">
      <w:pPr>
        <w:pStyle w:val="ListParagraph"/>
        <w:numPr>
          <w:ilvl w:val="1"/>
          <w:numId w:val="41"/>
        </w:numPr>
        <w:rPr>
          <w:rFonts w:cstheme="minorHAnsi"/>
        </w:rPr>
      </w:pPr>
      <w:r w:rsidRPr="003224EC">
        <w:rPr>
          <w:rFonts w:cstheme="minorHAnsi"/>
        </w:rPr>
        <w:t>Planting on Raised Beds</w:t>
      </w:r>
    </w:p>
    <w:p w14:paraId="4DB56E53" w14:textId="63D22697" w:rsidR="001B4677" w:rsidRPr="003224EC" w:rsidRDefault="001B4677" w:rsidP="00736197">
      <w:pPr>
        <w:pStyle w:val="ListParagraph"/>
        <w:numPr>
          <w:ilvl w:val="1"/>
          <w:numId w:val="41"/>
        </w:numPr>
        <w:rPr>
          <w:rFonts w:cstheme="minorHAnsi"/>
          <w:color w:val="FF0000"/>
        </w:rPr>
      </w:pPr>
      <w:r w:rsidRPr="003224EC">
        <w:rPr>
          <w:rFonts w:cstheme="minorHAnsi"/>
          <w:color w:val="FF0000"/>
        </w:rPr>
        <w:t>Utilizing black plastic mulch for bed preparation and planting</w:t>
      </w:r>
    </w:p>
    <w:p w14:paraId="101F4879" w14:textId="2B5353D5" w:rsidR="001B4677" w:rsidRPr="003224EC" w:rsidRDefault="001B4677" w:rsidP="00736197">
      <w:pPr>
        <w:pStyle w:val="ListParagraph"/>
        <w:numPr>
          <w:ilvl w:val="1"/>
          <w:numId w:val="41"/>
        </w:numPr>
        <w:rPr>
          <w:rFonts w:cstheme="minorHAnsi"/>
        </w:rPr>
      </w:pPr>
      <w:r w:rsidRPr="003224EC">
        <w:rPr>
          <w:rFonts w:cstheme="minorHAnsi"/>
        </w:rPr>
        <w:t>Deep Tillage</w:t>
      </w:r>
    </w:p>
    <w:p w14:paraId="36C3D55E" w14:textId="3B7DCC59" w:rsidR="001B4677" w:rsidRPr="003224EC" w:rsidRDefault="001B4677" w:rsidP="00736197">
      <w:pPr>
        <w:pStyle w:val="ListParagraph"/>
        <w:numPr>
          <w:ilvl w:val="1"/>
          <w:numId w:val="41"/>
        </w:numPr>
        <w:rPr>
          <w:rFonts w:cstheme="minorHAnsi"/>
        </w:rPr>
      </w:pPr>
      <w:r w:rsidRPr="003224EC">
        <w:rPr>
          <w:rFonts w:cstheme="minorHAnsi"/>
        </w:rPr>
        <w:t>No changes in management practices would be recommended</w:t>
      </w:r>
    </w:p>
    <w:p w14:paraId="64153983" w14:textId="77777777" w:rsidR="00F13973" w:rsidRPr="003224EC" w:rsidRDefault="00F13973" w:rsidP="00F13973">
      <w:pPr>
        <w:pStyle w:val="ListParagraph"/>
        <w:ind w:left="1080"/>
        <w:rPr>
          <w:rFonts w:cstheme="minorHAnsi"/>
        </w:rPr>
      </w:pPr>
    </w:p>
    <w:p w14:paraId="24575207" w14:textId="59A5D814" w:rsidR="00F13973" w:rsidRPr="003224EC" w:rsidRDefault="00F13973" w:rsidP="00736197">
      <w:pPr>
        <w:pStyle w:val="ListParagraph"/>
        <w:numPr>
          <w:ilvl w:val="0"/>
          <w:numId w:val="11"/>
        </w:numPr>
        <w:rPr>
          <w:rFonts w:cstheme="minorHAnsi"/>
        </w:rPr>
      </w:pPr>
      <w:r w:rsidRPr="003224EC">
        <w:rPr>
          <w:rFonts w:cstheme="minorHAnsi"/>
        </w:rPr>
        <w:t>As you visit with Jamie, how would you best approach your recommendation?</w:t>
      </w:r>
      <w:r w:rsidR="00B22810" w:rsidRPr="003224EC">
        <w:rPr>
          <w:rFonts w:cstheme="minorHAnsi"/>
        </w:rPr>
        <w:t xml:space="preserve"> </w:t>
      </w:r>
    </w:p>
    <w:p w14:paraId="27B2EBFF" w14:textId="234EAC61" w:rsidR="00F13973" w:rsidRPr="003224EC" w:rsidRDefault="00F13973" w:rsidP="00736197">
      <w:pPr>
        <w:pStyle w:val="ListParagraph"/>
        <w:numPr>
          <w:ilvl w:val="1"/>
          <w:numId w:val="42"/>
        </w:numPr>
        <w:rPr>
          <w:rFonts w:cstheme="minorHAnsi"/>
        </w:rPr>
      </w:pPr>
      <w:r w:rsidRPr="003224EC">
        <w:rPr>
          <w:rFonts w:cstheme="minorHAnsi"/>
        </w:rPr>
        <w:t>Directly answer the issue with facts</w:t>
      </w:r>
      <w:r w:rsidR="00B22810" w:rsidRPr="003224EC">
        <w:rPr>
          <w:rFonts w:cstheme="minorHAnsi"/>
        </w:rPr>
        <w:t>; but do not explain the underlying causes</w:t>
      </w:r>
    </w:p>
    <w:p w14:paraId="650FF5E2" w14:textId="4971268F" w:rsidR="00F13973" w:rsidRPr="003224EC" w:rsidRDefault="00F13973" w:rsidP="00736197">
      <w:pPr>
        <w:pStyle w:val="ListParagraph"/>
        <w:numPr>
          <w:ilvl w:val="1"/>
          <w:numId w:val="42"/>
        </w:numPr>
        <w:rPr>
          <w:rFonts w:cstheme="minorHAnsi"/>
          <w:color w:val="FF0000"/>
        </w:rPr>
      </w:pPr>
      <w:r w:rsidRPr="003224EC">
        <w:rPr>
          <w:rFonts w:cstheme="minorHAnsi"/>
          <w:color w:val="FF0000"/>
        </w:rPr>
        <w:t xml:space="preserve">Review all possible parameters and </w:t>
      </w:r>
      <w:r w:rsidR="00B22810" w:rsidRPr="003224EC">
        <w:rPr>
          <w:rFonts w:cstheme="minorHAnsi"/>
          <w:color w:val="FF0000"/>
        </w:rPr>
        <w:t>current issues; while discussing future management changes</w:t>
      </w:r>
    </w:p>
    <w:p w14:paraId="2CA0409C" w14:textId="2BE830F6" w:rsidR="00F13973" w:rsidRPr="003224EC" w:rsidRDefault="00F13973" w:rsidP="00736197">
      <w:pPr>
        <w:pStyle w:val="ListParagraph"/>
        <w:numPr>
          <w:ilvl w:val="1"/>
          <w:numId w:val="42"/>
        </w:numPr>
        <w:rPr>
          <w:rFonts w:cstheme="minorHAnsi"/>
        </w:rPr>
      </w:pPr>
      <w:r w:rsidRPr="003224EC">
        <w:rPr>
          <w:rFonts w:cstheme="minorHAnsi"/>
        </w:rPr>
        <w:t>Acknowledge his concerns, but not give a direct answer</w:t>
      </w:r>
    </w:p>
    <w:p w14:paraId="05AB0DE2" w14:textId="02B41E2C" w:rsidR="00F13973" w:rsidRPr="003224EC" w:rsidRDefault="00F13973" w:rsidP="00736197">
      <w:pPr>
        <w:pStyle w:val="ListParagraph"/>
        <w:numPr>
          <w:ilvl w:val="1"/>
          <w:numId w:val="42"/>
        </w:numPr>
        <w:rPr>
          <w:rFonts w:cstheme="minorHAnsi"/>
        </w:rPr>
      </w:pPr>
      <w:r w:rsidRPr="003224EC">
        <w:rPr>
          <w:rFonts w:cstheme="minorHAnsi"/>
        </w:rPr>
        <w:t>Explain the financial impacts of his previous decisions</w:t>
      </w:r>
    </w:p>
    <w:p w14:paraId="4CF2E660" w14:textId="12FC4640" w:rsidR="001B4677" w:rsidRPr="003224EC" w:rsidRDefault="001B4677" w:rsidP="001B4677">
      <w:pPr>
        <w:pStyle w:val="ListParagraph"/>
        <w:ind w:left="360"/>
        <w:rPr>
          <w:rFonts w:cstheme="minorHAnsi"/>
        </w:rPr>
      </w:pPr>
    </w:p>
    <w:p w14:paraId="237D0474" w14:textId="2F568D4A" w:rsidR="001B4677" w:rsidRPr="003224EC" w:rsidRDefault="001B4677" w:rsidP="001B4677">
      <w:pPr>
        <w:rPr>
          <w:rFonts w:cstheme="minorHAnsi"/>
        </w:rPr>
      </w:pPr>
    </w:p>
    <w:p w14:paraId="26771066" w14:textId="77777777" w:rsidR="001B4677" w:rsidRPr="003224EC" w:rsidRDefault="001B4677" w:rsidP="001B4677">
      <w:pPr>
        <w:pStyle w:val="ListParagraph"/>
        <w:rPr>
          <w:rFonts w:cstheme="minorHAnsi"/>
          <w:sz w:val="24"/>
          <w:szCs w:val="24"/>
        </w:rPr>
      </w:pPr>
    </w:p>
    <w:sectPr w:rsidR="001B4677" w:rsidRPr="003224EC" w:rsidSect="003465E0">
      <w:pgSz w:w="12240" w:h="15840"/>
      <w:pgMar w:top="1170" w:right="1440" w:bottom="13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66E07"/>
    <w:multiLevelType w:val="hybridMultilevel"/>
    <w:tmpl w:val="C08C5480"/>
    <w:lvl w:ilvl="0" w:tplc="805E181A">
      <w:start w:val="1"/>
      <w:numFmt w:val="decimal"/>
      <w:lvlText w:val="%1."/>
      <w:lvlJc w:val="left"/>
      <w:pPr>
        <w:ind w:left="360" w:hanging="360"/>
      </w:pPr>
      <w:rPr>
        <w:rFonts w:hint="default"/>
      </w:rPr>
    </w:lvl>
    <w:lvl w:ilvl="1" w:tplc="04090015">
      <w:start w:val="1"/>
      <w:numFmt w:val="upp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A40591"/>
    <w:multiLevelType w:val="hybridMultilevel"/>
    <w:tmpl w:val="80780DEE"/>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631286F"/>
    <w:multiLevelType w:val="hybridMultilevel"/>
    <w:tmpl w:val="E940BB9E"/>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A62B6BC">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5C0D61"/>
    <w:multiLevelType w:val="hybridMultilevel"/>
    <w:tmpl w:val="4288D76A"/>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7F1568F"/>
    <w:multiLevelType w:val="hybridMultilevel"/>
    <w:tmpl w:val="EF7AD120"/>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9D860E6"/>
    <w:multiLevelType w:val="hybridMultilevel"/>
    <w:tmpl w:val="5AE6BE0E"/>
    <w:lvl w:ilvl="0" w:tplc="805E181A">
      <w:start w:val="1"/>
      <w:numFmt w:val="decimal"/>
      <w:lvlText w:val="%1."/>
      <w:lvlJc w:val="left"/>
      <w:pPr>
        <w:ind w:left="360" w:hanging="360"/>
      </w:pPr>
      <w:rPr>
        <w:rFonts w:hint="default"/>
      </w:rPr>
    </w:lvl>
    <w:lvl w:ilvl="1" w:tplc="04090015">
      <w:start w:val="1"/>
      <w:numFmt w:val="upp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DFB7E87"/>
    <w:multiLevelType w:val="hybridMultilevel"/>
    <w:tmpl w:val="C40EE55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0CD360C"/>
    <w:multiLevelType w:val="hybridMultilevel"/>
    <w:tmpl w:val="427600D4"/>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4041BFD"/>
    <w:multiLevelType w:val="hybridMultilevel"/>
    <w:tmpl w:val="5B925FFA"/>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65F7155"/>
    <w:multiLevelType w:val="hybridMultilevel"/>
    <w:tmpl w:val="50B47766"/>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A62B6BC">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D3446C"/>
    <w:multiLevelType w:val="hybridMultilevel"/>
    <w:tmpl w:val="2F509CE4"/>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171833DD"/>
    <w:multiLevelType w:val="hybridMultilevel"/>
    <w:tmpl w:val="BC2674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21151B"/>
    <w:multiLevelType w:val="hybridMultilevel"/>
    <w:tmpl w:val="0C08DF14"/>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7735A95"/>
    <w:multiLevelType w:val="hybridMultilevel"/>
    <w:tmpl w:val="8D9C24FE"/>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19A47085"/>
    <w:multiLevelType w:val="hybridMultilevel"/>
    <w:tmpl w:val="68120A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19AF7D8C"/>
    <w:multiLevelType w:val="hybridMultilevel"/>
    <w:tmpl w:val="BA12D756"/>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00C28E6"/>
    <w:multiLevelType w:val="hybridMultilevel"/>
    <w:tmpl w:val="919C9FF0"/>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A62B6BC">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2C47E64"/>
    <w:multiLevelType w:val="hybridMultilevel"/>
    <w:tmpl w:val="DDCA2008"/>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560CF5"/>
    <w:multiLevelType w:val="hybridMultilevel"/>
    <w:tmpl w:val="B3983CE6"/>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A3A721E"/>
    <w:multiLevelType w:val="hybridMultilevel"/>
    <w:tmpl w:val="E25A2510"/>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ABD1711"/>
    <w:multiLevelType w:val="hybridMultilevel"/>
    <w:tmpl w:val="423A40DA"/>
    <w:lvl w:ilvl="0" w:tplc="EF08CD7E">
      <w:start w:val="1"/>
      <w:numFmt w:val="decimal"/>
      <w:lvlText w:val="%1."/>
      <w:lvlJc w:val="left"/>
      <w:pPr>
        <w:ind w:left="720" w:hanging="360"/>
      </w:pPr>
      <w:rPr>
        <w:rFonts w:hint="default"/>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5C754E"/>
    <w:multiLevelType w:val="hybridMultilevel"/>
    <w:tmpl w:val="24122D44"/>
    <w:lvl w:ilvl="0" w:tplc="805E181A">
      <w:start w:val="1"/>
      <w:numFmt w:val="decimal"/>
      <w:lvlText w:val="%1."/>
      <w:lvlJc w:val="left"/>
      <w:pPr>
        <w:ind w:left="360" w:hanging="360"/>
      </w:pPr>
      <w:rPr>
        <w:rFonts w:hint="default"/>
      </w:rPr>
    </w:lvl>
    <w:lvl w:ilvl="1" w:tplc="04090015">
      <w:start w:val="1"/>
      <w:numFmt w:val="upp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E0C0E1E"/>
    <w:multiLevelType w:val="hybridMultilevel"/>
    <w:tmpl w:val="8D9E6698"/>
    <w:lvl w:ilvl="0" w:tplc="56C2AF8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4A1677"/>
    <w:multiLevelType w:val="hybridMultilevel"/>
    <w:tmpl w:val="34F03F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A62B6BC">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5B2471"/>
    <w:multiLevelType w:val="hybridMultilevel"/>
    <w:tmpl w:val="BCE04E8E"/>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4C8788E"/>
    <w:multiLevelType w:val="hybridMultilevel"/>
    <w:tmpl w:val="54C80A70"/>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44D73CFD"/>
    <w:multiLevelType w:val="hybridMultilevel"/>
    <w:tmpl w:val="D0968D0C"/>
    <w:lvl w:ilvl="0" w:tplc="04090015">
      <w:start w:val="1"/>
      <w:numFmt w:val="upp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7" w15:restartNumberingAfterBreak="0">
    <w:nsid w:val="46D23BF1"/>
    <w:multiLevelType w:val="hybridMultilevel"/>
    <w:tmpl w:val="AEA46608"/>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A62B6BC">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F57F3D"/>
    <w:multiLevelType w:val="hybridMultilevel"/>
    <w:tmpl w:val="DFAC47F6"/>
    <w:lvl w:ilvl="0" w:tplc="6230474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B7E7414"/>
    <w:multiLevelType w:val="hybridMultilevel"/>
    <w:tmpl w:val="E586C440"/>
    <w:lvl w:ilvl="0" w:tplc="805E181A">
      <w:start w:val="1"/>
      <w:numFmt w:val="decimal"/>
      <w:lvlText w:val="%1."/>
      <w:lvlJc w:val="left"/>
      <w:pPr>
        <w:ind w:left="360" w:hanging="360"/>
      </w:pPr>
      <w:rPr>
        <w:rFonts w:hint="default"/>
      </w:rPr>
    </w:lvl>
    <w:lvl w:ilvl="1" w:tplc="04090015">
      <w:start w:val="1"/>
      <w:numFmt w:val="upp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14C228F"/>
    <w:multiLevelType w:val="hybridMultilevel"/>
    <w:tmpl w:val="E8F0006E"/>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A62B6BC">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E5661AF"/>
    <w:multiLevelType w:val="hybridMultilevel"/>
    <w:tmpl w:val="7528047E"/>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5E787AC7"/>
    <w:multiLevelType w:val="hybridMultilevel"/>
    <w:tmpl w:val="EBDAB17E"/>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5E8F648C"/>
    <w:multiLevelType w:val="hybridMultilevel"/>
    <w:tmpl w:val="2E0629BA"/>
    <w:lvl w:ilvl="0" w:tplc="805E181A">
      <w:start w:val="1"/>
      <w:numFmt w:val="decimal"/>
      <w:lvlText w:val="%1."/>
      <w:lvlJc w:val="left"/>
      <w:pPr>
        <w:ind w:left="360" w:hanging="360"/>
      </w:pPr>
      <w:rPr>
        <w:rFonts w:hint="default"/>
      </w:rPr>
    </w:lvl>
    <w:lvl w:ilvl="1" w:tplc="04090015">
      <w:start w:val="1"/>
      <w:numFmt w:val="upp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5EB0538B"/>
    <w:multiLevelType w:val="hybridMultilevel"/>
    <w:tmpl w:val="9E104426"/>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06C569A"/>
    <w:multiLevelType w:val="hybridMultilevel"/>
    <w:tmpl w:val="931C1036"/>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3242CFF"/>
    <w:multiLevelType w:val="hybridMultilevel"/>
    <w:tmpl w:val="FDEC0694"/>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6CBE085F"/>
    <w:multiLevelType w:val="hybridMultilevel"/>
    <w:tmpl w:val="8CA62D0C"/>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A62B6BC">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D0F244D"/>
    <w:multiLevelType w:val="hybridMultilevel"/>
    <w:tmpl w:val="948C2CC6"/>
    <w:lvl w:ilvl="0" w:tplc="805E181A">
      <w:start w:val="1"/>
      <w:numFmt w:val="decimal"/>
      <w:lvlText w:val="%1."/>
      <w:lvlJc w:val="left"/>
      <w:pPr>
        <w:ind w:left="360" w:hanging="360"/>
      </w:pPr>
      <w:rPr>
        <w:rFonts w:hint="default"/>
      </w:rPr>
    </w:lvl>
    <w:lvl w:ilvl="1" w:tplc="04090015">
      <w:start w:val="1"/>
      <w:numFmt w:val="upp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6B1356D"/>
    <w:multiLevelType w:val="hybridMultilevel"/>
    <w:tmpl w:val="BD40E0B4"/>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A62B6BC">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6E3297B"/>
    <w:multiLevelType w:val="hybridMultilevel"/>
    <w:tmpl w:val="2CAADC1C"/>
    <w:lvl w:ilvl="0" w:tplc="805E181A">
      <w:start w:val="1"/>
      <w:numFmt w:val="decimal"/>
      <w:lvlText w:val="%1."/>
      <w:lvlJc w:val="left"/>
      <w:pPr>
        <w:ind w:left="360" w:hanging="360"/>
      </w:pPr>
      <w:rPr>
        <w:rFonts w:hint="default"/>
      </w:rPr>
    </w:lvl>
    <w:lvl w:ilvl="1" w:tplc="04090015">
      <w:start w:val="1"/>
      <w:numFmt w:val="upp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A417332"/>
    <w:multiLevelType w:val="hybridMultilevel"/>
    <w:tmpl w:val="343EB66E"/>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7F6D5010"/>
    <w:multiLevelType w:val="hybridMultilevel"/>
    <w:tmpl w:val="63320B68"/>
    <w:lvl w:ilvl="0" w:tplc="805E181A">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632442665">
    <w:abstractNumId w:val="17"/>
  </w:num>
  <w:num w:numId="2" w16cid:durableId="1023167859">
    <w:abstractNumId w:val="14"/>
  </w:num>
  <w:num w:numId="3" w16cid:durableId="582640431">
    <w:abstractNumId w:val="22"/>
  </w:num>
  <w:num w:numId="4" w16cid:durableId="751657262">
    <w:abstractNumId w:val="3"/>
  </w:num>
  <w:num w:numId="5" w16cid:durableId="109864701">
    <w:abstractNumId w:val="24"/>
  </w:num>
  <w:num w:numId="6" w16cid:durableId="194388183">
    <w:abstractNumId w:val="15"/>
  </w:num>
  <w:num w:numId="7" w16cid:durableId="233707399">
    <w:abstractNumId w:val="19"/>
  </w:num>
  <w:num w:numId="8" w16cid:durableId="1626236382">
    <w:abstractNumId w:val="8"/>
  </w:num>
  <w:num w:numId="9" w16cid:durableId="195505931">
    <w:abstractNumId w:val="35"/>
  </w:num>
  <w:num w:numId="10" w16cid:durableId="1464734473">
    <w:abstractNumId w:val="12"/>
  </w:num>
  <w:num w:numId="11" w16cid:durableId="945237341">
    <w:abstractNumId w:val="42"/>
  </w:num>
  <w:num w:numId="12" w16cid:durableId="370034009">
    <w:abstractNumId w:val="18"/>
  </w:num>
  <w:num w:numId="13" w16cid:durableId="2088379893">
    <w:abstractNumId w:val="23"/>
  </w:num>
  <w:num w:numId="14" w16cid:durableId="76443309">
    <w:abstractNumId w:val="20"/>
  </w:num>
  <w:num w:numId="15" w16cid:durableId="53484854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379479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2916953">
    <w:abstractNumId w:val="9"/>
  </w:num>
  <w:num w:numId="18" w16cid:durableId="1425809637">
    <w:abstractNumId w:val="27"/>
  </w:num>
  <w:num w:numId="19" w16cid:durableId="1688485382">
    <w:abstractNumId w:val="16"/>
  </w:num>
  <w:num w:numId="20" w16cid:durableId="1141849447">
    <w:abstractNumId w:val="30"/>
  </w:num>
  <w:num w:numId="21" w16cid:durableId="1503353702">
    <w:abstractNumId w:val="39"/>
  </w:num>
  <w:num w:numId="22" w16cid:durableId="13851246">
    <w:abstractNumId w:val="37"/>
  </w:num>
  <w:num w:numId="23" w16cid:durableId="1262295422">
    <w:abstractNumId w:val="2"/>
  </w:num>
  <w:num w:numId="24" w16cid:durableId="1744332838">
    <w:abstractNumId w:val="1"/>
  </w:num>
  <w:num w:numId="25" w16cid:durableId="1180312465">
    <w:abstractNumId w:val="31"/>
  </w:num>
  <w:num w:numId="26" w16cid:durableId="87044963">
    <w:abstractNumId w:val="36"/>
  </w:num>
  <w:num w:numId="27" w16cid:durableId="745030318">
    <w:abstractNumId w:val="41"/>
  </w:num>
  <w:num w:numId="28" w16cid:durableId="688220044">
    <w:abstractNumId w:val="13"/>
  </w:num>
  <w:num w:numId="29" w16cid:durableId="1891771113">
    <w:abstractNumId w:val="25"/>
  </w:num>
  <w:num w:numId="30" w16cid:durableId="1334259529">
    <w:abstractNumId w:val="32"/>
  </w:num>
  <w:num w:numId="31" w16cid:durableId="750663449">
    <w:abstractNumId w:val="7"/>
  </w:num>
  <w:num w:numId="32" w16cid:durableId="390082030">
    <w:abstractNumId w:val="10"/>
  </w:num>
  <w:num w:numId="33" w16cid:durableId="1754548393">
    <w:abstractNumId w:val="21"/>
  </w:num>
  <w:num w:numId="34" w16cid:durableId="1509709830">
    <w:abstractNumId w:val="38"/>
  </w:num>
  <w:num w:numId="35" w16cid:durableId="160850705">
    <w:abstractNumId w:val="40"/>
  </w:num>
  <w:num w:numId="36" w16cid:durableId="1032848725">
    <w:abstractNumId w:val="33"/>
  </w:num>
  <w:num w:numId="37" w16cid:durableId="1875649152">
    <w:abstractNumId w:val="6"/>
  </w:num>
  <w:num w:numId="38" w16cid:durableId="1540631729">
    <w:abstractNumId w:val="26"/>
  </w:num>
  <w:num w:numId="39" w16cid:durableId="1287084894">
    <w:abstractNumId w:val="0"/>
  </w:num>
  <w:num w:numId="40" w16cid:durableId="631716268">
    <w:abstractNumId w:val="4"/>
  </w:num>
  <w:num w:numId="41" w16cid:durableId="721489097">
    <w:abstractNumId w:val="29"/>
  </w:num>
  <w:num w:numId="42" w16cid:durableId="710107504">
    <w:abstractNumId w:val="5"/>
  </w:num>
  <w:num w:numId="43" w16cid:durableId="913708711">
    <w:abstractNumId w:val="11"/>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E04"/>
    <w:rsid w:val="000665CB"/>
    <w:rsid w:val="001650E5"/>
    <w:rsid w:val="001A568C"/>
    <w:rsid w:val="001B4677"/>
    <w:rsid w:val="002A0661"/>
    <w:rsid w:val="002D4472"/>
    <w:rsid w:val="003224EC"/>
    <w:rsid w:val="003465E0"/>
    <w:rsid w:val="00395740"/>
    <w:rsid w:val="00481833"/>
    <w:rsid w:val="0048458D"/>
    <w:rsid w:val="00556FF3"/>
    <w:rsid w:val="005A5950"/>
    <w:rsid w:val="005D072A"/>
    <w:rsid w:val="006167B1"/>
    <w:rsid w:val="00654C89"/>
    <w:rsid w:val="006B3206"/>
    <w:rsid w:val="007013ED"/>
    <w:rsid w:val="007028F7"/>
    <w:rsid w:val="00736197"/>
    <w:rsid w:val="008436C9"/>
    <w:rsid w:val="008F7C14"/>
    <w:rsid w:val="00914717"/>
    <w:rsid w:val="00963A1C"/>
    <w:rsid w:val="009B53A6"/>
    <w:rsid w:val="009F65D4"/>
    <w:rsid w:val="00A17B9A"/>
    <w:rsid w:val="00AC7DF2"/>
    <w:rsid w:val="00B22810"/>
    <w:rsid w:val="00B3459B"/>
    <w:rsid w:val="00BB7A57"/>
    <w:rsid w:val="00C76B47"/>
    <w:rsid w:val="00CF3C46"/>
    <w:rsid w:val="00CF3E63"/>
    <w:rsid w:val="00D075E7"/>
    <w:rsid w:val="00D170FD"/>
    <w:rsid w:val="00D76DA0"/>
    <w:rsid w:val="00DC4F46"/>
    <w:rsid w:val="00DE6E04"/>
    <w:rsid w:val="00E56C9E"/>
    <w:rsid w:val="00E62BB3"/>
    <w:rsid w:val="00F13973"/>
    <w:rsid w:val="00F41918"/>
    <w:rsid w:val="00FE1E60"/>
    <w:rsid w:val="00FE2C80"/>
    <w:rsid w:val="00FF67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B8744"/>
  <w15:chartTrackingRefBased/>
  <w15:docId w15:val="{0CF77FB1-858C-4755-B533-B6B8735D1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6E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6E04"/>
    <w:pPr>
      <w:ind w:left="720"/>
      <w:contextualSpacing/>
    </w:pPr>
  </w:style>
  <w:style w:type="character" w:styleId="Hyperlink">
    <w:name w:val="Hyperlink"/>
    <w:basedOn w:val="DefaultParagraphFont"/>
    <w:uiPriority w:val="99"/>
    <w:unhideWhenUsed/>
    <w:rsid w:val="00DE6E04"/>
    <w:rPr>
      <w:color w:val="0563C1" w:themeColor="hyperlink"/>
      <w:u w:val="single"/>
    </w:rPr>
  </w:style>
  <w:style w:type="character" w:styleId="FollowedHyperlink">
    <w:name w:val="FollowedHyperlink"/>
    <w:basedOn w:val="DefaultParagraphFont"/>
    <w:uiPriority w:val="99"/>
    <w:semiHidden/>
    <w:unhideWhenUsed/>
    <w:rsid w:val="008436C9"/>
    <w:rPr>
      <w:color w:val="954F72" w:themeColor="followedHyperlink"/>
      <w:u w:val="single"/>
    </w:rPr>
  </w:style>
  <w:style w:type="character" w:styleId="UnresolvedMention">
    <w:name w:val="Unresolved Mention"/>
    <w:basedOn w:val="DefaultParagraphFont"/>
    <w:uiPriority w:val="99"/>
    <w:semiHidden/>
    <w:unhideWhenUsed/>
    <w:rsid w:val="008436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013580">
      <w:bodyDiv w:val="1"/>
      <w:marLeft w:val="0"/>
      <w:marRight w:val="0"/>
      <w:marTop w:val="0"/>
      <w:marBottom w:val="0"/>
      <w:divBdr>
        <w:top w:val="none" w:sz="0" w:space="0" w:color="auto"/>
        <w:left w:val="none" w:sz="0" w:space="0" w:color="auto"/>
        <w:bottom w:val="none" w:sz="0" w:space="0" w:color="auto"/>
        <w:right w:val="none" w:sz="0" w:space="0" w:color="auto"/>
      </w:divBdr>
    </w:div>
    <w:div w:id="332147430">
      <w:bodyDiv w:val="1"/>
      <w:marLeft w:val="0"/>
      <w:marRight w:val="0"/>
      <w:marTop w:val="0"/>
      <w:marBottom w:val="0"/>
      <w:divBdr>
        <w:top w:val="none" w:sz="0" w:space="0" w:color="auto"/>
        <w:left w:val="none" w:sz="0" w:space="0" w:color="auto"/>
        <w:bottom w:val="none" w:sz="0" w:space="0" w:color="auto"/>
        <w:right w:val="none" w:sz="0" w:space="0" w:color="auto"/>
      </w:divBdr>
    </w:div>
    <w:div w:id="362679278">
      <w:bodyDiv w:val="1"/>
      <w:marLeft w:val="0"/>
      <w:marRight w:val="0"/>
      <w:marTop w:val="0"/>
      <w:marBottom w:val="0"/>
      <w:divBdr>
        <w:top w:val="none" w:sz="0" w:space="0" w:color="auto"/>
        <w:left w:val="none" w:sz="0" w:space="0" w:color="auto"/>
        <w:bottom w:val="none" w:sz="0" w:space="0" w:color="auto"/>
        <w:right w:val="none" w:sz="0" w:space="0" w:color="auto"/>
      </w:divBdr>
    </w:div>
    <w:div w:id="386955715">
      <w:bodyDiv w:val="1"/>
      <w:marLeft w:val="0"/>
      <w:marRight w:val="0"/>
      <w:marTop w:val="0"/>
      <w:marBottom w:val="0"/>
      <w:divBdr>
        <w:top w:val="none" w:sz="0" w:space="0" w:color="auto"/>
        <w:left w:val="none" w:sz="0" w:space="0" w:color="auto"/>
        <w:bottom w:val="none" w:sz="0" w:space="0" w:color="auto"/>
        <w:right w:val="none" w:sz="0" w:space="0" w:color="auto"/>
      </w:divBdr>
    </w:div>
    <w:div w:id="559361916">
      <w:bodyDiv w:val="1"/>
      <w:marLeft w:val="0"/>
      <w:marRight w:val="0"/>
      <w:marTop w:val="0"/>
      <w:marBottom w:val="0"/>
      <w:divBdr>
        <w:top w:val="none" w:sz="0" w:space="0" w:color="auto"/>
        <w:left w:val="none" w:sz="0" w:space="0" w:color="auto"/>
        <w:bottom w:val="none" w:sz="0" w:space="0" w:color="auto"/>
        <w:right w:val="none" w:sz="0" w:space="0" w:color="auto"/>
      </w:divBdr>
    </w:div>
    <w:div w:id="747925098">
      <w:bodyDiv w:val="1"/>
      <w:marLeft w:val="0"/>
      <w:marRight w:val="0"/>
      <w:marTop w:val="0"/>
      <w:marBottom w:val="0"/>
      <w:divBdr>
        <w:top w:val="none" w:sz="0" w:space="0" w:color="auto"/>
        <w:left w:val="none" w:sz="0" w:space="0" w:color="auto"/>
        <w:bottom w:val="none" w:sz="0" w:space="0" w:color="auto"/>
        <w:right w:val="none" w:sz="0" w:space="0" w:color="auto"/>
      </w:divBdr>
    </w:div>
    <w:div w:id="211794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0B9179F83C6043B01D5060E0DA39B1" ma:contentTypeVersion="18" ma:contentTypeDescription="Create a new document." ma:contentTypeScope="" ma:versionID="217b147428c5a11ad428055e33c383b3">
  <xsd:schema xmlns:xsd="http://www.w3.org/2001/XMLSchema" xmlns:xs="http://www.w3.org/2001/XMLSchema" xmlns:p="http://schemas.microsoft.com/office/2006/metadata/properties" xmlns:ns1="http://schemas.microsoft.com/sharepoint/v3" xmlns:ns3="731792ab-86db-41dc-890b-2ec8591734f5" xmlns:ns4="8d621ac1-a3b9-4415-b512-8290c656738a" targetNamespace="http://schemas.microsoft.com/office/2006/metadata/properties" ma:root="true" ma:fieldsID="b296b516f4273969c5026b2a55111e63" ns1:_="" ns3:_="" ns4:_="">
    <xsd:import namespace="http://schemas.microsoft.com/sharepoint/v3"/>
    <xsd:import namespace="731792ab-86db-41dc-890b-2ec8591734f5"/>
    <xsd:import namespace="8d621ac1-a3b9-4415-b512-8290c656738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1792ab-86db-41dc-890b-2ec8591734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_activity" ma:index="24" nillable="true" ma:displayName="_activity" ma:hidden="true" ma:internalName="_activity">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621ac1-a3b9-4415-b512-8290c656738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731792ab-86db-41dc-890b-2ec8591734f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35F359-4C53-4E43-BBEC-DD57311FCE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1792ab-86db-41dc-890b-2ec8591734f5"/>
    <ds:schemaRef ds:uri="8d621ac1-a3b9-4415-b512-8290c6567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B738F0-D5E9-45CE-9101-7BC979287550}">
  <ds:schemaRefs>
    <ds:schemaRef ds:uri="http://schemas.microsoft.com/office/2006/metadata/properties"/>
    <ds:schemaRef ds:uri="http://schemas.microsoft.com/office/infopath/2007/PartnerControls"/>
    <ds:schemaRef ds:uri="http://schemas.microsoft.com/sharepoint/v3"/>
    <ds:schemaRef ds:uri="731792ab-86db-41dc-890b-2ec8591734f5"/>
  </ds:schemaRefs>
</ds:datastoreItem>
</file>

<file path=customXml/itemProps3.xml><?xml version="1.0" encoding="utf-8"?>
<ds:datastoreItem xmlns:ds="http://schemas.openxmlformats.org/officeDocument/2006/customXml" ds:itemID="{F63D4570-C234-4F2E-984D-7B8CF4D720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12</Pages>
  <Words>2110</Words>
  <Characters>12031</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Swartz, Emily</dc:creator>
  <cp:keywords/>
  <dc:description/>
  <cp:lastModifiedBy>Jamie Bultemeier</cp:lastModifiedBy>
  <cp:revision>13</cp:revision>
  <dcterms:created xsi:type="dcterms:W3CDTF">2023-10-05T11:18:00Z</dcterms:created>
  <dcterms:modified xsi:type="dcterms:W3CDTF">2024-02-02T14:43:00Z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0x0101002B0B9179F83C6043B01D5060E0DA39B1</vt:lpwstr>
  </property>
</Properties>
</file>