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9D2E50" w:rsidP="009D2E50" w:rsidRDefault="009D2E50" w14:paraId="6F2A0F92" w14:textId="77777777">
      <w:pPr>
        <w:pStyle w:val="DocumentTitle"/>
      </w:pPr>
    </w:p>
    <w:p w:rsidRPr="00B45452" w:rsidR="00A9352A" w:rsidP="009D2E50" w:rsidRDefault="003A4EFC" w14:paraId="7FA64CDF" w14:textId="129A4B11" w14:noSpellErr="1">
      <w:pPr>
        <w:pStyle w:val="DocumentTitle"/>
      </w:pPr>
      <w:r w:rsidR="7A8B3538">
        <w:rPr/>
        <w:t>Flexibility is Key!</w:t>
      </w:r>
    </w:p>
    <w:p w:rsidR="00A9352A" w:rsidP="7A8B3538" w:rsidRDefault="00A9352A" w14:paraId="29DFFE73" w14:textId="463F9A76" w14:noSpellErr="1">
      <w:pPr>
        <w:pStyle w:val="FFABody"/>
        <w:rPr>
          <w:i w:val="1"/>
          <w:iCs w:val="1"/>
          <w:sz w:val="14"/>
          <w:szCs w:val="14"/>
        </w:rPr>
      </w:pPr>
      <w:r w:rsidRPr="7A8B3538" w:rsidR="7A8B3538">
        <w:rPr>
          <w:i w:val="1"/>
          <w:iCs w:val="1"/>
          <w:sz w:val="14"/>
          <w:szCs w:val="14"/>
        </w:rPr>
        <w:t xml:space="preserve">Created: </w:t>
      </w:r>
      <w:r w:rsidRPr="7A8B3538" w:rsidR="7A8B3538">
        <w:rPr>
          <w:i w:val="1"/>
          <w:iCs w:val="1"/>
          <w:sz w:val="14"/>
          <w:szCs w:val="14"/>
        </w:rPr>
        <w:t>04</w:t>
      </w:r>
      <w:r w:rsidRPr="7A8B3538" w:rsidR="7A8B3538">
        <w:rPr>
          <w:i w:val="1"/>
          <w:iCs w:val="1"/>
          <w:sz w:val="14"/>
          <w:szCs w:val="14"/>
        </w:rPr>
        <w:t>/</w:t>
      </w:r>
      <w:r w:rsidRPr="7A8B3538" w:rsidR="7A8B3538">
        <w:rPr>
          <w:i w:val="1"/>
          <w:iCs w:val="1"/>
          <w:sz w:val="14"/>
          <w:szCs w:val="14"/>
        </w:rPr>
        <w:t xml:space="preserve">2018 </w:t>
      </w:r>
      <w:r w:rsidRPr="7A8B3538" w:rsidR="7A8B3538">
        <w:rPr>
          <w:i w:val="1"/>
          <w:iCs w:val="1"/>
          <w:sz w:val="14"/>
          <w:szCs w:val="14"/>
        </w:rPr>
        <w:t>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29D58435" w14:noSpellErr="1">
      <w:pPr>
        <w:pStyle w:val="FFASub1"/>
      </w:pPr>
      <w:r w:rsidR="7A8B3538">
        <w:rPr/>
        <w:t>Student Learning Objectives</w:t>
      </w:r>
      <w:r w:rsidR="7A8B3538">
        <w:rPr/>
        <w:t>:</w:t>
      </w:r>
    </w:p>
    <w:p w:rsidR="004B7173" w:rsidP="7A8B3538" w:rsidRDefault="004B7173" w14:paraId="1738A122" w14:textId="5EBAC4FD" w14:noSpellErr="1">
      <w:pPr>
        <w:rPr>
          <w:rFonts w:ascii="Verdana" w:hAnsi="Verdana" w:eastAsia="Verdana" w:cs="Verdana"/>
          <w:sz w:val="17"/>
          <w:szCs w:val="17"/>
        </w:rPr>
      </w:pPr>
      <w:r w:rsidRPr="7A8B3538" w:rsidR="7A8B3538">
        <w:rPr>
          <w:rFonts w:ascii="Verdana" w:hAnsi="Verdana" w:eastAsia="Verdana" w:cs="Verdana"/>
          <w:sz w:val="17"/>
          <w:szCs w:val="17"/>
        </w:rPr>
        <w:t>After completing these activities</w:t>
      </w:r>
      <w:r w:rsidRPr="7A8B3538" w:rsidR="7A8B3538">
        <w:rPr>
          <w:rFonts w:ascii="Verdana" w:hAnsi="Verdana" w:eastAsia="Verdana" w:cs="Verdana"/>
          <w:sz w:val="17"/>
          <w:szCs w:val="17"/>
        </w:rPr>
        <w:t>,</w:t>
      </w:r>
      <w:r w:rsidRPr="7A8B3538" w:rsidR="7A8B3538">
        <w:rPr>
          <w:rFonts w:ascii="Verdana" w:hAnsi="Verdana" w:eastAsia="Verdana" w:cs="Verdana"/>
          <w:sz w:val="17"/>
          <w:szCs w:val="17"/>
        </w:rPr>
        <w:t xml:space="preserve"> students will</w:t>
      </w:r>
      <w:r w:rsidRPr="7A8B3538" w:rsidR="7A8B3538">
        <w:rPr>
          <w:rFonts w:ascii="Verdana" w:hAnsi="Verdana" w:eastAsia="Verdana" w:cs="Verdana"/>
          <w:sz w:val="17"/>
          <w:szCs w:val="17"/>
        </w:rPr>
        <w:t xml:space="preserve"> </w:t>
      </w:r>
      <w:r w:rsidRPr="7A8B3538" w:rsidR="7A8B3538">
        <w:rPr>
          <w:rFonts w:ascii="Verdana" w:hAnsi="Verdana" w:eastAsia="Verdana" w:cs="Verdana"/>
          <w:sz w:val="17"/>
          <w:szCs w:val="17"/>
        </w:rPr>
        <w:t>…</w:t>
      </w:r>
      <w:r w:rsidRPr="7A8B3538" w:rsidR="7A8B3538">
        <w:rPr>
          <w:rFonts w:ascii="Verdana" w:hAnsi="Verdana" w:eastAsia="Verdana" w:cs="Verdana"/>
          <w:sz w:val="17"/>
          <w:szCs w:val="17"/>
        </w:rPr>
        <w:t xml:space="preserve"> </w:t>
      </w:r>
    </w:p>
    <w:p w:rsidR="00B4131A" w:rsidP="7A8B3538" w:rsidRDefault="004B4ADC" w14:paraId="4118982D" w14:textId="0992AEA8" w14:noSpellErr="1">
      <w:pPr>
        <w:ind w:left="360"/>
        <w:rPr>
          <w:rFonts w:ascii="Verdana" w:hAnsi="Verdana" w:eastAsia="Verdana" w:cs="Verdana"/>
          <w:sz w:val="17"/>
          <w:szCs w:val="17"/>
        </w:rPr>
      </w:pPr>
      <w:r w:rsidRPr="7A8B3538" w:rsidR="7A8B3538">
        <w:rPr>
          <w:rFonts w:ascii="Verdana" w:hAnsi="Verdana" w:eastAsia="Verdana" w:cs="Verdana"/>
          <w:sz w:val="17"/>
          <w:szCs w:val="17"/>
        </w:rPr>
        <w:t xml:space="preserve">1. </w:t>
      </w:r>
      <w:r w:rsidRPr="7A8B3538" w:rsidR="7A8B3538">
        <w:rPr>
          <w:rFonts w:ascii="Verdana" w:hAnsi="Verdana" w:eastAsia="Verdana" w:cs="Verdana"/>
          <w:sz w:val="17"/>
          <w:szCs w:val="17"/>
        </w:rPr>
        <w:t>Define and discuss flexibility.</w:t>
      </w:r>
    </w:p>
    <w:p w:rsidR="00813E96" w:rsidP="7A8B3538" w:rsidRDefault="00372158" w14:paraId="5B430E57" w14:textId="7C3A613F" w14:noSpellErr="1">
      <w:pPr>
        <w:ind w:left="360"/>
        <w:rPr>
          <w:rFonts w:ascii="Verdana" w:hAnsi="Verdana" w:eastAsia="Verdana" w:cs="Verdana"/>
          <w:sz w:val="17"/>
          <w:szCs w:val="17"/>
        </w:rPr>
      </w:pPr>
      <w:r w:rsidRPr="7A8B3538" w:rsidR="7A8B3538">
        <w:rPr>
          <w:rFonts w:ascii="Verdana" w:hAnsi="Verdana" w:eastAsia="Verdana" w:cs="Verdana"/>
          <w:sz w:val="17"/>
          <w:szCs w:val="17"/>
        </w:rPr>
        <w:t>2. Demonstrate flexibility.</w:t>
      </w:r>
    </w:p>
    <w:p w:rsidR="00372158" w:rsidP="7A8B3538" w:rsidRDefault="00372158" w14:paraId="66B1B295" w14:textId="6D1D60FB" w14:noSpellErr="1">
      <w:pPr>
        <w:ind w:left="360"/>
        <w:rPr>
          <w:rFonts w:ascii="Verdana" w:hAnsi="Verdana" w:eastAsia="Verdana" w:cs="Verdana"/>
          <w:sz w:val="17"/>
          <w:szCs w:val="17"/>
        </w:rPr>
      </w:pPr>
      <w:r w:rsidRPr="7A8B3538" w:rsidR="7A8B3538">
        <w:rPr>
          <w:rFonts w:ascii="Verdana" w:hAnsi="Verdana" w:eastAsia="Verdana" w:cs="Verdana"/>
          <w:sz w:val="17"/>
          <w:szCs w:val="17"/>
        </w:rPr>
        <w:t>3. Interpret the importance of flexibility.</w:t>
      </w:r>
    </w:p>
    <w:p w:rsidR="00372158" w:rsidP="7A8B3538" w:rsidRDefault="00372158" w14:paraId="1B1E615E" w14:textId="63D87075" w14:noSpellErr="1">
      <w:pPr>
        <w:ind w:left="360"/>
        <w:rPr>
          <w:rFonts w:ascii="Verdana" w:hAnsi="Verdana" w:eastAsia="Verdana" w:cs="Verdana"/>
          <w:sz w:val="17"/>
          <w:szCs w:val="17"/>
        </w:rPr>
      </w:pPr>
      <w:r w:rsidRPr="7A8B3538" w:rsidR="7A8B3538">
        <w:rPr>
          <w:rFonts w:ascii="Verdana" w:hAnsi="Verdana" w:eastAsia="Verdana" w:cs="Verdana"/>
          <w:sz w:val="17"/>
          <w:szCs w:val="17"/>
        </w:rPr>
        <w:t xml:space="preserve">4. Create scenarios to show flexibility. </w:t>
      </w:r>
    </w:p>
    <w:p w:rsidR="00AC5580" w:rsidP="00D45D51" w:rsidRDefault="00AC5580" w14:paraId="672B893E" w14:textId="77777777">
      <w:pPr>
        <w:pStyle w:val="FFABody"/>
      </w:pPr>
    </w:p>
    <w:p w:rsidR="00C92142" w:rsidP="00C92142" w:rsidRDefault="00C92142" w14:paraId="29EB4A5F" w14:textId="081D4D4F" w14:noSpellErr="1">
      <w:pPr>
        <w:pStyle w:val="FFASub1"/>
      </w:pPr>
      <w:r w:rsidR="7A8B3538">
        <w:rPr/>
        <w:t xml:space="preserve">Time </w:t>
      </w:r>
      <w:r w:rsidR="7A8B3538">
        <w:rPr/>
        <w:t>REQUIRED</w:t>
      </w:r>
      <w:r w:rsidR="7A8B3538">
        <w:rPr/>
        <w:t>:</w:t>
      </w:r>
      <w:r w:rsidR="7A8B3538">
        <w:rPr/>
        <w:t xml:space="preserve">  </w:t>
      </w:r>
      <w:r w:rsidRPr="7A8B3538" w:rsidR="7A8B3538">
        <w:rPr>
          <w:rStyle w:val="FFABodyChar"/>
          <w:b w:val="0"/>
          <w:bCs w:val="0"/>
          <w:caps w:val="0"/>
          <w:smallCaps w:val="0"/>
        </w:rPr>
        <w:t>50</w:t>
      </w:r>
      <w:r w:rsidRPr="7A8B3538" w:rsidR="7A8B3538">
        <w:rPr>
          <w:rStyle w:val="FFABodyChar"/>
          <w:b w:val="0"/>
          <w:bCs w:val="0"/>
          <w:caps w:val="0"/>
          <w:smallCaps w:val="0"/>
        </w:rPr>
        <w:t xml:space="preserve"> </w:t>
      </w:r>
      <w:r w:rsidRPr="7A8B3538" w:rsidR="7A8B3538">
        <w:rPr>
          <w:rStyle w:val="FFABodyChar"/>
          <w:b w:val="0"/>
          <w:bCs w:val="0"/>
          <w:caps w:val="0"/>
          <w:smallCaps w:val="0"/>
        </w:rPr>
        <w:t>minutes</w:t>
      </w:r>
    </w:p>
    <w:p w:rsidR="00C92142" w:rsidP="7A8B3538" w:rsidRDefault="00C92142" w14:paraId="4290E35F" w14:textId="77777777" w14:noSpellErr="1">
      <w:pPr>
        <w:pStyle w:val="FFASub1"/>
        <w:rPr>
          <w:rStyle w:val="FFABodyChar"/>
          <w:b w:val="0"/>
          <w:bCs w:val="0"/>
          <w:caps w:val="0"/>
          <w:smallCaps w:val="0"/>
        </w:rPr>
      </w:pPr>
      <w:r w:rsidR="7A8B3538">
        <w:rPr/>
        <w:t>Resources:</w:t>
      </w:r>
      <w:r w:rsidR="7A8B3538">
        <w:rPr/>
        <w:t xml:space="preserve">  </w:t>
      </w:r>
    </w:p>
    <w:p w:rsidR="00C66FF1" w:rsidP="7A8B3538" w:rsidRDefault="00CC7FB0" w14:paraId="7450D861" w14:noSpellErr="1" w14:textId="63F4A37E">
      <w:pPr>
        <w:pStyle w:val="FFASub1"/>
        <w:numPr>
          <w:ilvl w:val="0"/>
          <w:numId w:val="17"/>
        </w:numPr>
        <w:spacing w:after="0" w:line="240" w:lineRule="auto"/>
        <w:ind w:left="630" w:hanging="270"/>
        <w:rPr>
          <w:rStyle w:val="FFABodyChar"/>
          <w:b w:val="0"/>
          <w:bCs w:val="0"/>
          <w:caps w:val="0"/>
          <w:smallCaps w:val="0"/>
        </w:rPr>
      </w:pPr>
      <w:r w:rsidRPr="7A8B3538" w:rsidR="7A8B3538">
        <w:rPr>
          <w:rStyle w:val="FFABodyChar"/>
          <w:b w:val="0"/>
          <w:bCs w:val="0"/>
          <w:caps w:val="0"/>
          <w:smallCaps w:val="0"/>
        </w:rPr>
        <w:t>FFA.org</w:t>
      </w:r>
    </w:p>
    <w:p w:rsidR="00013B1D" w:rsidP="00703FDF" w:rsidRDefault="00FD1301" w14:paraId="14E97566" w14:textId="4CE1AC66" w14:noSpellErr="1">
      <w:pPr>
        <w:pStyle w:val="FFABody"/>
        <w:ind w:left="630" w:hanging="270"/>
      </w:pPr>
      <w:r w:rsidR="7A8B3538">
        <w:rPr/>
        <w:t>2.</w:t>
      </w:r>
      <w:r w:rsidR="7A8B3538">
        <w:rPr/>
        <w:t xml:space="preserve"> Article:</w:t>
      </w:r>
      <w:r w:rsidRPr="7A8B3538" w:rsidR="7A8B3538">
        <w:rPr>
          <w:i w:val="1"/>
          <w:iCs w:val="1"/>
        </w:rPr>
        <w:t xml:space="preserve"> “</w:t>
      </w:r>
      <w:r w:rsidR="7A8B3538">
        <w:rPr/>
        <w:t xml:space="preserve">Workplace Flexibility Definition, Skills, and Examples,” </w:t>
      </w:r>
      <w:hyperlink r:id="Rf0c119d9164a47af">
        <w:r w:rsidRPr="7A8B3538" w:rsidR="7A8B3538">
          <w:rPr>
            <w:rStyle w:val="Hyperlink"/>
          </w:rPr>
          <w:t>https://www.thebalance.com/workplace-flexibility-definition-with-examples-2059699</w:t>
        </w:r>
      </w:hyperlink>
    </w:p>
    <w:p w:rsidR="00315A04" w:rsidP="7A8B3538" w:rsidRDefault="00703FDF" w14:paraId="69E10BC0" w14:textId="7B08F8E5" w14:noSpellErr="1">
      <w:pPr>
        <w:pStyle w:val="FFABody"/>
        <w:ind w:left="630" w:hanging="270"/>
        <w:rPr>
          <w:rStyle w:val="Hyperlink"/>
        </w:rPr>
      </w:pPr>
      <w:r w:rsidR="7A8B3538">
        <w:rPr/>
        <w:t xml:space="preserve">3. </w:t>
      </w:r>
      <w:r w:rsidR="7A8B3538">
        <w:rPr/>
        <w:t xml:space="preserve">Article: </w:t>
      </w:r>
      <w:r w:rsidR="7A8B3538">
        <w:rPr/>
        <w:t xml:space="preserve">“The Change Game: Engaging Exercises to Teach Change,” </w:t>
      </w:r>
      <w:hyperlink r:id="R82b36696bd884623">
        <w:r w:rsidRPr="7A8B3538" w:rsidR="7A8B3538">
          <w:rPr>
            <w:rStyle w:val="Hyperlink"/>
          </w:rPr>
          <w:t>https://www.isixsigma.com/training/training-materials-aids/change-game-engaging-exercises-teach-change/</w:t>
        </w:r>
      </w:hyperlink>
    </w:p>
    <w:p w:rsidRPr="00260825" w:rsidR="00315A04" w:rsidP="00315A04" w:rsidRDefault="00315A04" w14:paraId="36B55F5C" w14:textId="1AA21973" w14:noSpellErr="1">
      <w:pPr>
        <w:pStyle w:val="FFABody"/>
        <w:ind w:left="630" w:hanging="270"/>
      </w:pPr>
      <w:r w:rsidRPr="7A8B3538" w:rsidR="7A8B3538">
        <w:rPr>
          <w:rStyle w:val="Hyperlink"/>
          <w:color w:val="auto"/>
          <w:u w:val="none"/>
        </w:rPr>
        <w:t>4.</w:t>
      </w:r>
      <w:r w:rsidRPr="7A8B3538" w:rsidR="7A8B3538">
        <w:rPr>
          <w:rStyle w:val="Hyperlink"/>
          <w:u w:val="none"/>
        </w:rPr>
        <w:t xml:space="preserve"> </w:t>
      </w:r>
      <w:r w:rsidRPr="7A8B3538" w:rsidR="7A8B3538">
        <w:rPr>
          <w:rStyle w:val="Hyperlink"/>
          <w:u w:val="none"/>
        </w:rPr>
        <w:t xml:space="preserve"> </w:t>
      </w:r>
      <w:r w:rsidRPr="7A8B3538" w:rsidR="7A8B3538">
        <w:rPr>
          <w:rStyle w:val="Hyperlink"/>
          <w:color w:val="auto"/>
          <w:u w:val="none"/>
        </w:rPr>
        <w:t>Article: “Skills: Further lessons on adaptability</w:t>
      </w:r>
      <w:r w:rsidRPr="7A8B3538" w:rsidR="7A8B3538">
        <w:rPr>
          <w:rStyle w:val="Hyperlink"/>
          <w:color w:val="auto"/>
          <w:u w:val="none"/>
        </w:rPr>
        <w:t>,</w:t>
      </w:r>
      <w:r w:rsidRPr="7A8B3538" w:rsidR="7A8B3538">
        <w:rPr>
          <w:rStyle w:val="Hyperlink"/>
          <w:color w:val="auto"/>
          <w:u w:val="none"/>
        </w:rPr>
        <w:t>”</w:t>
      </w:r>
      <w:hyperlink r:id="R4d29c6c0ec64489b">
        <w:r w:rsidRPr="7A8B3538" w:rsidR="7A8B3538">
          <w:rPr>
            <w:rStyle w:val="Hyperlink"/>
          </w:rPr>
          <w:t>http://www.sec-ed.co.uk/best-practice/skills-further-lessons-on-adaptability/</w:t>
        </w:r>
      </w:hyperlink>
    </w:p>
    <w:p w:rsidRPr="00315A04" w:rsidR="00315A04" w:rsidP="00315A04" w:rsidRDefault="00315A04" w14:paraId="22416400" w14:textId="464A97FB">
      <w:pPr>
        <w:pStyle w:val="FFABody"/>
        <w:ind w:left="630" w:hanging="270"/>
        <w:rPr>
          <w:rStyle w:val="Hyperlink"/>
          <w:u w:val="none"/>
        </w:rPr>
      </w:pPr>
    </w:p>
    <w:p w:rsidRPr="00B62B2A" w:rsidR="009D2E50" w:rsidP="00B62B2A" w:rsidRDefault="009D2E50" w14:paraId="35382D96" w14:textId="60A76B75" w14:noSpellErr="1">
      <w:pPr>
        <w:pStyle w:val="FFASub1"/>
      </w:pPr>
      <w:r w:rsidR="7A8B3538">
        <w:rPr/>
        <w:t>Equipment and Supplies Needed:</w:t>
      </w:r>
    </w:p>
    <w:p w:rsidR="004B7173" w:rsidP="00B10C96" w:rsidRDefault="00391257" w14:paraId="3373ACED" w14:textId="57B71F9A" w14:noSpellErr="1">
      <w:pPr>
        <w:pStyle w:val="FFABody"/>
        <w:numPr>
          <w:ilvl w:val="0"/>
          <w:numId w:val="14"/>
        </w:numPr>
        <w:rPr/>
      </w:pPr>
      <w:r w:rsidR="7A8B3538">
        <w:rPr/>
        <w:t>A copy of the “</w:t>
      </w:r>
      <w:r w:rsidR="7A8B3538">
        <w:rPr/>
        <w:t>Importance of Flexibility</w:t>
      </w:r>
      <w:r w:rsidR="7A8B3538">
        <w:rPr/>
        <w:t>”</w:t>
      </w:r>
      <w:r w:rsidR="7A8B3538">
        <w:rPr/>
        <w:t xml:space="preserve"> worksheet for each student</w:t>
      </w:r>
    </w:p>
    <w:p w:rsidR="00391257" w:rsidP="00B10C96" w:rsidRDefault="00391257" w14:paraId="34403CB0" w14:textId="27443415" w14:noSpellErr="1">
      <w:pPr>
        <w:pStyle w:val="FFABody"/>
        <w:numPr>
          <w:ilvl w:val="0"/>
          <w:numId w:val="14"/>
        </w:numPr>
        <w:rPr/>
      </w:pPr>
      <w:r w:rsidR="7A8B3538">
        <w:rPr/>
        <w:t xml:space="preserve">Internet access to access the article or copies </w:t>
      </w:r>
      <w:r w:rsidR="7A8B3538">
        <w:rPr/>
        <w:t>of the article for each student</w:t>
      </w:r>
    </w:p>
    <w:p w:rsidR="00A97F3A" w:rsidP="00A97F3A" w:rsidRDefault="00A97F3A" w14:paraId="4D4F4E53" w14:textId="77777777">
      <w:pPr>
        <w:pStyle w:val="FFABody"/>
        <w:ind w:left="360"/>
      </w:pPr>
    </w:p>
    <w:p w:rsidR="004B7173" w:rsidP="004B7173" w:rsidRDefault="004B7173" w14:paraId="71CA7AF4" w14:textId="39281A87" w14:noSpellErr="1">
      <w:pPr>
        <w:pStyle w:val="FFABody"/>
      </w:pPr>
      <w:r w:rsidRPr="7A8B3538" w:rsidR="7A8B3538">
        <w:rPr>
          <w:rFonts w:ascii="Georgia" w:hAnsi="Georgia" w:eastAsia="Georgia" w:cs="Georgia"/>
          <w:b w:val="1"/>
          <w:bCs w:val="1"/>
          <w:caps w:val="1"/>
          <w:color w:val="DA291C"/>
          <w:sz w:val="18"/>
          <w:szCs w:val="18"/>
        </w:rPr>
        <w:t>This quick lesson plan would work well as</w:t>
      </w:r>
      <w:r w:rsidRPr="7A8B3538" w:rsidR="7A8B3538">
        <w:rPr>
          <w:rFonts w:ascii="Georgia" w:hAnsi="Georgia" w:eastAsia="Georgia" w:cs="Georgia"/>
          <w:b w:val="1"/>
          <w:bCs w:val="1"/>
          <w:caps w:val="1"/>
          <w:color w:val="DA291C"/>
          <w:sz w:val="18"/>
          <w:szCs w:val="18"/>
        </w:rPr>
        <w:t xml:space="preserve"> PART of</w:t>
      </w:r>
      <w:r w:rsidRPr="7A8B3538" w:rsidR="7A8B3538">
        <w:rPr>
          <w:rFonts w:ascii="Georgia,KlinicSlab-Medium" w:hAnsi="Georgia,KlinicSlab-Medium" w:eastAsia="Georgia,KlinicSlab-Medium" w:cs="Georgia,KlinicSlab-Medium"/>
          <w:b w:val="1"/>
          <w:bCs w:val="1"/>
          <w:caps w:val="1"/>
          <w:color w:val="DA291C"/>
          <w:sz w:val="18"/>
          <w:szCs w:val="18"/>
        </w:rPr>
        <w:t xml:space="preserve">: </w:t>
      </w:r>
    </w:p>
    <w:p w:rsidR="004B7173" w:rsidP="004B7173" w:rsidRDefault="00AC5580" w14:paraId="34BA1622" w14:textId="623C588A">
      <w:pPr>
        <w:pStyle w:val="FFABody"/>
        <w:numPr>
          <w:ilvl w:val="0"/>
          <w:numId w:val="12"/>
        </w:numPr>
        <w:rPr/>
      </w:pPr>
      <w:r w:rsidR="7A8B3538">
        <w:rPr/>
        <w:t>A</w:t>
      </w:r>
      <w:r w:rsidR="7A8B3538">
        <w:rPr/>
        <w:t xml:space="preserve">n </w:t>
      </w:r>
      <w:proofErr w:type="spellStart"/>
      <w:r w:rsidR="7A8B3538">
        <w:rPr/>
        <w:t>a</w:t>
      </w:r>
      <w:r w:rsidR="7A8B3538">
        <w:rPr/>
        <w:t>griscience</w:t>
      </w:r>
      <w:proofErr w:type="spellEnd"/>
      <w:r w:rsidR="7A8B3538">
        <w:rPr/>
        <w:t xml:space="preserve"> lesson/unit.</w:t>
      </w:r>
    </w:p>
    <w:p w:rsidR="00AC5580" w:rsidP="00D45D51" w:rsidRDefault="00AC5580" w14:paraId="6F506B09" w14:textId="3A91D218" w14:noSpellErr="1">
      <w:pPr>
        <w:pStyle w:val="FFABody"/>
        <w:numPr>
          <w:ilvl w:val="0"/>
          <w:numId w:val="12"/>
        </w:numPr>
        <w:rPr/>
      </w:pPr>
      <w:r w:rsidR="7A8B3538">
        <w:rPr/>
        <w:t>An</w:t>
      </w:r>
      <w:r w:rsidR="7A8B3538">
        <w:rPr/>
        <w:t xml:space="preserve"> </w:t>
      </w:r>
      <w:r w:rsidR="7A8B3538">
        <w:rPr/>
        <w:t>a</w:t>
      </w:r>
      <w:r w:rsidR="7A8B3538">
        <w:rPr/>
        <w:t>gribusiness</w:t>
      </w:r>
      <w:r w:rsidR="7A8B3538">
        <w:rPr/>
        <w:t xml:space="preserve"> lesson/unit.</w:t>
      </w:r>
    </w:p>
    <w:p w:rsidR="00EC7FCE" w:rsidP="00262C78" w:rsidRDefault="00EC7FCE" w14:paraId="0735A735" w14:textId="77777777">
      <w:pPr>
        <w:pStyle w:val="FFABody"/>
        <w:ind w:left="720"/>
      </w:pPr>
    </w:p>
    <w:p w:rsidR="009D2E50" w:rsidP="009D2E50" w:rsidRDefault="009D2E50" w14:paraId="051FE687" w14:textId="2F6275DD" w14:noSpellErr="1">
      <w:pPr>
        <w:pStyle w:val="FFASub1"/>
      </w:pPr>
      <w:r w:rsidR="7A8B3538">
        <w:rPr/>
        <w:t>These activities are aligned to the following standards:</w:t>
      </w:r>
    </w:p>
    <w:p w:rsidR="008151C2" w:rsidP="008151C2" w:rsidRDefault="008151C2" w14:paraId="5D4B44CE" w14:textId="4639FA90" w14:noSpellErr="1">
      <w:pPr>
        <w:pStyle w:val="FFASub2"/>
      </w:pPr>
      <w:r w:rsidR="7A8B3538">
        <w:rPr/>
        <w:t>FFA Precept</w:t>
      </w:r>
    </w:p>
    <w:p w:rsidR="00782F31" w:rsidP="00782F31" w:rsidRDefault="00782F31" w14:paraId="08287F0E" w14:textId="307E5D72">
      <w:pPr>
        <w:pStyle w:val="FFABody"/>
        <w:numPr>
          <w:ilvl w:val="0"/>
          <w:numId w:val="8"/>
        </w:numPr>
        <w:rPr/>
      </w:pPr>
      <w:r w:rsidR="7A8B3538">
        <w:rPr/>
        <w:t>FFA.PL-</w:t>
      </w:r>
      <w:proofErr w:type="spellStart"/>
      <w:r w:rsidR="7A8B3538">
        <w:rPr/>
        <w:t>A.Action</w:t>
      </w:r>
      <w:proofErr w:type="spellEnd"/>
      <w:r w:rsidR="7A8B3538">
        <w:rPr/>
        <w:t>: Assume responsibility and take the necessary steps to achieve the desired results, no matter what the goal or task at hand.</w:t>
      </w:r>
    </w:p>
    <w:p w:rsidRPr="008D0079" w:rsidR="008D0079" w:rsidP="008D0079" w:rsidRDefault="008D0079" w14:paraId="7AD3AA2A" w14:textId="21D0767E">
      <w:pPr>
        <w:pStyle w:val="FFABody"/>
        <w:numPr>
          <w:ilvl w:val="0"/>
          <w:numId w:val="8"/>
        </w:numPr>
        <w:rPr/>
      </w:pPr>
      <w:r w:rsidR="7A8B3538">
        <w:rPr/>
        <w:t>FFA.PL-</w:t>
      </w:r>
      <w:proofErr w:type="spellStart"/>
      <w:r w:rsidR="7A8B3538">
        <w:rPr/>
        <w:t>B.Relationship</w:t>
      </w:r>
      <w:proofErr w:type="spellEnd"/>
      <w:r w:rsidR="7A8B3538">
        <w:rPr/>
        <w:t>: Build relationships, work as a team player and appreciate the talents of others.</w:t>
      </w:r>
    </w:p>
    <w:p w:rsidR="008151C2" w:rsidP="005909C3" w:rsidRDefault="005909C3" w14:paraId="2B9B7D76" w14:textId="678EE2B9">
      <w:pPr>
        <w:pStyle w:val="FFABody"/>
        <w:numPr>
          <w:ilvl w:val="0"/>
          <w:numId w:val="8"/>
        </w:numPr>
        <w:rPr/>
      </w:pPr>
      <w:r w:rsidR="7A8B3538">
        <w:rPr/>
        <w:t>FFA.PL-</w:t>
      </w:r>
      <w:proofErr w:type="spellStart"/>
      <w:r w:rsidR="7A8B3538">
        <w:rPr/>
        <w:t>C.Vision</w:t>
      </w:r>
      <w:proofErr w:type="spellEnd"/>
      <w:r w:rsidR="7A8B3538">
        <w:rPr/>
        <w:t>: Visualize the future and how to get there.</w:t>
      </w:r>
    </w:p>
    <w:p w:rsidR="00782F31" w:rsidP="00782F31" w:rsidRDefault="00782F31" w14:paraId="6F9CB237" w14:textId="011C6F05">
      <w:pPr>
        <w:pStyle w:val="FFABody"/>
        <w:numPr>
          <w:ilvl w:val="0"/>
          <w:numId w:val="8"/>
        </w:numPr>
        <w:rPr/>
      </w:pPr>
      <w:r w:rsidR="7A8B3538">
        <w:rPr/>
        <w:t>FFA.PL-</w:t>
      </w:r>
      <w:proofErr w:type="spellStart"/>
      <w:r w:rsidR="7A8B3538">
        <w:rPr/>
        <w:t>D.Character</w:t>
      </w:r>
      <w:proofErr w:type="spellEnd"/>
      <w:r w:rsidR="7A8B3538">
        <w:rPr/>
        <w:t>: Conduct oneself appropriately in relation to others regardless of the situation.</w:t>
      </w:r>
    </w:p>
    <w:p w:rsidRPr="00A7177E" w:rsidR="00A7177E" w:rsidP="00A7177E" w:rsidRDefault="00A7177E" w14:paraId="3ADBD1E8" w14:textId="24200EB5">
      <w:pPr>
        <w:pStyle w:val="FFABody"/>
        <w:numPr>
          <w:ilvl w:val="0"/>
          <w:numId w:val="8"/>
        </w:numPr>
        <w:rPr/>
      </w:pPr>
      <w:r w:rsidR="7A8B3538">
        <w:rPr/>
        <w:t>FFA.PL-</w:t>
      </w:r>
      <w:proofErr w:type="spellStart"/>
      <w:r w:rsidR="7A8B3538">
        <w:rPr/>
        <w:t>E.Awareness</w:t>
      </w:r>
      <w:proofErr w:type="spellEnd"/>
      <w:r w:rsidR="7A8B3538">
        <w:rPr/>
        <w:t>: Understand personal vision, mission and goals.</w:t>
      </w:r>
    </w:p>
    <w:p w:rsidR="00782F31" w:rsidP="00782F31" w:rsidRDefault="005909C3" w14:paraId="67AFE858" w14:textId="555E8D2C">
      <w:pPr>
        <w:pStyle w:val="FFABody"/>
        <w:numPr>
          <w:ilvl w:val="0"/>
          <w:numId w:val="8"/>
        </w:numPr>
        <w:rPr/>
      </w:pPr>
      <w:r w:rsidR="7A8B3538">
        <w:rPr/>
        <w:t>FFA.PL-</w:t>
      </w:r>
      <w:proofErr w:type="spellStart"/>
      <w:r w:rsidR="7A8B3538">
        <w:rPr/>
        <w:t>F.Continuous</w:t>
      </w:r>
      <w:proofErr w:type="spellEnd"/>
      <w:r w:rsidR="7A8B3538">
        <w:rPr/>
        <w:t xml:space="preserve"> Improvement: Accept responsibility for learning and personal growth.</w:t>
      </w:r>
    </w:p>
    <w:p w:rsidRPr="008D0079" w:rsidR="008D0079" w:rsidP="008D0079" w:rsidRDefault="008D0079" w14:paraId="275AC32D" w14:textId="50323B9F">
      <w:pPr>
        <w:pStyle w:val="FFABody"/>
        <w:numPr>
          <w:ilvl w:val="0"/>
          <w:numId w:val="8"/>
        </w:numPr>
        <w:rPr/>
      </w:pPr>
      <w:r w:rsidR="7A8B3538">
        <w:rPr/>
        <w:t>FFA.PG-</w:t>
      </w:r>
      <w:proofErr w:type="spellStart"/>
      <w:r w:rsidR="7A8B3538">
        <w:rPr/>
        <w:t>H.Social</w:t>
      </w:r>
      <w:proofErr w:type="spellEnd"/>
      <w:r w:rsidR="7A8B3538">
        <w:rPr/>
        <w:t xml:space="preserve"> Growth: Successfully interact with others and adapt to various social situations.</w:t>
      </w:r>
    </w:p>
    <w:p w:rsidR="00043E46" w:rsidP="00043E46" w:rsidRDefault="00043E46" w14:paraId="368198F6" w14:textId="7CE10E64">
      <w:pPr>
        <w:pStyle w:val="FFABody"/>
        <w:numPr>
          <w:ilvl w:val="0"/>
          <w:numId w:val="8"/>
        </w:numPr>
        <w:rPr/>
      </w:pPr>
      <w:r w:rsidR="7A8B3538">
        <w:rPr/>
        <w:t>FFA.PG-</w:t>
      </w:r>
      <w:proofErr w:type="spellStart"/>
      <w:r w:rsidR="7A8B3538">
        <w:rPr/>
        <w:t>I.Professional</w:t>
      </w:r>
      <w:proofErr w:type="spellEnd"/>
      <w:r w:rsidR="7A8B3538">
        <w:rPr/>
        <w:t xml:space="preserve"> Growth: Assume responsibility for attaining and improving upon the skills needed for career success.</w:t>
      </w:r>
    </w:p>
    <w:p w:rsidR="00A7177E" w:rsidP="00A7177E" w:rsidRDefault="00A7177E" w14:paraId="60F20DF5" w14:textId="72AF76A0">
      <w:pPr>
        <w:pStyle w:val="FFABody"/>
        <w:numPr>
          <w:ilvl w:val="0"/>
          <w:numId w:val="8"/>
        </w:numPr>
        <w:rPr/>
      </w:pPr>
      <w:r w:rsidR="7A8B3538">
        <w:rPr/>
        <w:t>FFA.PG-</w:t>
      </w:r>
      <w:proofErr w:type="spellStart"/>
      <w:r w:rsidR="7A8B3538">
        <w:rPr/>
        <w:t>J.Mental</w:t>
      </w:r>
      <w:proofErr w:type="spellEnd"/>
      <w:r w:rsidR="7A8B3538">
        <w:rPr/>
        <w:t xml:space="preserve"> Growth: Embrace cognitive and intellectual development relative to reasoning, thinking and coping</w:t>
      </w:r>
      <w:r w:rsidR="7A8B3538">
        <w:rPr/>
        <w:t>.</w:t>
      </w:r>
    </w:p>
    <w:p w:rsidR="00043E46" w:rsidP="00043E46" w:rsidRDefault="00043E46" w14:paraId="2054F0C9" w14:textId="60793D27">
      <w:pPr>
        <w:pStyle w:val="FFABody"/>
        <w:numPr>
          <w:ilvl w:val="0"/>
          <w:numId w:val="8"/>
        </w:numPr>
        <w:rPr/>
      </w:pPr>
      <w:r w:rsidR="7A8B3538">
        <w:rPr/>
        <w:t>FFA.CS-</w:t>
      </w:r>
      <w:proofErr w:type="spellStart"/>
      <w:r w:rsidR="7A8B3538">
        <w:rPr/>
        <w:t>M.Communication</w:t>
      </w:r>
      <w:proofErr w:type="spellEnd"/>
      <w:r w:rsidR="7A8B3538">
        <w:rPr/>
        <w:t>: Effectively interact with others in personal and professional settings.</w:t>
      </w:r>
    </w:p>
    <w:p w:rsidRPr="008D0079" w:rsidR="008D0079" w:rsidP="008D0079" w:rsidRDefault="008D0079" w14:paraId="262BE3A0" w14:textId="735F77A8">
      <w:pPr>
        <w:pStyle w:val="FFABody"/>
        <w:numPr>
          <w:ilvl w:val="0"/>
          <w:numId w:val="8"/>
        </w:numPr>
        <w:rPr/>
      </w:pPr>
      <w:r w:rsidR="7A8B3538">
        <w:rPr/>
        <w:t>FFA.CS-</w:t>
      </w:r>
      <w:proofErr w:type="spellStart"/>
      <w:r w:rsidR="7A8B3538">
        <w:rPr/>
        <w:t>N.Decision</w:t>
      </w:r>
      <w:proofErr w:type="spellEnd"/>
      <w:r w:rsidR="7A8B3538">
        <w:rPr/>
        <w:t xml:space="preserve"> Making: Analyze a situation and execute an appropriate course of action.</w:t>
      </w:r>
    </w:p>
    <w:p w:rsidRPr="00782F31" w:rsidR="00782F31" w:rsidP="00782F31" w:rsidRDefault="00782F31" w14:paraId="38861960" w14:textId="743E1379">
      <w:pPr>
        <w:pStyle w:val="FFABody"/>
        <w:numPr>
          <w:ilvl w:val="0"/>
          <w:numId w:val="8"/>
        </w:numPr>
        <w:rPr/>
      </w:pPr>
      <w:r w:rsidR="7A8B3538">
        <w:rPr/>
        <w:t>FFA.CS-</w:t>
      </w:r>
      <w:proofErr w:type="spellStart"/>
      <w:r w:rsidR="7A8B3538">
        <w:rPr/>
        <w:t>O.Flexibility</w:t>
      </w:r>
      <w:proofErr w:type="spellEnd"/>
      <w:r w:rsidR="7A8B3538">
        <w:rPr/>
        <w:t>/Adaptability: Be flexible in various situations and adapt to change.</w:t>
      </w:r>
    </w:p>
    <w:p w:rsidR="00EE578E" w:rsidP="00EE578E" w:rsidRDefault="00EE578E" w14:paraId="6AA4D7B6" w14:textId="34CA4F8F" w14:noSpellErr="1">
      <w:pPr>
        <w:pStyle w:val="FFASub2"/>
      </w:pPr>
      <w:r w:rsidR="7A8B3538">
        <w:rPr/>
        <w:t xml:space="preserve">Common Core-Reading: Informational Text </w:t>
      </w:r>
    </w:p>
    <w:p w:rsidR="00EE578E" w:rsidP="00EE578E" w:rsidRDefault="00EE578E" w14:paraId="505AF4F1" w14:textId="4DB1EA00" w14:noSpellErr="1">
      <w:pPr>
        <w:pStyle w:val="FFABody"/>
        <w:numPr>
          <w:ilvl w:val="0"/>
          <w:numId w:val="8"/>
        </w:numPr>
        <w:rPr/>
      </w:pPr>
      <w:r w:rsidR="7A8B3538">
        <w:rPr/>
        <w:t>CCSS.ELA-L</w:t>
      </w:r>
      <w:r w:rsidR="7A8B3538">
        <w:rPr/>
        <w:t>iteracy</w:t>
      </w:r>
      <w:r w:rsidR="7A8B3538">
        <w:rPr/>
        <w:t>.RI.9-10.2 Determine a central idea of a text and analyze its development over the course of the text, including how it emerges and is shaped and refined by specific details; provide an objective summary of the text.</w:t>
      </w:r>
    </w:p>
    <w:p w:rsidR="003608B7" w:rsidP="003608B7" w:rsidRDefault="003608B7" w14:paraId="669184E9" w14:textId="30602C91" w14:noSpellErr="1">
      <w:pPr>
        <w:pStyle w:val="FFABody"/>
        <w:numPr>
          <w:ilvl w:val="0"/>
          <w:numId w:val="8"/>
        </w:numPr>
        <w:rPr/>
      </w:pPr>
      <w:r w:rsidR="7A8B3538">
        <w:rP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rsidR="003E0CBA" w:rsidP="003E0CBA" w:rsidRDefault="003E0CBA" w14:paraId="2B763BC7" w14:textId="749A8127" w14:noSpellErr="1">
      <w:pPr>
        <w:pStyle w:val="FFASub2"/>
      </w:pPr>
      <w:r w:rsidR="7A8B3538">
        <w:rPr/>
        <w:t>Common Core-Speaking and Listening</w:t>
      </w:r>
    </w:p>
    <w:p w:rsidRPr="00EE578E" w:rsidR="003E0CBA" w:rsidP="003E0CBA" w:rsidRDefault="003E0CBA" w14:paraId="3D5F5966" w14:textId="48B70ACF" w14:noSpellErr="1">
      <w:pPr>
        <w:pStyle w:val="FFABody"/>
        <w:numPr>
          <w:ilvl w:val="0"/>
          <w:numId w:val="8"/>
        </w:numPr>
        <w:rPr/>
      </w:pPr>
      <w:r w:rsidR="7A8B3538">
        <w:rPr/>
        <w:t>CCSS.ELA-L</w:t>
      </w:r>
      <w:r w:rsidR="7A8B3538">
        <w:rPr/>
        <w:t>iteracy</w:t>
      </w:r>
      <w:r w:rsidR="7A8B3538">
        <w:rPr/>
        <w:t xml:space="preserve">.SL.9-10.4 Present information, findings, and supporting evidence clearly, concisely, and logically such that listeners can follow the line of reasoning and the organization, development, substance, and style are </w:t>
      </w:r>
      <w:r w:rsidR="7A8B3538">
        <w:rPr/>
        <w:t>appropriate to purpose, audience, and task.</w:t>
      </w:r>
    </w:p>
    <w:p w:rsidR="006761CA" w:rsidP="008151C2" w:rsidRDefault="006761CA" w14:paraId="2F303C0B" w14:textId="335A38EF" w14:noSpellErr="1">
      <w:pPr>
        <w:pStyle w:val="FFASub2"/>
      </w:pPr>
      <w:r w:rsidR="7A8B3538">
        <w:rPr/>
        <w:t>Common Core-Writing</w:t>
      </w:r>
    </w:p>
    <w:p w:rsidR="00866645" w:rsidP="00866645" w:rsidRDefault="00866645" w14:paraId="477D67AC" w14:textId="4B8334AE" w14:noSpellErr="1">
      <w:pPr>
        <w:pStyle w:val="FFABody"/>
        <w:numPr>
          <w:ilvl w:val="0"/>
          <w:numId w:val="8"/>
        </w:numPr>
        <w:rPr/>
      </w:pPr>
      <w:r w:rsidR="7A8B3538">
        <w:rPr/>
        <w:t>CCSS.ELA-Literacy.W.9-10.2 Write informative/explanatory texts to examine and convey complex ideas, concepts, and information clearly and accurately through the effective selection, organization, and analysis of content.</w:t>
      </w:r>
    </w:p>
    <w:p w:rsidR="006761CA" w:rsidP="006761CA" w:rsidRDefault="006761CA" w14:paraId="3D2BDC61" w14:textId="2F6A54B3" w14:noSpellErr="1">
      <w:pPr>
        <w:pStyle w:val="FFABody"/>
        <w:numPr>
          <w:ilvl w:val="0"/>
          <w:numId w:val="8"/>
        </w:numPr>
        <w:rPr/>
      </w:pPr>
      <w:r w:rsidR="7A8B3538">
        <w:rPr/>
        <w:t>CCSS.ELA-L</w:t>
      </w:r>
      <w:r w:rsidR="7A8B3538">
        <w:rPr/>
        <w:t>iteracy</w:t>
      </w:r>
      <w:r w:rsidR="7A8B3538">
        <w:rPr/>
        <w:t xml:space="preserve">.W.9-10.4 Produce clear and coherent writing </w:t>
      </w:r>
      <w:r w:rsidR="7A8B3538">
        <w:rPr/>
        <w:t xml:space="preserve">in which </w:t>
      </w:r>
      <w:r w:rsidR="7A8B3538">
        <w:rPr/>
        <w:t>the development, organization, and style are appropriate to task, purpose, and audience.</w:t>
      </w:r>
    </w:p>
    <w:p w:rsidR="008151C2" w:rsidP="008151C2" w:rsidRDefault="008151C2" w14:paraId="148C9B06" w14:textId="5DC057A7" w14:noSpellErr="1">
      <w:pPr>
        <w:pStyle w:val="FFASub2"/>
      </w:pPr>
      <w:r w:rsidR="7A8B3538">
        <w:rPr/>
        <w:t>AFNR Career Ready Practices</w:t>
      </w:r>
    </w:p>
    <w:p w:rsidR="00793732" w:rsidP="00793732" w:rsidRDefault="00793732" w14:paraId="5D2C468D" w14:textId="05A99A09" w14:noSpellErr="1">
      <w:pPr>
        <w:pStyle w:val="FFABody"/>
        <w:numPr>
          <w:ilvl w:val="0"/>
          <w:numId w:val="9"/>
        </w:numPr>
        <w:rPr/>
      </w:pPr>
      <w:r w:rsidR="7A8B3538">
        <w:rPr/>
        <w:t xml:space="preserve">CRP.04. Communicate clearly, effectively, and with reason. Career-ready individuals communicate thoughts, ideas and action plans with clarity, whether using written, verbal and/or visual methods. </w:t>
      </w:r>
    </w:p>
    <w:p w:rsidR="008151C2" w:rsidP="008151C2" w:rsidRDefault="008151C2" w14:paraId="0B16F5E5" w14:textId="4FAE5A79" w14:noSpellErr="1">
      <w:pPr>
        <w:pStyle w:val="FFASub2"/>
      </w:pPr>
      <w:r w:rsidR="7A8B3538">
        <w:rPr/>
        <w:t xml:space="preserve">Partnership for </w:t>
      </w:r>
      <w:r w:rsidR="7A8B3538">
        <w:rPr/>
        <w:t xml:space="preserve">21st </w:t>
      </w:r>
      <w:r w:rsidR="7A8B3538">
        <w:rPr/>
        <w:t xml:space="preserve">Century Skills </w:t>
      </w:r>
    </w:p>
    <w:p w:rsidR="008151C2" w:rsidP="00043E46" w:rsidRDefault="00043E46" w14:paraId="1D5F9788" w14:textId="5D33F8B4" w14:noSpellErr="1">
      <w:pPr>
        <w:pStyle w:val="FFABody"/>
        <w:numPr>
          <w:ilvl w:val="0"/>
          <w:numId w:val="9"/>
        </w:numPr>
        <w:rPr/>
      </w:pPr>
      <w:r w:rsidR="7A8B3538">
        <w:rPr/>
        <w:t>Communication</w:t>
      </w:r>
    </w:p>
    <w:p w:rsidR="00953CDB" w:rsidP="00043E46" w:rsidRDefault="00953CDB" w14:paraId="2DD909BA" w14:textId="540DA22C" w14:noSpellErr="1">
      <w:pPr>
        <w:pStyle w:val="FFABody"/>
        <w:numPr>
          <w:ilvl w:val="0"/>
          <w:numId w:val="9"/>
        </w:numPr>
        <w:rPr/>
      </w:pPr>
      <w:r w:rsidR="7A8B3538">
        <w:rPr/>
        <w:t>Critical Thinking and Problem Solving</w:t>
      </w:r>
    </w:p>
    <w:p w:rsidR="006761CA" w:rsidP="00043E46" w:rsidRDefault="006761CA" w14:paraId="2F95329F" w14:textId="384A0DD1" w14:noSpellErr="1">
      <w:pPr>
        <w:pStyle w:val="FFABody"/>
        <w:numPr>
          <w:ilvl w:val="0"/>
          <w:numId w:val="9"/>
        </w:numPr>
        <w:rPr/>
      </w:pPr>
      <w:r w:rsidR="7A8B3538">
        <w:rPr/>
        <w:t xml:space="preserve">Information, Communications, and Technology Literacy </w:t>
      </w:r>
    </w:p>
    <w:p w:rsidR="00793732" w:rsidP="00043E46" w:rsidRDefault="00793732" w14:paraId="068D08F3" w14:textId="3AE99F68" w14:noSpellErr="1">
      <w:pPr>
        <w:pStyle w:val="FFABody"/>
        <w:numPr>
          <w:ilvl w:val="0"/>
          <w:numId w:val="9"/>
        </w:numPr>
        <w:rPr/>
      </w:pPr>
      <w:r w:rsidR="7A8B3538">
        <w:rPr/>
        <w:t>Initiative and Self-direction</w:t>
      </w:r>
    </w:p>
    <w:p w:rsidR="006761CA" w:rsidP="00043E46" w:rsidRDefault="006761CA" w14:paraId="15391CA5" w14:textId="2F2A054A" w14:noSpellErr="1">
      <w:pPr>
        <w:pStyle w:val="FFABody"/>
        <w:numPr>
          <w:ilvl w:val="0"/>
          <w:numId w:val="9"/>
        </w:numPr>
        <w:rPr/>
      </w:pPr>
      <w:r w:rsidR="7A8B3538">
        <w:rPr/>
        <w:t xml:space="preserve">Leadership and Responsibility </w:t>
      </w:r>
    </w:p>
    <w:p w:rsidR="008E1CEC" w:rsidP="00043E46" w:rsidRDefault="008E1CEC" w14:paraId="7A19BB93" w14:textId="30F9B66F" w14:noSpellErr="1">
      <w:pPr>
        <w:pStyle w:val="FFABody"/>
        <w:numPr>
          <w:ilvl w:val="0"/>
          <w:numId w:val="9"/>
        </w:numPr>
        <w:rPr/>
      </w:pPr>
      <w:r w:rsidR="7A8B3538">
        <w:rPr/>
        <w:t xml:space="preserve">Think Creatively </w:t>
      </w:r>
    </w:p>
    <w:p w:rsidR="00E63A8E" w:rsidP="00D45D51" w:rsidRDefault="00E63A8E" w14:paraId="2B18A55E" w14:textId="77777777">
      <w:pPr>
        <w:pStyle w:val="FFABody"/>
      </w:pPr>
    </w:p>
    <w:p w:rsidR="00A9352A" w:rsidP="00B62B2A" w:rsidRDefault="00B62B2A" w14:paraId="2AEE2C98" w14:textId="26B28EAF" w14:noSpellErr="1">
      <w:pPr>
        <w:pStyle w:val="FFASub1"/>
      </w:pPr>
      <w:r w:rsidR="7A8B3538">
        <w:rPr/>
        <w:t>Lesson Plan:</w:t>
      </w:r>
    </w:p>
    <w:p w:rsidR="00852A2F" w:rsidP="00852A2F" w:rsidRDefault="008A6731" w14:paraId="5923CD0A" w14:textId="5CC8A4DC" w14:noSpellErr="1">
      <w:pPr>
        <w:pStyle w:val="FFABody"/>
        <w:numPr>
          <w:ilvl w:val="0"/>
          <w:numId w:val="13"/>
        </w:numPr>
        <w:rPr/>
      </w:pPr>
      <w:r w:rsidRPr="7A8B3538" w:rsidR="7A8B3538">
        <w:rPr>
          <w:i w:val="1"/>
          <w:iCs w:val="1"/>
        </w:rPr>
        <w:t>Bell Ringer:</w:t>
      </w:r>
      <w:r w:rsidR="7A8B3538">
        <w:rPr/>
        <w:t xml:space="preserve"> </w:t>
      </w:r>
      <w:r w:rsidR="7A8B3538">
        <w:rPr/>
        <w:t>O</w:t>
      </w:r>
      <w:r w:rsidR="7A8B3538">
        <w:rPr/>
        <w:t xml:space="preserve">n a piece of paper, </w:t>
      </w:r>
      <w:r w:rsidR="7A8B3538">
        <w:rPr/>
        <w:t xml:space="preserve">write </w:t>
      </w:r>
      <w:r w:rsidR="7A8B3538">
        <w:rPr/>
        <w:t>your career goal(s) and answer the following questions:</w:t>
      </w:r>
    </w:p>
    <w:p w:rsidR="00A82995" w:rsidP="00A82995" w:rsidRDefault="00A82995" w14:paraId="6618916B" w14:textId="45A3797C" w14:noSpellErr="1">
      <w:pPr>
        <w:pStyle w:val="FFABody"/>
        <w:numPr>
          <w:ilvl w:val="1"/>
          <w:numId w:val="13"/>
        </w:numPr>
        <w:rPr/>
      </w:pPr>
      <w:r w:rsidR="7A8B3538">
        <w:rPr/>
        <w:t xml:space="preserve">What possible hurtles/obstacles might </w:t>
      </w:r>
      <w:r w:rsidR="7A8B3538">
        <w:rPr/>
        <w:t xml:space="preserve">you </w:t>
      </w:r>
      <w:r w:rsidR="7A8B3538">
        <w:rPr/>
        <w:t>encounter?</w:t>
      </w:r>
    </w:p>
    <w:p w:rsidR="00A82995" w:rsidP="00A82995" w:rsidRDefault="00A82995" w14:paraId="161AC0FA" w14:textId="2B7874F9" w14:noSpellErr="1">
      <w:pPr>
        <w:pStyle w:val="FFABody"/>
        <w:numPr>
          <w:ilvl w:val="1"/>
          <w:numId w:val="13"/>
        </w:numPr>
        <w:rPr/>
      </w:pPr>
      <w:r w:rsidR="7A8B3538">
        <w:rPr/>
        <w:t xml:space="preserve">What </w:t>
      </w:r>
      <w:r w:rsidR="7A8B3538">
        <w:rPr/>
        <w:t>are</w:t>
      </w:r>
      <w:r w:rsidR="7A8B3538">
        <w:rPr/>
        <w:t xml:space="preserve"> your plan/steps for overcoming those obstacles?</w:t>
      </w:r>
    </w:p>
    <w:p w:rsidR="00A82995" w:rsidP="00A82995" w:rsidRDefault="00A82995" w14:paraId="08B514EB" w14:textId="186972E0" w14:noSpellErr="1">
      <w:pPr>
        <w:pStyle w:val="FFABody"/>
        <w:numPr>
          <w:ilvl w:val="1"/>
          <w:numId w:val="13"/>
        </w:numPr>
        <w:rPr/>
      </w:pPr>
      <w:r w:rsidR="7A8B3538">
        <w:rPr/>
        <w:t>Who might help you with overcoming those obstacles?</w:t>
      </w:r>
    </w:p>
    <w:p w:rsidR="006D2E72" w:rsidP="00262C78" w:rsidRDefault="006D2E72" w14:paraId="188AA638" w14:textId="77777777">
      <w:pPr>
        <w:pStyle w:val="FFABody"/>
        <w:ind w:left="1440"/>
      </w:pPr>
    </w:p>
    <w:p w:rsidR="006D2E72" w:rsidP="008A6731" w:rsidRDefault="008A6731" w14:paraId="4EEB249C" w14:textId="7E940914" w14:noSpellErr="1">
      <w:pPr>
        <w:pStyle w:val="FFABody"/>
        <w:numPr>
          <w:ilvl w:val="0"/>
          <w:numId w:val="13"/>
        </w:numPr>
        <w:rPr/>
      </w:pPr>
      <w:r w:rsidRPr="7A8B3538" w:rsidR="7A8B3538">
        <w:rPr>
          <w:i w:val="1"/>
          <w:iCs w:val="1"/>
        </w:rPr>
        <w:t>Introduction:</w:t>
      </w:r>
      <w:r w:rsidR="7A8B3538">
        <w:rPr/>
        <w:t xml:space="preserve"> </w:t>
      </w:r>
      <w:r w:rsidR="7A8B3538">
        <w:rPr/>
        <w:t xml:space="preserve">Let’s discuss your answers from the bell ringer.  </w:t>
      </w:r>
      <w:r w:rsidRPr="7A8B3538" w:rsidR="7A8B3538">
        <w:rPr>
          <w:i w:val="1"/>
          <w:iCs w:val="1"/>
        </w:rPr>
        <w:t xml:space="preserve">(Discuss with students for 5-10 minutes their answers from the bell ringer questions.)  </w:t>
      </w:r>
      <w:r w:rsidR="7A8B3538">
        <w:rPr/>
        <w:t>Today</w:t>
      </w:r>
      <w:r w:rsidR="7A8B3538">
        <w:rPr/>
        <w:t>,</w:t>
      </w:r>
      <w:r w:rsidR="7A8B3538">
        <w:rPr/>
        <w:t xml:space="preserve"> we will be discussing the topic of flexibility and adaptability in the work place. </w:t>
      </w:r>
    </w:p>
    <w:p w:rsidRPr="001A3DB4" w:rsidR="008A6731" w:rsidP="00262C78" w:rsidRDefault="008A6731" w14:paraId="7FEFD95C" w14:textId="11F714F1">
      <w:pPr>
        <w:pStyle w:val="FFABody"/>
        <w:ind w:left="720"/>
      </w:pPr>
      <w:r>
        <w:t xml:space="preserve"> </w:t>
      </w:r>
    </w:p>
    <w:p w:rsidRPr="001A3DB4" w:rsidR="008A6731" w:rsidP="00215D23" w:rsidRDefault="008A6731" w14:paraId="2F729BB4" w14:noSpellErr="1" w14:textId="79FC82DD">
      <w:pPr>
        <w:pStyle w:val="FFABody"/>
        <w:numPr>
          <w:ilvl w:val="0"/>
          <w:numId w:val="13"/>
        </w:numPr>
        <w:rPr/>
      </w:pPr>
      <w:r w:rsidRPr="7A8B3538" w:rsidR="7A8B3538">
        <w:rPr>
          <w:i w:val="1"/>
          <w:iCs w:val="1"/>
        </w:rPr>
        <w:t>Activity:</w:t>
      </w:r>
      <w:r w:rsidR="7A8B3538">
        <w:rPr/>
        <w:t xml:space="preserve"> Each student needs a copy of the </w:t>
      </w:r>
      <w:r w:rsidR="7A8B3538">
        <w:rPr/>
        <w:t>worksheet</w:t>
      </w:r>
      <w:r w:rsidR="7A8B3538">
        <w:rPr/>
        <w:t xml:space="preserve"> </w:t>
      </w:r>
      <w:r w:rsidR="7A8B3538">
        <w:rPr/>
        <w:t>“</w:t>
      </w:r>
      <w:r w:rsidR="7A8B3538">
        <w:rPr/>
        <w:t>Importance of Flexibility</w:t>
      </w:r>
      <w:r w:rsidR="7A8B3538">
        <w:rPr/>
        <w:t>”</w:t>
      </w:r>
      <w:r w:rsidR="7A8B3538">
        <w:rPr/>
        <w:t xml:space="preserve"> </w:t>
      </w:r>
      <w:r w:rsidR="7A8B3538">
        <w:rPr/>
        <w:t xml:space="preserve">and </w:t>
      </w:r>
      <w:r w:rsidR="7A8B3538">
        <w:rPr/>
        <w:t xml:space="preserve">to </w:t>
      </w:r>
      <w:r w:rsidR="7A8B3538">
        <w:rPr/>
        <w:t xml:space="preserve">have access to (or a copy of) </w:t>
      </w:r>
      <w:proofErr w:type="gramStart"/>
      <w:r w:rsidR="7A8B3538">
        <w:rPr/>
        <w:t>the  article</w:t>
      </w:r>
      <w:proofErr w:type="gramEnd"/>
      <w:r w:rsidR="7A8B3538">
        <w:rPr/>
        <w:t xml:space="preserve"> “Workplace Flexibility Definition, Skills and Examples.”</w:t>
      </w:r>
      <w:r w:rsidR="7A8B3538">
        <w:rPr/>
        <w:t xml:space="preserve"> The direct URL is </w:t>
      </w:r>
      <w:hyperlink r:id="R5b48f24c600f45fb">
        <w:r w:rsidRPr="7A8B3538" w:rsidR="7A8B3538">
          <w:rPr>
            <w:rStyle w:val="Hyperlink"/>
          </w:rPr>
          <w:t>https://www.thebalance.com/workplace-flexibility-definition-with-examples-2059699</w:t>
        </w:r>
      </w:hyperlink>
      <w:r w:rsidR="7A8B3538">
        <w:rPr/>
        <w:t>.</w:t>
      </w:r>
    </w:p>
    <w:p w:rsidR="008A6731" w:rsidP="008A6731" w:rsidRDefault="00215D23" w14:paraId="5ACC16D7" w14:textId="3EC6A30A" w14:noSpellErr="1">
      <w:pPr>
        <w:pStyle w:val="FFABody"/>
        <w:numPr>
          <w:ilvl w:val="1"/>
          <w:numId w:val="13"/>
        </w:numPr>
        <w:rPr/>
      </w:pPr>
      <w:r w:rsidR="7A8B3538">
        <w:rPr/>
        <w:t>Students will read the article “Workplace Flexibility Definition, Skills and Examples” an</w:t>
      </w:r>
      <w:r w:rsidR="7A8B3538">
        <w:rPr/>
        <w:t>d complete the worksheet. The worksheet has two parts:</w:t>
      </w:r>
    </w:p>
    <w:p w:rsidR="00EA6A3D" w:rsidP="00EA6A3D" w:rsidRDefault="00EA6A3D" w14:paraId="58D247DD" w14:textId="65698A40" w14:noSpellErr="1">
      <w:pPr>
        <w:pStyle w:val="FFABody"/>
        <w:numPr>
          <w:ilvl w:val="2"/>
          <w:numId w:val="13"/>
        </w:numPr>
        <w:rPr/>
      </w:pPr>
      <w:r w:rsidR="7A8B3538">
        <w:rPr/>
        <w:t xml:space="preserve">Part 1: Review questions </w:t>
      </w:r>
      <w:r w:rsidR="7A8B3538">
        <w:rPr/>
        <w:t xml:space="preserve">about </w:t>
      </w:r>
      <w:r w:rsidR="7A8B3538">
        <w:rPr/>
        <w:t>the article.</w:t>
      </w:r>
    </w:p>
    <w:p w:rsidR="00EA6A3D" w:rsidP="00EA6A3D" w:rsidRDefault="00EA6A3D" w14:paraId="5BF37ABD" w14:textId="74882E7C" w14:noSpellErr="1">
      <w:pPr>
        <w:pStyle w:val="FFABody"/>
        <w:numPr>
          <w:ilvl w:val="2"/>
          <w:numId w:val="13"/>
        </w:numPr>
        <w:rPr/>
      </w:pPr>
      <w:r w:rsidR="7A8B3538">
        <w:rPr/>
        <w:t xml:space="preserve">Part 2: Students will complete short activities to understand the importance of change and flexibility.  </w:t>
      </w:r>
      <w:r w:rsidR="7A8B3538">
        <w:rPr/>
        <w:t>Read the following t</w:t>
      </w:r>
      <w:r w:rsidR="7A8B3538">
        <w:rPr/>
        <w:t>eacher i</w:t>
      </w:r>
      <w:r w:rsidR="7A8B3538">
        <w:rPr/>
        <w:t>nstructions for</w:t>
      </w:r>
      <w:r w:rsidR="7A8B3538">
        <w:rPr/>
        <w:t xml:space="preserve"> students to complete for</w:t>
      </w:r>
      <w:r w:rsidR="7A8B3538">
        <w:rPr/>
        <w:t xml:space="preserve"> part 2:</w:t>
      </w:r>
      <w:r w:rsidR="7A8B3538">
        <w:rPr/>
        <w:t xml:space="preserve"> </w:t>
      </w:r>
    </w:p>
    <w:p w:rsidR="00EA6A3D" w:rsidP="00F13EB1" w:rsidRDefault="00EA6A3D" w14:paraId="569EAE9F" w14:textId="42A32A08" w14:noSpellErr="1">
      <w:pPr>
        <w:pStyle w:val="FFABody"/>
        <w:numPr>
          <w:ilvl w:val="3"/>
          <w:numId w:val="13"/>
        </w:numPr>
        <w:rPr/>
      </w:pPr>
      <w:r w:rsidR="7A8B3538">
        <w:rPr/>
        <w:t>Ask students to cross their arms (as if they are bored or waiting on something). Tell students to hold this position for 5 minutes. After 5 minutes, tell students to cross their arms the other way</w:t>
      </w:r>
      <w:r w:rsidR="7A8B3538">
        <w:rPr/>
        <w:t>, the</w:t>
      </w:r>
      <w:r w:rsidR="7A8B3538">
        <w:rPr/>
        <w:t xml:space="preserve"> reverse of what t</w:t>
      </w:r>
      <w:r w:rsidR="7A8B3538">
        <w:rPr/>
        <w:t xml:space="preserve">hey just did.  </w:t>
      </w:r>
      <w:hyperlink r:id="R370580050efb4da9">
        <w:r w:rsidRPr="7A8B3538" w:rsidR="7A8B3538">
          <w:rPr>
            <w:rStyle w:val="Hyperlink"/>
          </w:rPr>
          <w:t>(https://www.isixsigma.com/training/training-materials-aids/change-game-engaging-exercises-teach-change/)</w:t>
        </w:r>
      </w:hyperlink>
    </w:p>
    <w:p w:rsidR="00F13EB1" w:rsidP="00F13EB1" w:rsidRDefault="00EA6A3D" w14:paraId="1054447A" w14:textId="077BCEDA" w14:noSpellErr="1">
      <w:pPr>
        <w:pStyle w:val="FFABody"/>
        <w:numPr>
          <w:ilvl w:val="3"/>
          <w:numId w:val="13"/>
        </w:numPr>
        <w:rPr/>
      </w:pPr>
      <w:r w:rsidR="7A8B3538">
        <w:rPr/>
        <w:t xml:space="preserve">After students complete the second part of the </w:t>
      </w:r>
      <w:r w:rsidR="7A8B3538">
        <w:rPr/>
        <w:t>activity</w:t>
      </w:r>
      <w:r w:rsidR="7A8B3538">
        <w:rPr/>
        <w:t>,</w:t>
      </w:r>
      <w:r w:rsidR="7A8B3538">
        <w:rPr/>
        <w:t xml:space="preserve"> have them process by answering the questions on “Part 2” of the worksheet.</w:t>
      </w:r>
    </w:p>
    <w:p w:rsidRPr="001A3DB4" w:rsidR="00210A7C" w:rsidP="00262C78" w:rsidRDefault="00210A7C" w14:paraId="33BB3CFD" w14:textId="77777777">
      <w:pPr>
        <w:pStyle w:val="FFABody"/>
        <w:ind w:left="2880"/>
      </w:pPr>
    </w:p>
    <w:p w:rsidR="008A6731" w:rsidP="008A6731" w:rsidRDefault="008A6731" w14:paraId="629516C3" w14:textId="41244C2B" w14:noSpellErr="1">
      <w:pPr>
        <w:pStyle w:val="FFABody"/>
        <w:numPr>
          <w:ilvl w:val="0"/>
          <w:numId w:val="13"/>
        </w:numPr>
        <w:rPr/>
      </w:pPr>
      <w:r w:rsidRPr="7A8B3538" w:rsidR="7A8B3538">
        <w:rPr>
          <w:i w:val="1"/>
          <w:iCs w:val="1"/>
        </w:rPr>
        <w:t>Follow U</w:t>
      </w:r>
      <w:r w:rsidRPr="7A8B3538" w:rsidR="7A8B3538">
        <w:rPr>
          <w:i w:val="1"/>
          <w:iCs w:val="1"/>
        </w:rPr>
        <w:t>p:</w:t>
      </w:r>
      <w:r w:rsidR="7A8B3538">
        <w:rPr/>
        <w:t xml:space="preserve"> Have </w:t>
      </w:r>
      <w:r w:rsidR="7A8B3538">
        <w:rPr/>
        <w:t xml:space="preserve">students discuss with their neighbor how they would teach </w:t>
      </w:r>
      <w:r w:rsidR="7A8B3538">
        <w:rPr/>
        <w:t xml:space="preserve">others </w:t>
      </w:r>
      <w:r w:rsidR="7A8B3538">
        <w:rPr/>
        <w:t xml:space="preserve">how to be flexible.  </w:t>
      </w:r>
    </w:p>
    <w:p w:rsidR="00210A7C" w:rsidP="00262C78" w:rsidRDefault="00210A7C" w14:paraId="290303AF" w14:textId="77777777">
      <w:pPr>
        <w:pStyle w:val="FFABody"/>
        <w:ind w:left="720"/>
      </w:pPr>
    </w:p>
    <w:p w:rsidRPr="00262C78" w:rsidR="008A6731" w:rsidP="7A8B3538" w:rsidRDefault="008A6731" w14:paraId="0C971CD2" w14:textId="6B9FD187" w14:noSpellErr="1">
      <w:pPr>
        <w:pStyle w:val="FFABody"/>
        <w:numPr>
          <w:ilvl w:val="0"/>
          <w:numId w:val="13"/>
        </w:numPr>
        <w:rPr>
          <w:i w:val="1"/>
          <w:iCs w:val="1"/>
        </w:rPr>
      </w:pPr>
      <w:r w:rsidRPr="7A8B3538" w:rsidR="7A8B3538">
        <w:rPr>
          <w:i w:val="1"/>
          <w:iCs w:val="1"/>
        </w:rPr>
        <w:t>Leveling Up:</w:t>
      </w:r>
      <w:r w:rsidRPr="7A8B3538" w:rsidR="7A8B3538">
        <w:rPr>
          <w:i w:val="1"/>
          <w:iCs w:val="1"/>
        </w:rPr>
        <w:t xml:space="preserve"> </w:t>
      </w:r>
      <w:r w:rsidR="7A8B3538">
        <w:rPr/>
        <w:t>Have students individually design/create an activity to t</w:t>
      </w:r>
      <w:r w:rsidR="7A8B3538">
        <w:rPr/>
        <w:t xml:space="preserve">each others how to be flexible. The activity </w:t>
      </w:r>
      <w:r w:rsidR="7A8B3538">
        <w:rPr/>
        <w:t>they</w:t>
      </w:r>
      <w:r w:rsidR="7A8B3538">
        <w:rPr/>
        <w:t xml:space="preserve"> create should </w:t>
      </w:r>
      <w:r w:rsidR="7A8B3538">
        <w:rPr/>
        <w:t xml:space="preserve">take </w:t>
      </w:r>
      <w:r w:rsidR="7A8B3538">
        <w:rPr/>
        <w:t xml:space="preserve">no longer than 10 minutes.  </w:t>
      </w:r>
      <w:r w:rsidR="7A8B3538">
        <w:rPr/>
        <w:t xml:space="preserve"> </w:t>
      </w:r>
    </w:p>
    <w:p w:rsidR="00210A7C" w:rsidP="00262C78" w:rsidRDefault="00210A7C" w14:paraId="0F73CF8D" w14:textId="77777777">
      <w:pPr>
        <w:pStyle w:val="FFABody"/>
        <w:rPr>
          <w:i/>
        </w:rPr>
      </w:pPr>
    </w:p>
    <w:p w:rsidRPr="006C2FAC" w:rsidR="008A6731" w:rsidP="7A8B3538" w:rsidRDefault="008A6731" w14:paraId="1C395FEF" w14:textId="4D117213" w14:noSpellErr="1">
      <w:pPr>
        <w:pStyle w:val="FFABody"/>
        <w:numPr>
          <w:ilvl w:val="0"/>
          <w:numId w:val="13"/>
        </w:numPr>
        <w:rPr>
          <w:i w:val="1"/>
          <w:iCs w:val="1"/>
        </w:rPr>
      </w:pPr>
      <w:r w:rsidRPr="7A8B3538" w:rsidR="7A8B3538">
        <w:rPr>
          <w:i w:val="1"/>
          <w:iCs w:val="1"/>
        </w:rPr>
        <w:t xml:space="preserve">Exit Ticket: </w:t>
      </w:r>
      <w:r w:rsidR="7A8B3538">
        <w:rPr/>
        <w:t xml:space="preserve">What are three things you learned from today’s lesson about flexibility?  Imagine you are explaining </w:t>
      </w:r>
      <w:r w:rsidR="7A8B3538">
        <w:rPr/>
        <w:t xml:space="preserve">this </w:t>
      </w:r>
      <w:r w:rsidR="7A8B3538">
        <w:rPr/>
        <w:t xml:space="preserve">to a student who missed the lesson.  </w:t>
      </w:r>
    </w:p>
    <w:p w:rsidR="005B56C3" w:rsidP="005B56C3" w:rsidRDefault="005B56C3" w14:paraId="6D4265FB" w14:textId="392D9B85">
      <w:pPr>
        <w:pStyle w:val="FFABody"/>
        <w:spacing w:line="276" w:lineRule="auto"/>
        <w:ind w:right="180"/>
      </w:pPr>
    </w:p>
    <w:p w:rsidRPr="005B56C3" w:rsidR="00A97F3A" w:rsidP="005B56C3" w:rsidRDefault="00A97F3A" w14:paraId="25B4064C" w14:textId="77777777">
      <w:pPr>
        <w:pStyle w:val="FFABody"/>
        <w:spacing w:line="276" w:lineRule="auto"/>
        <w:ind w:right="180"/>
        <w:sectPr w:rsidRPr="005B56C3" w:rsidR="00A97F3A" w:rsidSect="008C1F98">
          <w:footerReference w:type="default" r:id="rId17"/>
          <w:headerReference w:type="first" r:id="rId18"/>
          <w:footerReference w:type="first" r:id="rId19"/>
          <w:pgSz w:w="12240" w:h="15840" w:orient="portrait" w:code="1"/>
          <w:pgMar w:top="990" w:right="720" w:bottom="1170" w:left="720" w:header="1440" w:footer="720" w:gutter="0"/>
          <w:cols w:space="720"/>
          <w:titlePg/>
          <w:docGrid w:linePitch="360"/>
        </w:sectPr>
      </w:pPr>
    </w:p>
    <w:p w:rsidR="005C2C5A" w:rsidP="008414AA" w:rsidRDefault="00FB46EC" w14:paraId="42F9BFFE" w14:textId="39700A3D" w14:noSpellErr="1">
      <w:pPr>
        <w:pStyle w:val="DocumentTitle"/>
      </w:pPr>
      <w:r>
        <w:rPr>
          <w:noProof/>
        </w:rPr>
        <w:lastRenderedPageBreak/>
        <mc:AlternateContent>
          <mc:Choice Requires="wps">
            <w:drawing>
              <wp:anchor distT="45720" distB="45720" distL="114300" distR="114300" simplePos="0" relativeHeight="251675648" behindDoc="0" locked="0" layoutInCell="1" allowOverlap="1" wp14:anchorId="24CD5094" wp14:editId="4E050B6A">
                <wp:simplePos x="0" y="0"/>
                <wp:positionH relativeFrom="margin">
                  <wp:posOffset>3781425</wp:posOffset>
                </wp:positionH>
                <wp:positionV relativeFrom="paragraph">
                  <wp:posOffset>-486742</wp:posOffset>
                </wp:positionV>
                <wp:extent cx="3096883" cy="1404620"/>
                <wp:effectExtent l="0" t="0" r="27940" b="279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rsidRPr="00C73C1C" w:rsidR="00FB46EC" w:rsidP="00FB46EC" w:rsidRDefault="00FB46EC" w14:paraId="64176D57" w14:textId="77777777">
                            <w:pPr>
                              <w:rPr>
                                <w:rFonts w:ascii="Verdana" w:hAnsi="Verdana"/>
                                <w:b/>
                                <w:sz w:val="14"/>
                                <w:szCs w:val="16"/>
                              </w:rPr>
                            </w:pPr>
                            <w:r w:rsidRPr="00C73C1C">
                              <w:rPr>
                                <w:rFonts w:ascii="Verdana" w:hAnsi="Verdana"/>
                                <w:sz w:val="14"/>
                                <w:szCs w:val="16"/>
                              </w:rPr>
                              <w:t>Aligned to the following standards:</w:t>
                            </w:r>
                          </w:p>
                          <w:p w:rsidRPr="00E479FA" w:rsidR="00FB46EC" w:rsidP="00FB46EC" w:rsidRDefault="00396E00" w14:paraId="71CA90AC" w14:textId="18A13417">
                            <w:pPr>
                              <w:rPr>
                                <w:rFonts w:ascii="Verdana" w:hAnsi="Verdana"/>
                                <w:sz w:val="14"/>
                                <w:szCs w:val="14"/>
                              </w:rPr>
                            </w:pPr>
                            <w:r>
                              <w:rPr>
                                <w:rFonts w:ascii="Verdana" w:hAnsi="Verdana"/>
                                <w:sz w:val="14"/>
                                <w:szCs w:val="14"/>
                              </w:rPr>
                              <w:t xml:space="preserve">FFA.PL-A.; </w:t>
                            </w:r>
                            <w:r w:rsidR="00186048">
                              <w:rPr>
                                <w:rFonts w:ascii="Verdana" w:hAnsi="Verdana"/>
                                <w:sz w:val="14"/>
                                <w:szCs w:val="14"/>
                              </w:rPr>
                              <w:t xml:space="preserve">FFA.PL-B.; </w:t>
                            </w:r>
                            <w:r>
                              <w:rPr>
                                <w:rFonts w:ascii="Verdana" w:hAnsi="Verdana"/>
                                <w:sz w:val="14"/>
                                <w:szCs w:val="14"/>
                              </w:rPr>
                              <w:t>FFA.PL-C., FFA.PL-D.;</w:t>
                            </w:r>
                            <w:r w:rsidRPr="00F40222" w:rsidR="00F40222">
                              <w:t xml:space="preserve"> </w:t>
                            </w:r>
                            <w:r w:rsidRPr="00F40222" w:rsidR="00F40222">
                              <w:rPr>
                                <w:rFonts w:ascii="Verdana" w:hAnsi="Verdana"/>
                                <w:sz w:val="14"/>
                                <w:szCs w:val="14"/>
                              </w:rPr>
                              <w:t>FFA.PL-E.</w:t>
                            </w:r>
                            <w:r w:rsidR="00F40222">
                              <w:rPr>
                                <w:rFonts w:ascii="Verdana" w:hAnsi="Verdana"/>
                                <w:sz w:val="14"/>
                                <w:szCs w:val="14"/>
                              </w:rPr>
                              <w:t>;</w:t>
                            </w:r>
                            <w:r>
                              <w:rPr>
                                <w:rFonts w:ascii="Verdana" w:hAnsi="Verdana"/>
                                <w:sz w:val="14"/>
                                <w:szCs w:val="14"/>
                              </w:rPr>
                              <w:t xml:space="preserve"> </w:t>
                            </w:r>
                            <w:r w:rsidR="00FB46EC">
                              <w:rPr>
                                <w:rFonts w:ascii="Verdana" w:hAnsi="Verdana"/>
                                <w:sz w:val="14"/>
                                <w:szCs w:val="14"/>
                              </w:rPr>
                              <w:t>FFA.PL-F.;</w:t>
                            </w:r>
                            <w:r w:rsidR="00186048">
                              <w:rPr>
                                <w:rFonts w:ascii="Verdana" w:hAnsi="Verdana"/>
                                <w:sz w:val="14"/>
                                <w:szCs w:val="14"/>
                              </w:rPr>
                              <w:t>FFA.PL-H.; FFA.</w:t>
                            </w:r>
                            <w:r w:rsidR="00FB46EC">
                              <w:rPr>
                                <w:rFonts w:ascii="Verdana" w:hAnsi="Verdana"/>
                                <w:sz w:val="14"/>
                                <w:szCs w:val="14"/>
                              </w:rPr>
                              <w:t>PL-I.;</w:t>
                            </w:r>
                            <w:r w:rsidRPr="00F40222" w:rsidR="00F40222">
                              <w:t xml:space="preserve"> </w:t>
                            </w:r>
                            <w:r w:rsidRPr="00F40222" w:rsidR="00F40222">
                              <w:rPr>
                                <w:rFonts w:ascii="Verdana" w:hAnsi="Verdana"/>
                                <w:sz w:val="14"/>
                                <w:szCs w:val="14"/>
                              </w:rPr>
                              <w:t>FFA.PG-J.</w:t>
                            </w:r>
                            <w:r w:rsidR="00F40222">
                              <w:rPr>
                                <w:rFonts w:ascii="Verdana" w:hAnsi="Verdana"/>
                                <w:sz w:val="14"/>
                                <w:szCs w:val="14"/>
                              </w:rPr>
                              <w:t>;</w:t>
                            </w:r>
                            <w:r w:rsidR="00FB46EC">
                              <w:rPr>
                                <w:rFonts w:ascii="Verdana" w:hAnsi="Verdana"/>
                                <w:sz w:val="14"/>
                                <w:szCs w:val="14"/>
                              </w:rPr>
                              <w:t xml:space="preserve"> FFA-PL-M.;</w:t>
                            </w:r>
                            <w:r w:rsidR="00186048">
                              <w:rPr>
                                <w:rFonts w:ascii="Verdana" w:hAnsi="Verdana"/>
                                <w:sz w:val="14"/>
                                <w:szCs w:val="14"/>
                              </w:rPr>
                              <w:t xml:space="preserve"> FFA.PL-N;</w:t>
                            </w:r>
                            <w:r>
                              <w:rPr>
                                <w:rFonts w:ascii="Verdana" w:hAnsi="Verdana"/>
                                <w:sz w:val="14"/>
                                <w:szCs w:val="14"/>
                              </w:rPr>
                              <w:t xml:space="preserve">FFA.PL-O.; </w:t>
                            </w:r>
                            <w:r w:rsidR="00186048">
                              <w:rPr>
                                <w:rFonts w:ascii="Verdana" w:hAnsi="Verdana"/>
                                <w:sz w:val="14"/>
                                <w:szCs w:val="14"/>
                              </w:rPr>
                              <w:t>CCSS.RI</w:t>
                            </w:r>
                            <w:r w:rsidR="00FB46EC">
                              <w:rPr>
                                <w:rFonts w:ascii="Verdana" w:hAnsi="Verdana"/>
                                <w:sz w:val="14"/>
                                <w:szCs w:val="14"/>
                              </w:rPr>
                              <w:t>.9-10.2</w:t>
                            </w:r>
                            <w:r w:rsidR="00186048">
                              <w:rPr>
                                <w:rFonts w:ascii="Verdana" w:hAnsi="Verdana"/>
                                <w:sz w:val="14"/>
                                <w:szCs w:val="14"/>
                              </w:rPr>
                              <w:t>;CCSS.RI.9-10.4</w:t>
                            </w:r>
                            <w:r>
                              <w:rPr>
                                <w:rFonts w:ascii="Verdana" w:hAnsi="Verdana"/>
                                <w:sz w:val="14"/>
                                <w:szCs w:val="14"/>
                              </w:rPr>
                              <w:t xml:space="preserve">; CCSS.SL.9-10.4; CCSS.W.9-10.2; </w:t>
                            </w:r>
                            <w:r w:rsidR="00186048">
                              <w:rPr>
                                <w:rFonts w:ascii="Verdana" w:hAnsi="Verdana"/>
                                <w:sz w:val="14"/>
                                <w:szCs w:val="14"/>
                              </w:rPr>
                              <w:t xml:space="preserve">CSS.W.9-10.4; </w:t>
                            </w:r>
                            <w:r w:rsidR="00FB46EC">
                              <w:rPr>
                                <w:rFonts w:ascii="Verdana" w:hAnsi="Verdana"/>
                                <w:sz w:val="14"/>
                                <w:szCs w:val="14"/>
                              </w:rPr>
                              <w:t xml:space="preserve">CRP04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CD5094">
                <v:stroke joinstyle="miter"/>
                <v:path gradientshapeok="t" o:connecttype="rect"/>
              </v:shapetype>
              <v:shape id="Text Box 2" style="position:absolute;margin-left:297.75pt;margin-top:-38.35pt;width:243.85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">
                <v:textbox style="mso-fit-shape-to-text:t">
                  <w:txbxContent>
                    <w:p w:rsidRPr="00C73C1C" w:rsidR="00FB46EC" w:rsidP="00FB46EC" w:rsidRDefault="00FB46EC" w14:paraId="64176D57" w14:textId="77777777">
                      <w:pPr>
                        <w:rPr>
                          <w:rFonts w:ascii="Verdana" w:hAnsi="Verdana"/>
                          <w:b/>
                          <w:sz w:val="14"/>
                          <w:szCs w:val="16"/>
                        </w:rPr>
                      </w:pPr>
                      <w:r w:rsidRPr="00C73C1C">
                        <w:rPr>
                          <w:rFonts w:ascii="Verdana" w:hAnsi="Verdana"/>
                          <w:sz w:val="14"/>
                          <w:szCs w:val="16"/>
                        </w:rPr>
                        <w:t>Aligned to the following standards:</w:t>
                      </w:r>
                    </w:p>
                    <w:p w:rsidRPr="00E479FA" w:rsidR="00FB46EC" w:rsidP="00FB46EC" w:rsidRDefault="00396E00" w14:paraId="71CA90AC" w14:textId="18A13417">
                      <w:pPr>
                        <w:rPr>
                          <w:rFonts w:ascii="Verdana" w:hAnsi="Verdana"/>
                          <w:sz w:val="14"/>
                          <w:szCs w:val="14"/>
                        </w:rPr>
                      </w:pPr>
                      <w:r>
                        <w:rPr>
                          <w:rFonts w:ascii="Verdana" w:hAnsi="Verdana"/>
                          <w:sz w:val="14"/>
                          <w:szCs w:val="14"/>
                        </w:rPr>
                        <w:t xml:space="preserve">FFA.PL-A.; </w:t>
                      </w:r>
                      <w:r w:rsidR="00186048">
                        <w:rPr>
                          <w:rFonts w:ascii="Verdana" w:hAnsi="Verdana"/>
                          <w:sz w:val="14"/>
                          <w:szCs w:val="14"/>
                        </w:rPr>
                        <w:t xml:space="preserve">FFA.PL-B.; </w:t>
                      </w:r>
                      <w:r>
                        <w:rPr>
                          <w:rFonts w:ascii="Verdana" w:hAnsi="Verdana"/>
                          <w:sz w:val="14"/>
                          <w:szCs w:val="14"/>
                        </w:rPr>
                        <w:t>FFA.PL-C., FFA.PL-D.;</w:t>
                      </w:r>
                      <w:r w:rsidRPr="00F40222" w:rsidR="00F40222">
                        <w:t xml:space="preserve"> </w:t>
                      </w:r>
                      <w:r w:rsidRPr="00F40222" w:rsidR="00F40222">
                        <w:rPr>
                          <w:rFonts w:ascii="Verdana" w:hAnsi="Verdana"/>
                          <w:sz w:val="14"/>
                          <w:szCs w:val="14"/>
                        </w:rPr>
                        <w:t>FFA.PL-E.</w:t>
                      </w:r>
                      <w:r w:rsidR="00F40222">
                        <w:rPr>
                          <w:rFonts w:ascii="Verdana" w:hAnsi="Verdana"/>
                          <w:sz w:val="14"/>
                          <w:szCs w:val="14"/>
                        </w:rPr>
                        <w:t>;</w:t>
                      </w:r>
                      <w:r>
                        <w:rPr>
                          <w:rFonts w:ascii="Verdana" w:hAnsi="Verdana"/>
                          <w:sz w:val="14"/>
                          <w:szCs w:val="14"/>
                        </w:rPr>
                        <w:t xml:space="preserve"> </w:t>
                      </w:r>
                      <w:r w:rsidR="00FB46EC">
                        <w:rPr>
                          <w:rFonts w:ascii="Verdana" w:hAnsi="Verdana"/>
                          <w:sz w:val="14"/>
                          <w:szCs w:val="14"/>
                        </w:rPr>
                        <w:t>FFA.PL-F.;</w:t>
                      </w:r>
                      <w:r w:rsidR="00186048">
                        <w:rPr>
                          <w:rFonts w:ascii="Verdana" w:hAnsi="Verdana"/>
                          <w:sz w:val="14"/>
                          <w:szCs w:val="14"/>
                        </w:rPr>
                        <w:t>FFA.PL-H.; FFA.</w:t>
                      </w:r>
                      <w:r w:rsidR="00FB46EC">
                        <w:rPr>
                          <w:rFonts w:ascii="Verdana" w:hAnsi="Verdana"/>
                          <w:sz w:val="14"/>
                          <w:szCs w:val="14"/>
                        </w:rPr>
                        <w:t>PL-I.;</w:t>
                      </w:r>
                      <w:r w:rsidRPr="00F40222" w:rsidR="00F40222">
                        <w:t xml:space="preserve"> </w:t>
                      </w:r>
                      <w:r w:rsidRPr="00F40222" w:rsidR="00F40222">
                        <w:rPr>
                          <w:rFonts w:ascii="Verdana" w:hAnsi="Verdana"/>
                          <w:sz w:val="14"/>
                          <w:szCs w:val="14"/>
                        </w:rPr>
                        <w:t>FFA.PG-J.</w:t>
                      </w:r>
                      <w:r w:rsidR="00F40222">
                        <w:rPr>
                          <w:rFonts w:ascii="Verdana" w:hAnsi="Verdana"/>
                          <w:sz w:val="14"/>
                          <w:szCs w:val="14"/>
                        </w:rPr>
                        <w:t>;</w:t>
                      </w:r>
                      <w:r w:rsidR="00FB46EC">
                        <w:rPr>
                          <w:rFonts w:ascii="Verdana" w:hAnsi="Verdana"/>
                          <w:sz w:val="14"/>
                          <w:szCs w:val="14"/>
                        </w:rPr>
                        <w:t xml:space="preserve"> FFA-PL-M.;</w:t>
                      </w:r>
                      <w:r w:rsidR="00186048">
                        <w:rPr>
                          <w:rFonts w:ascii="Verdana" w:hAnsi="Verdana"/>
                          <w:sz w:val="14"/>
                          <w:szCs w:val="14"/>
                        </w:rPr>
                        <w:t xml:space="preserve"> FFA.PL-N;</w:t>
                      </w:r>
                      <w:r>
                        <w:rPr>
                          <w:rFonts w:ascii="Verdana" w:hAnsi="Verdana"/>
                          <w:sz w:val="14"/>
                          <w:szCs w:val="14"/>
                        </w:rPr>
                        <w:t xml:space="preserve">FFA.PL-O.; </w:t>
                      </w:r>
                      <w:r w:rsidR="00186048">
                        <w:rPr>
                          <w:rFonts w:ascii="Verdana" w:hAnsi="Verdana"/>
                          <w:sz w:val="14"/>
                          <w:szCs w:val="14"/>
                        </w:rPr>
                        <w:t>CCSS.RI</w:t>
                      </w:r>
                      <w:r w:rsidR="00FB46EC">
                        <w:rPr>
                          <w:rFonts w:ascii="Verdana" w:hAnsi="Verdana"/>
                          <w:sz w:val="14"/>
                          <w:szCs w:val="14"/>
                        </w:rPr>
                        <w:t>.9-10.2</w:t>
                      </w:r>
                      <w:r w:rsidR="00186048">
                        <w:rPr>
                          <w:rFonts w:ascii="Verdana" w:hAnsi="Verdana"/>
                          <w:sz w:val="14"/>
                          <w:szCs w:val="14"/>
                        </w:rPr>
                        <w:t>;CCSS.RI.9-10.4</w:t>
                      </w:r>
                      <w:r>
                        <w:rPr>
                          <w:rFonts w:ascii="Verdana" w:hAnsi="Verdana"/>
                          <w:sz w:val="14"/>
                          <w:szCs w:val="14"/>
                        </w:rPr>
                        <w:t xml:space="preserve">; CCSS.SL.9-10.4; CCSS.W.9-10.2; </w:t>
                      </w:r>
                      <w:r w:rsidR="00186048">
                        <w:rPr>
                          <w:rFonts w:ascii="Verdana" w:hAnsi="Verdana"/>
                          <w:sz w:val="14"/>
                          <w:szCs w:val="14"/>
                        </w:rPr>
                        <w:t xml:space="preserve">CSS.W.9-10.4; </w:t>
                      </w:r>
                      <w:r w:rsidR="00FB46EC">
                        <w:rPr>
                          <w:rFonts w:ascii="Verdana" w:hAnsi="Verdana"/>
                          <w:sz w:val="14"/>
                          <w:szCs w:val="14"/>
                        </w:rPr>
                        <w:t xml:space="preserve">CRP04 </w:t>
                      </w:r>
                    </w:p>
                  </w:txbxContent>
                </v:textbox>
                <w10:wrap anchorx="margin"/>
              </v:shape>
            </w:pict>
          </mc:Fallback>
        </mc:AlternateContent>
      </w:r>
      <w:r w:rsidR="00215D23">
        <w:rPr/>
        <w:t xml:space="preserve">Importance of Flexibility </w:t>
      </w:r>
      <w:r w:rsidR="0063431C">
        <w:rPr/>
        <w:t xml:space="preserve"> </w:t>
      </w:r>
    </w:p>
    <w:p w:rsidR="008964FE" w:rsidP="008964FE" w:rsidRDefault="008964FE" w14:paraId="1BCD8BFE" w14:textId="7537CADD" w14:noSpellErr="1">
      <w:pPr>
        <w:pStyle w:val="FFASub1"/>
      </w:pPr>
      <w:r w:rsidR="7A8B3538">
        <w:rPr/>
        <w:t>directions:</w:t>
      </w:r>
    </w:p>
    <w:p w:rsidR="00A97F3A" w:rsidP="00A97F3A" w:rsidRDefault="008D3610" w14:paraId="653F25F4" w14:noSpellErr="1" w14:textId="4FC23005">
      <w:pPr>
        <w:pStyle w:val="FFABody"/>
      </w:pPr>
      <w:r w:rsidR="7A8B3538">
        <w:rPr/>
        <w:t xml:space="preserve">Read the article “Workplace Flexibility Definition, Skills and Examples.” </w:t>
      </w:r>
      <w:r w:rsidR="7A8B3538">
        <w:rPr/>
        <w:t xml:space="preserve">The direct URL is </w:t>
      </w:r>
      <w:hyperlink r:id="R1d4a23b038f34c40">
        <w:r w:rsidRPr="7A8B3538" w:rsidR="7A8B3538">
          <w:rPr>
            <w:rStyle w:val="Hyperlink"/>
          </w:rPr>
          <w:t>https://www.thebalance.com/workplace-flexibility-definition-with-examples-2059699</w:t>
        </w:r>
      </w:hyperlink>
      <w:r w:rsidR="7A8B3538">
        <w:rPr/>
        <w:t xml:space="preserve">.  After reading the article, answer the questions below. </w:t>
      </w:r>
    </w:p>
    <w:p w:rsidR="00C955DC" w:rsidP="00A97F3A" w:rsidRDefault="00C955DC" w14:paraId="64AFE688" w14:textId="4B2BE0DA">
      <w:pPr>
        <w:pStyle w:val="FFABody"/>
      </w:pPr>
    </w:p>
    <w:p w:rsidR="00EA6A3D" w:rsidP="00EA6A3D" w:rsidRDefault="00EA6A3D" w14:paraId="6704E3B6" w14:textId="495A959A" w14:noSpellErr="1">
      <w:pPr>
        <w:pStyle w:val="FFASub2"/>
      </w:pPr>
      <w:r w:rsidR="7A8B3538">
        <w:rPr/>
        <w:t>Part 1</w:t>
      </w:r>
    </w:p>
    <w:p w:rsidR="00C955DC" w:rsidP="00A97F3A" w:rsidRDefault="00C955DC" w14:paraId="6D5DD5D2" w14:textId="6254B732" w14:noSpellErr="1">
      <w:pPr>
        <w:pStyle w:val="FFABody"/>
      </w:pPr>
      <w:r w:rsidR="7A8B3538">
        <w:rPr/>
        <w:t>1.  According to the article, why do employers value flexible employees?</w:t>
      </w:r>
    </w:p>
    <w:p w:rsidR="00C955DC" w:rsidP="00A97F3A" w:rsidRDefault="00C955DC" w14:paraId="4E063FB4" w14:textId="60C6AC0A">
      <w:pPr>
        <w:pStyle w:val="FFABody"/>
      </w:pPr>
    </w:p>
    <w:p w:rsidRPr="00417BB7" w:rsidR="00C955DC" w:rsidP="7A8B3538" w:rsidRDefault="00C955DC" w14:paraId="7725EF4A" w14:textId="2D0489F6" w14:noSpellErr="1">
      <w:pPr>
        <w:pStyle w:val="FFABody"/>
        <w:rPr>
          <w:u w:val="single"/>
        </w:rPr>
      </w:pPr>
      <w:r w:rsidRPr="7A8B3538" w:rsidR="7A8B3538">
        <w:rPr>
          <w:u w:val="single"/>
        </w:rPr>
        <w:t>__________________________________________________________________</w:t>
      </w:r>
      <w:r w:rsidRPr="7A8B3538" w:rsidR="7A8B3538">
        <w:rPr>
          <w:u w:val="single"/>
        </w:rPr>
        <w:t>_________________________________</w:t>
      </w:r>
    </w:p>
    <w:p w:rsidRPr="00417BB7" w:rsidR="00172302" w:rsidP="00A97F3A" w:rsidRDefault="00172302" w14:paraId="222D78C3" w14:textId="77777777">
      <w:pPr>
        <w:pStyle w:val="FFABody"/>
        <w:rPr>
          <w:u w:val="single"/>
        </w:rPr>
      </w:pPr>
    </w:p>
    <w:p w:rsidRPr="00417BB7" w:rsidR="00C955DC" w:rsidP="00A97F3A" w:rsidRDefault="00C955DC" w14:paraId="6356D841" w14:textId="164E1AD7" w14:noSpellErr="1">
      <w:pPr>
        <w:pStyle w:val="FFABody"/>
      </w:pPr>
      <w:r w:rsidR="7A8B3538">
        <w:rPr/>
        <w:t>___________________________________________________________________________________________________</w:t>
      </w:r>
    </w:p>
    <w:p w:rsidRPr="00417BB7" w:rsidR="00C955DC" w:rsidP="00A97F3A" w:rsidRDefault="00C955DC" w14:paraId="4D6854AA" w14:textId="3684DE31">
      <w:pPr>
        <w:pStyle w:val="FFABody"/>
      </w:pPr>
    </w:p>
    <w:p w:rsidRPr="00417BB7" w:rsidR="00C955DC" w:rsidP="7A8B3538" w:rsidRDefault="00C955DC" w14:paraId="224CCEE0" w14:textId="477BB921" w14:noSpellErr="1">
      <w:pPr>
        <w:pStyle w:val="FFABody"/>
        <w:rPr>
          <w:u w:val="single"/>
        </w:rPr>
      </w:pPr>
      <w:r w:rsidRPr="7A8B3538" w:rsidR="7A8B3538">
        <w:rPr>
          <w:u w:val="single"/>
        </w:rPr>
        <w:t>___________________________________________________________________________________________________</w:t>
      </w:r>
    </w:p>
    <w:p w:rsidR="00A97F3A" w:rsidP="00A97F3A" w:rsidRDefault="00A97F3A" w14:paraId="6E38607F" w14:textId="707A14E8">
      <w:pPr>
        <w:pStyle w:val="FFABody"/>
      </w:pPr>
    </w:p>
    <w:p w:rsidR="00C955DC" w:rsidP="00A97F3A" w:rsidRDefault="006D4959" w14:paraId="1680F408" w14:textId="6DD4A308" w14:noSpellErr="1">
      <w:pPr>
        <w:pStyle w:val="FFABody"/>
      </w:pPr>
      <w:r w:rsidR="7A8B3538">
        <w:rPr/>
        <w:t xml:space="preserve">2. Identify, from the article, 6 examples of flexibility in the work place.  </w:t>
      </w:r>
    </w:p>
    <w:p w:rsidR="006D4959" w:rsidP="00A97F3A" w:rsidRDefault="006D4959" w14:paraId="2EFEBE1B" w14:textId="77777777">
      <w:pPr>
        <w:pStyle w:val="FFABody"/>
      </w:pPr>
    </w:p>
    <w:p w:rsidR="006D4959" w:rsidP="00A97F3A" w:rsidRDefault="006D4959" w14:paraId="3D9C22EB" w14:textId="7DCFD1B8">
      <w:pPr>
        <w:pStyle w:val="FFABody"/>
      </w:pPr>
      <w:r>
        <w:rPr>
          <w:noProof/>
        </w:rPr>
        <mc:AlternateContent>
          <mc:Choice Requires="wps">
            <w:drawing>
              <wp:anchor distT="0" distB="0" distL="114300" distR="114300" simplePos="0" relativeHeight="251684864" behindDoc="0" locked="0" layoutInCell="1" allowOverlap="1" wp14:anchorId="03D97B33" wp14:editId="6C668241">
                <wp:simplePos x="0" y="0"/>
                <wp:positionH relativeFrom="column">
                  <wp:posOffset>2324100</wp:posOffset>
                </wp:positionH>
                <wp:positionV relativeFrom="paragraph">
                  <wp:posOffset>1898650</wp:posOffset>
                </wp:positionV>
                <wp:extent cx="1733550" cy="1552575"/>
                <wp:effectExtent l="0" t="0" r="19050" b="28575"/>
                <wp:wrapNone/>
                <wp:docPr id="8" name="Rounded Rectangle 8"/>
                <wp:cNvGraphicFramePr/>
                <a:graphic xmlns:a="http://schemas.openxmlformats.org/drawingml/2006/main">
                  <a:graphicData uri="http://schemas.microsoft.com/office/word/2010/wordprocessingShape">
                    <wps:wsp>
                      <wps:cNvSpPr/>
                      <wps:spPr>
                        <a:xfrm>
                          <a:off x="0" y="0"/>
                          <a:ext cx="1733550" cy="155257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id="Rounded Rectangle 8" style="position:absolute;margin-left:183pt;margin-top:149.5pt;width:136.5pt;height:122.25pt;z-index:2516848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243f60 [1604]" strokeweight="2pt" arcsize="10923f" w14:anchorId="02F0CC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"/>
            </w:pict>
          </mc:Fallback>
        </mc:AlternateContent>
      </w:r>
      <w:r>
        <w:rPr>
          <w:noProof/>
        </w:rPr>
        <mc:AlternateContent>
          <mc:Choice Requires="wps">
            <w:drawing>
              <wp:anchor distT="0" distB="0" distL="114300" distR="114300" simplePos="0" relativeHeight="251686912" behindDoc="0" locked="0" layoutInCell="1" allowOverlap="1" wp14:anchorId="5CCA4DA2" wp14:editId="2FB587D8">
                <wp:simplePos x="0" y="0"/>
                <wp:positionH relativeFrom="column">
                  <wp:posOffset>4791075</wp:posOffset>
                </wp:positionH>
                <wp:positionV relativeFrom="paragraph">
                  <wp:posOffset>1898650</wp:posOffset>
                </wp:positionV>
                <wp:extent cx="1733550" cy="1552575"/>
                <wp:effectExtent l="0" t="0" r="19050" b="28575"/>
                <wp:wrapNone/>
                <wp:docPr id="9" name="Rounded Rectangle 9"/>
                <wp:cNvGraphicFramePr/>
                <a:graphic xmlns:a="http://schemas.openxmlformats.org/drawingml/2006/main">
                  <a:graphicData uri="http://schemas.microsoft.com/office/word/2010/wordprocessingShape">
                    <wps:wsp>
                      <wps:cNvSpPr/>
                      <wps:spPr>
                        <a:xfrm>
                          <a:off x="0" y="0"/>
                          <a:ext cx="1733550" cy="155257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id="Rounded Rectangle 9" style="position:absolute;margin-left:377.25pt;margin-top:149.5pt;width:136.5pt;height:122.25pt;z-index:2516869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243f60 [1604]" strokeweight="2pt" arcsize="10923f" w14:anchorId="7E0DA6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"/>
            </w:pict>
          </mc:Fallback>
        </mc:AlternateContent>
      </w:r>
      <w:r>
        <w:rPr>
          <w:noProof/>
        </w:rPr>
        <mc:AlternateContent>
          <mc:Choice Requires="wps">
            <w:drawing>
              <wp:anchor distT="0" distB="0" distL="114300" distR="114300" simplePos="0" relativeHeight="251682816" behindDoc="0" locked="0" layoutInCell="1" allowOverlap="1" wp14:anchorId="4D3B040C" wp14:editId="344188A9">
                <wp:simplePos x="0" y="0"/>
                <wp:positionH relativeFrom="column">
                  <wp:posOffset>-9525</wp:posOffset>
                </wp:positionH>
                <wp:positionV relativeFrom="paragraph">
                  <wp:posOffset>1851025</wp:posOffset>
                </wp:positionV>
                <wp:extent cx="1733550" cy="1552575"/>
                <wp:effectExtent l="0" t="0" r="19050" b="28575"/>
                <wp:wrapNone/>
                <wp:docPr id="7" name="Rounded Rectangle 7"/>
                <wp:cNvGraphicFramePr/>
                <a:graphic xmlns:a="http://schemas.openxmlformats.org/drawingml/2006/main">
                  <a:graphicData uri="http://schemas.microsoft.com/office/word/2010/wordprocessingShape">
                    <wps:wsp>
                      <wps:cNvSpPr/>
                      <wps:spPr>
                        <a:xfrm>
                          <a:off x="0" y="0"/>
                          <a:ext cx="1733550" cy="155257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id="Rounded Rectangle 7" style="position:absolute;margin-left:-.75pt;margin-top:145.75pt;width:136.5pt;height:122.25pt;z-index:2516828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243f60 [1604]" strokeweight="2pt" arcsize="10923f" w14:anchorId="29EB3C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"/>
            </w:pict>
          </mc:Fallback>
        </mc:AlternateContent>
      </w:r>
      <w:r>
        <w:rPr>
          <w:noProof/>
        </w:rPr>
        <mc:AlternateContent>
          <mc:Choice Requires="wps">
            <w:drawing>
              <wp:anchor distT="0" distB="0" distL="114300" distR="114300" simplePos="0" relativeHeight="251676672" behindDoc="0" locked="0" layoutInCell="1" allowOverlap="1" wp14:anchorId="3BE95E2B" wp14:editId="74200006">
                <wp:simplePos x="0" y="0"/>
                <wp:positionH relativeFrom="column">
                  <wp:posOffset>-9525</wp:posOffset>
                </wp:positionH>
                <wp:positionV relativeFrom="paragraph">
                  <wp:posOffset>22225</wp:posOffset>
                </wp:positionV>
                <wp:extent cx="1733550" cy="1552575"/>
                <wp:effectExtent l="0" t="0" r="19050" b="28575"/>
                <wp:wrapNone/>
                <wp:docPr id="4" name="Rounded Rectangle 4"/>
                <wp:cNvGraphicFramePr/>
                <a:graphic xmlns:a="http://schemas.openxmlformats.org/drawingml/2006/main">
                  <a:graphicData uri="http://schemas.microsoft.com/office/word/2010/wordprocessingShape">
                    <wps:wsp>
                      <wps:cNvSpPr/>
                      <wps:spPr>
                        <a:xfrm>
                          <a:off x="0" y="0"/>
                          <a:ext cx="1733550" cy="155257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id="Rounded Rectangle 4" style="position:absolute;margin-left:-.75pt;margin-top:1.75pt;width:136.5pt;height:122.25pt;z-index:2516766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243f60 [1604]" strokeweight="2pt" arcsize="10923f" w14:anchorId="4ED1C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"/>
            </w:pict>
          </mc:Fallback>
        </mc:AlternateContent>
      </w:r>
      <w:r>
        <w:rPr>
          <w:noProof/>
        </w:rPr>
        <mc:AlternateContent>
          <mc:Choice Requires="wps">
            <w:drawing>
              <wp:anchor distT="0" distB="0" distL="114300" distR="114300" simplePos="0" relativeHeight="251678720" behindDoc="0" locked="0" layoutInCell="1" allowOverlap="1" wp14:anchorId="14E61903" wp14:editId="51A5C9F4">
                <wp:simplePos x="0" y="0"/>
                <wp:positionH relativeFrom="column">
                  <wp:posOffset>2371725</wp:posOffset>
                </wp:positionH>
                <wp:positionV relativeFrom="paragraph">
                  <wp:posOffset>22225</wp:posOffset>
                </wp:positionV>
                <wp:extent cx="1733550" cy="1552575"/>
                <wp:effectExtent l="0" t="0" r="19050" b="28575"/>
                <wp:wrapNone/>
                <wp:docPr id="5" name="Rounded Rectangle 5"/>
                <wp:cNvGraphicFramePr/>
                <a:graphic xmlns:a="http://schemas.openxmlformats.org/drawingml/2006/main">
                  <a:graphicData uri="http://schemas.microsoft.com/office/word/2010/wordprocessingShape">
                    <wps:wsp>
                      <wps:cNvSpPr/>
                      <wps:spPr>
                        <a:xfrm>
                          <a:off x="0" y="0"/>
                          <a:ext cx="1733550" cy="155257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id="Rounded Rectangle 5" style="position:absolute;margin-left:186.75pt;margin-top:1.75pt;width:136.5pt;height:122.25pt;z-index:2516787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243f60 [1604]" strokeweight="2pt" arcsize="10923f" w14:anchorId="067A1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"/>
            </w:pict>
          </mc:Fallback>
        </mc:AlternateContent>
      </w:r>
      <w:r>
        <w:rPr>
          <w:noProof/>
        </w:rPr>
        <mc:AlternateContent>
          <mc:Choice Requires="wps">
            <w:drawing>
              <wp:anchor distT="0" distB="0" distL="114300" distR="114300" simplePos="0" relativeHeight="251680768" behindDoc="0" locked="0" layoutInCell="1" allowOverlap="1" wp14:anchorId="65AEA309" wp14:editId="0806E957">
                <wp:simplePos x="0" y="0"/>
                <wp:positionH relativeFrom="column">
                  <wp:posOffset>4791075</wp:posOffset>
                </wp:positionH>
                <wp:positionV relativeFrom="paragraph">
                  <wp:posOffset>22225</wp:posOffset>
                </wp:positionV>
                <wp:extent cx="1733550" cy="1552575"/>
                <wp:effectExtent l="0" t="0" r="19050" b="28575"/>
                <wp:wrapNone/>
                <wp:docPr id="6" name="Rounded Rectangle 6"/>
                <wp:cNvGraphicFramePr/>
                <a:graphic xmlns:a="http://schemas.openxmlformats.org/drawingml/2006/main">
                  <a:graphicData uri="http://schemas.microsoft.com/office/word/2010/wordprocessingShape">
                    <wps:wsp>
                      <wps:cNvSpPr/>
                      <wps:spPr>
                        <a:xfrm>
                          <a:off x="0" y="0"/>
                          <a:ext cx="1733550" cy="155257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id="Rounded Rectangle 6" style="position:absolute;margin-left:377.25pt;margin-top:1.75pt;width:136.5pt;height:12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243f60 [1604]" strokeweight="2pt" arcsize="10923f" w14:anchorId="51AF0B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"/>
            </w:pict>
          </mc:Fallback>
        </mc:AlternateContent>
      </w:r>
    </w:p>
    <w:p w:rsidRPr="006D4959" w:rsidR="006D4959" w:rsidP="006D4959" w:rsidRDefault="006D4959" w14:paraId="3FCA3604" w14:textId="77777777"/>
    <w:p w:rsidRPr="006D4959" w:rsidR="006D4959" w:rsidP="006D4959" w:rsidRDefault="006D4959" w14:paraId="15CC51A6" w14:textId="77777777"/>
    <w:p w:rsidRPr="006D4959" w:rsidR="006D4959" w:rsidP="006D4959" w:rsidRDefault="006D4959" w14:paraId="700F87FF" w14:textId="77777777"/>
    <w:p w:rsidRPr="006D4959" w:rsidR="006D4959" w:rsidP="006D4959" w:rsidRDefault="006D4959" w14:paraId="42F8233B" w14:textId="77777777"/>
    <w:p w:rsidRPr="006D4959" w:rsidR="006D4959" w:rsidP="006D4959" w:rsidRDefault="006D4959" w14:paraId="0ED7AC5F" w14:textId="77777777"/>
    <w:p w:rsidRPr="006D4959" w:rsidR="006D4959" w:rsidP="006D4959" w:rsidRDefault="006D4959" w14:paraId="2931F5CC" w14:textId="77777777"/>
    <w:p w:rsidRPr="006D4959" w:rsidR="006D4959" w:rsidP="006D4959" w:rsidRDefault="006D4959" w14:paraId="7107AE0B" w14:textId="77777777"/>
    <w:p w:rsidRPr="006D4959" w:rsidR="006D4959" w:rsidP="006D4959" w:rsidRDefault="006D4959" w14:paraId="58886246" w14:textId="77777777"/>
    <w:p w:rsidRPr="006D4959" w:rsidR="006D4959" w:rsidP="006D4959" w:rsidRDefault="006D4959" w14:paraId="3BE4CA7D" w14:textId="77777777"/>
    <w:p w:rsidRPr="006D4959" w:rsidR="006D4959" w:rsidP="006D4959" w:rsidRDefault="006D4959" w14:paraId="49643297" w14:textId="77777777"/>
    <w:p w:rsidRPr="006D4959" w:rsidR="006D4959" w:rsidP="006D4959" w:rsidRDefault="006D4959" w14:paraId="2417B72E" w14:textId="77777777"/>
    <w:p w:rsidRPr="006D4959" w:rsidR="006D4959" w:rsidP="006D4959" w:rsidRDefault="006D4959" w14:paraId="3DF44DA8" w14:textId="77777777"/>
    <w:p w:rsidRPr="006D4959" w:rsidR="006D4959" w:rsidP="006D4959" w:rsidRDefault="006D4959" w14:paraId="13970826" w14:textId="77777777"/>
    <w:p w:rsidRPr="006D4959" w:rsidR="006D4959" w:rsidP="006D4959" w:rsidRDefault="006D4959" w14:paraId="08C577DD" w14:textId="77777777"/>
    <w:p w:rsidRPr="006D4959" w:rsidR="006D4959" w:rsidP="006D4959" w:rsidRDefault="006D4959" w14:paraId="3C4D2B6D" w14:textId="77777777"/>
    <w:p w:rsidRPr="006D4959" w:rsidR="006D4959" w:rsidP="006D4959" w:rsidRDefault="006D4959" w14:paraId="306EEBB4" w14:textId="77777777"/>
    <w:p w:rsidRPr="006D4959" w:rsidR="006D4959" w:rsidP="006D4959" w:rsidRDefault="006D4959" w14:paraId="222CCAD5" w14:textId="77777777"/>
    <w:p w:rsidRPr="006D4959" w:rsidR="006D4959" w:rsidP="006D4959" w:rsidRDefault="006D4959" w14:paraId="36CA5BBB" w14:textId="77777777"/>
    <w:p w:rsidR="006D4959" w:rsidP="006D4959" w:rsidRDefault="006D4959" w14:paraId="28AD7DBA" w14:textId="0C2DE57C"/>
    <w:p w:rsidR="00502FA3" w:rsidP="006D4959" w:rsidRDefault="00502FA3" w14:paraId="37F7EDA8" w14:textId="77777777">
      <w:pPr>
        <w:pStyle w:val="FFABody"/>
      </w:pPr>
    </w:p>
    <w:p w:rsidR="006D4959" w:rsidP="006D4959" w:rsidRDefault="006D4959" w14:paraId="57C983A3" w14:textId="40BD4474" w14:noSpellErr="1">
      <w:pPr>
        <w:pStyle w:val="FFABody"/>
      </w:pPr>
      <w:r w:rsidR="7A8B3538">
        <w:rPr/>
        <w:t>3. How can you apply these examples in your school and in your future career?</w:t>
      </w:r>
    </w:p>
    <w:p w:rsidR="006D4959" w:rsidP="006D4959" w:rsidRDefault="006D4959" w14:paraId="51FA81C3" w14:textId="1250E7D1">
      <w:pPr>
        <w:pStyle w:val="FFABody"/>
      </w:pPr>
    </w:p>
    <w:p w:rsidR="006D4959" w:rsidP="006D4959" w:rsidRDefault="006D4959" w14:paraId="44D9E576" w14:textId="4D48760D" w14:noSpellErr="1">
      <w:pPr>
        <w:pStyle w:val="FFABody"/>
      </w:pPr>
      <w:r w:rsidR="7A8B3538">
        <w:rPr/>
        <w:t>__________________________________________________________________________________________________</w:t>
      </w:r>
    </w:p>
    <w:p w:rsidR="006D4959" w:rsidP="006D4959" w:rsidRDefault="006D4959" w14:paraId="6FE5BC78" w14:textId="5B7C2913">
      <w:pPr>
        <w:pStyle w:val="FFABody"/>
      </w:pPr>
    </w:p>
    <w:p w:rsidR="006D4959" w:rsidP="7A8B3538" w:rsidRDefault="006D4959" w14:paraId="4540A3E1" w14:textId="26BBF264" w14:noSpellErr="1">
      <w:pPr>
        <w:pStyle w:val="FFABody"/>
        <w:rPr>
          <w:u w:val="single"/>
        </w:rPr>
      </w:pPr>
      <w:r w:rsidRPr="7A8B3538" w:rsidR="7A8B3538">
        <w:rPr>
          <w:u w:val="single"/>
        </w:rPr>
        <w:t>__________________________________________________________________________________________________</w:t>
      </w:r>
    </w:p>
    <w:p w:rsidR="006D4959" w:rsidP="006D4959" w:rsidRDefault="006D4959" w14:paraId="134EBC93" w14:textId="4EA52081">
      <w:pPr>
        <w:pStyle w:val="FFABody"/>
        <w:rPr>
          <w:u w:val="single"/>
        </w:rPr>
      </w:pPr>
    </w:p>
    <w:p w:rsidR="006D4959" w:rsidP="7A8B3538" w:rsidRDefault="006D4959" w14:paraId="2FDCCB2F" w14:textId="5B51B760" w14:noSpellErr="1">
      <w:pPr>
        <w:pStyle w:val="FFABody"/>
        <w:rPr>
          <w:u w:val="single"/>
        </w:rPr>
      </w:pPr>
      <w:r w:rsidRPr="7A8B3538" w:rsidR="7A8B3538">
        <w:rPr>
          <w:u w:val="single"/>
        </w:rPr>
        <w:t>__________________________________________________________________________________________________</w:t>
      </w:r>
    </w:p>
    <w:p w:rsidR="006D4959" w:rsidP="006D4959" w:rsidRDefault="006D4959" w14:paraId="68F4C19A" w14:textId="10B42816">
      <w:pPr>
        <w:pStyle w:val="FFABody"/>
        <w:rPr>
          <w:u w:val="single"/>
        </w:rPr>
      </w:pPr>
    </w:p>
    <w:p w:rsidR="006D4959" w:rsidP="7A8B3538" w:rsidRDefault="006D4959" w14:paraId="6A72801F" w14:textId="182A57DF" w14:noSpellErr="1">
      <w:pPr>
        <w:pStyle w:val="FFABody"/>
        <w:rPr>
          <w:u w:val="single"/>
        </w:rPr>
      </w:pPr>
      <w:r w:rsidRPr="7A8B3538" w:rsidR="7A8B3538">
        <w:rPr>
          <w:u w:val="single"/>
        </w:rPr>
        <w:t>__________________________________________________________________________________________________</w:t>
      </w:r>
    </w:p>
    <w:p w:rsidR="006D4959" w:rsidP="006D4959" w:rsidRDefault="006D4959" w14:paraId="2B79BA9D" w14:textId="77F8E024">
      <w:pPr>
        <w:pStyle w:val="FFABody"/>
        <w:rPr>
          <w:u w:val="single"/>
        </w:rPr>
      </w:pPr>
    </w:p>
    <w:p w:rsidR="006D4959" w:rsidP="006D4959" w:rsidRDefault="006D4959" w14:paraId="21BBAD61" w14:textId="37F73615">
      <w:pPr>
        <w:pStyle w:val="FFABody"/>
        <w:rPr>
          <w:u w:val="single"/>
        </w:rPr>
      </w:pPr>
      <w:bookmarkStart w:name="_GoBack" w:id="0"/>
      <w:bookmarkEnd w:id="0"/>
    </w:p>
    <w:p w:rsidR="006D4959" w:rsidP="006D4959" w:rsidRDefault="006D4959" w14:paraId="21E2A749" w14:textId="0F386554">
      <w:pPr>
        <w:pStyle w:val="FFABody"/>
        <w:rPr>
          <w:u w:val="single"/>
        </w:rPr>
      </w:pPr>
    </w:p>
    <w:p w:rsidR="006D4959" w:rsidP="006D4959" w:rsidRDefault="006D4959" w14:paraId="0193F7C6" w14:textId="24951982">
      <w:pPr>
        <w:pStyle w:val="FFABody"/>
        <w:rPr>
          <w:u w:val="single"/>
        </w:rPr>
      </w:pPr>
    </w:p>
    <w:p w:rsidR="006D4959" w:rsidP="006D4959" w:rsidRDefault="006D4959" w14:paraId="07005B03" w14:textId="33B02558">
      <w:pPr>
        <w:pStyle w:val="FFABody"/>
        <w:rPr>
          <w:u w:val="single"/>
        </w:rPr>
      </w:pPr>
    </w:p>
    <w:p w:rsidR="006D4959" w:rsidP="006D4959" w:rsidRDefault="006D4959" w14:paraId="0795795A" w14:textId="0C5D1B65">
      <w:pPr>
        <w:pStyle w:val="FFABody"/>
        <w:rPr>
          <w:u w:val="single"/>
        </w:rPr>
      </w:pPr>
    </w:p>
    <w:p w:rsidR="006D4959" w:rsidP="006D4959" w:rsidRDefault="006D4959" w14:paraId="6AF0BB88" w14:textId="30573DB1">
      <w:pPr>
        <w:pStyle w:val="FFABody"/>
        <w:rPr>
          <w:u w:val="single"/>
        </w:rPr>
      </w:pPr>
    </w:p>
    <w:p w:rsidR="006D4959" w:rsidP="006D4959" w:rsidRDefault="006D4959" w14:paraId="1DE6731D" w14:textId="2CDAE1C6">
      <w:pPr>
        <w:pStyle w:val="FFABody"/>
        <w:rPr>
          <w:u w:val="single"/>
        </w:rPr>
      </w:pPr>
    </w:p>
    <w:p w:rsidR="006D4959" w:rsidP="006D4959" w:rsidRDefault="006D4959" w14:paraId="64143248" w14:textId="75D9EDB0">
      <w:pPr>
        <w:pStyle w:val="FFABody"/>
        <w:rPr>
          <w:u w:val="single"/>
        </w:rPr>
      </w:pPr>
    </w:p>
    <w:p w:rsidR="006D4959" w:rsidP="00EA6A3D" w:rsidRDefault="00F13EB1" w14:paraId="44806A9B" w14:textId="444EE57D" w14:noSpellErr="1">
      <w:pPr>
        <w:pStyle w:val="FFASub2"/>
      </w:pPr>
      <w:r>
        <w:rPr>
          <w:noProof/>
        </w:rPr>
        <w:lastRenderedPageBreak/>
        <w:drawing>
          <wp:anchor distT="0" distB="0" distL="114300" distR="114300" simplePos="0" relativeHeight="251687936" behindDoc="1" locked="0" layoutInCell="1" allowOverlap="1" wp14:anchorId="137A52A7" wp14:editId="707DE1E7">
            <wp:simplePos x="0" y="0"/>
            <wp:positionH relativeFrom="column">
              <wp:posOffset>5534025</wp:posOffset>
            </wp:positionH>
            <wp:positionV relativeFrom="paragraph">
              <wp:posOffset>0</wp:posOffset>
            </wp:positionV>
            <wp:extent cx="1371902" cy="2619375"/>
            <wp:effectExtent l="0" t="0" r="0" b="0"/>
            <wp:wrapTight wrapText="bothSides">
              <wp:wrapPolygon edited="0">
                <wp:start x="0" y="0"/>
                <wp:lineTo x="0" y="21364"/>
                <wp:lineTo x="21300" y="21364"/>
                <wp:lineTo x="2130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371902" cy="2619375"/>
                    </a:xfrm>
                    <a:prstGeom prst="rect">
                      <a:avLst/>
                    </a:prstGeom>
                  </pic:spPr>
                </pic:pic>
              </a:graphicData>
            </a:graphic>
            <wp14:sizeRelH relativeFrom="page">
              <wp14:pctWidth>0</wp14:pctWidth>
            </wp14:sizeRelH>
            <wp14:sizeRelV relativeFrom="page">
              <wp14:pctHeight>0</wp14:pctHeight>
            </wp14:sizeRelV>
          </wp:anchor>
        </w:drawing>
      </w:r>
      <w:r w:rsidR="00EA6A3D">
        <w:rPr/>
        <w:t>Part 2</w:t>
      </w:r>
    </w:p>
    <w:p w:rsidR="00EA6A3D" w:rsidP="00EA6A3D" w:rsidRDefault="00F13EB1" w14:paraId="10437EDE" w14:textId="2A0254D5" w14:noSpellErr="1">
      <w:pPr>
        <w:pStyle w:val="FFABody"/>
      </w:pPr>
      <w:r w:rsidR="7A8B3538">
        <w:rPr/>
        <w:t xml:space="preserve">Follow the teacher’s instructions for this activity. Once the </w:t>
      </w:r>
      <w:r w:rsidR="7A8B3538">
        <w:rPr/>
        <w:t xml:space="preserve">teacher led </w:t>
      </w:r>
      <w:r w:rsidR="7A8B3538">
        <w:rPr/>
        <w:t>activity is complete, answer the following questions to process the activity.  (</w:t>
      </w:r>
      <w:r w:rsidR="7A8B3538">
        <w:rPr/>
        <w:t xml:space="preserve">Activity is from this resource: </w:t>
      </w:r>
      <w:hyperlink r:id="R30cc318a22644904">
        <w:r w:rsidRPr="7A8B3538" w:rsidR="7A8B3538">
          <w:rPr>
            <w:rStyle w:val="Hyperlink"/>
          </w:rPr>
          <w:t>https://www.isixsigma.com/training/training-materials-aids/change-game-engaging-exercises-teach-change/</w:t>
        </w:r>
      </w:hyperlink>
      <w:r w:rsidR="7A8B3538">
        <w:rPr/>
        <w:t xml:space="preserve">) </w:t>
      </w:r>
    </w:p>
    <w:p w:rsidR="00F13EB1" w:rsidP="00EA6A3D" w:rsidRDefault="00F13EB1" w14:paraId="0590DC95" w14:textId="1BD65140">
      <w:pPr>
        <w:pStyle w:val="FFABody"/>
      </w:pPr>
    </w:p>
    <w:p w:rsidR="00F13EB1" w:rsidP="00F13EB1" w:rsidRDefault="00F13EB1" w14:paraId="7D1CD9F0" w14:textId="21C6D709" w14:noSpellErr="1">
      <w:pPr>
        <w:pStyle w:val="FFABody"/>
      </w:pPr>
      <w:r w:rsidR="7A8B3538">
        <w:rPr/>
        <w:t xml:space="preserve">1.  How did it feel when you were asked to cross your arms the other way? </w:t>
      </w:r>
    </w:p>
    <w:p w:rsidR="00F13EB1" w:rsidP="00F13EB1" w:rsidRDefault="00F13EB1" w14:paraId="643439F3" w14:textId="42A01CA2">
      <w:pPr>
        <w:pStyle w:val="FFABody"/>
      </w:pPr>
    </w:p>
    <w:p w:rsidRPr="00F13EB1" w:rsidR="00F13EB1" w:rsidP="7A8B3538" w:rsidRDefault="00F13EB1" w14:paraId="13774846" w14:textId="07F9C1F6" w14:noSpellErr="1">
      <w:pPr>
        <w:pStyle w:val="FFABody"/>
        <w:rPr>
          <w:u w:val="single"/>
        </w:rPr>
      </w:pPr>
      <w:r w:rsidRPr="7A8B3538" w:rsidR="7A8B3538">
        <w:rPr>
          <w:u w:val="single"/>
        </w:rPr>
        <w:t>____________________________________________________________________________</w:t>
      </w:r>
    </w:p>
    <w:p w:rsidR="00EA6A3D" w:rsidP="00EA6A3D" w:rsidRDefault="00EA6A3D" w14:paraId="57515FA0" w14:textId="1392ACF2">
      <w:pPr>
        <w:pStyle w:val="FFABody"/>
      </w:pPr>
    </w:p>
    <w:p w:rsidR="00F13EB1" w:rsidP="00EA6A3D" w:rsidRDefault="00F13EB1" w14:paraId="114F9E77" w14:textId="4A8A27C5" w14:noSpellErr="1">
      <w:pPr>
        <w:pStyle w:val="FFABody"/>
      </w:pPr>
      <w:r w:rsidR="7A8B3538">
        <w:rPr/>
        <w:t>____________________________________________________________________________</w:t>
      </w:r>
    </w:p>
    <w:p w:rsidR="00F13EB1" w:rsidP="00EA6A3D" w:rsidRDefault="00F13EB1" w14:paraId="312489CF" w14:textId="61C78A7C">
      <w:pPr>
        <w:pStyle w:val="FFABody"/>
      </w:pPr>
    </w:p>
    <w:p w:rsidR="00F13EB1" w:rsidP="7A8B3538" w:rsidRDefault="00F13EB1" w14:paraId="3F18B168" w14:textId="55FC0649" w14:noSpellErr="1">
      <w:pPr>
        <w:pStyle w:val="FFABody"/>
        <w:rPr>
          <w:u w:val="single"/>
        </w:rPr>
      </w:pPr>
      <w:r w:rsidRPr="7A8B3538" w:rsidR="7A8B3538">
        <w:rPr>
          <w:u w:val="single"/>
        </w:rPr>
        <w:t>____________________________________________________________________________</w:t>
      </w:r>
    </w:p>
    <w:p w:rsidR="00F13EB1" w:rsidP="00EA6A3D" w:rsidRDefault="00F13EB1" w14:paraId="408A0027" w14:textId="0934A5A6">
      <w:pPr>
        <w:pStyle w:val="FFABody"/>
        <w:rPr>
          <w:u w:val="single"/>
        </w:rPr>
      </w:pPr>
    </w:p>
    <w:p w:rsidR="00BF5FB9" w:rsidP="00EA6A3D" w:rsidRDefault="00BF5FB9" w14:paraId="12C6C7F2" w14:textId="6EF1587E">
      <w:pPr>
        <w:pStyle w:val="FFABody"/>
        <w:rPr>
          <w:u w:val="single"/>
        </w:rPr>
      </w:pPr>
    </w:p>
    <w:p w:rsidR="00AF2562" w:rsidP="7A8B3538" w:rsidRDefault="00ED58E6" w14:paraId="00610A41" w14:textId="57C8E971" w14:noSpellErr="1">
      <w:pPr>
        <w:pStyle w:val="FFABody"/>
        <w:rPr>
          <w:u w:val="single"/>
        </w:rPr>
      </w:pPr>
      <w:r w:rsidR="7A8B3538">
        <w:rPr/>
        <w:t xml:space="preserve">2. </w:t>
      </w:r>
      <w:r w:rsidR="7A8B3538">
        <w:rPr/>
        <w:t>Consider how you felt</w:t>
      </w:r>
      <w:r w:rsidR="7A8B3538">
        <w:rPr/>
        <w:t xml:space="preserve"> when you had to cross your arms in a different way. </w:t>
      </w:r>
      <w:r w:rsidR="7A8B3538">
        <w:rPr/>
        <w:t>W</w:t>
      </w:r>
      <w:r w:rsidR="7A8B3538">
        <w:rPr/>
        <w:t>hat makes people</w:t>
      </w:r>
      <w:r w:rsidR="7A8B3538">
        <w:rPr/>
        <w:t xml:space="preserve"> resistant to change?</w:t>
      </w:r>
      <w:r w:rsidRPr="7A8B3538" w:rsidR="7A8B3538">
        <w:rPr>
          <w:u w:val="single"/>
        </w:rPr>
        <w:t xml:space="preserve"> </w:t>
      </w:r>
    </w:p>
    <w:p w:rsidR="00AF2562" w:rsidP="00DF7DCE" w:rsidRDefault="00AF2562" w14:paraId="302CD840" w14:textId="77777777">
      <w:pPr>
        <w:pStyle w:val="FFABody"/>
        <w:ind w:left="720"/>
        <w:rPr>
          <w:u w:val="single"/>
        </w:rPr>
      </w:pPr>
    </w:p>
    <w:p w:rsidR="00BF5FB9" w:rsidP="7A8B3538" w:rsidRDefault="00BF5FB9" w14:paraId="3BDCC1D9" w14:textId="4888DF80" w14:noSpellErr="1">
      <w:pPr>
        <w:pStyle w:val="FFABody"/>
        <w:rPr>
          <w:u w:val="single"/>
        </w:rPr>
      </w:pPr>
      <w:r w:rsidRPr="7A8B3538" w:rsidR="7A8B3538">
        <w:rPr>
          <w:u w:val="single"/>
        </w:rPr>
        <w:t>______________________________________</w:t>
      </w:r>
      <w:r w:rsidRPr="7A8B3538" w:rsidR="7A8B3538">
        <w:rPr>
          <w:u w:val="single"/>
        </w:rPr>
        <w:t>______________________</w:t>
      </w:r>
      <w:r w:rsidRPr="7A8B3538" w:rsidR="7A8B3538">
        <w:rPr>
          <w:u w:val="single"/>
        </w:rPr>
        <w:t>_________________</w:t>
      </w:r>
    </w:p>
    <w:p w:rsidR="00BF5FB9" w:rsidP="00EA6A3D" w:rsidRDefault="00BF5FB9" w14:paraId="354670E6" w14:textId="6A6603A4">
      <w:pPr>
        <w:pStyle w:val="FFABody"/>
        <w:rPr>
          <w:u w:val="single"/>
        </w:rPr>
      </w:pPr>
    </w:p>
    <w:p w:rsidR="00BF5FB9" w:rsidP="7A8B3538" w:rsidRDefault="00BF5FB9" w14:paraId="66A68D7B" w14:textId="255B65F2" w14:noSpellErr="1">
      <w:pPr>
        <w:pStyle w:val="FFABody"/>
        <w:rPr>
          <w:u w:val="single"/>
        </w:rPr>
      </w:pPr>
      <w:r w:rsidRPr="7A8B3538" w:rsidR="7A8B3538">
        <w:rPr>
          <w:u w:val="single"/>
        </w:rPr>
        <w:t>_____________________________________________________________________________</w:t>
      </w:r>
    </w:p>
    <w:p w:rsidR="00BF5FB9" w:rsidP="00EA6A3D" w:rsidRDefault="00BF5FB9" w14:paraId="3E62BBA6" w14:textId="6CC5ABC4">
      <w:pPr>
        <w:pStyle w:val="FFABody"/>
        <w:rPr>
          <w:u w:val="single"/>
        </w:rPr>
      </w:pPr>
    </w:p>
    <w:p w:rsidR="00BF5FB9" w:rsidP="7A8B3538" w:rsidRDefault="00BF5FB9" w14:paraId="765B5D95" w14:textId="1EB10034" w14:noSpellErr="1">
      <w:pPr>
        <w:pStyle w:val="FFABody"/>
        <w:rPr>
          <w:u w:val="single"/>
        </w:rPr>
      </w:pPr>
      <w:r w:rsidRPr="7A8B3538" w:rsidR="7A8B3538">
        <w:rPr>
          <w:u w:val="single"/>
        </w:rPr>
        <w:t>_____________________________________________________________________________</w:t>
      </w:r>
    </w:p>
    <w:p w:rsidR="00BF5FB9" w:rsidP="00EA6A3D" w:rsidRDefault="00BF5FB9" w14:paraId="07619FB7" w14:textId="4738D445">
      <w:pPr>
        <w:pStyle w:val="FFABody"/>
        <w:rPr>
          <w:u w:val="single"/>
        </w:rPr>
      </w:pPr>
    </w:p>
    <w:p w:rsidR="00BF5FB9" w:rsidP="00EA6A3D" w:rsidRDefault="00ED58E6" w14:paraId="6A343C05" w14:textId="464E102D" w14:noSpellErr="1">
      <w:pPr>
        <w:pStyle w:val="FFABody"/>
      </w:pPr>
      <w:r w:rsidR="7A8B3538">
        <w:rPr/>
        <w:t>3</w:t>
      </w:r>
      <w:r w:rsidR="7A8B3538">
        <w:rPr/>
        <w:t xml:space="preserve">. </w:t>
      </w:r>
      <w:r w:rsidR="7A8B3538">
        <w:rPr/>
        <w:t>From a leader-role perspective, w</w:t>
      </w:r>
      <w:r w:rsidR="7A8B3538">
        <w:rPr/>
        <w:t xml:space="preserve">hat can you do to make it easier for your classmates to accept change? </w:t>
      </w:r>
    </w:p>
    <w:p w:rsidR="00BF5FB9" w:rsidP="00EA6A3D" w:rsidRDefault="00BF5FB9" w14:paraId="49C9CB64" w14:textId="5D8C8AE7">
      <w:pPr>
        <w:pStyle w:val="FFABody"/>
      </w:pPr>
    </w:p>
    <w:p w:rsidR="00BF5FB9" w:rsidP="00EA6A3D" w:rsidRDefault="00BF5FB9" w14:paraId="73B9AD03" w14:textId="0E244814" w14:noSpellErr="1">
      <w:pPr>
        <w:pStyle w:val="FFABody"/>
      </w:pPr>
      <w:r w:rsidR="7A8B3538">
        <w:rPr/>
        <w:t>_____________________________________________________________________________</w:t>
      </w:r>
    </w:p>
    <w:p w:rsidR="00BF5FB9" w:rsidP="00EA6A3D" w:rsidRDefault="00BF5FB9" w14:paraId="20EDEC6D" w14:textId="6293DE2C">
      <w:pPr>
        <w:pStyle w:val="FFABody"/>
      </w:pPr>
    </w:p>
    <w:p w:rsidR="00BF5FB9" w:rsidP="00EA6A3D" w:rsidRDefault="00BF5FB9" w14:paraId="5DBF3040" w14:textId="7ECAB45E" w14:noSpellErr="1">
      <w:pPr>
        <w:pStyle w:val="FFABody"/>
      </w:pPr>
      <w:r w:rsidR="7A8B3538">
        <w:rPr/>
        <w:t>_____________________________________________________________________________</w:t>
      </w:r>
    </w:p>
    <w:p w:rsidR="00BF5FB9" w:rsidP="00EA6A3D" w:rsidRDefault="00BF5FB9" w14:paraId="41768507" w14:textId="7ADA3DF9">
      <w:pPr>
        <w:pStyle w:val="FFABody"/>
      </w:pPr>
    </w:p>
    <w:p w:rsidR="00BF5FB9" w:rsidP="00EA6A3D" w:rsidRDefault="00BF5FB9" w14:paraId="218870E5" w14:textId="4974479D" w14:noSpellErr="1">
      <w:pPr>
        <w:pStyle w:val="FFABody"/>
      </w:pPr>
      <w:r w:rsidR="7A8B3538">
        <w:rPr/>
        <w:t>_____________________________________________________________________________</w:t>
      </w:r>
    </w:p>
    <w:p w:rsidR="00BF5FB9" w:rsidP="00EA6A3D" w:rsidRDefault="00BF5FB9" w14:paraId="0CEC29C8" w14:textId="5B0B934E">
      <w:pPr>
        <w:pStyle w:val="FFABody"/>
      </w:pPr>
    </w:p>
    <w:p w:rsidR="00B3455D" w:rsidP="006D4959" w:rsidRDefault="00ED58E6" w14:paraId="75FF2566" w14:textId="474FE4DF" w14:noSpellErr="1">
      <w:pPr>
        <w:pStyle w:val="FFABody"/>
      </w:pPr>
      <w:r w:rsidR="7A8B3538">
        <w:rPr/>
        <w:t>4</w:t>
      </w:r>
      <w:r w:rsidR="7A8B3538">
        <w:rPr/>
        <w:t xml:space="preserve">.  Imagine you just started a new </w:t>
      </w:r>
      <w:r w:rsidR="7A8B3538">
        <w:rPr/>
        <w:t>job</w:t>
      </w:r>
      <w:r w:rsidR="7A8B3538">
        <w:rPr/>
        <w:t>.</w:t>
      </w:r>
      <w:r w:rsidR="7A8B3538">
        <w:rPr/>
        <w:t xml:space="preserve"> </w:t>
      </w:r>
      <w:r w:rsidR="7A8B3538">
        <w:rPr/>
        <w:t>Think of</w:t>
      </w:r>
      <w:r w:rsidR="7A8B3538">
        <w:rPr/>
        <w:t xml:space="preserve"> a scenario/situation in which you</w:t>
      </w:r>
      <w:r w:rsidR="7A8B3538">
        <w:rPr/>
        <w:t xml:space="preserve"> would</w:t>
      </w:r>
      <w:r w:rsidR="7A8B3538">
        <w:rPr/>
        <w:t xml:space="preserve"> have to show you are flexible.</w:t>
      </w:r>
    </w:p>
    <w:p w:rsidR="00B3455D" w:rsidP="00B3455D" w:rsidRDefault="00B3455D" w14:paraId="5BDEE8B8" w14:textId="433B50D8" w14:noSpellErr="1">
      <w:pPr>
        <w:pStyle w:val="FFABody"/>
        <w:ind w:left="1080"/>
      </w:pPr>
      <w:r w:rsidR="7A8B3538">
        <w:rPr/>
        <w:t>a) Describe the scenario/situation.</w:t>
      </w:r>
    </w:p>
    <w:p w:rsidR="00B3455D" w:rsidP="00B3455D" w:rsidRDefault="00B3455D" w14:paraId="559942FD" w14:textId="302CB7E3" w14:noSpellErr="1">
      <w:pPr>
        <w:pStyle w:val="FFABody"/>
        <w:ind w:left="1080"/>
      </w:pPr>
      <w:r w:rsidR="7A8B3538">
        <w:rPr/>
        <w:t>b.) Explain how you would show your supervisor/co</w:t>
      </w:r>
      <w:r w:rsidR="7A8B3538">
        <w:rPr/>
        <w:t>-</w:t>
      </w:r>
      <w:r w:rsidR="7A8B3538">
        <w:rPr/>
        <w:t xml:space="preserve">workers you are flexible in that situation. </w:t>
      </w:r>
    </w:p>
    <w:p w:rsidR="00372158" w:rsidP="006D4959" w:rsidRDefault="00AF42B0" w14:paraId="2B5CA705" w14:textId="4BEAB0B6">
      <w:pPr>
        <w:pStyle w:val="FFABody"/>
      </w:pPr>
      <w:r>
        <w:rPr>
          <w:noProof/>
        </w:rPr>
        <mc:AlternateContent>
          <mc:Choice Requires="wps">
            <w:drawing>
              <wp:anchor distT="0" distB="0" distL="114300" distR="114300" simplePos="0" relativeHeight="251688960" behindDoc="0" locked="0" layoutInCell="1" allowOverlap="1" wp14:anchorId="0918CDAE" wp14:editId="319C63E5">
                <wp:simplePos x="0" y="0"/>
                <wp:positionH relativeFrom="column">
                  <wp:posOffset>7928</wp:posOffset>
                </wp:positionH>
                <wp:positionV relativeFrom="paragraph">
                  <wp:posOffset>61687</wp:posOffset>
                </wp:positionV>
                <wp:extent cx="6834215" cy="4032874"/>
                <wp:effectExtent l="0" t="0" r="24130" b="25400"/>
                <wp:wrapNone/>
                <wp:docPr id="12" name="Rounded Rectangle 12"/>
                <wp:cNvGraphicFramePr/>
                <a:graphic xmlns:a="http://schemas.openxmlformats.org/drawingml/2006/main">
                  <a:graphicData uri="http://schemas.microsoft.com/office/word/2010/wordprocessingShape">
                    <wps:wsp>
                      <wps:cNvSpPr/>
                      <wps:spPr>
                        <a:xfrm>
                          <a:off x="0" y="0"/>
                          <a:ext cx="6834215" cy="403287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id="Rounded Rectangle 12" style="position:absolute;margin-left:.6pt;margin-top:4.85pt;width:538.15pt;height:317.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arcsize="10923f" w14:anchorId="2735DE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"/>
            </w:pict>
          </mc:Fallback>
        </mc:AlternateContent>
      </w:r>
    </w:p>
    <w:p w:rsidR="00172302" w:rsidP="006D4959" w:rsidRDefault="00172302" w14:paraId="7E3E8510" w14:textId="01382A63">
      <w:pPr>
        <w:pStyle w:val="FFABody"/>
      </w:pPr>
    </w:p>
    <w:p w:rsidRPr="00172302" w:rsidR="00172302" w:rsidP="00172302" w:rsidRDefault="00172302" w14:paraId="2094768F" w14:textId="77777777"/>
    <w:p w:rsidRPr="00172302" w:rsidR="00172302" w:rsidP="00172302" w:rsidRDefault="00172302" w14:paraId="43E669F0" w14:textId="77777777"/>
    <w:p w:rsidRPr="00172302" w:rsidR="00172302" w:rsidP="00172302" w:rsidRDefault="00172302" w14:paraId="7E00B36B" w14:textId="77777777"/>
    <w:p w:rsidRPr="00172302" w:rsidR="00172302" w:rsidP="00172302" w:rsidRDefault="00172302" w14:paraId="41D98F57" w14:textId="77777777"/>
    <w:p w:rsidRPr="00172302" w:rsidR="00172302" w:rsidP="00172302" w:rsidRDefault="00172302" w14:paraId="50AC8D4A" w14:textId="77777777"/>
    <w:p w:rsidRPr="00172302" w:rsidR="00172302" w:rsidP="00172302" w:rsidRDefault="00172302" w14:paraId="70562122" w14:textId="77777777"/>
    <w:p w:rsidRPr="00172302" w:rsidR="00172302" w:rsidP="00172302" w:rsidRDefault="00172302" w14:paraId="07C64B68" w14:textId="77777777"/>
    <w:p w:rsidRPr="00172302" w:rsidR="00172302" w:rsidP="00172302" w:rsidRDefault="00172302" w14:paraId="1E45A680" w14:textId="77777777"/>
    <w:p w:rsidRPr="00172302" w:rsidR="00172302" w:rsidP="00172302" w:rsidRDefault="00172302" w14:paraId="3FC8892F" w14:textId="77777777"/>
    <w:p w:rsidR="00172302" w:rsidP="00172302" w:rsidRDefault="00172302" w14:paraId="7E8896B2" w14:textId="0B43B1B6"/>
    <w:p w:rsidR="00372158" w:rsidP="00172302" w:rsidRDefault="00372158" w14:paraId="3F053A3B" w14:textId="4697BC3B">
      <w:pPr>
        <w:jc w:val="right"/>
      </w:pPr>
    </w:p>
    <w:p w:rsidR="00172302" w:rsidP="00172302" w:rsidRDefault="00172302" w14:paraId="461CF242" w14:textId="5F86AB1C">
      <w:pPr>
        <w:jc w:val="right"/>
      </w:pPr>
    </w:p>
    <w:p w:rsidR="00172302" w:rsidP="00172302" w:rsidRDefault="00172302" w14:paraId="4C5F48E8" w14:textId="7E7CD028">
      <w:pPr>
        <w:jc w:val="right"/>
      </w:pPr>
    </w:p>
    <w:p w:rsidR="00172302" w:rsidP="00172302" w:rsidRDefault="00172302" w14:paraId="154A939B" w14:textId="690D6B8F">
      <w:pPr>
        <w:jc w:val="right"/>
      </w:pPr>
    </w:p>
    <w:p w:rsidR="00172302" w:rsidP="00172302" w:rsidRDefault="00172302" w14:paraId="42E44D60" w14:textId="4B794274">
      <w:pPr>
        <w:jc w:val="right"/>
      </w:pPr>
    </w:p>
    <w:p w:rsidR="00172302" w:rsidP="00172302" w:rsidRDefault="00172302" w14:paraId="05F7292C" w14:textId="75F325F8">
      <w:pPr>
        <w:jc w:val="right"/>
      </w:pPr>
    </w:p>
    <w:p w:rsidR="00172302" w:rsidP="00172302" w:rsidRDefault="00172302" w14:paraId="0C0482A6" w14:textId="2414CEFB">
      <w:pPr>
        <w:jc w:val="right"/>
      </w:pPr>
    </w:p>
    <w:p w:rsidR="00ED58E6" w:rsidP="00172302" w:rsidRDefault="00ED58E6" w14:paraId="65638423" w14:textId="77777777">
      <w:pPr>
        <w:pStyle w:val="DocumentTitle"/>
        <w:rPr>
          <w:color w:val="FF0000"/>
        </w:rPr>
      </w:pPr>
    </w:p>
    <w:p w:rsidR="00172302" w:rsidP="00172302" w:rsidRDefault="00172302" w14:paraId="381185BD" w14:textId="6EAC2EA8" w14:noSpellErr="1">
      <w:pPr>
        <w:pStyle w:val="DocumentTitle"/>
      </w:pPr>
      <w:r>
        <w:rPr>
          <w:noProof/>
        </w:rPr>
        <mc:AlternateContent>
          <mc:Choice Requires="wps">
            <w:drawing>
              <wp:anchor distT="45720" distB="45720" distL="114300" distR="114300" simplePos="0" relativeHeight="251691008" behindDoc="0" locked="0" layoutInCell="1" allowOverlap="1" wp14:anchorId="2693E0D0" wp14:editId="49C237E8">
                <wp:simplePos x="0" y="0"/>
                <wp:positionH relativeFrom="margin">
                  <wp:posOffset>3705225</wp:posOffset>
                </wp:positionH>
                <wp:positionV relativeFrom="paragraph">
                  <wp:posOffset>-657860</wp:posOffset>
                </wp:positionV>
                <wp:extent cx="3096883" cy="1404620"/>
                <wp:effectExtent l="0" t="0" r="27940" b="2794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883" cy="1404620"/>
                        </a:xfrm>
                        <a:prstGeom prst="rect">
                          <a:avLst/>
                        </a:prstGeom>
                        <a:solidFill>
                          <a:srgbClr val="FFFFFF"/>
                        </a:solidFill>
                        <a:ln w="9525">
                          <a:solidFill>
                            <a:srgbClr val="000000"/>
                          </a:solidFill>
                          <a:miter lim="800000"/>
                          <a:headEnd/>
                          <a:tailEnd/>
                        </a:ln>
                      </wps:spPr>
                      <wps:txbx>
                        <w:txbxContent>
                          <w:p w:rsidRPr="00C73C1C" w:rsidR="00172302" w:rsidP="00172302" w:rsidRDefault="00172302" w14:paraId="5AB56528" w14:textId="77777777">
                            <w:pPr>
                              <w:rPr>
                                <w:rFonts w:ascii="Verdana" w:hAnsi="Verdana"/>
                                <w:b/>
                                <w:sz w:val="14"/>
                                <w:szCs w:val="16"/>
                              </w:rPr>
                            </w:pPr>
                            <w:r w:rsidRPr="00C73C1C">
                              <w:rPr>
                                <w:rFonts w:ascii="Verdana" w:hAnsi="Verdana"/>
                                <w:sz w:val="14"/>
                                <w:szCs w:val="16"/>
                              </w:rPr>
                              <w:t>Aligned to the following standards:</w:t>
                            </w:r>
                          </w:p>
                          <w:p w:rsidRPr="00E479FA" w:rsidR="00172302" w:rsidP="00172302" w:rsidRDefault="00172302" w14:paraId="7BF683BF" w14:textId="77777777">
                            <w:pPr>
                              <w:rPr>
                                <w:rFonts w:ascii="Verdana" w:hAnsi="Verdana"/>
                                <w:sz w:val="14"/>
                                <w:szCs w:val="14"/>
                              </w:rPr>
                            </w:pPr>
                            <w:r>
                              <w:rPr>
                                <w:rFonts w:ascii="Verdana" w:hAnsi="Verdana"/>
                                <w:sz w:val="14"/>
                                <w:szCs w:val="14"/>
                              </w:rPr>
                              <w:t>FFA.PL-A.; FFA.PL-B.; FFA.PL-C., FFA.PL-D.;</w:t>
                            </w:r>
                            <w:r w:rsidRPr="00F40222">
                              <w:t xml:space="preserve"> </w:t>
                            </w:r>
                            <w:r w:rsidRPr="00F40222">
                              <w:rPr>
                                <w:rFonts w:ascii="Verdana" w:hAnsi="Verdana"/>
                                <w:sz w:val="14"/>
                                <w:szCs w:val="14"/>
                              </w:rPr>
                              <w:t>FFA.PL-E.</w:t>
                            </w:r>
                            <w:r>
                              <w:rPr>
                                <w:rFonts w:ascii="Verdana" w:hAnsi="Verdana"/>
                                <w:sz w:val="14"/>
                                <w:szCs w:val="14"/>
                              </w:rPr>
                              <w:t>; FFA.PL-F.;FFA.PL-H.; FFA.PL-I.;</w:t>
                            </w:r>
                            <w:r w:rsidRPr="00F40222">
                              <w:t xml:space="preserve"> </w:t>
                            </w:r>
                            <w:r w:rsidRPr="00F40222">
                              <w:rPr>
                                <w:rFonts w:ascii="Verdana" w:hAnsi="Verdana"/>
                                <w:sz w:val="14"/>
                                <w:szCs w:val="14"/>
                              </w:rPr>
                              <w:t>FFA.PG-J.</w:t>
                            </w:r>
                            <w:r>
                              <w:rPr>
                                <w:rFonts w:ascii="Verdana" w:hAnsi="Verdana"/>
                                <w:sz w:val="14"/>
                                <w:szCs w:val="14"/>
                              </w:rPr>
                              <w:t xml:space="preserve">; FFA-PL-M.; FFA.PL-N;FFA.PL-O.; CCSS.RI.9-10.2;CCSS.RI.9-10.4; CCSS.SL.9-10.4; CCSS.W.9-10.2; CSS.W.9-10.4; CRP04;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27" style="position:absolute;margin-left:291.75pt;margin-top:-51.8pt;width:243.85pt;height:110.6pt;z-index:251691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XNAJwIAAE0EAAAOAAAAZHJzL2Uyb0RvYy54bWysVNuO2yAQfa/Uf0C8N3aySZp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" w14:anchorId="2693E0D0">
                <v:textbox style="mso-fit-shape-to-text:t">
                  <w:txbxContent>
                    <w:p w:rsidRPr="00C73C1C" w:rsidR="00172302" w:rsidP="00172302" w:rsidRDefault="00172302" w14:paraId="5AB56528" w14:textId="77777777">
                      <w:pPr>
                        <w:rPr>
                          <w:rFonts w:ascii="Verdana" w:hAnsi="Verdana"/>
                          <w:b/>
                          <w:sz w:val="14"/>
                          <w:szCs w:val="16"/>
                        </w:rPr>
                      </w:pPr>
                      <w:r w:rsidRPr="00C73C1C">
                        <w:rPr>
                          <w:rFonts w:ascii="Verdana" w:hAnsi="Verdana"/>
                          <w:sz w:val="14"/>
                          <w:szCs w:val="16"/>
                        </w:rPr>
                        <w:t>Aligned to the following standards:</w:t>
                      </w:r>
                    </w:p>
                    <w:p w:rsidRPr="00E479FA" w:rsidR="00172302" w:rsidP="00172302" w:rsidRDefault="00172302" w14:paraId="7BF683BF" w14:textId="77777777">
                      <w:pPr>
                        <w:rPr>
                          <w:rFonts w:ascii="Verdana" w:hAnsi="Verdana"/>
                          <w:sz w:val="14"/>
                          <w:szCs w:val="14"/>
                        </w:rPr>
                      </w:pPr>
                      <w:r>
                        <w:rPr>
                          <w:rFonts w:ascii="Verdana" w:hAnsi="Verdana"/>
                          <w:sz w:val="14"/>
                          <w:szCs w:val="14"/>
                        </w:rPr>
                        <w:t>FFA.PL-A.; FFA.PL-B.; FFA.PL-C., FFA.PL-D.;</w:t>
                      </w:r>
                      <w:r w:rsidRPr="00F40222">
                        <w:t xml:space="preserve"> </w:t>
                      </w:r>
                      <w:r w:rsidRPr="00F40222">
                        <w:rPr>
                          <w:rFonts w:ascii="Verdana" w:hAnsi="Verdana"/>
                          <w:sz w:val="14"/>
                          <w:szCs w:val="14"/>
                        </w:rPr>
                        <w:t>FFA.PL-E.</w:t>
                      </w:r>
                      <w:r>
                        <w:rPr>
                          <w:rFonts w:ascii="Verdana" w:hAnsi="Verdana"/>
                          <w:sz w:val="14"/>
                          <w:szCs w:val="14"/>
                        </w:rPr>
                        <w:t>; FFA.PL-F.;FFA.PL-H.; FFA.PL-I.;</w:t>
                      </w:r>
                      <w:r w:rsidRPr="00F40222">
                        <w:t xml:space="preserve"> </w:t>
                      </w:r>
                      <w:r w:rsidRPr="00F40222">
                        <w:rPr>
                          <w:rFonts w:ascii="Verdana" w:hAnsi="Verdana"/>
                          <w:sz w:val="14"/>
                          <w:szCs w:val="14"/>
                        </w:rPr>
                        <w:t>FFA.PG-J.</w:t>
                      </w:r>
                      <w:r>
                        <w:rPr>
                          <w:rFonts w:ascii="Verdana" w:hAnsi="Verdana"/>
                          <w:sz w:val="14"/>
                          <w:szCs w:val="14"/>
                        </w:rPr>
                        <w:t xml:space="preserve">; FFA-PL-M.; FFA.PL-N;FFA.PL-O.; CCSS.RI.9-10.2;CCSS.RI.9-10.4; CCSS.SL.9-10.4; CCSS.W.9-10.2; CSS.W.9-10.4; CRP04; </w:t>
                      </w:r>
                    </w:p>
                  </w:txbxContent>
                </v:textbox>
                <w10:wrap anchorx="margin"/>
              </v:shape>
            </w:pict>
          </mc:Fallback>
        </mc:AlternateContent>
      </w:r>
      <w:r>
        <w:rPr>
          <w:color w:val="FF0000"/>
        </w:rPr>
        <w:t xml:space="preserve"> </w:t>
      </w:r>
      <w:r w:rsidRPr="00262C78">
        <w:rPr>
          <w:color w:val="DA291C"/>
        </w:rPr>
        <w:t>Key</w:t>
      </w:r>
      <w:r w:rsidRPr="00262C78" w:rsidR="003C048B">
        <w:rPr>
          <w:color w:val="DA291C"/>
        </w:rPr>
        <w:t>:</w:t>
      </w:r>
      <w:r>
        <w:rPr>
          <w:color w:val="FF0000"/>
        </w:rPr>
        <w:t xml:space="preserve"> </w:t>
      </w:r>
      <w:r>
        <w:rPr/>
        <w:t xml:space="preserve">Importance of Flexibility </w:t>
      </w:r>
    </w:p>
    <w:p w:rsidR="00172302" w:rsidP="00172302" w:rsidRDefault="00172302" w14:paraId="1344831F" w14:textId="77777777" w14:noSpellErr="1">
      <w:pPr>
        <w:pStyle w:val="FFASub1"/>
      </w:pPr>
      <w:r w:rsidR="7A8B3538">
        <w:rPr/>
        <w:t>directions:</w:t>
      </w:r>
    </w:p>
    <w:p w:rsidR="00172302" w:rsidP="00172302" w:rsidRDefault="00172302" w14:paraId="4666FF79" w14:noSpellErr="1" w14:textId="2A14519C">
      <w:pPr>
        <w:pStyle w:val="FFABody"/>
      </w:pPr>
      <w:r w:rsidR="7A8B3538">
        <w:rPr/>
        <w:t>Read the article “Workplace Flexibility Definition, Skills and Examples.”</w:t>
      </w:r>
      <w:r w:rsidR="7A8B3538">
        <w:rPr/>
        <w:t xml:space="preserve"> The direct URL is </w:t>
      </w:r>
      <w:hyperlink r:id="R104c75fbf7844d72">
        <w:r w:rsidRPr="7A8B3538" w:rsidR="7A8B3538">
          <w:rPr>
            <w:rStyle w:val="Hyperlink"/>
          </w:rPr>
          <w:t>https://www.thebalance.com/workplace-flexibility-definition-with-examples-2059699</w:t>
        </w:r>
      </w:hyperlink>
      <w:r w:rsidR="7A8B3538">
        <w:rPr/>
        <w:t xml:space="preserve">.  After reading the article, answer the questions below. </w:t>
      </w:r>
    </w:p>
    <w:p w:rsidR="00172302" w:rsidP="00172302" w:rsidRDefault="00172302" w14:paraId="78639C2C" w14:textId="77777777">
      <w:pPr>
        <w:pStyle w:val="FFABody"/>
      </w:pPr>
    </w:p>
    <w:p w:rsidR="00172302" w:rsidP="00172302" w:rsidRDefault="00172302" w14:paraId="206B2E4F" w14:textId="77777777" w14:noSpellErr="1">
      <w:pPr>
        <w:pStyle w:val="FFASub2"/>
      </w:pPr>
      <w:r w:rsidR="7A8B3538">
        <w:rPr/>
        <w:t>Part 1</w:t>
      </w:r>
    </w:p>
    <w:p w:rsidR="00172302" w:rsidP="00172302" w:rsidRDefault="00172302" w14:paraId="4ADC5CF2" w14:textId="77777777" w14:noSpellErr="1">
      <w:pPr>
        <w:pStyle w:val="FFABody"/>
      </w:pPr>
      <w:r w:rsidR="7A8B3538">
        <w:rPr/>
        <w:t>1.  According to the article, why do employers value flexible employees?</w:t>
      </w:r>
    </w:p>
    <w:p w:rsidRPr="0035676A" w:rsidR="00172302" w:rsidP="7A8B3538" w:rsidRDefault="0035676A" w14:paraId="4D56E4D1" w14:textId="522AC11E" w14:noSpellErr="1">
      <w:pPr>
        <w:pStyle w:val="FFABody"/>
        <w:rPr>
          <w:color w:val="FF0000"/>
        </w:rPr>
      </w:pPr>
      <w:r w:rsidRPr="7A8B3538" w:rsidR="7A8B3538">
        <w:rPr>
          <w:color w:val="FF0000"/>
        </w:rPr>
        <w:t xml:space="preserve">Flexible employees are more valuable. Flexible employees never say “It’s not my job” or “Do I have to?”  when asked to take on a new assignment or extra duties. Having employees who are willing to step outside of their job description means employers can get more accomplished. It also means that employers don’t have to find others to complete the job/task.  </w:t>
      </w:r>
    </w:p>
    <w:p w:rsidR="0035676A" w:rsidP="00172302" w:rsidRDefault="0035676A" w14:paraId="7398D16A" w14:textId="77777777">
      <w:pPr>
        <w:pStyle w:val="FFABody"/>
      </w:pPr>
    </w:p>
    <w:p w:rsidR="00172302" w:rsidP="00172302" w:rsidRDefault="00172302" w14:paraId="19951160" w14:textId="2EB868CA" w14:noSpellErr="1">
      <w:pPr>
        <w:pStyle w:val="FFABody"/>
      </w:pPr>
      <w:r w:rsidR="7A8B3538">
        <w:rPr/>
        <w:t xml:space="preserve">2. Identify, from the article, 6 examples of flexibility in the work place.  </w:t>
      </w:r>
    </w:p>
    <w:p w:rsidR="00172302" w:rsidP="00172302" w:rsidRDefault="00172302" w14:paraId="06C860F4" w14:textId="77777777">
      <w:pPr>
        <w:pStyle w:val="FFABody"/>
      </w:pPr>
    </w:p>
    <w:p w:rsidR="00172302" w:rsidP="00172302" w:rsidRDefault="00172302" w14:paraId="503C1248" w14:textId="3DC3535F">
      <w:pPr>
        <w:pStyle w:val="FFABody"/>
      </w:pPr>
      <w:r>
        <w:rPr>
          <w:noProof/>
        </w:rPr>
        <mc:AlternateContent>
          <mc:Choice Requires="wps">
            <w:drawing>
              <wp:anchor distT="0" distB="0" distL="114300" distR="114300" simplePos="0" relativeHeight="251696128" behindDoc="0" locked="0" layoutInCell="1" allowOverlap="1" wp14:anchorId="173F2A05" wp14:editId="0B8DB8C7">
                <wp:simplePos x="0" y="0"/>
                <wp:positionH relativeFrom="column">
                  <wp:posOffset>2324100</wp:posOffset>
                </wp:positionH>
                <wp:positionV relativeFrom="paragraph">
                  <wp:posOffset>1898650</wp:posOffset>
                </wp:positionV>
                <wp:extent cx="1733550" cy="1552575"/>
                <wp:effectExtent l="0" t="0" r="19050" b="28575"/>
                <wp:wrapNone/>
                <wp:docPr id="17" name="Rounded Rectangle 17"/>
                <wp:cNvGraphicFramePr/>
                <a:graphic xmlns:a="http://schemas.openxmlformats.org/drawingml/2006/main">
                  <a:graphicData uri="http://schemas.microsoft.com/office/word/2010/wordprocessingShape">
                    <wps:wsp>
                      <wps:cNvSpPr/>
                      <wps:spPr>
                        <a:xfrm>
                          <a:off x="0" y="0"/>
                          <a:ext cx="1733550" cy="155257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id="Rounded Rectangle 17" style="position:absolute;margin-left:183pt;margin-top:149.5pt;width:136.5pt;height:12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243f60 [1604]" strokeweight="2pt" arcsize="10923f" w14:anchorId="475077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"/>
            </w:pict>
          </mc:Fallback>
        </mc:AlternateContent>
      </w:r>
      <w:r>
        <w:rPr>
          <w:noProof/>
        </w:rPr>
        <mc:AlternateContent>
          <mc:Choice Requires="wps">
            <w:drawing>
              <wp:anchor distT="0" distB="0" distL="114300" distR="114300" simplePos="0" relativeHeight="251697152" behindDoc="0" locked="0" layoutInCell="1" allowOverlap="1" wp14:anchorId="25DAB91A" wp14:editId="52FBE599">
                <wp:simplePos x="0" y="0"/>
                <wp:positionH relativeFrom="column">
                  <wp:posOffset>4791075</wp:posOffset>
                </wp:positionH>
                <wp:positionV relativeFrom="paragraph">
                  <wp:posOffset>1898650</wp:posOffset>
                </wp:positionV>
                <wp:extent cx="1733550" cy="1552575"/>
                <wp:effectExtent l="0" t="0" r="19050" b="28575"/>
                <wp:wrapNone/>
                <wp:docPr id="18" name="Rounded Rectangle 18"/>
                <wp:cNvGraphicFramePr/>
                <a:graphic xmlns:a="http://schemas.openxmlformats.org/drawingml/2006/main">
                  <a:graphicData uri="http://schemas.microsoft.com/office/word/2010/wordprocessingShape">
                    <wps:wsp>
                      <wps:cNvSpPr/>
                      <wps:spPr>
                        <a:xfrm>
                          <a:off x="0" y="0"/>
                          <a:ext cx="1733550" cy="155257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id="Rounded Rectangle 18" style="position:absolute;margin-left:377.25pt;margin-top:149.5pt;width:136.5pt;height:122.25pt;z-index:2516971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243f60 [1604]" strokeweight="2pt" arcsize="10923f" w14:anchorId="27612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"/>
            </w:pict>
          </mc:Fallback>
        </mc:AlternateContent>
      </w:r>
      <w:r>
        <w:rPr>
          <w:noProof/>
        </w:rPr>
        <mc:AlternateContent>
          <mc:Choice Requires="wps">
            <w:drawing>
              <wp:anchor distT="0" distB="0" distL="114300" distR="114300" simplePos="0" relativeHeight="251695104" behindDoc="0" locked="0" layoutInCell="1" allowOverlap="1" wp14:anchorId="24A3FF8B" wp14:editId="428F2C9F">
                <wp:simplePos x="0" y="0"/>
                <wp:positionH relativeFrom="column">
                  <wp:posOffset>-9525</wp:posOffset>
                </wp:positionH>
                <wp:positionV relativeFrom="paragraph">
                  <wp:posOffset>1851025</wp:posOffset>
                </wp:positionV>
                <wp:extent cx="1733550" cy="1552575"/>
                <wp:effectExtent l="0" t="0" r="19050" b="28575"/>
                <wp:wrapNone/>
                <wp:docPr id="19" name="Rounded Rectangle 19"/>
                <wp:cNvGraphicFramePr/>
                <a:graphic xmlns:a="http://schemas.openxmlformats.org/drawingml/2006/main">
                  <a:graphicData uri="http://schemas.microsoft.com/office/word/2010/wordprocessingShape">
                    <wps:wsp>
                      <wps:cNvSpPr/>
                      <wps:spPr>
                        <a:xfrm>
                          <a:off x="0" y="0"/>
                          <a:ext cx="1733550" cy="155257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id="Rounded Rectangle 19" style="position:absolute;margin-left:-.75pt;margin-top:145.75pt;width:136.5pt;height:122.25pt;z-index:2516951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243f60 [1604]" strokeweight="2pt" arcsize="10923f" w14:anchorId="1068D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"/>
            </w:pict>
          </mc:Fallback>
        </mc:AlternateContent>
      </w:r>
      <w:r>
        <w:rPr>
          <w:noProof/>
        </w:rPr>
        <mc:AlternateContent>
          <mc:Choice Requires="wps">
            <w:drawing>
              <wp:anchor distT="0" distB="0" distL="114300" distR="114300" simplePos="0" relativeHeight="251692032" behindDoc="0" locked="0" layoutInCell="1" allowOverlap="1" wp14:anchorId="09AFA14A" wp14:editId="31CB38F9">
                <wp:simplePos x="0" y="0"/>
                <wp:positionH relativeFrom="column">
                  <wp:posOffset>-9525</wp:posOffset>
                </wp:positionH>
                <wp:positionV relativeFrom="paragraph">
                  <wp:posOffset>22225</wp:posOffset>
                </wp:positionV>
                <wp:extent cx="1733550" cy="1552575"/>
                <wp:effectExtent l="0" t="0" r="19050" b="28575"/>
                <wp:wrapNone/>
                <wp:docPr id="20" name="Rounded Rectangle 20"/>
                <wp:cNvGraphicFramePr/>
                <a:graphic xmlns:a="http://schemas.openxmlformats.org/drawingml/2006/main">
                  <a:graphicData uri="http://schemas.microsoft.com/office/word/2010/wordprocessingShape">
                    <wps:wsp>
                      <wps:cNvSpPr/>
                      <wps:spPr>
                        <a:xfrm>
                          <a:off x="0" y="0"/>
                          <a:ext cx="1733550" cy="155257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id="Rounded Rectangle 20" style="position:absolute;margin-left:-.75pt;margin-top:1.75pt;width:136.5pt;height:122.25pt;z-index:2516920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243f60 [1604]" strokeweight="2pt" arcsize="10923f" w14:anchorId="2D9E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"/>
            </w:pict>
          </mc:Fallback>
        </mc:AlternateContent>
      </w:r>
      <w:r>
        <w:rPr>
          <w:noProof/>
        </w:rPr>
        <mc:AlternateContent>
          <mc:Choice Requires="wps">
            <w:drawing>
              <wp:anchor distT="0" distB="0" distL="114300" distR="114300" simplePos="0" relativeHeight="251693056" behindDoc="0" locked="0" layoutInCell="1" allowOverlap="1" wp14:anchorId="5C557EEC" wp14:editId="56F3151A">
                <wp:simplePos x="0" y="0"/>
                <wp:positionH relativeFrom="column">
                  <wp:posOffset>2371725</wp:posOffset>
                </wp:positionH>
                <wp:positionV relativeFrom="paragraph">
                  <wp:posOffset>22225</wp:posOffset>
                </wp:positionV>
                <wp:extent cx="1733550" cy="1552575"/>
                <wp:effectExtent l="0" t="0" r="19050" b="28575"/>
                <wp:wrapNone/>
                <wp:docPr id="21" name="Rounded Rectangle 21"/>
                <wp:cNvGraphicFramePr/>
                <a:graphic xmlns:a="http://schemas.openxmlformats.org/drawingml/2006/main">
                  <a:graphicData uri="http://schemas.microsoft.com/office/word/2010/wordprocessingShape">
                    <wps:wsp>
                      <wps:cNvSpPr/>
                      <wps:spPr>
                        <a:xfrm>
                          <a:off x="0" y="0"/>
                          <a:ext cx="1733550" cy="155257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id="Rounded Rectangle 21" style="position:absolute;margin-left:186.75pt;margin-top:1.75pt;width:136.5pt;height:122.25pt;z-index:2516930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243f60 [1604]" strokeweight="2pt" arcsize="10923f" w14:anchorId="13C1CF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"/>
            </w:pict>
          </mc:Fallback>
        </mc:AlternateContent>
      </w:r>
      <w:r>
        <w:rPr>
          <w:noProof/>
        </w:rPr>
        <mc:AlternateContent>
          <mc:Choice Requires="wps">
            <w:drawing>
              <wp:anchor distT="0" distB="0" distL="114300" distR="114300" simplePos="0" relativeHeight="251694080" behindDoc="0" locked="0" layoutInCell="1" allowOverlap="1" wp14:anchorId="467D5977" wp14:editId="51DE0DF6">
                <wp:simplePos x="0" y="0"/>
                <wp:positionH relativeFrom="column">
                  <wp:posOffset>4791075</wp:posOffset>
                </wp:positionH>
                <wp:positionV relativeFrom="paragraph">
                  <wp:posOffset>22225</wp:posOffset>
                </wp:positionV>
                <wp:extent cx="1733550" cy="1552575"/>
                <wp:effectExtent l="0" t="0" r="19050" b="28575"/>
                <wp:wrapNone/>
                <wp:docPr id="22" name="Rounded Rectangle 22"/>
                <wp:cNvGraphicFramePr/>
                <a:graphic xmlns:a="http://schemas.openxmlformats.org/drawingml/2006/main">
                  <a:graphicData uri="http://schemas.microsoft.com/office/word/2010/wordprocessingShape">
                    <wps:wsp>
                      <wps:cNvSpPr/>
                      <wps:spPr>
                        <a:xfrm>
                          <a:off x="0" y="0"/>
                          <a:ext cx="1733550" cy="155257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id="Rounded Rectangle 22" style="position:absolute;margin-left:377.25pt;margin-top:1.75pt;width:136.5pt;height:122.25pt;z-index:2516940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243f60 [1604]" strokeweight="2pt" arcsize="10923f" w14:anchorId="458307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"/>
            </w:pict>
          </mc:Fallback>
        </mc:AlternateContent>
      </w:r>
    </w:p>
    <w:p w:rsidRPr="006D4959" w:rsidR="00172302" w:rsidP="00172302" w:rsidRDefault="0035676A" w14:paraId="2B96435A" w14:textId="09622B39">
      <w:r>
        <w:rPr>
          <w:noProof/>
        </w:rPr>
        <mc:AlternateContent>
          <mc:Choice Requires="wps">
            <w:drawing>
              <wp:anchor distT="45720" distB="45720" distL="114300" distR="114300" simplePos="0" relativeHeight="251699200" behindDoc="0" locked="0" layoutInCell="1" allowOverlap="1" wp14:anchorId="05684625" wp14:editId="7866B32F">
                <wp:simplePos x="0" y="0"/>
                <wp:positionH relativeFrom="column">
                  <wp:posOffset>200025</wp:posOffset>
                </wp:positionH>
                <wp:positionV relativeFrom="paragraph">
                  <wp:posOffset>54610</wp:posOffset>
                </wp:positionV>
                <wp:extent cx="1066800" cy="140462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404620"/>
                        </a:xfrm>
                        <a:prstGeom prst="rect">
                          <a:avLst/>
                        </a:prstGeom>
                        <a:solidFill>
                          <a:srgbClr val="FFFFFF"/>
                        </a:solidFill>
                        <a:ln w="9525">
                          <a:noFill/>
                          <a:miter lim="800000"/>
                          <a:headEnd/>
                          <a:tailEnd/>
                        </a:ln>
                      </wps:spPr>
                      <wps:txbx>
                        <w:txbxContent>
                          <w:p w:rsidRPr="0035676A" w:rsidR="0035676A" w:rsidRDefault="0035676A" w14:paraId="436FA537" w14:textId="4366D762">
                            <w:pPr>
                              <w:rPr>
                                <w:rFonts w:ascii="Verdana" w:hAnsi="Verdana"/>
                                <w:color w:val="FF0000"/>
                                <w:sz w:val="17"/>
                                <w:szCs w:val="17"/>
                              </w:rPr>
                            </w:pPr>
                            <w:r>
                              <w:rPr>
                                <w:rFonts w:ascii="Verdana" w:hAnsi="Verdana"/>
                                <w:color w:val="FF0000"/>
                                <w:sz w:val="17"/>
                                <w:szCs w:val="17"/>
                              </w:rPr>
                              <w:t xml:space="preserve">See </w:t>
                            </w:r>
                            <w:r w:rsidR="00E9297F">
                              <w:rPr>
                                <w:rFonts w:ascii="Verdana" w:hAnsi="Verdana"/>
                                <w:color w:val="FF0000"/>
                                <w:sz w:val="17"/>
                                <w:szCs w:val="17"/>
                              </w:rPr>
                              <w:t xml:space="preserve">the </w:t>
                            </w:r>
                            <w:r>
                              <w:rPr>
                                <w:rFonts w:ascii="Verdana" w:hAnsi="Verdana"/>
                                <w:color w:val="FF0000"/>
                                <w:sz w:val="17"/>
                                <w:szCs w:val="17"/>
                              </w:rPr>
                              <w:t xml:space="preserve">next page for all possible answers from the article.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style="position:absolute;margin-left:15.75pt;margin-top:4.3pt;width:84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" w14:anchorId="05684625">
                <v:textbox style="mso-fit-shape-to-text:t">
                  <w:txbxContent>
                    <w:p w:rsidRPr="0035676A" w:rsidR="0035676A" w:rsidRDefault="0035676A" w14:paraId="436FA537" w14:textId="4366D762">
                      <w:pPr>
                        <w:rPr>
                          <w:rFonts w:ascii="Verdana" w:hAnsi="Verdana"/>
                          <w:color w:val="FF0000"/>
                          <w:sz w:val="17"/>
                          <w:szCs w:val="17"/>
                        </w:rPr>
                      </w:pPr>
                      <w:r>
                        <w:rPr>
                          <w:rFonts w:ascii="Verdana" w:hAnsi="Verdana"/>
                          <w:color w:val="FF0000"/>
                          <w:sz w:val="17"/>
                          <w:szCs w:val="17"/>
                        </w:rPr>
                        <w:t xml:space="preserve">See </w:t>
                      </w:r>
                      <w:r w:rsidR="00E9297F">
                        <w:rPr>
                          <w:rFonts w:ascii="Verdana" w:hAnsi="Verdana"/>
                          <w:color w:val="FF0000"/>
                          <w:sz w:val="17"/>
                          <w:szCs w:val="17"/>
                        </w:rPr>
                        <w:t xml:space="preserve">the </w:t>
                      </w:r>
                      <w:r>
                        <w:rPr>
                          <w:rFonts w:ascii="Verdana" w:hAnsi="Verdana"/>
                          <w:color w:val="FF0000"/>
                          <w:sz w:val="17"/>
                          <w:szCs w:val="17"/>
                        </w:rPr>
                        <w:t xml:space="preserve">next page for all possible answers from the article. </w:t>
                      </w:r>
                    </w:p>
                  </w:txbxContent>
                </v:textbox>
                <w10:wrap type="square"/>
              </v:shape>
            </w:pict>
          </mc:Fallback>
        </mc:AlternateContent>
      </w:r>
    </w:p>
    <w:p w:rsidRPr="006D4959" w:rsidR="00172302" w:rsidP="00172302" w:rsidRDefault="00172302" w14:paraId="3EA29C73" w14:textId="77777777"/>
    <w:p w:rsidRPr="006D4959" w:rsidR="00172302" w:rsidP="00172302" w:rsidRDefault="00172302" w14:paraId="7F58CFED" w14:textId="77777777"/>
    <w:p w:rsidRPr="006D4959" w:rsidR="00172302" w:rsidP="00172302" w:rsidRDefault="00172302" w14:paraId="0D2DA35F" w14:textId="77777777"/>
    <w:p w:rsidRPr="006D4959" w:rsidR="00172302" w:rsidP="00172302" w:rsidRDefault="00172302" w14:paraId="2AE1391F" w14:textId="77777777"/>
    <w:p w:rsidRPr="006D4959" w:rsidR="00172302" w:rsidP="00172302" w:rsidRDefault="00172302" w14:paraId="1D592A4A" w14:textId="77777777"/>
    <w:p w:rsidRPr="006D4959" w:rsidR="00172302" w:rsidP="00172302" w:rsidRDefault="00172302" w14:paraId="00B80C10" w14:textId="77777777"/>
    <w:p w:rsidRPr="006D4959" w:rsidR="00172302" w:rsidP="00172302" w:rsidRDefault="00172302" w14:paraId="2FB3779D" w14:textId="77777777"/>
    <w:p w:rsidRPr="006D4959" w:rsidR="00172302" w:rsidP="00172302" w:rsidRDefault="00172302" w14:paraId="1300858D" w14:textId="77777777"/>
    <w:p w:rsidRPr="006D4959" w:rsidR="00172302" w:rsidP="00172302" w:rsidRDefault="00172302" w14:paraId="16102417" w14:textId="77777777"/>
    <w:p w:rsidRPr="006D4959" w:rsidR="00172302" w:rsidP="00172302" w:rsidRDefault="00172302" w14:paraId="0445487C" w14:textId="77777777"/>
    <w:p w:rsidRPr="006D4959" w:rsidR="00172302" w:rsidP="00172302" w:rsidRDefault="00172302" w14:paraId="70FA68C4" w14:textId="77777777"/>
    <w:p w:rsidRPr="006D4959" w:rsidR="00172302" w:rsidP="00172302" w:rsidRDefault="00172302" w14:paraId="519213BC" w14:textId="77777777"/>
    <w:p w:rsidRPr="006D4959" w:rsidR="00172302" w:rsidP="00172302" w:rsidRDefault="00172302" w14:paraId="6C0C0483" w14:textId="77777777"/>
    <w:p w:rsidRPr="006D4959" w:rsidR="00172302" w:rsidP="00172302" w:rsidRDefault="00172302" w14:paraId="2416010A" w14:textId="77777777"/>
    <w:p w:rsidRPr="006D4959" w:rsidR="00172302" w:rsidP="00172302" w:rsidRDefault="00172302" w14:paraId="7B32A263" w14:textId="77777777"/>
    <w:p w:rsidRPr="006D4959" w:rsidR="00172302" w:rsidP="00172302" w:rsidRDefault="00172302" w14:paraId="608CB449" w14:textId="77777777"/>
    <w:p w:rsidRPr="006D4959" w:rsidR="00172302" w:rsidP="00172302" w:rsidRDefault="00172302" w14:paraId="10ED4C55" w14:textId="77777777"/>
    <w:p w:rsidR="00172302" w:rsidP="00172302" w:rsidRDefault="00172302" w14:paraId="7A961D5C" w14:textId="77777777"/>
    <w:p w:rsidR="00B06AE7" w:rsidP="00172302" w:rsidRDefault="00B06AE7" w14:paraId="347B6CB5" w14:textId="77777777">
      <w:pPr>
        <w:pStyle w:val="FFABody"/>
      </w:pPr>
    </w:p>
    <w:p w:rsidR="00172302" w:rsidP="00172302" w:rsidRDefault="00172302" w14:paraId="6BF1535F" w14:textId="754D607C" w14:noSpellErr="1">
      <w:pPr>
        <w:pStyle w:val="FFABody"/>
      </w:pPr>
      <w:r w:rsidR="7A8B3538">
        <w:rPr/>
        <w:t>3. How can you apply these examples in your school and in your future career?</w:t>
      </w:r>
    </w:p>
    <w:p w:rsidR="00172302" w:rsidP="00172302" w:rsidRDefault="00172302" w14:paraId="24185495" w14:textId="77777777">
      <w:pPr>
        <w:pStyle w:val="FFABody"/>
      </w:pPr>
    </w:p>
    <w:p w:rsidR="00172302" w:rsidP="00172302" w:rsidRDefault="00172302" w14:paraId="54718F5A" w14:textId="77777777" w14:noSpellErr="1">
      <w:pPr>
        <w:pStyle w:val="FFABody"/>
      </w:pPr>
      <w:r w:rsidR="7A8B3538">
        <w:rPr/>
        <w:t>__________________________________________________________________________________________________</w:t>
      </w:r>
    </w:p>
    <w:p w:rsidR="00172302" w:rsidP="00172302" w:rsidRDefault="00172302" w14:paraId="23954484" w14:textId="77777777">
      <w:pPr>
        <w:pStyle w:val="FFABody"/>
      </w:pPr>
    </w:p>
    <w:p w:rsidR="00172302" w:rsidP="7A8B3538" w:rsidRDefault="00172302" w14:paraId="3072471C" w14:textId="77777777" w14:noSpellErr="1">
      <w:pPr>
        <w:pStyle w:val="FFABody"/>
        <w:rPr>
          <w:u w:val="single"/>
        </w:rPr>
      </w:pPr>
      <w:r w:rsidRPr="7A8B3538" w:rsidR="7A8B3538">
        <w:rPr>
          <w:u w:val="single"/>
        </w:rPr>
        <w:t>__________________________________________________________________________________________________</w:t>
      </w:r>
    </w:p>
    <w:p w:rsidR="00172302" w:rsidP="00172302" w:rsidRDefault="00172302" w14:paraId="2B1EB7C4" w14:textId="77777777">
      <w:pPr>
        <w:pStyle w:val="FFABody"/>
        <w:rPr>
          <w:u w:val="single"/>
        </w:rPr>
      </w:pPr>
    </w:p>
    <w:p w:rsidR="00172302" w:rsidP="7A8B3538" w:rsidRDefault="00172302" w14:paraId="547CB5B1" w14:textId="77777777" w14:noSpellErr="1">
      <w:pPr>
        <w:pStyle w:val="FFABody"/>
        <w:rPr>
          <w:u w:val="single"/>
        </w:rPr>
      </w:pPr>
      <w:r w:rsidRPr="7A8B3538" w:rsidR="7A8B3538">
        <w:rPr>
          <w:u w:val="single"/>
        </w:rPr>
        <w:t>__________________________________________________________________________________________________</w:t>
      </w:r>
    </w:p>
    <w:p w:rsidR="00172302" w:rsidP="00172302" w:rsidRDefault="00172302" w14:paraId="4F5318D2" w14:textId="77777777">
      <w:pPr>
        <w:pStyle w:val="FFABody"/>
        <w:rPr>
          <w:u w:val="single"/>
        </w:rPr>
      </w:pPr>
    </w:p>
    <w:p w:rsidR="00172302" w:rsidP="7A8B3538" w:rsidRDefault="00172302" w14:paraId="41EC221B" w14:textId="77777777" w14:noSpellErr="1">
      <w:pPr>
        <w:pStyle w:val="FFABody"/>
        <w:rPr>
          <w:u w:val="single"/>
        </w:rPr>
      </w:pPr>
      <w:r w:rsidRPr="7A8B3538" w:rsidR="7A8B3538">
        <w:rPr>
          <w:u w:val="single"/>
        </w:rPr>
        <w:t>__________________________________________________________________________________________________</w:t>
      </w:r>
    </w:p>
    <w:p w:rsidR="00172302" w:rsidP="00172302" w:rsidRDefault="00172302" w14:paraId="1AE53C47" w14:textId="77777777">
      <w:pPr>
        <w:pStyle w:val="FFABody"/>
        <w:rPr>
          <w:u w:val="single"/>
        </w:rPr>
      </w:pPr>
    </w:p>
    <w:p w:rsidR="00172302" w:rsidP="00172302" w:rsidRDefault="00172302" w14:paraId="67463ACB" w14:textId="77777777">
      <w:pPr>
        <w:pStyle w:val="FFABody"/>
        <w:rPr>
          <w:u w:val="single"/>
        </w:rPr>
      </w:pPr>
    </w:p>
    <w:p w:rsidR="00172302" w:rsidP="00172302" w:rsidRDefault="00172302" w14:paraId="0C4A7722" w14:textId="77777777">
      <w:pPr>
        <w:pStyle w:val="FFABody"/>
        <w:rPr>
          <w:u w:val="single"/>
        </w:rPr>
      </w:pPr>
    </w:p>
    <w:p w:rsidR="00172302" w:rsidP="00172302" w:rsidRDefault="00172302" w14:paraId="1FC910B8" w14:textId="77777777">
      <w:pPr>
        <w:pStyle w:val="FFABody"/>
        <w:rPr>
          <w:u w:val="single"/>
        </w:rPr>
      </w:pPr>
    </w:p>
    <w:p w:rsidR="00172302" w:rsidP="00172302" w:rsidRDefault="00172302" w14:paraId="4D554142" w14:textId="505E1B79"/>
    <w:p w:rsidR="0035676A" w:rsidP="00172302" w:rsidRDefault="0035676A" w14:paraId="4550D91B" w14:textId="49A5CD14"/>
    <w:p w:rsidR="0035676A" w:rsidP="00172302" w:rsidRDefault="0035676A" w14:paraId="78B96429" w14:textId="7B44684F"/>
    <w:p w:rsidR="0035676A" w:rsidP="00172302" w:rsidRDefault="0035676A" w14:paraId="0A62A2CD" w14:textId="050C4EF2"/>
    <w:p w:rsidR="0035676A" w:rsidP="0035676A" w:rsidRDefault="0035676A" w14:paraId="443D3D6E" w14:textId="4D3F6E78" w14:noSpellErr="1">
      <w:pPr>
        <w:pStyle w:val="DocumentTitle"/>
      </w:pPr>
      <w:r w:rsidRPr="7A8B3538" w:rsidR="7A8B3538">
        <w:rPr>
          <w:color w:val="DA291C"/>
        </w:rPr>
        <w:t>Key</w:t>
      </w:r>
      <w:r w:rsidRPr="7A8B3538" w:rsidR="7A8B3538">
        <w:rPr>
          <w:color w:val="DA291C"/>
        </w:rPr>
        <w:t>:</w:t>
      </w:r>
      <w:r w:rsidRPr="7A8B3538" w:rsidR="7A8B3538">
        <w:rPr>
          <w:color w:val="FF0000"/>
        </w:rPr>
        <w:t xml:space="preserve"> </w:t>
      </w:r>
      <w:r w:rsidR="7A8B3538">
        <w:rPr/>
        <w:t xml:space="preserve">Importance of Flexibility  </w:t>
      </w:r>
    </w:p>
    <w:p w:rsidR="00B06AE7" w:rsidP="0035676A" w:rsidRDefault="00B06AE7" w14:paraId="7E8E2CDE" w14:textId="77777777">
      <w:pPr>
        <w:pStyle w:val="FFABody"/>
      </w:pPr>
    </w:p>
    <w:p w:rsidR="0035676A" w:rsidP="0035676A" w:rsidRDefault="0035676A" w14:paraId="666EEEF0" w14:textId="7DD54388" w14:noSpellErr="1">
      <w:pPr>
        <w:pStyle w:val="FFABody"/>
      </w:pPr>
      <w:r w:rsidR="7A8B3538">
        <w:rPr/>
        <w:t>Part 2, Question 2:</w:t>
      </w:r>
      <w:r w:rsidR="7A8B3538">
        <w:rPr/>
        <w:t xml:space="preserve">  All possible answers:</w:t>
      </w:r>
    </w:p>
    <w:p w:rsidRPr="00262C78" w:rsidR="0035676A" w:rsidP="7A8B3538" w:rsidRDefault="0035676A" w14:paraId="25237142" w14:textId="77777777" w14:noSpellErr="1">
      <w:pPr>
        <w:numPr>
          <w:ilvl w:val="0"/>
          <w:numId w:val="24"/>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Admitting an oversight with accounting for expenses and suggesting alternative ways to avoid similar mistakes</w:t>
      </w:r>
    </w:p>
    <w:p w:rsidRPr="00262C78" w:rsidR="0035676A" w:rsidP="7A8B3538" w:rsidRDefault="0035676A" w14:paraId="5BBCA5CD" w14:textId="77777777" w14:noSpellErr="1">
      <w:pPr>
        <w:numPr>
          <w:ilvl w:val="0"/>
          <w:numId w:val="24"/>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Allowing employees to work from home when feasible to help balance work with family responsibilities</w:t>
      </w:r>
    </w:p>
    <w:p w:rsidRPr="00262C78" w:rsidR="0035676A" w:rsidP="7A8B3538" w:rsidRDefault="0035676A" w14:paraId="6F31857B" w14:textId="77777777" w14:noSpellErr="1">
      <w:pPr>
        <w:numPr>
          <w:ilvl w:val="0"/>
          <w:numId w:val="24"/>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Analyzing the style and preferences of individual subordinates </w:t>
      </w:r>
    </w:p>
    <w:p w:rsidRPr="00262C78" w:rsidR="0035676A" w:rsidP="7A8B3538" w:rsidRDefault="0035676A" w14:paraId="59DAC1FC" w14:textId="77777777" w14:noSpellErr="1">
      <w:pPr>
        <w:numPr>
          <w:ilvl w:val="0"/>
          <w:numId w:val="24"/>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Assessing the needs and preferences of individual customers</w:t>
      </w:r>
    </w:p>
    <w:p w:rsidRPr="00262C78" w:rsidR="0035676A" w:rsidP="7A8B3538" w:rsidRDefault="0035676A" w14:paraId="3850B597" w14:textId="157DDD58" w14:noSpellErr="1">
      <w:pPr>
        <w:numPr>
          <w:ilvl w:val="0"/>
          <w:numId w:val="24"/>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 xml:space="preserve">Customizing cover letters to emphasize skills </w:t>
      </w:r>
      <w:r w:rsidRPr="7A8B3538" w:rsidR="7A8B3538">
        <w:rPr>
          <w:rFonts w:ascii="Verdana" w:hAnsi="Verdana" w:eastAsia="Verdana" w:cs="Verdana"/>
          <w:sz w:val="17"/>
          <w:szCs w:val="17"/>
        </w:rPr>
        <w:t xml:space="preserve">that </w:t>
      </w:r>
      <w:r w:rsidRPr="7A8B3538" w:rsidR="7A8B3538">
        <w:rPr>
          <w:rFonts w:ascii="Verdana" w:hAnsi="Verdana" w:eastAsia="Verdana" w:cs="Verdana"/>
          <w:sz w:val="17"/>
          <w:szCs w:val="17"/>
        </w:rPr>
        <w:t>correspond to the unique requirements of target jobs</w:t>
      </w:r>
    </w:p>
    <w:p w:rsidRPr="00262C78" w:rsidR="0035676A" w:rsidP="7A8B3538" w:rsidRDefault="0035676A" w14:paraId="0B5341EB" w14:textId="77777777" w14:noSpellErr="1">
      <w:pPr>
        <w:numPr>
          <w:ilvl w:val="0"/>
          <w:numId w:val="24"/>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Delegating routine tasks in order to focus on priorities</w:t>
      </w:r>
    </w:p>
    <w:p w:rsidRPr="00262C78" w:rsidR="0035676A" w:rsidP="7A8B3538" w:rsidRDefault="0035676A" w14:paraId="1414829B" w14:textId="77777777" w14:noSpellErr="1">
      <w:pPr>
        <w:numPr>
          <w:ilvl w:val="0"/>
          <w:numId w:val="24"/>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Enabling non-essential employees to work from home on snow days </w:t>
      </w:r>
    </w:p>
    <w:p w:rsidRPr="00262C78" w:rsidR="0035676A" w:rsidP="7A8B3538" w:rsidRDefault="0035676A" w14:paraId="71E32A8E" w14:textId="77777777" w14:noSpellErr="1">
      <w:pPr>
        <w:numPr>
          <w:ilvl w:val="0"/>
          <w:numId w:val="25"/>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Enabling workers to vary arrival and departure times as long as they work the prescribed number of hours </w:t>
      </w:r>
    </w:p>
    <w:p w:rsidRPr="00262C78" w:rsidR="0035676A" w:rsidP="7A8B3538" w:rsidRDefault="0035676A" w14:paraId="32E476E8" w14:textId="77777777" w14:noSpellErr="1">
      <w:pPr>
        <w:numPr>
          <w:ilvl w:val="0"/>
          <w:numId w:val="25"/>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Initiating an evaluation of alternative processes for processing loan applications</w:t>
      </w:r>
    </w:p>
    <w:p w:rsidRPr="00262C78" w:rsidR="0035676A" w:rsidP="7A8B3538" w:rsidRDefault="0035676A" w14:paraId="01B27CB9" w14:textId="77777777" w14:noSpellErr="1">
      <w:pPr>
        <w:numPr>
          <w:ilvl w:val="0"/>
          <w:numId w:val="25"/>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Learning complex, new software that will increase efficiency</w:t>
      </w:r>
    </w:p>
    <w:p w:rsidRPr="00262C78" w:rsidR="0035676A" w:rsidP="7A8B3538" w:rsidRDefault="0035676A" w14:paraId="376781E6" w14:textId="1378C7FF" w14:noSpellErr="1">
      <w:pPr>
        <w:numPr>
          <w:ilvl w:val="0"/>
          <w:numId w:val="25"/>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Listening carefully to constructive criticism as part of a performance review</w:t>
      </w:r>
    </w:p>
    <w:p w:rsidRPr="00262C78" w:rsidR="0035676A" w:rsidP="7A8B3538" w:rsidRDefault="0035676A" w14:paraId="10D37264" w14:textId="77777777" w14:noSpellErr="1">
      <w:pPr>
        <w:numPr>
          <w:ilvl w:val="0"/>
          <w:numId w:val="26"/>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Offering to cover the responsibilities of a colleague while she is on vacation</w:t>
      </w:r>
    </w:p>
    <w:p w:rsidRPr="00262C78" w:rsidR="0035676A" w:rsidP="7A8B3538" w:rsidRDefault="0035676A" w14:paraId="1AD814A3" w14:textId="77777777" w14:noSpellErr="1">
      <w:pPr>
        <w:numPr>
          <w:ilvl w:val="0"/>
          <w:numId w:val="26"/>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Offering to work extra hours during a year-end crunch</w:t>
      </w:r>
    </w:p>
    <w:p w:rsidRPr="00262C78" w:rsidR="0035676A" w:rsidP="7A8B3538" w:rsidRDefault="0035676A" w14:paraId="6E9C6E6E" w14:textId="77777777" w14:noSpellErr="1">
      <w:pPr>
        <w:numPr>
          <w:ilvl w:val="0"/>
          <w:numId w:val="26"/>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Praising the work of a productive employee more frequently because she craves feedback</w:t>
      </w:r>
    </w:p>
    <w:p w:rsidRPr="00262C78" w:rsidR="0035676A" w:rsidP="7A8B3538" w:rsidRDefault="0035676A" w14:paraId="02455B2A" w14:textId="77777777" w14:noSpellErr="1">
      <w:pPr>
        <w:numPr>
          <w:ilvl w:val="0"/>
          <w:numId w:val="26"/>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Providing release time for parents to attend school programs</w:t>
      </w:r>
    </w:p>
    <w:p w:rsidRPr="00262C78" w:rsidR="0035676A" w:rsidP="7A8B3538" w:rsidRDefault="0035676A" w14:paraId="39C70EA2" w14:textId="77777777" w14:noSpellErr="1">
      <w:pPr>
        <w:numPr>
          <w:ilvl w:val="0"/>
          <w:numId w:val="26"/>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Pushing aside the work planned for the day to respond to an emerging problem</w:t>
      </w:r>
    </w:p>
    <w:p w:rsidRPr="00262C78" w:rsidR="0035676A" w:rsidP="7A8B3538" w:rsidRDefault="0035676A" w14:paraId="2489356C" w14:textId="77777777" w14:noSpellErr="1">
      <w:pPr>
        <w:numPr>
          <w:ilvl w:val="0"/>
          <w:numId w:val="26"/>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Rewarding subordinates who make impactful suggestions</w:t>
      </w:r>
    </w:p>
    <w:p w:rsidRPr="00262C78" w:rsidR="0035676A" w:rsidP="7A8B3538" w:rsidRDefault="0035676A" w14:paraId="3ED32F2D" w14:textId="59B28098" w14:noSpellErr="1">
      <w:pPr>
        <w:numPr>
          <w:ilvl w:val="0"/>
          <w:numId w:val="26"/>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 xml:space="preserve">Shifting attention to a customer entering the facility even though immersed in </w:t>
      </w:r>
      <w:r w:rsidRPr="7A8B3538" w:rsidR="7A8B3538">
        <w:rPr>
          <w:rFonts w:ascii="Verdana" w:hAnsi="Verdana" w:eastAsia="Verdana" w:cs="Verdana"/>
          <w:sz w:val="17"/>
          <w:szCs w:val="17"/>
        </w:rPr>
        <w:t xml:space="preserve">a </w:t>
      </w:r>
      <w:r w:rsidRPr="7A8B3538" w:rsidR="7A8B3538">
        <w:rPr>
          <w:rFonts w:ascii="Verdana" w:hAnsi="Verdana" w:eastAsia="Verdana" w:cs="Verdana"/>
          <w:sz w:val="17"/>
          <w:szCs w:val="17"/>
        </w:rPr>
        <w:t>detailed task</w:t>
      </w:r>
    </w:p>
    <w:p w:rsidRPr="00262C78" w:rsidR="0035676A" w:rsidP="7A8B3538" w:rsidRDefault="0035676A" w14:paraId="46C59B01" w14:textId="77777777" w14:noSpellErr="1">
      <w:pPr>
        <w:numPr>
          <w:ilvl w:val="0"/>
          <w:numId w:val="27"/>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Substituting social media for some traditional communications as a way to engage prospective students </w:t>
      </w:r>
    </w:p>
    <w:p w:rsidRPr="00262C78" w:rsidR="0035676A" w:rsidP="7A8B3538" w:rsidRDefault="0035676A" w14:paraId="25D83E0C" w14:textId="77777777" w14:noSpellErr="1">
      <w:pPr>
        <w:numPr>
          <w:ilvl w:val="0"/>
          <w:numId w:val="27"/>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Surveying clients about their experience with the company and modifying service delivery based on the findings</w:t>
      </w:r>
    </w:p>
    <w:p w:rsidRPr="00262C78" w:rsidR="0035676A" w:rsidP="7A8B3538" w:rsidRDefault="0035676A" w14:paraId="73D10D2D" w14:textId="77777777" w14:noSpellErr="1">
      <w:pPr>
        <w:numPr>
          <w:ilvl w:val="0"/>
          <w:numId w:val="27"/>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Tailoring a sales pitch to the unique needs of a customer</w:t>
      </w:r>
    </w:p>
    <w:p w:rsidRPr="00262C78" w:rsidR="0035676A" w:rsidP="7A8B3538" w:rsidRDefault="0035676A" w14:paraId="35F367BE" w14:textId="77777777" w14:noSpellErr="1">
      <w:pPr>
        <w:numPr>
          <w:ilvl w:val="0"/>
          <w:numId w:val="27"/>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Volunteering to change your schedule to accommodate another employee's needs</w:t>
      </w:r>
    </w:p>
    <w:p w:rsidRPr="00262C78" w:rsidR="0035676A" w:rsidP="7A8B3538" w:rsidRDefault="0035676A" w14:paraId="55DFA92E" w14:textId="77777777" w14:noSpellErr="1">
      <w:pPr>
        <w:numPr>
          <w:ilvl w:val="0"/>
          <w:numId w:val="27"/>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Volunteering to take the lead for a key presentation when a colleague comes down with an illness</w:t>
      </w:r>
    </w:p>
    <w:p w:rsidRPr="00262C78" w:rsidR="0035676A" w:rsidP="7A8B3538" w:rsidRDefault="0035676A" w14:paraId="006A3CA8" w14:textId="77777777" w14:noSpellErr="1">
      <w:pPr>
        <w:numPr>
          <w:ilvl w:val="0"/>
          <w:numId w:val="27"/>
        </w:numPr>
        <w:shd w:val="clear" w:color="auto" w:fill="FFFFFF" w:themeFill="background1"/>
        <w:spacing w:before="100" w:beforeAutospacing="on" w:after="100" w:afterAutospacing="on"/>
        <w:rPr>
          <w:rFonts w:ascii="Verdana,Arial" w:hAnsi="Verdana,Arial" w:eastAsia="Verdana,Arial" w:cs="Verdana,Arial"/>
          <w:sz w:val="17"/>
          <w:szCs w:val="17"/>
        </w:rPr>
      </w:pPr>
      <w:r w:rsidRPr="7A8B3538" w:rsidR="7A8B3538">
        <w:rPr>
          <w:rFonts w:ascii="Verdana" w:hAnsi="Verdana" w:eastAsia="Verdana" w:cs="Verdana"/>
          <w:sz w:val="17"/>
          <w:szCs w:val="17"/>
        </w:rPr>
        <w:t>Working overtime to help a colleague meet a deadline for a funding proposal</w:t>
      </w:r>
    </w:p>
    <w:p w:rsidRPr="0035676A" w:rsidR="0035676A" w:rsidP="0035676A" w:rsidRDefault="0035676A" w14:paraId="1B9D3F4E" w14:textId="77777777">
      <w:pPr>
        <w:shd w:val="clear" w:color="auto" w:fill="FFFFFF"/>
        <w:spacing w:before="100" w:beforeAutospacing="1" w:after="100" w:afterAutospacing="1"/>
        <w:ind w:left="360"/>
        <w:rPr>
          <w:rFonts w:ascii="Verdana" w:hAnsi="Verdana" w:cs="Arial"/>
          <w:color w:val="FF0000"/>
          <w:sz w:val="17"/>
          <w:szCs w:val="17"/>
        </w:rPr>
      </w:pPr>
    </w:p>
    <w:p w:rsidR="0035676A" w:rsidP="0035676A" w:rsidRDefault="0035676A" w14:paraId="214AF5F3" w14:textId="77777777">
      <w:pPr>
        <w:pStyle w:val="FFABody"/>
      </w:pPr>
    </w:p>
    <w:p w:rsidR="0035676A" w:rsidP="0035676A" w:rsidRDefault="0035676A" w14:paraId="05D3B9EA" w14:textId="268FFE48">
      <w:pPr>
        <w:pStyle w:val="FFABody"/>
      </w:pPr>
    </w:p>
    <w:p w:rsidRPr="0035676A" w:rsidR="0035676A" w:rsidP="0035676A" w:rsidRDefault="0035676A" w14:paraId="7D1AD370" w14:textId="77777777">
      <w:pPr>
        <w:pStyle w:val="FFABody"/>
      </w:pPr>
    </w:p>
    <w:sectPr w:rsidRPr="0035676A" w:rsidR="0035676A" w:rsidSect="008964FE">
      <w:headerReference w:type="default" r:id="rId24"/>
      <w:headerReference w:type="first" r:id="rId25"/>
      <w:pgSz w:w="12240" w:h="15840" w:orient="portrait" w:code="1"/>
      <w:pgMar w:top="1166" w:right="720" w:bottom="994" w:left="72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5D43A1" w16cid:durableId="1E6CB154"/>
  <w16cid:commentId w16cid:paraId="17933C79" w16cid:durableId="1E6CB341"/>
  <w16cid:commentId w16cid:paraId="64C5914F" w16cid:durableId="1E6CB51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B73" w:rsidP="008D333D" w:rsidRDefault="00334B73" w14:paraId="422A6E77" w14:textId="77777777">
      <w:r>
        <w:separator/>
      </w:r>
    </w:p>
  </w:endnote>
  <w:endnote w:type="continuationSeparator" w:id="0">
    <w:p w:rsidR="00334B73" w:rsidP="008D333D" w:rsidRDefault="00334B73" w14:paraId="5D7E80A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AD3B29" w:rsidP="00D77246" w:rsidRDefault="00AD3B29" w14:paraId="4CACADA9" w14:textId="307561CC"/>
  <w:p w:rsidR="00AD3B29" w:rsidP="000E4007" w:rsidRDefault="00AD3B29" w14:paraId="2235A248" w14:textId="70A81C75">
    <w:pPr>
      <w:ind w:firstLine="720"/>
    </w:pPr>
  </w:p>
  <w:p w:rsidR="000E4007" w:rsidP="000E4007" w:rsidRDefault="000E4007" w14:paraId="7C5896E2" w14:textId="77777777">
    <w:pPr>
      <w:ind w:firstLine="720"/>
    </w:pPr>
  </w:p>
  <w:p w:rsidR="008D333D" w:rsidP="008D333D" w:rsidRDefault="008D333D" w14:paraId="176DE997" w14:textId="77777777">
    <w:pPr>
      <w:tabs>
        <w:tab w:val="left" w:pos="4770"/>
      </w:tabs>
    </w:pPr>
    <w:r>
      <w:rPr>
        <w:noProof/>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RDefault="008D333D" w14:paraId="52B2C775" w14:textId="77777777">
    <w:r>
      <w:rPr>
        <w:noProof/>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B73" w:rsidP="008D333D" w:rsidRDefault="00334B73" w14:paraId="38D247D8" w14:textId="77777777">
      <w:r>
        <w:separator/>
      </w:r>
    </w:p>
  </w:footnote>
  <w:footnote w:type="continuationSeparator" w:id="0">
    <w:p w:rsidR="00334B73" w:rsidP="008D333D" w:rsidRDefault="00334B73" w14:paraId="0180CBB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8D333D" w:rsidRDefault="009D2E50" w14:paraId="19AC018A" w14:textId="434508D8">
    <w:r>
      <w:rPr>
        <w:noProof/>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4A71240E">
              <v:stroke joinstyle="miter"/>
              <v:path gradientshapeok="t" o:connecttype="rect"/>
            </v:shapetype>
            <v:shape id="_x0000_s1029"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024DA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DC65E3" w:rsidP="009025E8" w:rsidRDefault="00DC65E3" w14:paraId="43B5ADC7" w14:textId="23EAACD1" w14:noSpellErr="1">
    <w:pPr>
      <w:pStyle w:val="FFABody"/>
      <w:tabs>
        <w:tab w:val="left" w:pos="4029"/>
      </w:tabs>
    </w:pPr>
    <w:r>
      <w:rPr>
        <w:noProof/>
      </w:rPr>
      <mc:AlternateContent>
        <mc:Choice Requires="wps">
          <w:drawing>
            <wp:anchor distT="0" distB="0" distL="114300" distR="114300" simplePos="0" relativeHeight="251667968" behindDoc="0" locked="0" layoutInCell="1" allowOverlap="1" wp14:anchorId="2BD8745A" wp14:editId="7CF48BD0">
              <wp:simplePos x="0" y="0"/>
              <wp:positionH relativeFrom="column">
                <wp:posOffset>381000</wp:posOffset>
              </wp:positionH>
              <wp:positionV relativeFrom="paragraph">
                <wp:posOffset>114300</wp:posOffset>
              </wp:positionV>
              <wp:extent cx="2127250" cy="0"/>
              <wp:effectExtent l="0" t="0" r="25400" b="19050"/>
              <wp:wrapNone/>
              <wp:docPr id="11" name="Straight Connector 1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11"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6E5E9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1YUmbrUBAAC5AwAADgAAAAAAAAAAAAAAAAAuAgAAZHJzL2Uyb0RvYy54&#10;bWxQSwECLQAUAAYACAAAACEAu4pLGdoAAAAIAQAADwAAAAAAAAAAAAAAAAAPBAAAZHJzL2Rvd25y&#10;ZXYueG1sUEsFBgAAAAAEAAQA8wAAABYFAAAAAA==&#10;"/>
          </w:pict>
        </mc:Fallback>
      </mc:AlternateContent>
    </w:r>
    <w:r>
      <w:rPr/>
      <w:t>NAME:</w:t>
    </w:r>
    <w:r w:rsidR="009025E8">
      <w:tab/>
    </w:r>
  </w:p>
  <w:p w:rsidR="004F09F6" w:rsidP="002673AA" w:rsidRDefault="004F09F6" w14:paraId="53F54C10" w14:textId="4D47E2C1">
    <w:pPr>
      <w:pStyle w:val="FFABody"/>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902BF6" w:rsidP="00902BF6" w:rsidRDefault="00902BF6" w14:paraId="50D87B17" w14:textId="77777777" w14:noSpellErr="1">
    <w:pPr>
      <w:pStyle w:val="FFABody"/>
      <w:tabs>
        <w:tab w:val="left" w:pos="4029"/>
      </w:tabs>
    </w:pPr>
    <w:r>
      <w:rPr>
        <w:noProof/>
      </w:rPr>
      <mc:AlternateContent>
        <mc:Choice Requires="wps">
          <w:drawing>
            <wp:anchor distT="0" distB="0" distL="114300" distR="114300" simplePos="0" relativeHeight="251670016" behindDoc="0" locked="0" layoutInCell="1" allowOverlap="1" wp14:anchorId="1BF7107A" wp14:editId="703FDA1B">
              <wp:simplePos x="0" y="0"/>
              <wp:positionH relativeFrom="column">
                <wp:posOffset>381000</wp:posOffset>
              </wp:positionH>
              <wp:positionV relativeFrom="paragraph">
                <wp:posOffset>114300</wp:posOffset>
              </wp:positionV>
              <wp:extent cx="212725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3" style="position:absolute;z-index:2516700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29307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IZz45q2AQAAtwMAAA4AAAAAAAAAAAAAAAAALgIAAGRycy9lMm9Eb2Mu&#10;eG1sUEsBAi0AFAAGAAgAAAAhALuKSxnaAAAACAEAAA8AAAAAAAAAAAAAAAAAEAQAAGRycy9kb3du&#10;cmV2LnhtbFBLBQYAAAAABAAEAPMAAAAXBQAAAAA=&#10;"/>
          </w:pict>
        </mc:Fallback>
      </mc:AlternateContent>
    </w:r>
    <w:r>
      <w:rPr/>
      <w:t>NAME:</w:t>
    </w:r>
    <w:r>
      <w:tab/>
    </w:r>
  </w:p>
  <w:p w:rsidR="00E37A94" w:rsidP="00E37A94" w:rsidRDefault="00E37A94" w14:paraId="35FD2A93" w14:textId="5A03C568">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73EF7"/>
    <w:multiLevelType w:val="multilevel"/>
    <w:tmpl w:val="9A6A6D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52F5B9F"/>
    <w:multiLevelType w:val="multilevel"/>
    <w:tmpl w:val="786C67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 w15:restartNumberingAfterBreak="0">
    <w:nsid w:val="1E282B99"/>
    <w:multiLevelType w:val="hybridMultilevel"/>
    <w:tmpl w:val="95FC5168"/>
    <w:lvl w:ilvl="0" w:tplc="87F2DC8C">
      <w:start w:val="5"/>
      <w:numFmt w:val="bullet"/>
      <w:lvlText w:val="-"/>
      <w:lvlJc w:val="left"/>
      <w:pPr>
        <w:ind w:left="1080" w:hanging="360"/>
      </w:pPr>
      <w:rPr>
        <w:rFonts w:hint="default" w:ascii="Verdana" w:hAnsi="Verdana" w:eastAsia="Times New Roman" w:cs="Lasiver-Regular"/>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C0288A"/>
    <w:multiLevelType w:val="multilevel"/>
    <w:tmpl w:val="DF5C75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15C51FF"/>
    <w:multiLevelType w:val="hybridMultilevel"/>
    <w:tmpl w:val="8D3A9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FD250B"/>
    <w:multiLevelType w:val="hybridMultilevel"/>
    <w:tmpl w:val="4BCA064C"/>
    <w:lvl w:ilvl="0" w:tplc="7BB2D920">
      <w:start w:val="2"/>
      <w:numFmt w:val="bullet"/>
      <w:lvlText w:val="-"/>
      <w:lvlJc w:val="left"/>
      <w:pPr>
        <w:ind w:left="1710" w:hanging="360"/>
      </w:pPr>
      <w:rPr>
        <w:rFonts w:hint="default" w:ascii="Verdana" w:hAnsi="Verdana" w:cs="Lasiver-Regular" w:eastAsiaTheme="minorEastAsia"/>
        <w:i w:val="0"/>
      </w:rPr>
    </w:lvl>
    <w:lvl w:ilvl="1" w:tplc="04090003" w:tentative="1">
      <w:start w:val="1"/>
      <w:numFmt w:val="bullet"/>
      <w:lvlText w:val="o"/>
      <w:lvlJc w:val="left"/>
      <w:pPr>
        <w:ind w:left="2430" w:hanging="360"/>
      </w:pPr>
      <w:rPr>
        <w:rFonts w:hint="default" w:ascii="Courier New" w:hAnsi="Courier New" w:cs="Courier New"/>
      </w:rPr>
    </w:lvl>
    <w:lvl w:ilvl="2" w:tplc="04090005" w:tentative="1">
      <w:start w:val="1"/>
      <w:numFmt w:val="bullet"/>
      <w:lvlText w:val=""/>
      <w:lvlJc w:val="left"/>
      <w:pPr>
        <w:ind w:left="3150" w:hanging="360"/>
      </w:pPr>
      <w:rPr>
        <w:rFonts w:hint="default" w:ascii="Wingdings" w:hAnsi="Wingdings"/>
      </w:rPr>
    </w:lvl>
    <w:lvl w:ilvl="3" w:tplc="04090001" w:tentative="1">
      <w:start w:val="1"/>
      <w:numFmt w:val="bullet"/>
      <w:lvlText w:val=""/>
      <w:lvlJc w:val="left"/>
      <w:pPr>
        <w:ind w:left="3870" w:hanging="360"/>
      </w:pPr>
      <w:rPr>
        <w:rFonts w:hint="default" w:ascii="Symbol" w:hAnsi="Symbol"/>
      </w:rPr>
    </w:lvl>
    <w:lvl w:ilvl="4" w:tplc="04090003" w:tentative="1">
      <w:start w:val="1"/>
      <w:numFmt w:val="bullet"/>
      <w:lvlText w:val="o"/>
      <w:lvlJc w:val="left"/>
      <w:pPr>
        <w:ind w:left="4590" w:hanging="360"/>
      </w:pPr>
      <w:rPr>
        <w:rFonts w:hint="default" w:ascii="Courier New" w:hAnsi="Courier New" w:cs="Courier New"/>
      </w:rPr>
    </w:lvl>
    <w:lvl w:ilvl="5" w:tplc="04090005" w:tentative="1">
      <w:start w:val="1"/>
      <w:numFmt w:val="bullet"/>
      <w:lvlText w:val=""/>
      <w:lvlJc w:val="left"/>
      <w:pPr>
        <w:ind w:left="5310" w:hanging="360"/>
      </w:pPr>
      <w:rPr>
        <w:rFonts w:hint="default" w:ascii="Wingdings" w:hAnsi="Wingdings"/>
      </w:rPr>
    </w:lvl>
    <w:lvl w:ilvl="6" w:tplc="04090001" w:tentative="1">
      <w:start w:val="1"/>
      <w:numFmt w:val="bullet"/>
      <w:lvlText w:val=""/>
      <w:lvlJc w:val="left"/>
      <w:pPr>
        <w:ind w:left="6030" w:hanging="360"/>
      </w:pPr>
      <w:rPr>
        <w:rFonts w:hint="default" w:ascii="Symbol" w:hAnsi="Symbol"/>
      </w:rPr>
    </w:lvl>
    <w:lvl w:ilvl="7" w:tplc="04090003" w:tentative="1">
      <w:start w:val="1"/>
      <w:numFmt w:val="bullet"/>
      <w:lvlText w:val="o"/>
      <w:lvlJc w:val="left"/>
      <w:pPr>
        <w:ind w:left="6750" w:hanging="360"/>
      </w:pPr>
      <w:rPr>
        <w:rFonts w:hint="default" w:ascii="Courier New" w:hAnsi="Courier New" w:cs="Courier New"/>
      </w:rPr>
    </w:lvl>
    <w:lvl w:ilvl="8" w:tplc="04090005" w:tentative="1">
      <w:start w:val="1"/>
      <w:numFmt w:val="bullet"/>
      <w:lvlText w:val=""/>
      <w:lvlJc w:val="left"/>
      <w:pPr>
        <w:ind w:left="7470" w:hanging="360"/>
      </w:pPr>
      <w:rPr>
        <w:rFonts w:hint="default" w:ascii="Wingdings" w:hAnsi="Wingdings"/>
      </w:rPr>
    </w:lvl>
  </w:abstractNum>
  <w:abstractNum w:abstractNumId="11" w15:restartNumberingAfterBreak="0">
    <w:nsid w:val="382D5F64"/>
    <w:multiLevelType w:val="hybridMultilevel"/>
    <w:tmpl w:val="06543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AD248E"/>
    <w:multiLevelType w:val="multilevel"/>
    <w:tmpl w:val="388498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5E42852"/>
    <w:multiLevelType w:val="hybridMultilevel"/>
    <w:tmpl w:val="364E9C5E"/>
    <w:lvl w:ilvl="0" w:tplc="6FB6051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66259D"/>
    <w:multiLevelType w:val="hybridMultilevel"/>
    <w:tmpl w:val="7DBC1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ED4FB6"/>
    <w:multiLevelType w:val="hybridMultilevel"/>
    <w:tmpl w:val="A1525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4" w15:restartNumberingAfterBreak="0">
    <w:nsid w:val="741D5A20"/>
    <w:multiLevelType w:val="hybridMultilevel"/>
    <w:tmpl w:val="7B7CB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2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5"/>
  </w:num>
  <w:num w:numId="3">
    <w:abstractNumId w:val="7"/>
  </w:num>
  <w:num w:numId="4">
    <w:abstractNumId w:val="27"/>
  </w:num>
  <w:num w:numId="5">
    <w:abstractNumId w:val="13"/>
  </w:num>
  <w:num w:numId="6">
    <w:abstractNumId w:val="23"/>
  </w:num>
  <w:num w:numId="7">
    <w:abstractNumId w:val="5"/>
  </w:num>
  <w:num w:numId="8">
    <w:abstractNumId w:val="17"/>
  </w:num>
  <w:num w:numId="9">
    <w:abstractNumId w:val="16"/>
  </w:num>
  <w:num w:numId="10">
    <w:abstractNumId w:val="25"/>
  </w:num>
  <w:num w:numId="11">
    <w:abstractNumId w:val="21"/>
  </w:num>
  <w:num w:numId="12">
    <w:abstractNumId w:val="14"/>
  </w:num>
  <w:num w:numId="13">
    <w:abstractNumId w:val="3"/>
  </w:num>
  <w:num w:numId="14">
    <w:abstractNumId w:val="0"/>
  </w:num>
  <w:num w:numId="15">
    <w:abstractNumId w:val="26"/>
  </w:num>
  <w:num w:numId="16">
    <w:abstractNumId w:val="22"/>
  </w:num>
  <w:num w:numId="17">
    <w:abstractNumId w:val="24"/>
  </w:num>
  <w:num w:numId="18">
    <w:abstractNumId w:val="20"/>
  </w:num>
  <w:num w:numId="19">
    <w:abstractNumId w:val="11"/>
  </w:num>
  <w:num w:numId="20">
    <w:abstractNumId w:val="19"/>
  </w:num>
  <w:num w:numId="21">
    <w:abstractNumId w:val="9"/>
  </w:num>
  <w:num w:numId="22">
    <w:abstractNumId w:val="18"/>
  </w:num>
  <w:num w:numId="23">
    <w:abstractNumId w:val="10"/>
  </w:num>
  <w:num w:numId="24">
    <w:abstractNumId w:val="8"/>
  </w:num>
  <w:num w:numId="25">
    <w:abstractNumId w:val="1"/>
  </w:num>
  <w:num w:numId="26">
    <w:abstractNumId w:val="2"/>
  </w:num>
  <w:num w:numId="27">
    <w:abstractNumId w:val="12"/>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Q2tjQ1sTA3MDKxtDRU0lEKTi0uzszPAykwrAUA+Ko0lywAAAA="/>
  </w:docVars>
  <w:rsids>
    <w:rsidRoot w:val="008D333D"/>
    <w:rsid w:val="00006FBD"/>
    <w:rsid w:val="00013B1D"/>
    <w:rsid w:val="00016843"/>
    <w:rsid w:val="00017BE7"/>
    <w:rsid w:val="00025ABB"/>
    <w:rsid w:val="00026DA4"/>
    <w:rsid w:val="00043E46"/>
    <w:rsid w:val="00050220"/>
    <w:rsid w:val="00050CAE"/>
    <w:rsid w:val="00052CC0"/>
    <w:rsid w:val="000536CD"/>
    <w:rsid w:val="00054764"/>
    <w:rsid w:val="00060F84"/>
    <w:rsid w:val="00064CB9"/>
    <w:rsid w:val="000669A5"/>
    <w:rsid w:val="00071E47"/>
    <w:rsid w:val="0007426E"/>
    <w:rsid w:val="00076C87"/>
    <w:rsid w:val="00081DA1"/>
    <w:rsid w:val="00082DDF"/>
    <w:rsid w:val="000A38CB"/>
    <w:rsid w:val="000B3F14"/>
    <w:rsid w:val="000B47F9"/>
    <w:rsid w:val="000B5F4E"/>
    <w:rsid w:val="000C5232"/>
    <w:rsid w:val="000C7539"/>
    <w:rsid w:val="000D5232"/>
    <w:rsid w:val="000E4007"/>
    <w:rsid w:val="000E4C5D"/>
    <w:rsid w:val="000E53B4"/>
    <w:rsid w:val="00125E59"/>
    <w:rsid w:val="00125E81"/>
    <w:rsid w:val="00156334"/>
    <w:rsid w:val="00160DB2"/>
    <w:rsid w:val="0016202E"/>
    <w:rsid w:val="0016307F"/>
    <w:rsid w:val="001644A8"/>
    <w:rsid w:val="00172302"/>
    <w:rsid w:val="00172501"/>
    <w:rsid w:val="00180244"/>
    <w:rsid w:val="0018118A"/>
    <w:rsid w:val="00186048"/>
    <w:rsid w:val="001A3594"/>
    <w:rsid w:val="001A3CD7"/>
    <w:rsid w:val="001A3DB4"/>
    <w:rsid w:val="001A4317"/>
    <w:rsid w:val="001B6D83"/>
    <w:rsid w:val="001C1605"/>
    <w:rsid w:val="001D2083"/>
    <w:rsid w:val="001D532C"/>
    <w:rsid w:val="001E4268"/>
    <w:rsid w:val="001E78E3"/>
    <w:rsid w:val="001F07A6"/>
    <w:rsid w:val="001F086E"/>
    <w:rsid w:val="001F6678"/>
    <w:rsid w:val="0020035A"/>
    <w:rsid w:val="002051FE"/>
    <w:rsid w:val="00210A7C"/>
    <w:rsid w:val="00214B1B"/>
    <w:rsid w:val="00215D23"/>
    <w:rsid w:val="00223FB9"/>
    <w:rsid w:val="00230CBB"/>
    <w:rsid w:val="00231A8F"/>
    <w:rsid w:val="00231C5A"/>
    <w:rsid w:val="00233C57"/>
    <w:rsid w:val="00233CE2"/>
    <w:rsid w:val="00246571"/>
    <w:rsid w:val="00252E3A"/>
    <w:rsid w:val="00256F93"/>
    <w:rsid w:val="00262C78"/>
    <w:rsid w:val="00263C1D"/>
    <w:rsid w:val="00266299"/>
    <w:rsid w:val="002673AA"/>
    <w:rsid w:val="0027356D"/>
    <w:rsid w:val="0028508F"/>
    <w:rsid w:val="00293166"/>
    <w:rsid w:val="002A0115"/>
    <w:rsid w:val="002C09D3"/>
    <w:rsid w:val="002C2A0E"/>
    <w:rsid w:val="002C6015"/>
    <w:rsid w:val="002D2205"/>
    <w:rsid w:val="002D63E8"/>
    <w:rsid w:val="003005C0"/>
    <w:rsid w:val="003021C0"/>
    <w:rsid w:val="0031572D"/>
    <w:rsid w:val="00315A04"/>
    <w:rsid w:val="00323A2F"/>
    <w:rsid w:val="00324573"/>
    <w:rsid w:val="00330914"/>
    <w:rsid w:val="00334B73"/>
    <w:rsid w:val="00352DF2"/>
    <w:rsid w:val="0035676A"/>
    <w:rsid w:val="00357093"/>
    <w:rsid w:val="00357A39"/>
    <w:rsid w:val="003608B7"/>
    <w:rsid w:val="0037102F"/>
    <w:rsid w:val="00372158"/>
    <w:rsid w:val="003724C6"/>
    <w:rsid w:val="00383A68"/>
    <w:rsid w:val="00384047"/>
    <w:rsid w:val="00386877"/>
    <w:rsid w:val="0039099A"/>
    <w:rsid w:val="00391257"/>
    <w:rsid w:val="003963E6"/>
    <w:rsid w:val="00396E00"/>
    <w:rsid w:val="003A4EFC"/>
    <w:rsid w:val="003A778C"/>
    <w:rsid w:val="003C048B"/>
    <w:rsid w:val="003E0CBA"/>
    <w:rsid w:val="003E5075"/>
    <w:rsid w:val="003E78BC"/>
    <w:rsid w:val="003F1A66"/>
    <w:rsid w:val="003F2604"/>
    <w:rsid w:val="003F5269"/>
    <w:rsid w:val="00416DAA"/>
    <w:rsid w:val="00417BB7"/>
    <w:rsid w:val="00427522"/>
    <w:rsid w:val="00432BCD"/>
    <w:rsid w:val="00456515"/>
    <w:rsid w:val="004629D3"/>
    <w:rsid w:val="00473A65"/>
    <w:rsid w:val="00481879"/>
    <w:rsid w:val="00482DE1"/>
    <w:rsid w:val="00484212"/>
    <w:rsid w:val="004A10D7"/>
    <w:rsid w:val="004A26E7"/>
    <w:rsid w:val="004A3CEA"/>
    <w:rsid w:val="004A48DE"/>
    <w:rsid w:val="004B4ADC"/>
    <w:rsid w:val="004B62DD"/>
    <w:rsid w:val="004B7173"/>
    <w:rsid w:val="004C5E66"/>
    <w:rsid w:val="004D0FF9"/>
    <w:rsid w:val="004E73DA"/>
    <w:rsid w:val="004F09F6"/>
    <w:rsid w:val="004F4DD4"/>
    <w:rsid w:val="004F71BB"/>
    <w:rsid w:val="005003BA"/>
    <w:rsid w:val="005026EA"/>
    <w:rsid w:val="00502FA3"/>
    <w:rsid w:val="00512784"/>
    <w:rsid w:val="0051451C"/>
    <w:rsid w:val="00531161"/>
    <w:rsid w:val="00532211"/>
    <w:rsid w:val="00533DB4"/>
    <w:rsid w:val="0054021B"/>
    <w:rsid w:val="0054111F"/>
    <w:rsid w:val="005420B7"/>
    <w:rsid w:val="005460D6"/>
    <w:rsid w:val="0055027F"/>
    <w:rsid w:val="00551BDD"/>
    <w:rsid w:val="00562A1D"/>
    <w:rsid w:val="00565F05"/>
    <w:rsid w:val="00572BAF"/>
    <w:rsid w:val="00574D69"/>
    <w:rsid w:val="005818FF"/>
    <w:rsid w:val="00582F4C"/>
    <w:rsid w:val="005909C3"/>
    <w:rsid w:val="00594858"/>
    <w:rsid w:val="005959A9"/>
    <w:rsid w:val="005A626F"/>
    <w:rsid w:val="005B4745"/>
    <w:rsid w:val="005B4E2E"/>
    <w:rsid w:val="005B56C3"/>
    <w:rsid w:val="005B72B5"/>
    <w:rsid w:val="005C2C5A"/>
    <w:rsid w:val="005D3894"/>
    <w:rsid w:val="005D70DD"/>
    <w:rsid w:val="005D77F6"/>
    <w:rsid w:val="005F5F32"/>
    <w:rsid w:val="00600D6C"/>
    <w:rsid w:val="006010B1"/>
    <w:rsid w:val="00607BB5"/>
    <w:rsid w:val="00616B91"/>
    <w:rsid w:val="0062432C"/>
    <w:rsid w:val="0063431C"/>
    <w:rsid w:val="00636ABD"/>
    <w:rsid w:val="006435C1"/>
    <w:rsid w:val="0064455A"/>
    <w:rsid w:val="00644E75"/>
    <w:rsid w:val="00650150"/>
    <w:rsid w:val="00652C3F"/>
    <w:rsid w:val="006636C9"/>
    <w:rsid w:val="0066673D"/>
    <w:rsid w:val="00670729"/>
    <w:rsid w:val="006761CA"/>
    <w:rsid w:val="00684E8D"/>
    <w:rsid w:val="0068602F"/>
    <w:rsid w:val="00686B07"/>
    <w:rsid w:val="006A5E06"/>
    <w:rsid w:val="006B38DB"/>
    <w:rsid w:val="006C243B"/>
    <w:rsid w:val="006C2FAC"/>
    <w:rsid w:val="006C553A"/>
    <w:rsid w:val="006C559A"/>
    <w:rsid w:val="006D1604"/>
    <w:rsid w:val="006D2E72"/>
    <w:rsid w:val="006D4959"/>
    <w:rsid w:val="006E63C3"/>
    <w:rsid w:val="006E6B11"/>
    <w:rsid w:val="006F5C07"/>
    <w:rsid w:val="00700911"/>
    <w:rsid w:val="00702B34"/>
    <w:rsid w:val="00703FDF"/>
    <w:rsid w:val="00715B42"/>
    <w:rsid w:val="007170C0"/>
    <w:rsid w:val="00717538"/>
    <w:rsid w:val="00723145"/>
    <w:rsid w:val="007238BE"/>
    <w:rsid w:val="00742727"/>
    <w:rsid w:val="007524EC"/>
    <w:rsid w:val="00752845"/>
    <w:rsid w:val="00755B02"/>
    <w:rsid w:val="00756351"/>
    <w:rsid w:val="00760FEF"/>
    <w:rsid w:val="00764920"/>
    <w:rsid w:val="007825AF"/>
    <w:rsid w:val="00782F31"/>
    <w:rsid w:val="00782FE5"/>
    <w:rsid w:val="007934F1"/>
    <w:rsid w:val="00793732"/>
    <w:rsid w:val="00796353"/>
    <w:rsid w:val="007A7F7C"/>
    <w:rsid w:val="007C02A3"/>
    <w:rsid w:val="007D0AC1"/>
    <w:rsid w:val="007D6BB8"/>
    <w:rsid w:val="007E343C"/>
    <w:rsid w:val="007E570D"/>
    <w:rsid w:val="007E6247"/>
    <w:rsid w:val="007F02DD"/>
    <w:rsid w:val="00801B92"/>
    <w:rsid w:val="00805040"/>
    <w:rsid w:val="008129DB"/>
    <w:rsid w:val="00813E96"/>
    <w:rsid w:val="008151C2"/>
    <w:rsid w:val="008223CA"/>
    <w:rsid w:val="00835A2E"/>
    <w:rsid w:val="0084002E"/>
    <w:rsid w:val="00840BB2"/>
    <w:rsid w:val="008414AA"/>
    <w:rsid w:val="0084797D"/>
    <w:rsid w:val="00852A2F"/>
    <w:rsid w:val="0085384F"/>
    <w:rsid w:val="00854286"/>
    <w:rsid w:val="0085450D"/>
    <w:rsid w:val="008603C1"/>
    <w:rsid w:val="008606DD"/>
    <w:rsid w:val="008643BC"/>
    <w:rsid w:val="00866645"/>
    <w:rsid w:val="00874219"/>
    <w:rsid w:val="00882630"/>
    <w:rsid w:val="00884F80"/>
    <w:rsid w:val="00891BE1"/>
    <w:rsid w:val="00892029"/>
    <w:rsid w:val="008964FE"/>
    <w:rsid w:val="008A16E8"/>
    <w:rsid w:val="008A3634"/>
    <w:rsid w:val="008A3B6C"/>
    <w:rsid w:val="008A6731"/>
    <w:rsid w:val="008C1F98"/>
    <w:rsid w:val="008D0079"/>
    <w:rsid w:val="008D0127"/>
    <w:rsid w:val="008D2E03"/>
    <w:rsid w:val="008D333D"/>
    <w:rsid w:val="008D3610"/>
    <w:rsid w:val="008E1CEC"/>
    <w:rsid w:val="008E4D88"/>
    <w:rsid w:val="008F1214"/>
    <w:rsid w:val="009025E8"/>
    <w:rsid w:val="00902BF6"/>
    <w:rsid w:val="00912DC2"/>
    <w:rsid w:val="00920530"/>
    <w:rsid w:val="00921AAB"/>
    <w:rsid w:val="00933498"/>
    <w:rsid w:val="00936C23"/>
    <w:rsid w:val="00943B60"/>
    <w:rsid w:val="00945075"/>
    <w:rsid w:val="00950853"/>
    <w:rsid w:val="009517EA"/>
    <w:rsid w:val="00953CDB"/>
    <w:rsid w:val="00955276"/>
    <w:rsid w:val="009635F7"/>
    <w:rsid w:val="00984644"/>
    <w:rsid w:val="009858FB"/>
    <w:rsid w:val="00990037"/>
    <w:rsid w:val="00991B53"/>
    <w:rsid w:val="00993DD8"/>
    <w:rsid w:val="00995613"/>
    <w:rsid w:val="009A0A66"/>
    <w:rsid w:val="009A282D"/>
    <w:rsid w:val="009B2498"/>
    <w:rsid w:val="009B26DB"/>
    <w:rsid w:val="009B4473"/>
    <w:rsid w:val="009B4C34"/>
    <w:rsid w:val="009B7174"/>
    <w:rsid w:val="009C462E"/>
    <w:rsid w:val="009D0660"/>
    <w:rsid w:val="009D2E50"/>
    <w:rsid w:val="009D7A61"/>
    <w:rsid w:val="009F2E76"/>
    <w:rsid w:val="009F5166"/>
    <w:rsid w:val="009F5FD6"/>
    <w:rsid w:val="00A03249"/>
    <w:rsid w:val="00A0790E"/>
    <w:rsid w:val="00A27C2A"/>
    <w:rsid w:val="00A3128D"/>
    <w:rsid w:val="00A33A5A"/>
    <w:rsid w:val="00A41845"/>
    <w:rsid w:val="00A52E34"/>
    <w:rsid w:val="00A5605D"/>
    <w:rsid w:val="00A5743E"/>
    <w:rsid w:val="00A62C9C"/>
    <w:rsid w:val="00A71241"/>
    <w:rsid w:val="00A7177E"/>
    <w:rsid w:val="00A82995"/>
    <w:rsid w:val="00A86133"/>
    <w:rsid w:val="00A917A0"/>
    <w:rsid w:val="00A9352A"/>
    <w:rsid w:val="00A97F3A"/>
    <w:rsid w:val="00AA0BEF"/>
    <w:rsid w:val="00AC00D7"/>
    <w:rsid w:val="00AC37F0"/>
    <w:rsid w:val="00AC5580"/>
    <w:rsid w:val="00AD040B"/>
    <w:rsid w:val="00AD3B29"/>
    <w:rsid w:val="00AE60D6"/>
    <w:rsid w:val="00AE65B4"/>
    <w:rsid w:val="00AF1B5E"/>
    <w:rsid w:val="00AF2562"/>
    <w:rsid w:val="00AF2EB6"/>
    <w:rsid w:val="00AF42B0"/>
    <w:rsid w:val="00AF7436"/>
    <w:rsid w:val="00B06AE7"/>
    <w:rsid w:val="00B075E6"/>
    <w:rsid w:val="00B10C96"/>
    <w:rsid w:val="00B1462C"/>
    <w:rsid w:val="00B169C3"/>
    <w:rsid w:val="00B27A3A"/>
    <w:rsid w:val="00B3455D"/>
    <w:rsid w:val="00B35D23"/>
    <w:rsid w:val="00B404F4"/>
    <w:rsid w:val="00B4131A"/>
    <w:rsid w:val="00B61C16"/>
    <w:rsid w:val="00B62B2A"/>
    <w:rsid w:val="00B64FC3"/>
    <w:rsid w:val="00B65BCA"/>
    <w:rsid w:val="00B714E3"/>
    <w:rsid w:val="00B74979"/>
    <w:rsid w:val="00B80222"/>
    <w:rsid w:val="00B846DC"/>
    <w:rsid w:val="00B90148"/>
    <w:rsid w:val="00BA0523"/>
    <w:rsid w:val="00BA0C7D"/>
    <w:rsid w:val="00BA3C98"/>
    <w:rsid w:val="00BA6315"/>
    <w:rsid w:val="00BB13C1"/>
    <w:rsid w:val="00BB1B54"/>
    <w:rsid w:val="00BB2622"/>
    <w:rsid w:val="00BB735B"/>
    <w:rsid w:val="00BC0CE5"/>
    <w:rsid w:val="00BC70C5"/>
    <w:rsid w:val="00BD3AEB"/>
    <w:rsid w:val="00BE1EC0"/>
    <w:rsid w:val="00BF128B"/>
    <w:rsid w:val="00BF1A65"/>
    <w:rsid w:val="00BF3785"/>
    <w:rsid w:val="00BF4BE8"/>
    <w:rsid w:val="00BF5FB9"/>
    <w:rsid w:val="00C007D9"/>
    <w:rsid w:val="00C00A6C"/>
    <w:rsid w:val="00C03122"/>
    <w:rsid w:val="00C144B4"/>
    <w:rsid w:val="00C15662"/>
    <w:rsid w:val="00C209E2"/>
    <w:rsid w:val="00C40722"/>
    <w:rsid w:val="00C43B5A"/>
    <w:rsid w:val="00C4430F"/>
    <w:rsid w:val="00C447D5"/>
    <w:rsid w:val="00C52598"/>
    <w:rsid w:val="00C52C11"/>
    <w:rsid w:val="00C56EF7"/>
    <w:rsid w:val="00C63246"/>
    <w:rsid w:val="00C64EF2"/>
    <w:rsid w:val="00C66FF1"/>
    <w:rsid w:val="00C72CFD"/>
    <w:rsid w:val="00C7583A"/>
    <w:rsid w:val="00C91332"/>
    <w:rsid w:val="00C92142"/>
    <w:rsid w:val="00C92968"/>
    <w:rsid w:val="00C92AB3"/>
    <w:rsid w:val="00C92AF2"/>
    <w:rsid w:val="00C955DC"/>
    <w:rsid w:val="00CA1008"/>
    <w:rsid w:val="00CA283B"/>
    <w:rsid w:val="00CA7D48"/>
    <w:rsid w:val="00CC5B3F"/>
    <w:rsid w:val="00CC7FB0"/>
    <w:rsid w:val="00CD5626"/>
    <w:rsid w:val="00CE3CD1"/>
    <w:rsid w:val="00CE6384"/>
    <w:rsid w:val="00D046C8"/>
    <w:rsid w:val="00D129A2"/>
    <w:rsid w:val="00D25F23"/>
    <w:rsid w:val="00D45D51"/>
    <w:rsid w:val="00D50700"/>
    <w:rsid w:val="00D519A8"/>
    <w:rsid w:val="00D55D9E"/>
    <w:rsid w:val="00D579FF"/>
    <w:rsid w:val="00D62601"/>
    <w:rsid w:val="00D63214"/>
    <w:rsid w:val="00D70351"/>
    <w:rsid w:val="00D70A78"/>
    <w:rsid w:val="00D76D6D"/>
    <w:rsid w:val="00D77246"/>
    <w:rsid w:val="00D824F1"/>
    <w:rsid w:val="00D85F49"/>
    <w:rsid w:val="00D87614"/>
    <w:rsid w:val="00D943F3"/>
    <w:rsid w:val="00D9448E"/>
    <w:rsid w:val="00DA6800"/>
    <w:rsid w:val="00DC403A"/>
    <w:rsid w:val="00DC65E3"/>
    <w:rsid w:val="00DE38C1"/>
    <w:rsid w:val="00DF639F"/>
    <w:rsid w:val="00DF7DCE"/>
    <w:rsid w:val="00E0632B"/>
    <w:rsid w:val="00E137D8"/>
    <w:rsid w:val="00E15267"/>
    <w:rsid w:val="00E205BF"/>
    <w:rsid w:val="00E248E7"/>
    <w:rsid w:val="00E25BB0"/>
    <w:rsid w:val="00E36BE8"/>
    <w:rsid w:val="00E37A94"/>
    <w:rsid w:val="00E416FF"/>
    <w:rsid w:val="00E473C9"/>
    <w:rsid w:val="00E479FA"/>
    <w:rsid w:val="00E51C75"/>
    <w:rsid w:val="00E547B6"/>
    <w:rsid w:val="00E6392D"/>
    <w:rsid w:val="00E63A8E"/>
    <w:rsid w:val="00E77BD3"/>
    <w:rsid w:val="00E80226"/>
    <w:rsid w:val="00E82CCB"/>
    <w:rsid w:val="00E9297F"/>
    <w:rsid w:val="00E977D7"/>
    <w:rsid w:val="00EA0252"/>
    <w:rsid w:val="00EA6A3D"/>
    <w:rsid w:val="00EB24E0"/>
    <w:rsid w:val="00EC7FCE"/>
    <w:rsid w:val="00ED58E6"/>
    <w:rsid w:val="00ED5B4E"/>
    <w:rsid w:val="00ED68E3"/>
    <w:rsid w:val="00EE578E"/>
    <w:rsid w:val="00EF0D53"/>
    <w:rsid w:val="00EF73B3"/>
    <w:rsid w:val="00F13778"/>
    <w:rsid w:val="00F13EB1"/>
    <w:rsid w:val="00F151D4"/>
    <w:rsid w:val="00F23229"/>
    <w:rsid w:val="00F31E59"/>
    <w:rsid w:val="00F40222"/>
    <w:rsid w:val="00F429F3"/>
    <w:rsid w:val="00F433C3"/>
    <w:rsid w:val="00F44DDE"/>
    <w:rsid w:val="00F47469"/>
    <w:rsid w:val="00F6554F"/>
    <w:rsid w:val="00F7375E"/>
    <w:rsid w:val="00F746BB"/>
    <w:rsid w:val="00F7491D"/>
    <w:rsid w:val="00F9776E"/>
    <w:rsid w:val="00FA0D3E"/>
    <w:rsid w:val="00FA258D"/>
    <w:rsid w:val="00FA4E61"/>
    <w:rsid w:val="00FB46EC"/>
    <w:rsid w:val="00FB5DC3"/>
    <w:rsid w:val="00FD1301"/>
    <w:rsid w:val="00FD4F77"/>
    <w:rsid w:val="00FD77F5"/>
    <w:rsid w:val="00FE4AF4"/>
    <w:rsid w:val="00FE7AFE"/>
    <w:rsid w:val="00FF1ABA"/>
    <w:rsid w:val="7A8B35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2939D14B-08B3-4853-A279-94F410834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5676A"/>
    <w:pPr>
      <w:spacing w:line="240" w:lineRule="auto"/>
    </w:pPr>
    <w:rPr>
      <w:rFonts w:ascii="Times New Roman" w:hAnsi="Times New Roman" w:eastAsia="Times New Roman" w:cs="Times New Roman"/>
      <w:sz w:val="24"/>
      <w:szCs w:val="24"/>
    </w:rPr>
  </w:style>
  <w:style w:type="paragraph" w:styleId="Heading1">
    <w:name w:val="heading 1"/>
    <w:basedOn w:val="Normal"/>
    <w:next w:val="Normal"/>
    <w:link w:val="Heading1Char"/>
    <w:uiPriority w:val="9"/>
    <w:rsid w:val="00FB46EC"/>
    <w:pPr>
      <w:keepNext/>
      <w:keepLines/>
      <w:spacing w:before="24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85450D"/>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eastAsiaTheme="minorHAnsi"/>
      <w:sz w:val="22"/>
      <w:szCs w:val="22"/>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62A1D"/>
    <w:rPr>
      <w:sz w:val="16"/>
      <w:szCs w:val="16"/>
    </w:rPr>
  </w:style>
  <w:style w:type="paragraph" w:styleId="CommentText">
    <w:name w:val="annotation text"/>
    <w:basedOn w:val="Normal"/>
    <w:link w:val="CommentTextChar"/>
    <w:uiPriority w:val="99"/>
    <w:semiHidden/>
    <w:unhideWhenUsed/>
    <w:rsid w:val="00562A1D"/>
    <w:rPr>
      <w:sz w:val="20"/>
      <w:szCs w:val="20"/>
    </w:rPr>
  </w:style>
  <w:style w:type="character" w:styleId="CommentTextChar" w:customStyle="1">
    <w:name w:val="Comment Text Char"/>
    <w:basedOn w:val="DefaultParagraphFont"/>
    <w:link w:val="CommentText"/>
    <w:uiPriority w:val="99"/>
    <w:semiHidden/>
    <w:rsid w:val="00562A1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62A1D"/>
    <w:rPr>
      <w:b/>
      <w:bCs/>
    </w:rPr>
  </w:style>
  <w:style w:type="character" w:styleId="CommentSubjectChar" w:customStyle="1">
    <w:name w:val="Comment Subject Char"/>
    <w:basedOn w:val="CommentTextChar"/>
    <w:link w:val="CommentSubject"/>
    <w:uiPriority w:val="99"/>
    <w:semiHidden/>
    <w:rsid w:val="00562A1D"/>
    <w:rPr>
      <w:rFonts w:eastAsiaTheme="minorEastAsia"/>
      <w:b/>
      <w:bCs/>
      <w:sz w:val="20"/>
      <w:szCs w:val="20"/>
      <w:lang w:eastAsia="ja-JP"/>
    </w:rPr>
  </w:style>
  <w:style w:type="paragraph" w:styleId="Revision">
    <w:name w:val="Revision"/>
    <w:hidden/>
    <w:uiPriority w:val="99"/>
    <w:semiHidden/>
    <w:rsid w:val="00F429F3"/>
    <w:pPr>
      <w:spacing w:line="240" w:lineRule="auto"/>
    </w:pPr>
    <w:rPr>
      <w:rFonts w:eastAsiaTheme="minorEastAsia"/>
      <w:sz w:val="24"/>
      <w:szCs w:val="24"/>
      <w:lang w:eastAsia="ja-JP"/>
    </w:rPr>
  </w:style>
  <w:style w:type="character" w:styleId="FollowedHyperlink">
    <w:name w:val="FollowedHyperlink"/>
    <w:basedOn w:val="DefaultParagraphFont"/>
    <w:uiPriority w:val="99"/>
    <w:semiHidden/>
    <w:unhideWhenUsed/>
    <w:rsid w:val="005C2C5A"/>
    <w:rPr>
      <w:color w:val="800080" w:themeColor="followedHyperlink"/>
      <w:u w:val="single"/>
    </w:rPr>
  </w:style>
  <w:style w:type="character" w:styleId="Heading1Char" w:customStyle="1">
    <w:name w:val="Heading 1 Char"/>
    <w:basedOn w:val="DefaultParagraphFont"/>
    <w:link w:val="Heading1"/>
    <w:uiPriority w:val="9"/>
    <w:rsid w:val="00FB46EC"/>
    <w:rPr>
      <w:rFonts w:asciiTheme="majorHAnsi" w:hAnsiTheme="majorHAnsi" w:eastAsiaTheme="majorEastAsia" w:cstheme="majorBidi"/>
      <w:color w:val="365F91" w:themeColor="accent1" w:themeShade="BF"/>
      <w:sz w:val="32"/>
      <w:szCs w:val="32"/>
      <w:lang w:eastAsia="ja-JP"/>
    </w:rPr>
  </w:style>
  <w:style w:type="character" w:styleId="UnresolvedMention" w:customStyle="1">
    <w:name w:val="Unresolved Mention"/>
    <w:basedOn w:val="DefaultParagraphFont"/>
    <w:uiPriority w:val="99"/>
    <w:semiHidden/>
    <w:unhideWhenUsed/>
    <w:rsid w:val="00EC7FC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10623">
      <w:bodyDiv w:val="1"/>
      <w:marLeft w:val="0"/>
      <w:marRight w:val="0"/>
      <w:marTop w:val="0"/>
      <w:marBottom w:val="0"/>
      <w:divBdr>
        <w:top w:val="none" w:sz="0" w:space="0" w:color="auto"/>
        <w:left w:val="none" w:sz="0" w:space="0" w:color="auto"/>
        <w:bottom w:val="none" w:sz="0" w:space="0" w:color="auto"/>
        <w:right w:val="none" w:sz="0" w:space="0" w:color="auto"/>
      </w:divBdr>
    </w:div>
    <w:div w:id="1057897261">
      <w:bodyDiv w:val="1"/>
      <w:marLeft w:val="0"/>
      <w:marRight w:val="0"/>
      <w:marTop w:val="0"/>
      <w:marBottom w:val="0"/>
      <w:divBdr>
        <w:top w:val="none" w:sz="0" w:space="0" w:color="auto"/>
        <w:left w:val="none" w:sz="0" w:space="0" w:color="auto"/>
        <w:bottom w:val="none" w:sz="0" w:space="0" w:color="auto"/>
        <w:right w:val="none" w:sz="0" w:space="0" w:color="auto"/>
      </w:divBdr>
    </w:div>
    <w:div w:id="196531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image" Target="media/image3.png" Id="rId21" /><Relationship Type="http://schemas.openxmlformats.org/officeDocument/2006/relationships/styles" Target="styles.xml" Id="rId7" /><Relationship Type="http://schemas.openxmlformats.org/officeDocument/2006/relationships/footer" Target="footer1.xml" Id="rId17" /><Relationship Type="http://schemas.openxmlformats.org/officeDocument/2006/relationships/header" Target="header3.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24" /><Relationship Type="http://schemas.openxmlformats.org/officeDocument/2006/relationships/customXml" Target="../customXml/item5.xml" Id="rId5" /><Relationship Type="http://schemas.microsoft.com/office/2016/09/relationships/commentsIds" Target="commentsIds.xml" Id="rId28"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27" /><Relationship Type="http://schemas.openxmlformats.org/officeDocument/2006/relationships/hyperlink" Target="https://www.thebalance.com/workplace-flexibility-definition-with-examples-2059699" TargetMode="External" Id="Rf0c119d9164a47af" /><Relationship Type="http://schemas.openxmlformats.org/officeDocument/2006/relationships/hyperlink" Target="https://www.isixsigma.com/training/training-materials-aids/change-game-engaging-exercises-teach-change/" TargetMode="External" Id="R82b36696bd884623" /><Relationship Type="http://schemas.openxmlformats.org/officeDocument/2006/relationships/hyperlink" Target="http://www.sec-ed.co.uk/best-practice/skills-further-lessons-on-adaptability/" TargetMode="External" Id="R4d29c6c0ec64489b" /><Relationship Type="http://schemas.openxmlformats.org/officeDocument/2006/relationships/hyperlink" Target="https://www.thebalance.com/workplace-flexibility-definition-with-examples-2059699" TargetMode="External" Id="R5b48f24c600f45fb" /><Relationship Type="http://schemas.openxmlformats.org/officeDocument/2006/relationships/hyperlink" Target="file:///C:\Users\sdickinson\Dropbox%20(National%20FFA%20Org)\April-May%202018%20My%20Journey%20Content\(https:\www.isixsigma.com\training\training-materials-aids\change-game-engaging-exercises-teach-change\)" TargetMode="External" Id="R370580050efb4da9" /><Relationship Type="http://schemas.openxmlformats.org/officeDocument/2006/relationships/hyperlink" Target="https://www.thebalance.com/workplace-flexibility-definition-with-examples-2059699" TargetMode="External" Id="R1d4a23b038f34c40" /><Relationship Type="http://schemas.openxmlformats.org/officeDocument/2006/relationships/hyperlink" Target="https://www.isixsigma.com/training/training-materials-aids/change-game-engaging-exercises-teach-change/" TargetMode="External" Id="R30cc318a22644904" /><Relationship Type="http://schemas.openxmlformats.org/officeDocument/2006/relationships/hyperlink" Target="https://www.thebalance.com/workplace-flexibility-definition-with-examples-2059699" TargetMode="External" Id="R104c75fbf7844d72"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6HAXTY5FZTHJ-365-2948</_dlc_DocId>
    <_dlc_DocIdUrl xmlns="3872032e-a1bf-409a-91d8-79e2561f9457">
      <Url>https://ffanet.ffa.org/sites/collaboration/edresources/_layouts/15/DocIdRedir.aspx?ID=6HAXTY5FZTHJ-365-2948</Url>
      <Description>6HAXTY5FZTHJ-365-2948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20B2FE-7EB7-4583-AC14-0DF47FE8340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3</revision>
  <lastPrinted>2018-01-24T14:25:00.0000000Z</lastPrinted>
  <dcterms:created xsi:type="dcterms:W3CDTF">2018-04-03T11:56:00.0000000Z</dcterms:created>
  <dcterms:modified xsi:type="dcterms:W3CDTF">2018-07-26T10:06:55.2612057Z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0967e6f0-29d4-45cf-925c-b027a2c022a4</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