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2A7615A3" w:rsidR="00A9352A" w:rsidRPr="00B45452" w:rsidRDefault="00B41203" w:rsidP="009D2E50">
      <w:pPr>
        <w:pStyle w:val="DocumentTitle"/>
      </w:pPr>
      <w:r>
        <w:t>HATCH a Plan</w:t>
      </w:r>
    </w:p>
    <w:p w14:paraId="29DFFE73" w14:textId="47ABD38D" w:rsidR="00A9352A" w:rsidRDefault="00A9352A" w:rsidP="00A9352A">
      <w:pPr>
        <w:pStyle w:val="FFABody"/>
        <w:rPr>
          <w:i/>
          <w:sz w:val="14"/>
        </w:rPr>
      </w:pPr>
      <w:r w:rsidRPr="00374A0F">
        <w:rPr>
          <w:i/>
          <w:sz w:val="14"/>
        </w:rPr>
        <w:t xml:space="preserve">Created: </w:t>
      </w:r>
      <w:r w:rsidR="00C82BF8">
        <w:rPr>
          <w:i/>
          <w:sz w:val="14"/>
        </w:rPr>
        <w:t>0</w:t>
      </w:r>
      <w:r w:rsidR="006D6209">
        <w:rPr>
          <w:i/>
          <w:sz w:val="14"/>
        </w:rPr>
        <w:t>1</w:t>
      </w:r>
      <w:r w:rsidRPr="00374A0F">
        <w:rPr>
          <w:i/>
          <w:sz w:val="14"/>
        </w:rPr>
        <w:t>/</w:t>
      </w:r>
      <w:r w:rsidR="009D2E50">
        <w:rPr>
          <w:i/>
          <w:sz w:val="14"/>
        </w:rPr>
        <w:t>20</w:t>
      </w:r>
      <w:r w:rsidR="00C82BF8">
        <w:rPr>
          <w:i/>
          <w:sz w:val="14"/>
        </w:rPr>
        <w:t>2</w:t>
      </w:r>
      <w:r w:rsidR="009D2E50">
        <w:rPr>
          <w:i/>
          <w:sz w:val="14"/>
        </w:rPr>
        <w:t>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54917" w:rsidRDefault="004B7173" w:rsidP="004B7173">
      <w:pPr>
        <w:rPr>
          <w:rFonts w:ascii="Verdana" w:hAnsi="Verdana"/>
          <w:sz w:val="17"/>
          <w:szCs w:val="17"/>
        </w:rPr>
      </w:pPr>
      <w:r w:rsidRPr="00454917">
        <w:rPr>
          <w:rFonts w:ascii="Verdana" w:hAnsi="Verdana"/>
          <w:sz w:val="17"/>
          <w:szCs w:val="17"/>
        </w:rPr>
        <w:t>After completing these activities students will…</w:t>
      </w:r>
    </w:p>
    <w:p w14:paraId="2B9825D9" w14:textId="65EEDFAF" w:rsidR="00CE291C" w:rsidRDefault="00CE291C" w:rsidP="009D2E50">
      <w:pPr>
        <w:pStyle w:val="FFABody"/>
        <w:numPr>
          <w:ilvl w:val="0"/>
          <w:numId w:val="3"/>
        </w:numPr>
      </w:pPr>
      <w:r>
        <w:t>Describe the benefits of consuming eggs.</w:t>
      </w:r>
    </w:p>
    <w:p w14:paraId="31A8108F" w14:textId="01300E10" w:rsidR="009D2E50" w:rsidRPr="00990715" w:rsidRDefault="00454917" w:rsidP="009D2E50">
      <w:pPr>
        <w:pStyle w:val="FFABody"/>
        <w:numPr>
          <w:ilvl w:val="0"/>
          <w:numId w:val="3"/>
        </w:numPr>
      </w:pPr>
      <w:r w:rsidRPr="00990715">
        <w:t xml:space="preserve">Discover </w:t>
      </w:r>
      <w:r w:rsidR="00165FFA" w:rsidRPr="00990715">
        <w:t xml:space="preserve">how </w:t>
      </w:r>
      <w:r w:rsidR="00CE291C">
        <w:t>the</w:t>
      </w:r>
      <w:r w:rsidR="00165FFA" w:rsidRPr="00990715">
        <w:t xml:space="preserve"> HATCH program</w:t>
      </w:r>
      <w:r w:rsidR="00CE291C">
        <w:t xml:space="preserve"> is working to address food insecurity</w:t>
      </w:r>
      <w:r w:rsidR="00990715" w:rsidRPr="00990715">
        <w:t>.</w:t>
      </w:r>
    </w:p>
    <w:p w14:paraId="6302B124" w14:textId="49D1900E" w:rsidR="009D2E50" w:rsidRPr="00990715" w:rsidRDefault="00165FFA" w:rsidP="009D2E50">
      <w:pPr>
        <w:pStyle w:val="FFABody"/>
        <w:numPr>
          <w:ilvl w:val="0"/>
          <w:numId w:val="3"/>
        </w:numPr>
      </w:pPr>
      <w:r w:rsidRPr="00990715">
        <w:t xml:space="preserve">Design a community service project for the FFA </w:t>
      </w:r>
      <w:r w:rsidR="00514DE0">
        <w:t>c</w:t>
      </w:r>
      <w:r w:rsidR="00514DE0" w:rsidRPr="00990715">
        <w:t xml:space="preserve">hapter </w:t>
      </w:r>
      <w:r w:rsidRPr="00990715">
        <w:t>to complete.</w:t>
      </w:r>
    </w:p>
    <w:p w14:paraId="70F66F36" w14:textId="1393FFD5" w:rsidR="009D2E50" w:rsidRPr="00990715" w:rsidRDefault="00990715" w:rsidP="009D2E50">
      <w:pPr>
        <w:pStyle w:val="FFABody"/>
        <w:numPr>
          <w:ilvl w:val="0"/>
          <w:numId w:val="3"/>
        </w:numPr>
      </w:pPr>
      <w:r w:rsidRPr="00990715">
        <w:t>Analyze the impact of the community service project.</w:t>
      </w:r>
    </w:p>
    <w:p w14:paraId="2D259770" w14:textId="5112F8B4" w:rsidR="009D2E50" w:rsidRDefault="00990715" w:rsidP="00990715">
      <w:pPr>
        <w:pStyle w:val="FFABody"/>
        <w:tabs>
          <w:tab w:val="left" w:pos="960"/>
        </w:tabs>
      </w:pPr>
      <w:r>
        <w:tab/>
      </w:r>
    </w:p>
    <w:p w14:paraId="01121112" w14:textId="4C3EE55B" w:rsidR="009D2E50" w:rsidRDefault="009D2E50" w:rsidP="009D2E50">
      <w:pPr>
        <w:pStyle w:val="FFASub1"/>
      </w:pPr>
      <w:r w:rsidRPr="00B62B2A">
        <w:t>Time Required</w:t>
      </w:r>
      <w:r w:rsidRPr="00454917">
        <w:t>:</w:t>
      </w:r>
      <w:r w:rsidR="000B47F9" w:rsidRPr="00454917">
        <w:t xml:space="preserve">  </w:t>
      </w:r>
      <w:r w:rsidR="00454917">
        <w:rPr>
          <w:rStyle w:val="FFABodyChar"/>
          <w:b w:val="0"/>
          <w:caps w:val="0"/>
        </w:rPr>
        <w:t>90</w:t>
      </w:r>
      <w:r w:rsidR="006A5E06" w:rsidRPr="00454917">
        <w:rPr>
          <w:rStyle w:val="FFABodyChar"/>
          <w:b w:val="0"/>
          <w:caps w:val="0"/>
        </w:rPr>
        <w:t xml:space="preserve"> minutes</w:t>
      </w:r>
    </w:p>
    <w:p w14:paraId="7F1675A9" w14:textId="77777777" w:rsidR="00FD2DA9" w:rsidRDefault="009D2E50" w:rsidP="009D2E50">
      <w:pPr>
        <w:pStyle w:val="FFASub1"/>
      </w:pPr>
      <w:r w:rsidRPr="00B62B2A">
        <w:t>Resources:</w:t>
      </w:r>
      <w:r w:rsidR="000B47F9">
        <w:t xml:space="preserve">  </w:t>
      </w:r>
    </w:p>
    <w:p w14:paraId="162F6A80" w14:textId="341C2C88" w:rsidR="009D2E50" w:rsidRDefault="7780ACAD" w:rsidP="7780ACAD">
      <w:pPr>
        <w:pStyle w:val="FFABody"/>
        <w:numPr>
          <w:ilvl w:val="0"/>
          <w:numId w:val="12"/>
        </w:numPr>
        <w:rPr>
          <w:rStyle w:val="FFABodyChar"/>
        </w:rPr>
      </w:pPr>
      <w:r w:rsidRPr="7780ACAD">
        <w:rPr>
          <w:rStyle w:val="FFABodyChar"/>
        </w:rPr>
        <w:t>FFA.org</w:t>
      </w:r>
    </w:p>
    <w:p w14:paraId="5FDA4A18" w14:textId="63F13C2D" w:rsidR="00FD2DA9" w:rsidRDefault="00FD2DA9" w:rsidP="001B3A7D">
      <w:pPr>
        <w:pStyle w:val="FFABody"/>
        <w:numPr>
          <w:ilvl w:val="0"/>
          <w:numId w:val="12"/>
        </w:numPr>
        <w:rPr>
          <w:rStyle w:val="FFABodyChar"/>
        </w:rPr>
      </w:pPr>
      <w:r>
        <w:rPr>
          <w:rStyle w:val="FFABodyChar"/>
        </w:rPr>
        <w:t xml:space="preserve">Video: </w:t>
      </w:r>
      <w:r w:rsidR="00C82BF8">
        <w:rPr>
          <w:rStyle w:val="FFABodyChar"/>
          <w:i/>
        </w:rPr>
        <w:t xml:space="preserve">How Eating an Egg Impacts Your Health, </w:t>
      </w:r>
      <w:hyperlink r:id="rId12" w:history="1">
        <w:r w:rsidR="00C82BF8" w:rsidRPr="00320CE0">
          <w:rPr>
            <w:rStyle w:val="Hyperlink"/>
            <w:i/>
          </w:rPr>
          <w:t>https://www.incredibleegg.org/nutrition/nutrition-education-materials/videos/</w:t>
        </w:r>
      </w:hyperlink>
      <w:r w:rsidR="00C82BF8">
        <w:rPr>
          <w:rStyle w:val="FFABodyChar"/>
          <w:i/>
        </w:rPr>
        <w:t xml:space="preserve"> </w:t>
      </w:r>
      <w:r w:rsidR="001B3A7D">
        <w:rPr>
          <w:rStyle w:val="FFABodyChar"/>
        </w:rPr>
        <w:t xml:space="preserve"> </w:t>
      </w:r>
    </w:p>
    <w:p w14:paraId="6F882F70" w14:textId="0764C65F" w:rsidR="001B3A7D" w:rsidRPr="00FD2DA9" w:rsidRDefault="00C82BF8" w:rsidP="001B3A7D">
      <w:pPr>
        <w:pStyle w:val="FFABody"/>
        <w:numPr>
          <w:ilvl w:val="0"/>
          <w:numId w:val="12"/>
        </w:numPr>
      </w:pPr>
      <w:r>
        <w:rPr>
          <w:rStyle w:val="FFABodyChar"/>
        </w:rPr>
        <w:t>Website</w:t>
      </w:r>
      <w:r w:rsidR="001B3A7D">
        <w:rPr>
          <w:rStyle w:val="FFABodyChar"/>
        </w:rPr>
        <w:t xml:space="preserve">: </w:t>
      </w:r>
      <w:r>
        <w:rPr>
          <w:rStyle w:val="FFABodyChar"/>
          <w:i/>
        </w:rPr>
        <w:t xml:space="preserve">HATCH Program, </w:t>
      </w:r>
      <w:hyperlink r:id="rId13" w:history="1">
        <w:r w:rsidRPr="00320CE0">
          <w:rPr>
            <w:rStyle w:val="Hyperlink"/>
            <w:i/>
          </w:rPr>
          <w:t>https://www.hatchforhunger.com/</w:t>
        </w:r>
      </w:hyperlink>
      <w:r>
        <w:rPr>
          <w:rStyle w:val="FFABodyChar"/>
          <w:i/>
        </w:rPr>
        <w:t xml:space="preserve"> </w:t>
      </w:r>
      <w:r w:rsidR="001B3A7D">
        <w:rPr>
          <w:rStyle w:val="FFABodyChar"/>
        </w:rPr>
        <w:t xml:space="preserve"> </w:t>
      </w:r>
    </w:p>
    <w:p w14:paraId="35382D96" w14:textId="2F4B739C" w:rsidR="009D2E50" w:rsidRPr="00B62B2A" w:rsidRDefault="009D2E50" w:rsidP="00B62B2A">
      <w:pPr>
        <w:pStyle w:val="FFASub1"/>
      </w:pPr>
      <w:r w:rsidRPr="00B62B2A">
        <w:t>Equipment and Supplies Needed:</w:t>
      </w:r>
    </w:p>
    <w:p w14:paraId="09347B4C" w14:textId="453F76F8" w:rsidR="00125E81" w:rsidRPr="00125E81" w:rsidRDefault="00125E81" w:rsidP="00125E81">
      <w:pPr>
        <w:pStyle w:val="FFABody"/>
        <w:numPr>
          <w:ilvl w:val="0"/>
          <w:numId w:val="14"/>
        </w:numPr>
      </w:pPr>
      <w:r w:rsidRPr="00125E81">
        <w:t xml:space="preserve">A copy of the </w:t>
      </w:r>
      <w:r w:rsidRPr="00B41203">
        <w:t>“</w:t>
      </w:r>
      <w:r w:rsidR="00B41203">
        <w:t>HATCH a Plan for Service</w:t>
      </w:r>
      <w:r w:rsidRPr="00B41203">
        <w:t>”</w:t>
      </w:r>
      <w:r w:rsidRPr="00125E81">
        <w:t xml:space="preserve"> worksheet for each student.</w:t>
      </w:r>
    </w:p>
    <w:p w14:paraId="3D6AC184" w14:textId="77777777"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6549F012" w14:textId="07904135" w:rsidR="00FD2DA9" w:rsidRDefault="00FD2DA9" w:rsidP="006D6209">
      <w:pPr>
        <w:pStyle w:val="FFABody"/>
        <w:numPr>
          <w:ilvl w:val="0"/>
          <w:numId w:val="20"/>
        </w:numPr>
        <w:ind w:left="720"/>
      </w:pPr>
      <w:r>
        <w:t xml:space="preserve">As a portion of a </w:t>
      </w:r>
      <w:r w:rsidR="001B3A7D">
        <w:t>service learning les</w:t>
      </w:r>
      <w:r w:rsidR="00514DE0">
        <w:t>s</w:t>
      </w:r>
      <w:r w:rsidR="001B3A7D">
        <w:t>on/</w:t>
      </w:r>
      <w:r>
        <w:t>unit.</w:t>
      </w:r>
    </w:p>
    <w:p w14:paraId="559E5E45" w14:textId="77777777" w:rsidR="001A3DB4" w:rsidRDefault="001A3DB4" w:rsidP="001A3DB4">
      <w:pPr>
        <w:pStyle w:val="FFABody"/>
        <w:ind w:left="720"/>
      </w:pPr>
    </w:p>
    <w:p w14:paraId="051FE687" w14:textId="356D042E" w:rsidR="009D2E50" w:rsidRDefault="009D2E50" w:rsidP="009D2E50">
      <w:pPr>
        <w:pStyle w:val="FFASub1"/>
      </w:pPr>
      <w:r w:rsidRPr="000B74A7">
        <w:t>These activities are aligned to the following standards:</w:t>
      </w:r>
    </w:p>
    <w:p w14:paraId="4CB0DAF0" w14:textId="77777777" w:rsidR="009D2E50" w:rsidRDefault="009D2E50" w:rsidP="009D2E50">
      <w:pPr>
        <w:tabs>
          <w:tab w:val="left" w:pos="3330"/>
        </w:tabs>
        <w:ind w:left="360"/>
        <w:rPr>
          <w:sz w:val="18"/>
          <w:u w:val="single"/>
        </w:rPr>
      </w:pPr>
    </w:p>
    <w:p w14:paraId="5D4B44CE" w14:textId="77777777" w:rsidR="008151C2" w:rsidRDefault="008151C2" w:rsidP="008151C2">
      <w:pPr>
        <w:pStyle w:val="FFASub2"/>
      </w:pPr>
      <w:r>
        <w:t>FFA Precept</w:t>
      </w:r>
    </w:p>
    <w:p w14:paraId="2B9B7D76" w14:textId="52BFAD38" w:rsidR="008151C2" w:rsidRDefault="00454917" w:rsidP="00454917">
      <w:pPr>
        <w:pStyle w:val="FFABody"/>
        <w:numPr>
          <w:ilvl w:val="0"/>
          <w:numId w:val="8"/>
        </w:numPr>
      </w:pPr>
      <w:r w:rsidRPr="00454917">
        <w:t>FFA.PL-</w:t>
      </w:r>
      <w:proofErr w:type="spellStart"/>
      <w:r w:rsidRPr="00454917">
        <w:t>A.Action</w:t>
      </w:r>
      <w:proofErr w:type="spellEnd"/>
      <w:r w:rsidRPr="00454917">
        <w:t>: Assume responsibility and take the necessary steps to achieve the desired results, no matter what the goal or task at hand.</w:t>
      </w:r>
    </w:p>
    <w:p w14:paraId="1E651802" w14:textId="5C47D9BF" w:rsidR="00454917" w:rsidRDefault="00454917" w:rsidP="00454917">
      <w:pPr>
        <w:pStyle w:val="FFABody"/>
        <w:numPr>
          <w:ilvl w:val="0"/>
          <w:numId w:val="8"/>
        </w:numPr>
      </w:pPr>
      <w:r w:rsidRPr="00454917">
        <w:t>FFA.PL-</w:t>
      </w:r>
      <w:proofErr w:type="spellStart"/>
      <w:r w:rsidRPr="00454917">
        <w:t>D.Character</w:t>
      </w:r>
      <w:proofErr w:type="spellEnd"/>
      <w:r w:rsidRPr="00454917">
        <w:t>: Conduct oneself appropriately in relation to others regardless of the situation.</w:t>
      </w:r>
    </w:p>
    <w:p w14:paraId="4B796621" w14:textId="628F036A" w:rsidR="00454917" w:rsidRDefault="00454917" w:rsidP="00454917">
      <w:pPr>
        <w:pStyle w:val="FFABody"/>
        <w:numPr>
          <w:ilvl w:val="0"/>
          <w:numId w:val="8"/>
        </w:numPr>
      </w:pPr>
      <w:r w:rsidRPr="00454917">
        <w:t>FFA.PG-</w:t>
      </w:r>
      <w:proofErr w:type="spellStart"/>
      <w:r w:rsidRPr="00454917">
        <w:t>H.Social</w:t>
      </w:r>
      <w:proofErr w:type="spellEnd"/>
      <w:r w:rsidRPr="00454917">
        <w:t xml:space="preserve"> Growth: Successfully interact with others and adapt to various social situations.</w:t>
      </w:r>
    </w:p>
    <w:p w14:paraId="2382E0C3" w14:textId="698FF8A2" w:rsidR="00454917" w:rsidRPr="00701C80" w:rsidRDefault="00454917" w:rsidP="00454917">
      <w:pPr>
        <w:pStyle w:val="FFABody"/>
        <w:numPr>
          <w:ilvl w:val="0"/>
          <w:numId w:val="8"/>
        </w:numPr>
      </w:pPr>
      <w:r w:rsidRPr="00454917">
        <w:t>FFA.CS-</w:t>
      </w:r>
      <w:proofErr w:type="spellStart"/>
      <w:r w:rsidRPr="00454917">
        <w:t>M.Communication</w:t>
      </w:r>
      <w:proofErr w:type="spellEnd"/>
      <w:r w:rsidRPr="00454917">
        <w:t>: Effectively interact with others in personal and professional settings.</w:t>
      </w:r>
    </w:p>
    <w:p w14:paraId="041F2836" w14:textId="77777777" w:rsidR="008151C2" w:rsidRDefault="008151C2" w:rsidP="008151C2">
      <w:pPr>
        <w:pStyle w:val="FFASub2"/>
      </w:pPr>
      <w:r>
        <w:t>AFNR Cluster Skills</w:t>
      </w:r>
    </w:p>
    <w:p w14:paraId="3A5657BD" w14:textId="38115796" w:rsidR="008151C2" w:rsidRPr="00C228AD" w:rsidRDefault="00454917" w:rsidP="00454917">
      <w:pPr>
        <w:pStyle w:val="FFABody"/>
        <w:numPr>
          <w:ilvl w:val="0"/>
          <w:numId w:val="8"/>
        </w:numPr>
      </w:pPr>
      <w:r w:rsidRPr="00454917">
        <w:t>CS.01. Analyze how issues, trends, technologies and public policies impact systems in the Agriculture, Food &amp; Natural Resources Career Cluster.</w:t>
      </w:r>
    </w:p>
    <w:p w14:paraId="540B07A4" w14:textId="77777777" w:rsidR="008151C2" w:rsidRDefault="008151C2" w:rsidP="008151C2">
      <w:pPr>
        <w:pStyle w:val="FFASub2"/>
      </w:pPr>
      <w:r w:rsidRPr="009156FA">
        <w:t xml:space="preserve">Common Core- </w:t>
      </w:r>
      <w:r>
        <w:t>Writing</w:t>
      </w:r>
    </w:p>
    <w:p w14:paraId="5651F280" w14:textId="77777777" w:rsidR="000B74A7" w:rsidRPr="000B74A7" w:rsidRDefault="000B74A7" w:rsidP="000B74A7">
      <w:pPr>
        <w:pStyle w:val="FFASub2"/>
        <w:numPr>
          <w:ilvl w:val="0"/>
          <w:numId w:val="8"/>
        </w:numPr>
        <w:rPr>
          <w:rFonts w:ascii="Verdana" w:hAnsi="Verdana"/>
          <w:i w:val="0"/>
          <w:color w:val="auto"/>
          <w:sz w:val="17"/>
        </w:rPr>
      </w:pPr>
      <w:r w:rsidRPr="000B74A7">
        <w:rPr>
          <w:rFonts w:ascii="Verdana" w:hAnsi="Verdana"/>
          <w:i w:val="0"/>
          <w:color w:val="auto"/>
          <w:sz w:val="17"/>
        </w:rPr>
        <w:t>CCSS.ELA-LITERACY.W.9-10.3 Write narratives to develop real or imagined experiences or events using effective technique, well-chosen details, and well-structured event sequences.</w:t>
      </w:r>
    </w:p>
    <w:p w14:paraId="4630F62B" w14:textId="20D10C1E" w:rsidR="008151C2" w:rsidRDefault="000B74A7" w:rsidP="000B74A7">
      <w:pPr>
        <w:pStyle w:val="FFASub2"/>
        <w:numPr>
          <w:ilvl w:val="0"/>
          <w:numId w:val="8"/>
        </w:numPr>
        <w:rPr>
          <w:rFonts w:ascii="Verdana" w:hAnsi="Verdana"/>
          <w:i w:val="0"/>
          <w:color w:val="auto"/>
          <w:sz w:val="17"/>
        </w:rPr>
      </w:pPr>
      <w:r w:rsidRPr="000B74A7">
        <w:rPr>
          <w:rFonts w:ascii="Verdana" w:hAnsi="Verdana"/>
          <w:i w:val="0"/>
          <w:color w:val="auto"/>
          <w:sz w:val="17"/>
        </w:rPr>
        <w:t>CCSS.ELA-LITERACY.W.9-10.4 Produce clear and coherent writing the development, organization, and style are appropriate to task, purpose, and audience.</w:t>
      </w:r>
    </w:p>
    <w:p w14:paraId="0ECA98CB" w14:textId="48501B70" w:rsidR="000B74A7" w:rsidRPr="00C228AD" w:rsidRDefault="000B74A7" w:rsidP="000B74A7">
      <w:pPr>
        <w:pStyle w:val="FFASub2"/>
        <w:numPr>
          <w:ilvl w:val="0"/>
          <w:numId w:val="8"/>
        </w:numPr>
        <w:rPr>
          <w:rFonts w:ascii="Verdana" w:hAnsi="Verdana"/>
          <w:i w:val="0"/>
          <w:color w:val="auto"/>
          <w:sz w:val="17"/>
        </w:rPr>
      </w:pPr>
      <w:r w:rsidRPr="000B74A7">
        <w:rPr>
          <w:rFonts w:ascii="Verdana" w:hAnsi="Verdana"/>
          <w:i w:val="0"/>
          <w:color w:val="auto"/>
          <w:sz w:val="17"/>
        </w:rPr>
        <w:t>CCSS.ELA-LITERACY,W.9-10.6 Use technology, including the Internet, to produce, publish, and update individual or shared writing products, taking advantage of technology's capacity to link to other information and to display information flexibility and dynamically.</w:t>
      </w:r>
    </w:p>
    <w:p w14:paraId="5F60B66C" w14:textId="77777777" w:rsidR="008151C2" w:rsidRPr="009156FA" w:rsidRDefault="008151C2" w:rsidP="008151C2">
      <w:pPr>
        <w:pStyle w:val="FFASub2"/>
        <w:rPr>
          <w:b/>
        </w:rPr>
      </w:pPr>
      <w:r w:rsidRPr="009156FA">
        <w:t>Common Core- Speaking and Listening</w:t>
      </w:r>
    </w:p>
    <w:p w14:paraId="26F430A9" w14:textId="77777777" w:rsidR="000B74A7" w:rsidRDefault="000B74A7" w:rsidP="000B74A7">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C432F2B" w14:textId="00FB9465" w:rsidR="008151C2" w:rsidRDefault="000B74A7" w:rsidP="000B74A7">
      <w:pPr>
        <w:pStyle w:val="FFABody"/>
        <w:numPr>
          <w:ilvl w:val="0"/>
          <w:numId w:val="8"/>
        </w:numPr>
      </w:pPr>
      <w:r>
        <w:t xml:space="preserve">CCSS.ELA-LITERACY.SL.9-10.2 Integrate multiple sources of information presented in diverse media or formats (e.g., visually, quantitatively, orally) evaluating the credibility and accuracy of each source.    </w:t>
      </w:r>
    </w:p>
    <w:p w14:paraId="4E78A7BB" w14:textId="0317575C" w:rsidR="000B74A7" w:rsidRPr="008F6BBE" w:rsidRDefault="000B74A7" w:rsidP="000B74A7">
      <w:pPr>
        <w:pStyle w:val="FFABody"/>
        <w:numPr>
          <w:ilvl w:val="0"/>
          <w:numId w:val="8"/>
        </w:numPr>
      </w:pPr>
      <w:r w:rsidRPr="000B74A7">
        <w:t xml:space="preserve">CCSS.ELA-LITERACY.SL.9-10.5 Make strategic use of digital media (e.g., textual, graphical, audio, visual, and interactive elements) in presentations to enhance understanding of findings, reasoning, and evidence and to add interest.   </w:t>
      </w:r>
    </w:p>
    <w:p w14:paraId="148C9B06" w14:textId="77777777" w:rsidR="008151C2" w:rsidRDefault="008151C2" w:rsidP="008151C2">
      <w:pPr>
        <w:pStyle w:val="FFASub2"/>
      </w:pPr>
      <w:r>
        <w:t>AFNR Career Ready Practices</w:t>
      </w:r>
    </w:p>
    <w:p w14:paraId="7123F265" w14:textId="5796478E" w:rsidR="008151C2" w:rsidRDefault="000B74A7" w:rsidP="000B74A7">
      <w:pPr>
        <w:pStyle w:val="FFABody"/>
        <w:numPr>
          <w:ilvl w:val="0"/>
          <w:numId w:val="9"/>
        </w:numPr>
      </w:pPr>
      <w:r w:rsidRPr="000B74A7">
        <w:t xml:space="preserve">CRP.04. Communicate clearly, effectively, and with reason. Career-ready individuals communicate thoughts, ideas </w:t>
      </w:r>
      <w:r w:rsidRPr="000B74A7">
        <w:lastRenderedPageBreak/>
        <w:t>and action plans with clarity, whether using written, verbal and/or visual methods.</w:t>
      </w:r>
    </w:p>
    <w:p w14:paraId="267352D5" w14:textId="77777777" w:rsidR="006D6209" w:rsidRDefault="006D6209" w:rsidP="006D6209">
      <w:pPr>
        <w:pStyle w:val="FFABody"/>
      </w:pPr>
    </w:p>
    <w:p w14:paraId="19FCE500" w14:textId="77777777" w:rsidR="000B74A7" w:rsidRDefault="000B74A7" w:rsidP="000B74A7">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3B43E78E" w14:textId="15E9E4DA" w:rsidR="000B74A7" w:rsidRDefault="000B74A7" w:rsidP="000B74A7">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48FD4D58" w14:textId="7C992124" w:rsidR="000B74A7" w:rsidRPr="00C93CD9" w:rsidRDefault="000B74A7" w:rsidP="000B74A7">
      <w:pPr>
        <w:pStyle w:val="FFABody"/>
        <w:numPr>
          <w:ilvl w:val="0"/>
          <w:numId w:val="9"/>
        </w:numPr>
      </w:pPr>
      <w:r w:rsidRPr="000B74A7">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37C8F3F7" w14:textId="334429BE" w:rsidR="000B74A7" w:rsidRDefault="000B74A7" w:rsidP="000B74A7">
      <w:pPr>
        <w:pStyle w:val="FFABody"/>
        <w:numPr>
          <w:ilvl w:val="0"/>
          <w:numId w:val="9"/>
        </w:numPr>
      </w:pPr>
      <w:r>
        <w:t>Collaboration</w:t>
      </w:r>
    </w:p>
    <w:p w14:paraId="2B6B4C08" w14:textId="77777777" w:rsidR="000B74A7" w:rsidRDefault="000B74A7" w:rsidP="000B74A7">
      <w:pPr>
        <w:pStyle w:val="FFABody"/>
        <w:numPr>
          <w:ilvl w:val="0"/>
          <w:numId w:val="9"/>
        </w:numPr>
      </w:pPr>
      <w:r>
        <w:t>Communication</w:t>
      </w:r>
    </w:p>
    <w:p w14:paraId="1D5F9788" w14:textId="4E50A2D3" w:rsidR="008151C2" w:rsidRDefault="000B74A7" w:rsidP="000B74A7">
      <w:pPr>
        <w:pStyle w:val="FFABody"/>
        <w:numPr>
          <w:ilvl w:val="0"/>
          <w:numId w:val="9"/>
        </w:numPr>
      </w:pPr>
      <w:r>
        <w:t>Critical Thinking and Problem Solving</w:t>
      </w:r>
    </w:p>
    <w:p w14:paraId="06836347" w14:textId="57D0758E" w:rsidR="000B74A7" w:rsidRDefault="000B74A7" w:rsidP="000B74A7">
      <w:pPr>
        <w:pStyle w:val="FFABody"/>
        <w:numPr>
          <w:ilvl w:val="0"/>
          <w:numId w:val="9"/>
        </w:numPr>
      </w:pPr>
      <w:r w:rsidRPr="000B74A7">
        <w:t>Leadership and Responsibility</w:t>
      </w:r>
    </w:p>
    <w:p w14:paraId="4BFFB554" w14:textId="77777777" w:rsidR="000B74A7" w:rsidRDefault="000B74A7" w:rsidP="000B74A7">
      <w:pPr>
        <w:pStyle w:val="FFABody"/>
        <w:numPr>
          <w:ilvl w:val="0"/>
          <w:numId w:val="9"/>
        </w:numPr>
      </w:pPr>
      <w:r>
        <w:t>Productivity and Accountability</w:t>
      </w:r>
    </w:p>
    <w:p w14:paraId="733AAC17" w14:textId="2BDC26CB" w:rsidR="000B74A7" w:rsidRPr="009156FA" w:rsidRDefault="000B74A7" w:rsidP="000B74A7">
      <w:pPr>
        <w:pStyle w:val="FFABody"/>
        <w:numPr>
          <w:ilvl w:val="0"/>
          <w:numId w:val="9"/>
        </w:numPr>
      </w:pPr>
      <w:r>
        <w:t>Think Creatively</w:t>
      </w:r>
    </w:p>
    <w:p w14:paraId="231FFD90" w14:textId="77777777" w:rsidR="00B9566D" w:rsidRDefault="00B9566D" w:rsidP="00B62B2A">
      <w:pPr>
        <w:pStyle w:val="FFASub1"/>
      </w:pPr>
    </w:p>
    <w:p w14:paraId="2AEE2C98" w14:textId="39C39641" w:rsidR="00A9352A" w:rsidRDefault="00B62B2A" w:rsidP="00B62B2A">
      <w:pPr>
        <w:pStyle w:val="FFASub1"/>
      </w:pPr>
      <w:r>
        <w:t>Lesson Plan:</w:t>
      </w:r>
    </w:p>
    <w:p w14:paraId="5E34351E" w14:textId="77F8D36F" w:rsidR="00514DE0" w:rsidRPr="0009372F" w:rsidRDefault="001A3DB4" w:rsidP="00D228C0">
      <w:pPr>
        <w:pStyle w:val="FFABody"/>
        <w:numPr>
          <w:ilvl w:val="0"/>
          <w:numId w:val="13"/>
        </w:numPr>
        <w:rPr>
          <w:i/>
        </w:rPr>
      </w:pPr>
      <w:r w:rsidRPr="006A0C37">
        <w:rPr>
          <w:i/>
        </w:rPr>
        <w:t>Introduction:</w:t>
      </w:r>
      <w:r w:rsidR="006A0C37" w:rsidRPr="006A0C37">
        <w:rPr>
          <w:i/>
        </w:rPr>
        <w:t xml:space="preserve"> </w:t>
      </w:r>
      <w:r w:rsidR="006A0C37">
        <w:t xml:space="preserve">Have the </w:t>
      </w:r>
      <w:r w:rsidR="00514DE0">
        <w:t xml:space="preserve">students </w:t>
      </w:r>
      <w:r w:rsidR="006A0C37">
        <w:t xml:space="preserve">write down </w:t>
      </w:r>
      <w:r w:rsidR="00514DE0">
        <w:t xml:space="preserve">their </w:t>
      </w:r>
      <w:r w:rsidR="006A0C37">
        <w:t>most memorable act of service. Have a few students share with the class</w:t>
      </w:r>
      <w:r w:rsidR="00514DE0">
        <w:t>.</w:t>
      </w:r>
      <w:r w:rsidR="006A0C37">
        <w:t xml:space="preserve">  Have the students write down </w:t>
      </w:r>
      <w:r w:rsidR="00514DE0">
        <w:t xml:space="preserve">how </w:t>
      </w:r>
      <w:r w:rsidR="006A0C37">
        <w:t xml:space="preserve">it made them feel?  Ask the class if they would do more service if they could? </w:t>
      </w:r>
    </w:p>
    <w:p w14:paraId="154F13A3" w14:textId="77777777" w:rsidR="00514DE0" w:rsidRDefault="00514DE0" w:rsidP="0009372F">
      <w:pPr>
        <w:pStyle w:val="FFABody"/>
        <w:ind w:left="720"/>
        <w:rPr>
          <w:i/>
        </w:rPr>
      </w:pPr>
    </w:p>
    <w:p w14:paraId="43B14015" w14:textId="13E6B8E0" w:rsidR="006D6209" w:rsidRDefault="006A0C37" w:rsidP="0009372F">
      <w:pPr>
        <w:pStyle w:val="FFABody"/>
        <w:ind w:left="360"/>
      </w:pPr>
      <w:r>
        <w:t>This will give them the opportunity to expand their service.</w:t>
      </w:r>
    </w:p>
    <w:p w14:paraId="15B118C7" w14:textId="77777777" w:rsidR="00514DE0" w:rsidRPr="006A0C37" w:rsidRDefault="00514DE0" w:rsidP="0009372F">
      <w:pPr>
        <w:pStyle w:val="FFABody"/>
        <w:ind w:left="360"/>
        <w:rPr>
          <w:i/>
        </w:rPr>
      </w:pPr>
    </w:p>
    <w:p w14:paraId="59E5B174" w14:textId="271E4721" w:rsidR="001A3DB4" w:rsidRPr="001A3DB4" w:rsidRDefault="001A3DB4" w:rsidP="001A3DB4">
      <w:pPr>
        <w:pStyle w:val="FFABody"/>
        <w:numPr>
          <w:ilvl w:val="0"/>
          <w:numId w:val="13"/>
        </w:numPr>
      </w:pPr>
      <w:r w:rsidRPr="001A3DB4">
        <w:rPr>
          <w:i/>
        </w:rPr>
        <w:t>Activity:</w:t>
      </w:r>
      <w:r w:rsidRPr="001A3DB4">
        <w:t xml:space="preserve"> </w:t>
      </w:r>
    </w:p>
    <w:p w14:paraId="4F9B8150" w14:textId="03BCB17E" w:rsidR="00FD2DA9" w:rsidRDefault="0025716C" w:rsidP="001B3A7D">
      <w:pPr>
        <w:pStyle w:val="FFABody"/>
        <w:numPr>
          <w:ilvl w:val="1"/>
          <w:numId w:val="13"/>
        </w:numPr>
      </w:pPr>
      <w:r w:rsidRPr="0025716C">
        <w:rPr>
          <w:rStyle w:val="FFASub2Char"/>
        </w:rPr>
        <w:t>Part 1:</w:t>
      </w:r>
      <w:r>
        <w:t xml:space="preserve"> </w:t>
      </w:r>
      <w:r w:rsidR="7780ACAD">
        <w:t xml:space="preserve">Show the video </w:t>
      </w:r>
      <w:r w:rsidR="00C82BF8">
        <w:rPr>
          <w:rStyle w:val="FFABodyChar"/>
          <w:i/>
        </w:rPr>
        <w:t xml:space="preserve">How Eating an Egg Impacts Your Health, </w:t>
      </w:r>
      <w:hyperlink r:id="rId14" w:history="1">
        <w:r w:rsidR="00C82BF8" w:rsidRPr="00320CE0">
          <w:rPr>
            <w:rStyle w:val="Hyperlink"/>
            <w:i/>
          </w:rPr>
          <w:t>https://www.incredibleegg.org/nutrition/nutrition-education-materials/videos/</w:t>
        </w:r>
      </w:hyperlink>
      <w:r w:rsidR="7780ACAD">
        <w:t xml:space="preserve">.  </w:t>
      </w:r>
    </w:p>
    <w:p w14:paraId="1BBCBDD5" w14:textId="2DD094E5" w:rsidR="00FD2DA9" w:rsidRDefault="00FD2DA9" w:rsidP="00FD2DA9">
      <w:pPr>
        <w:pStyle w:val="FFABody"/>
        <w:numPr>
          <w:ilvl w:val="2"/>
          <w:numId w:val="13"/>
        </w:numPr>
      </w:pPr>
      <w:r w:rsidRPr="001A3DB4">
        <w:t>Each student needs a copy of the handout “</w:t>
      </w:r>
      <w:r w:rsidR="006D6209">
        <w:t>HATCH a Plan for Service</w:t>
      </w:r>
      <w:r w:rsidR="00514DE0">
        <w:t>.</w:t>
      </w:r>
      <w:r w:rsidRPr="001A3DB4">
        <w:t>”</w:t>
      </w:r>
      <w:r>
        <w:t xml:space="preserve"> </w:t>
      </w:r>
      <w:r w:rsidRPr="001A3DB4">
        <w:t xml:space="preserve"> </w:t>
      </w:r>
      <w:r>
        <w:t xml:space="preserve">They will </w:t>
      </w:r>
      <w:r w:rsidR="00503BCE">
        <w:t>record their thoughts</w:t>
      </w:r>
      <w:r w:rsidR="00514DE0">
        <w:t xml:space="preserve">, </w:t>
      </w:r>
      <w:r w:rsidR="00503BCE">
        <w:t>things they found interesting, questions, etc.</w:t>
      </w:r>
      <w:r w:rsidR="00514DE0">
        <w:t>,</w:t>
      </w:r>
      <w:r w:rsidR="00503BCE">
        <w:t xml:space="preserve"> on the </w:t>
      </w:r>
      <w:proofErr w:type="spellStart"/>
      <w:r w:rsidR="00503BCE">
        <w:t>fist</w:t>
      </w:r>
      <w:proofErr w:type="spellEnd"/>
      <w:r w:rsidR="00503BCE">
        <w:t xml:space="preserve"> page </w:t>
      </w:r>
      <w:r>
        <w:t>while watching the video.</w:t>
      </w:r>
    </w:p>
    <w:p w14:paraId="13678582" w14:textId="56C453FF" w:rsidR="0025716C" w:rsidRDefault="0025716C" w:rsidP="0025716C">
      <w:pPr>
        <w:pStyle w:val="FFABody"/>
        <w:numPr>
          <w:ilvl w:val="2"/>
          <w:numId w:val="13"/>
        </w:numPr>
      </w:pPr>
      <w:r>
        <w:t>Have students share. And further discuss:</w:t>
      </w:r>
    </w:p>
    <w:p w14:paraId="1E83C3C6" w14:textId="77777777" w:rsidR="0025716C" w:rsidRDefault="0025716C" w:rsidP="0025716C">
      <w:pPr>
        <w:pStyle w:val="FFABody"/>
        <w:numPr>
          <w:ilvl w:val="3"/>
          <w:numId w:val="13"/>
        </w:numPr>
      </w:pPr>
      <w:r>
        <w:t xml:space="preserve">What are the positive benefits of consuming eggs? </w:t>
      </w:r>
    </w:p>
    <w:p w14:paraId="0F753520" w14:textId="3FFA50C8" w:rsidR="0025716C" w:rsidRDefault="0025716C" w:rsidP="0025716C">
      <w:pPr>
        <w:pStyle w:val="FFABody"/>
        <w:numPr>
          <w:ilvl w:val="3"/>
          <w:numId w:val="13"/>
        </w:numPr>
      </w:pPr>
      <w:r>
        <w:t xml:space="preserve">How could providing eggs to families across </w:t>
      </w:r>
      <w:proofErr w:type="spellStart"/>
      <w:proofErr w:type="gramStart"/>
      <w:r>
        <w:t>he</w:t>
      </w:r>
      <w:proofErr w:type="spellEnd"/>
      <w:proofErr w:type="gramEnd"/>
      <w:r>
        <w:t xml:space="preserve"> country help communities?</w:t>
      </w:r>
    </w:p>
    <w:p w14:paraId="7FC25360" w14:textId="21CCB2CC" w:rsidR="005F2025" w:rsidRDefault="0025716C" w:rsidP="005F2025">
      <w:pPr>
        <w:pStyle w:val="FFABody"/>
        <w:numPr>
          <w:ilvl w:val="1"/>
          <w:numId w:val="13"/>
        </w:numPr>
      </w:pPr>
      <w:r w:rsidRPr="0025716C">
        <w:rPr>
          <w:rStyle w:val="FFASub2Char"/>
        </w:rPr>
        <w:t>Part 2:</w:t>
      </w:r>
      <w:r>
        <w:t xml:space="preserve"> </w:t>
      </w:r>
      <w:r w:rsidR="00C82BF8">
        <w:t xml:space="preserve">Direct students to the website </w:t>
      </w:r>
      <w:r w:rsidR="00C82BF8">
        <w:rPr>
          <w:rStyle w:val="FFABodyChar"/>
          <w:i/>
        </w:rPr>
        <w:t xml:space="preserve">HATCH Program, </w:t>
      </w:r>
      <w:hyperlink r:id="rId15" w:history="1">
        <w:r w:rsidR="00C82BF8" w:rsidRPr="00320CE0">
          <w:rPr>
            <w:rStyle w:val="Hyperlink"/>
            <w:i/>
          </w:rPr>
          <w:t>https://www.hatchforhunger.com/</w:t>
        </w:r>
      </w:hyperlink>
      <w:r w:rsidR="7780ACAD">
        <w:t xml:space="preserve">.  </w:t>
      </w:r>
    </w:p>
    <w:p w14:paraId="5D058F19" w14:textId="06577869" w:rsidR="005F2025" w:rsidRDefault="00C82BF8" w:rsidP="005F2025">
      <w:pPr>
        <w:pStyle w:val="FFABody"/>
        <w:numPr>
          <w:ilvl w:val="2"/>
          <w:numId w:val="13"/>
        </w:numPr>
      </w:pPr>
      <w:r>
        <w:t>Have students explore the site to learn about the HATCH program and record thoughts on the worksheet</w:t>
      </w:r>
      <w:r w:rsidR="005F2025">
        <w:t>.</w:t>
      </w:r>
    </w:p>
    <w:p w14:paraId="32CB556B" w14:textId="4A89E51A" w:rsidR="00FD2DA9" w:rsidRDefault="00FD2DA9" w:rsidP="0025716C">
      <w:pPr>
        <w:pStyle w:val="FFABody"/>
        <w:numPr>
          <w:ilvl w:val="2"/>
          <w:numId w:val="13"/>
        </w:numPr>
      </w:pPr>
      <w:r>
        <w:t xml:space="preserve">At the completion of the </w:t>
      </w:r>
      <w:r w:rsidR="0025716C">
        <w:t>video</w:t>
      </w:r>
      <w:r w:rsidR="00C82BF8">
        <w:t xml:space="preserve"> and exploration</w:t>
      </w:r>
      <w:r>
        <w:t xml:space="preserve"> have the students discuss </w:t>
      </w:r>
      <w:r w:rsidR="00503BCE">
        <w:t>their thoughts</w:t>
      </w:r>
      <w:r>
        <w:t xml:space="preserve"> in small groups.</w:t>
      </w:r>
      <w:r w:rsidR="00503BCE">
        <w:t xml:space="preserve"> Have groups share out their thoughts with the ent</w:t>
      </w:r>
      <w:r w:rsidR="00514DE0">
        <w:t>ire</w:t>
      </w:r>
      <w:r w:rsidR="00503BCE">
        <w:t xml:space="preserve"> class.</w:t>
      </w:r>
    </w:p>
    <w:p w14:paraId="3D98B6D3" w14:textId="77777777" w:rsidR="00FD2DA9" w:rsidRPr="00503BCE" w:rsidRDefault="00FD2DA9" w:rsidP="0025716C">
      <w:pPr>
        <w:pStyle w:val="FFABody"/>
        <w:numPr>
          <w:ilvl w:val="3"/>
          <w:numId w:val="13"/>
        </w:numPr>
      </w:pPr>
      <w:r>
        <w:rPr>
          <w:i/>
        </w:rPr>
        <w:t>Tip: Set a time limit to stay on track.</w:t>
      </w:r>
    </w:p>
    <w:p w14:paraId="601D44DE" w14:textId="27270378" w:rsidR="001A3DB4" w:rsidRPr="001A3DB4" w:rsidRDefault="0025716C" w:rsidP="001F2C77">
      <w:pPr>
        <w:pStyle w:val="FFABody"/>
        <w:numPr>
          <w:ilvl w:val="1"/>
          <w:numId w:val="13"/>
        </w:numPr>
      </w:pPr>
      <w:r w:rsidRPr="0025716C">
        <w:rPr>
          <w:rStyle w:val="FFASub2Char"/>
        </w:rPr>
        <w:t>Part 3:</w:t>
      </w:r>
      <w:r>
        <w:t xml:space="preserve"> </w:t>
      </w:r>
      <w:r w:rsidR="00D14696">
        <w:t>After the discussion have the students work in teams to design a</w:t>
      </w:r>
      <w:r w:rsidR="00F2623F">
        <w:t xml:space="preserve"> community service project for the FFA chapter. </w:t>
      </w:r>
    </w:p>
    <w:p w14:paraId="4D044016" w14:textId="49CCBBBF" w:rsidR="00B62B2A" w:rsidRDefault="001A3DB4" w:rsidP="00B62B2A">
      <w:pPr>
        <w:pStyle w:val="FFABody"/>
        <w:numPr>
          <w:ilvl w:val="0"/>
          <w:numId w:val="13"/>
        </w:numPr>
      </w:pPr>
      <w:r w:rsidRPr="001A3DB4">
        <w:rPr>
          <w:i/>
        </w:rPr>
        <w:t>Follow-up:</w:t>
      </w:r>
      <w:r w:rsidRPr="001A3DB4">
        <w:t xml:space="preserve"> Have students share </w:t>
      </w:r>
      <w:r w:rsidR="001526CC">
        <w:t xml:space="preserve">their </w:t>
      </w:r>
      <w:r w:rsidR="004973A8">
        <w:t>service projects</w:t>
      </w:r>
      <w:r w:rsidR="001526CC">
        <w:t xml:space="preserve"> with the class</w:t>
      </w:r>
      <w:r w:rsidRPr="001A3DB4">
        <w:t>.</w:t>
      </w:r>
      <w:r w:rsidR="0008251A">
        <w:t xml:space="preserve"> Have each class pick the best one and</w:t>
      </w:r>
      <w:r w:rsidR="00514DE0">
        <w:t xml:space="preserve"> then,</w:t>
      </w:r>
      <w:r w:rsidR="0008251A">
        <w:t xml:space="preserve"> have the chapter vote on</w:t>
      </w:r>
      <w:r w:rsidR="00514DE0">
        <w:t xml:space="preserve"> the</w:t>
      </w:r>
      <w:r w:rsidR="0008251A">
        <w:t xml:space="preserve"> best one to complete. Upon completion of the project complete an impact report.</w:t>
      </w:r>
    </w:p>
    <w:p w14:paraId="15F3F936" w14:textId="55A65A21"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31BE82D1" w:rsidR="00B62B2A" w:rsidRDefault="00C82BF8"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67456" behindDoc="1" locked="0" layoutInCell="1" allowOverlap="1" wp14:anchorId="250E1068" wp14:editId="4F949E75">
                <wp:simplePos x="0" y="0"/>
                <wp:positionH relativeFrom="margin">
                  <wp:posOffset>2943225</wp:posOffset>
                </wp:positionH>
                <wp:positionV relativeFrom="paragraph">
                  <wp:posOffset>-457200</wp:posOffset>
                </wp:positionV>
                <wp:extent cx="3943985" cy="565150"/>
                <wp:effectExtent l="0" t="0" r="1841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565150"/>
                        </a:xfrm>
                        <a:prstGeom prst="rect">
                          <a:avLst/>
                        </a:prstGeom>
                        <a:solidFill>
                          <a:srgbClr val="FFFFFF"/>
                        </a:solidFill>
                        <a:ln w="9525">
                          <a:solidFill>
                            <a:srgbClr val="000000"/>
                          </a:solidFill>
                          <a:miter lim="800000"/>
                          <a:headEnd/>
                          <a:tailEnd/>
                        </a:ln>
                      </wps:spPr>
                      <wps:txbx>
                        <w:txbxContent>
                          <w:p w14:paraId="0A7B4457" w14:textId="77777777" w:rsidR="00C82BF8" w:rsidRDefault="00C82BF8" w:rsidP="00C82BF8">
                            <w:pPr>
                              <w:rPr>
                                <w:rFonts w:ascii="Verdana" w:hAnsi="Verdana"/>
                                <w:sz w:val="14"/>
                                <w:szCs w:val="16"/>
                              </w:rPr>
                            </w:pPr>
                            <w:r w:rsidRPr="00C73C1C">
                              <w:rPr>
                                <w:rFonts w:ascii="Verdana" w:hAnsi="Verdana"/>
                                <w:sz w:val="14"/>
                                <w:szCs w:val="16"/>
                              </w:rPr>
                              <w:t>Aligned to the following standards:</w:t>
                            </w:r>
                          </w:p>
                          <w:p w14:paraId="35F96984" w14:textId="77777777" w:rsidR="00C82BF8" w:rsidRPr="00C73C1C" w:rsidRDefault="00C82BF8" w:rsidP="00C82BF8">
                            <w:pPr>
                              <w:rPr>
                                <w:rFonts w:ascii="Verdana" w:hAnsi="Verdana"/>
                                <w:b/>
                                <w:sz w:val="14"/>
                                <w:szCs w:val="16"/>
                              </w:rPr>
                            </w:pPr>
                            <w:r>
                              <w:rPr>
                                <w:rFonts w:ascii="Verdana" w:hAnsi="Verdana"/>
                                <w:sz w:val="14"/>
                                <w:szCs w:val="16"/>
                              </w:rPr>
                              <w:t>FFA.PL-A; FFA.PL-D; FFA.PG-H; FFA.CS-M; CS.01; CCSS.W.9-10.3; CCSS.W.9-10.4; CCSS.W.9-10.6; CCSS.SL.9-10.1; CCSS.SL.9-10.2; CCSS.SL.9-10.5;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0E1068" id="_x0000_t202" coordsize="21600,21600" o:spt="202" path="m,l,21600r21600,l21600,xe">
                <v:stroke joinstyle="miter"/>
                <v:path gradientshapeok="t" o:connecttype="rect"/>
              </v:shapetype>
              <v:shape id="Text Box 2" o:spid="_x0000_s1026" type="#_x0000_t202" style="position:absolute;margin-left:231.75pt;margin-top:-36pt;width:310.55pt;height:44.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">
                <v:textbox>
                  <w:txbxContent>
                    <w:p w14:paraId="0A7B4457" w14:textId="77777777" w:rsidR="00C82BF8" w:rsidRDefault="00C82BF8" w:rsidP="00C82BF8">
                      <w:pPr>
                        <w:rPr>
                          <w:rFonts w:ascii="Verdana" w:hAnsi="Verdana"/>
                          <w:sz w:val="14"/>
                          <w:szCs w:val="16"/>
                        </w:rPr>
                      </w:pPr>
                      <w:r w:rsidRPr="00C73C1C">
                        <w:rPr>
                          <w:rFonts w:ascii="Verdana" w:hAnsi="Verdana"/>
                          <w:sz w:val="14"/>
                          <w:szCs w:val="16"/>
                        </w:rPr>
                        <w:t>Aligned to the following standards:</w:t>
                      </w:r>
                    </w:p>
                    <w:p w14:paraId="35F96984" w14:textId="77777777" w:rsidR="00C82BF8" w:rsidRPr="00C73C1C" w:rsidRDefault="00C82BF8" w:rsidP="00C82BF8">
                      <w:pPr>
                        <w:rPr>
                          <w:rFonts w:ascii="Verdana" w:hAnsi="Verdana"/>
                          <w:b/>
                          <w:sz w:val="14"/>
                          <w:szCs w:val="16"/>
                        </w:rPr>
                      </w:pPr>
                      <w:r>
                        <w:rPr>
                          <w:rFonts w:ascii="Verdana" w:hAnsi="Verdana"/>
                          <w:sz w:val="14"/>
                          <w:szCs w:val="16"/>
                        </w:rPr>
                        <w:t>FFA.PL-A; FFA.PL-D; FFA.PG-H; FFA.CS-M; CS.01; CCSS.W.9-10.3; CCSS.W.9-10.4; CCSS.W.9-10.6; CCSS.SL.9-10.1; CCSS.SL.9-10.2; CCSS.SL.9-10.5; CRP.04; CRP.05; CRP.06; CRP.08</w:t>
                      </w:r>
                    </w:p>
                  </w:txbxContent>
                </v:textbox>
                <w10:wrap anchorx="margin"/>
              </v:shape>
            </w:pict>
          </mc:Fallback>
        </mc:AlternateContent>
      </w:r>
      <w:r w:rsidR="00B41203">
        <w:t>HATCH a Plan for Service</w:t>
      </w:r>
      <w:r w:rsidRPr="00C82BF8">
        <w:rPr>
          <w:noProof/>
          <w:sz w:val="28"/>
          <w:szCs w:val="28"/>
          <w:lang w:eastAsia="en-US"/>
        </w:rPr>
        <w:t xml:space="preserve"> </w:t>
      </w:r>
    </w:p>
    <w:p w14:paraId="00B78D07" w14:textId="4AD69BD7" w:rsidR="00B62B2A" w:rsidRDefault="00B62B2A" w:rsidP="00B62B2A">
      <w:pPr>
        <w:pStyle w:val="FFASub1"/>
      </w:pPr>
      <w:r>
        <w:t>Directions:</w:t>
      </w:r>
    </w:p>
    <w:p w14:paraId="5A906879" w14:textId="20636B4C" w:rsidR="00B62B2A" w:rsidRDefault="7780ACAD" w:rsidP="00B62B2A">
      <w:pPr>
        <w:pStyle w:val="FFABody"/>
      </w:pPr>
      <w:r w:rsidRPr="00964609">
        <w:rPr>
          <w:rStyle w:val="FFASub2Char"/>
        </w:rPr>
        <w:t>Part 1:</w:t>
      </w:r>
      <w:r>
        <w:t xml:space="preserve"> Watch the video </w:t>
      </w:r>
      <w:r w:rsidR="00C82BF8">
        <w:rPr>
          <w:rStyle w:val="FFABodyChar"/>
          <w:i/>
        </w:rPr>
        <w:t xml:space="preserve">How Eating an Egg Impacts Your Health, </w:t>
      </w:r>
      <w:hyperlink r:id="rId19" w:history="1">
        <w:r w:rsidR="00C82BF8" w:rsidRPr="00320CE0">
          <w:rPr>
            <w:rStyle w:val="Hyperlink"/>
            <w:i/>
          </w:rPr>
          <w:t>https://www.incredibleegg.org/nutrition/nutrition-education-materials/videos/</w:t>
        </w:r>
      </w:hyperlink>
      <w:r>
        <w:t>.  Use this page to record your thoughts, things you find interesting, questions, etc., while watching the video.</w:t>
      </w:r>
    </w:p>
    <w:p w14:paraId="21E48937" w14:textId="4E07397E" w:rsidR="00B62B2A" w:rsidRDefault="00B62B2A" w:rsidP="00B62B2A">
      <w:pPr>
        <w:pStyle w:val="FFABody"/>
      </w:pPr>
    </w:p>
    <w:p w14:paraId="5770C7C3" w14:textId="0E940385" w:rsidR="00B62B2A" w:rsidRDefault="00242D9E" w:rsidP="00B62B2A">
      <w:pPr>
        <w:pStyle w:val="FFABody"/>
      </w:pPr>
      <w:r>
        <w:rPr>
          <w:noProof/>
          <w:lang w:eastAsia="en-US"/>
        </w:rPr>
        <mc:AlternateContent>
          <mc:Choice Requires="wps">
            <w:drawing>
              <wp:anchor distT="0" distB="0" distL="114300" distR="114300" simplePos="0" relativeHeight="251660288" behindDoc="0" locked="0" layoutInCell="1" allowOverlap="1" wp14:anchorId="5F57B98A" wp14:editId="5BE19718">
                <wp:simplePos x="0" y="0"/>
                <wp:positionH relativeFrom="margin">
                  <wp:align>right</wp:align>
                </wp:positionH>
                <wp:positionV relativeFrom="paragraph">
                  <wp:posOffset>11430</wp:posOffset>
                </wp:positionV>
                <wp:extent cx="6838950" cy="3644900"/>
                <wp:effectExtent l="0" t="0" r="19050" b="469900"/>
                <wp:wrapNone/>
                <wp:docPr id="3" name="Rounded Rectangular Callout 3"/>
                <wp:cNvGraphicFramePr/>
                <a:graphic xmlns:a="http://schemas.openxmlformats.org/drawingml/2006/main">
                  <a:graphicData uri="http://schemas.microsoft.com/office/word/2010/wordprocessingShape">
                    <wps:wsp>
                      <wps:cNvSpPr/>
                      <wps:spPr>
                        <a:xfrm>
                          <a:off x="0" y="0"/>
                          <a:ext cx="6838950" cy="3644900"/>
                        </a:xfrm>
                        <a:prstGeom prst="wedgeRoundRectCallout">
                          <a:avLst/>
                        </a:prstGeom>
                      </wps:spPr>
                      <wps:style>
                        <a:lnRef idx="2">
                          <a:schemeClr val="dk1"/>
                        </a:lnRef>
                        <a:fillRef idx="1">
                          <a:schemeClr val="lt1"/>
                        </a:fillRef>
                        <a:effectRef idx="0">
                          <a:schemeClr val="dk1"/>
                        </a:effectRef>
                        <a:fontRef idx="minor">
                          <a:schemeClr val="dk1"/>
                        </a:fontRef>
                      </wps:style>
                      <wps:txbx>
                        <w:txbxContent>
                          <w:p w14:paraId="1A57A62B" w14:textId="533B2BE3" w:rsidR="00242D9E" w:rsidRPr="0009372F" w:rsidRDefault="00090012" w:rsidP="00242D9E">
                            <w:pPr>
                              <w:jc w:val="center"/>
                              <w:rPr>
                                <w:rFonts w:ascii="Verdana" w:hAnsi="Verdana"/>
                              </w:rPr>
                            </w:pPr>
                            <w:r w:rsidRPr="0009372F">
                              <w:rPr>
                                <w:rFonts w:ascii="Verdana" w:hAnsi="Verdana"/>
                              </w:rPr>
                              <w:t>Thoughts or Opinions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7B98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7" type="#_x0000_t62" style="position:absolute;margin-left:487.3pt;margin-top:.9pt;width:538.5pt;height:28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" adj="6300,24300" fillcolor="white [3201]" strokecolor="black [3200]" strokeweight="2pt">
                <v:textbox>
                  <w:txbxContent>
                    <w:p w14:paraId="1A57A62B" w14:textId="533B2BE3" w:rsidR="00242D9E" w:rsidRPr="0009372F" w:rsidRDefault="00090012" w:rsidP="00242D9E">
                      <w:pPr>
                        <w:jc w:val="center"/>
                        <w:rPr>
                          <w:rFonts w:ascii="Verdana" w:hAnsi="Verdana"/>
                        </w:rPr>
                      </w:pPr>
                      <w:r w:rsidRPr="0009372F">
                        <w:rPr>
                          <w:rFonts w:ascii="Verdana" w:hAnsi="Verdana"/>
                        </w:rPr>
                        <w:t>Thoughts or Opinions</w:t>
                      </w:r>
                    </w:p>
                  </w:txbxContent>
                </v:textbox>
                <w10:wrap anchorx="margin"/>
              </v:shape>
            </w:pict>
          </mc:Fallback>
        </mc:AlternateContent>
      </w:r>
    </w:p>
    <w:p w14:paraId="1CAC7A4E" w14:textId="60618ED0" w:rsidR="00B62B2A" w:rsidRDefault="00B62B2A" w:rsidP="00B62B2A">
      <w:pPr>
        <w:pStyle w:val="FFABody"/>
      </w:pPr>
    </w:p>
    <w:p w14:paraId="1FDCBC7C" w14:textId="0FA898AE" w:rsidR="00B62B2A" w:rsidRDefault="00B62B2A" w:rsidP="00B62B2A">
      <w:pPr>
        <w:pStyle w:val="FFABody"/>
      </w:pPr>
    </w:p>
    <w:p w14:paraId="723792B9" w14:textId="18B3693F" w:rsidR="00B62B2A" w:rsidRDefault="00B62B2A" w:rsidP="00B62B2A">
      <w:pPr>
        <w:pStyle w:val="FFABody"/>
      </w:pPr>
    </w:p>
    <w:p w14:paraId="6963BEA6" w14:textId="77777777" w:rsidR="00242D9E" w:rsidRDefault="00242D9E" w:rsidP="00B62B2A">
      <w:pPr>
        <w:pStyle w:val="FFABody"/>
      </w:pPr>
    </w:p>
    <w:p w14:paraId="3295DB32" w14:textId="77777777" w:rsidR="00242D9E" w:rsidRDefault="00242D9E" w:rsidP="00B62B2A">
      <w:pPr>
        <w:pStyle w:val="FFABody"/>
      </w:pPr>
    </w:p>
    <w:p w14:paraId="3A06CE6D" w14:textId="77777777" w:rsidR="00242D9E" w:rsidRDefault="00242D9E" w:rsidP="00B62B2A">
      <w:pPr>
        <w:pStyle w:val="FFABody"/>
      </w:pPr>
    </w:p>
    <w:p w14:paraId="322A0D75" w14:textId="77777777" w:rsidR="00242D9E" w:rsidRDefault="00242D9E" w:rsidP="00B62B2A">
      <w:pPr>
        <w:pStyle w:val="FFABody"/>
      </w:pPr>
    </w:p>
    <w:p w14:paraId="1252FD86" w14:textId="77777777" w:rsidR="00242D9E" w:rsidRDefault="00242D9E" w:rsidP="00B62B2A">
      <w:pPr>
        <w:pStyle w:val="FFABody"/>
      </w:pPr>
    </w:p>
    <w:p w14:paraId="14D4C41E" w14:textId="77777777" w:rsidR="00242D9E" w:rsidRDefault="00242D9E" w:rsidP="00B62B2A">
      <w:pPr>
        <w:pStyle w:val="FFABody"/>
      </w:pPr>
    </w:p>
    <w:p w14:paraId="41745C7C" w14:textId="77777777" w:rsidR="00242D9E" w:rsidRDefault="00242D9E" w:rsidP="00B62B2A">
      <w:pPr>
        <w:pStyle w:val="FFABody"/>
      </w:pPr>
    </w:p>
    <w:p w14:paraId="280CD39F" w14:textId="77777777" w:rsidR="00242D9E" w:rsidRDefault="00242D9E" w:rsidP="00B62B2A">
      <w:pPr>
        <w:pStyle w:val="FFABody"/>
      </w:pPr>
    </w:p>
    <w:p w14:paraId="0F1F34AF" w14:textId="77777777" w:rsidR="00242D9E" w:rsidRDefault="00242D9E" w:rsidP="00B62B2A">
      <w:pPr>
        <w:pStyle w:val="FFABody"/>
      </w:pPr>
    </w:p>
    <w:p w14:paraId="3B34E0B6" w14:textId="77777777" w:rsidR="00242D9E" w:rsidRDefault="00242D9E" w:rsidP="00B62B2A">
      <w:pPr>
        <w:pStyle w:val="FFABody"/>
      </w:pPr>
    </w:p>
    <w:p w14:paraId="769D765D" w14:textId="77777777" w:rsidR="00242D9E" w:rsidRDefault="00242D9E" w:rsidP="00B62B2A">
      <w:pPr>
        <w:pStyle w:val="FFABody"/>
      </w:pPr>
    </w:p>
    <w:p w14:paraId="11D2BC3C" w14:textId="77777777" w:rsidR="00242D9E" w:rsidRDefault="00242D9E" w:rsidP="00B62B2A">
      <w:pPr>
        <w:pStyle w:val="FFABody"/>
      </w:pPr>
    </w:p>
    <w:p w14:paraId="5C8BF361" w14:textId="77777777" w:rsidR="00242D9E" w:rsidRDefault="00242D9E" w:rsidP="00B62B2A">
      <w:pPr>
        <w:pStyle w:val="FFABody"/>
      </w:pPr>
    </w:p>
    <w:p w14:paraId="0004C92D" w14:textId="77777777" w:rsidR="00242D9E" w:rsidRDefault="00242D9E" w:rsidP="00B62B2A">
      <w:pPr>
        <w:pStyle w:val="FFABody"/>
      </w:pPr>
    </w:p>
    <w:p w14:paraId="52A67D44" w14:textId="77777777" w:rsidR="00242D9E" w:rsidRDefault="00242D9E" w:rsidP="00B62B2A">
      <w:pPr>
        <w:pStyle w:val="FFABody"/>
      </w:pPr>
    </w:p>
    <w:p w14:paraId="58208334" w14:textId="77777777" w:rsidR="00242D9E" w:rsidRDefault="00242D9E" w:rsidP="00B62B2A">
      <w:pPr>
        <w:pStyle w:val="FFABody"/>
      </w:pPr>
    </w:p>
    <w:p w14:paraId="72563FFF" w14:textId="77777777" w:rsidR="00242D9E" w:rsidRDefault="00242D9E" w:rsidP="00B62B2A">
      <w:pPr>
        <w:pStyle w:val="FFABody"/>
      </w:pPr>
    </w:p>
    <w:p w14:paraId="71E21F3B" w14:textId="77777777" w:rsidR="00242D9E" w:rsidRDefault="00242D9E" w:rsidP="00B62B2A">
      <w:pPr>
        <w:pStyle w:val="FFABody"/>
      </w:pPr>
    </w:p>
    <w:p w14:paraId="0AD5158B" w14:textId="77777777" w:rsidR="00242D9E" w:rsidRDefault="00242D9E" w:rsidP="00B62B2A">
      <w:pPr>
        <w:pStyle w:val="FFABody"/>
      </w:pPr>
    </w:p>
    <w:p w14:paraId="2BA839C2" w14:textId="77777777" w:rsidR="00242D9E" w:rsidRDefault="00242D9E" w:rsidP="00B62B2A">
      <w:pPr>
        <w:pStyle w:val="FFABody"/>
      </w:pPr>
    </w:p>
    <w:p w14:paraId="6FBC8D28" w14:textId="77777777" w:rsidR="00242D9E" w:rsidRDefault="00242D9E" w:rsidP="00B62B2A">
      <w:pPr>
        <w:pStyle w:val="FFABody"/>
      </w:pPr>
    </w:p>
    <w:p w14:paraId="2F8034E3" w14:textId="77777777" w:rsidR="00242D9E" w:rsidRDefault="00242D9E" w:rsidP="00B62B2A">
      <w:pPr>
        <w:pStyle w:val="FFABody"/>
      </w:pPr>
    </w:p>
    <w:p w14:paraId="6479BDF5" w14:textId="77777777" w:rsidR="00242D9E" w:rsidRDefault="00242D9E" w:rsidP="00B62B2A">
      <w:pPr>
        <w:pStyle w:val="FFABody"/>
      </w:pPr>
    </w:p>
    <w:p w14:paraId="2D794383" w14:textId="77777777" w:rsidR="00242D9E" w:rsidRDefault="00242D9E" w:rsidP="00B62B2A">
      <w:pPr>
        <w:pStyle w:val="FFABody"/>
      </w:pPr>
    </w:p>
    <w:p w14:paraId="201FB476" w14:textId="77777777" w:rsidR="00242D9E" w:rsidRDefault="00242D9E" w:rsidP="00B62B2A">
      <w:pPr>
        <w:pStyle w:val="FFABody"/>
      </w:pPr>
    </w:p>
    <w:p w14:paraId="7B5ACB5C" w14:textId="77777777" w:rsidR="00242D9E" w:rsidRDefault="00242D9E" w:rsidP="00B62B2A">
      <w:pPr>
        <w:pStyle w:val="FFABody"/>
      </w:pPr>
    </w:p>
    <w:p w14:paraId="3C9C6C28" w14:textId="77777777" w:rsidR="00242D9E" w:rsidRDefault="00242D9E" w:rsidP="00B62B2A">
      <w:pPr>
        <w:pStyle w:val="FFABody"/>
      </w:pPr>
    </w:p>
    <w:p w14:paraId="57EE0768" w14:textId="77777777" w:rsidR="00242D9E" w:rsidRDefault="00242D9E" w:rsidP="00B62B2A">
      <w:pPr>
        <w:pStyle w:val="FFABody"/>
      </w:pPr>
    </w:p>
    <w:p w14:paraId="4AE73CF3" w14:textId="757614CD" w:rsidR="002B0EDC" w:rsidRDefault="7780ACAD" w:rsidP="002B0EDC">
      <w:pPr>
        <w:pStyle w:val="FFABody"/>
      </w:pPr>
      <w:r w:rsidRPr="00964609">
        <w:rPr>
          <w:rStyle w:val="FFASub2Char"/>
        </w:rPr>
        <w:t>Part 2:</w:t>
      </w:r>
      <w:r>
        <w:t xml:space="preserve"> Watch the video</w:t>
      </w:r>
      <w:r w:rsidRPr="7780ACAD">
        <w:rPr>
          <w:i/>
          <w:iCs/>
        </w:rPr>
        <w:t xml:space="preserve"> Follow the HATCH for Hunger Eggs.</w:t>
      </w:r>
      <w:r>
        <w:t xml:space="preserve">  Use this page to record the answer while watching the video.</w:t>
      </w:r>
    </w:p>
    <w:p w14:paraId="193F05AC" w14:textId="77777777" w:rsidR="002B0EDC" w:rsidRPr="002B0EDC" w:rsidRDefault="002B0EDC" w:rsidP="002B0EDC">
      <w:pPr>
        <w:pStyle w:val="FFABody"/>
      </w:pPr>
    </w:p>
    <w:p w14:paraId="21C963B0" w14:textId="21348464" w:rsidR="002B0EDC" w:rsidRDefault="00C82BF8" w:rsidP="002B0EDC">
      <w:pPr>
        <w:pStyle w:val="ListParagraph"/>
        <w:numPr>
          <w:ilvl w:val="0"/>
          <w:numId w:val="17"/>
        </w:numPr>
        <w:rPr>
          <w:rFonts w:ascii="Verdana" w:hAnsi="Verdana"/>
          <w:sz w:val="17"/>
          <w:szCs w:val="17"/>
        </w:rPr>
      </w:pPr>
      <w:r>
        <w:rPr>
          <w:rFonts w:ascii="Verdana" w:hAnsi="Verdana"/>
          <w:sz w:val="17"/>
          <w:szCs w:val="17"/>
        </w:rPr>
        <w:t>In your own words, w</w:t>
      </w:r>
      <w:r w:rsidR="002B0EDC" w:rsidRPr="002B0EDC">
        <w:rPr>
          <w:rFonts w:ascii="Verdana" w:hAnsi="Verdana"/>
          <w:sz w:val="17"/>
          <w:szCs w:val="17"/>
        </w:rPr>
        <w:t>hat is the HATCH program?</w:t>
      </w:r>
    </w:p>
    <w:p w14:paraId="567BA4E7" w14:textId="77777777" w:rsidR="00964609" w:rsidRDefault="00964609" w:rsidP="00964609">
      <w:pPr>
        <w:rPr>
          <w:rFonts w:ascii="Verdana" w:hAnsi="Verdana"/>
          <w:sz w:val="17"/>
          <w:szCs w:val="17"/>
        </w:rPr>
      </w:pPr>
    </w:p>
    <w:p w14:paraId="50DCECCA" w14:textId="77777777" w:rsidR="00964609" w:rsidRPr="00964609" w:rsidRDefault="00964609" w:rsidP="00964609">
      <w:pPr>
        <w:rPr>
          <w:rFonts w:ascii="Verdana" w:hAnsi="Verdana"/>
          <w:sz w:val="17"/>
          <w:szCs w:val="17"/>
        </w:rPr>
      </w:pPr>
    </w:p>
    <w:tbl>
      <w:tblPr>
        <w:tblStyle w:val="TableGrid"/>
        <w:tblW w:w="0" w:type="auto"/>
        <w:tblInd w:w="360" w:type="dxa"/>
        <w:tblLook w:val="04A0" w:firstRow="1" w:lastRow="0" w:firstColumn="1" w:lastColumn="0" w:noHBand="0" w:noVBand="1"/>
      </w:tblPr>
      <w:tblGrid>
        <w:gridCol w:w="3478"/>
        <w:gridCol w:w="3476"/>
        <w:gridCol w:w="3476"/>
      </w:tblGrid>
      <w:tr w:rsidR="00C82BF8" w14:paraId="3A612C60" w14:textId="77777777" w:rsidTr="00C82BF8">
        <w:tc>
          <w:tcPr>
            <w:tcW w:w="3596" w:type="dxa"/>
          </w:tcPr>
          <w:p w14:paraId="3A265532" w14:textId="605C1C5D" w:rsidR="00C82BF8" w:rsidRPr="00C82BF8" w:rsidRDefault="00C82BF8" w:rsidP="00C82BF8">
            <w:pPr>
              <w:jc w:val="center"/>
              <w:rPr>
                <w:rFonts w:ascii="Verdana" w:hAnsi="Verdana"/>
                <w:b/>
                <w:bCs/>
                <w:sz w:val="17"/>
                <w:szCs w:val="17"/>
              </w:rPr>
            </w:pPr>
            <w:r w:rsidRPr="00C82BF8">
              <w:rPr>
                <w:rFonts w:ascii="Verdana" w:hAnsi="Verdana"/>
                <w:b/>
                <w:bCs/>
                <w:sz w:val="17"/>
                <w:szCs w:val="17"/>
              </w:rPr>
              <w:t>HATCH Mission</w:t>
            </w:r>
          </w:p>
        </w:tc>
        <w:tc>
          <w:tcPr>
            <w:tcW w:w="3597" w:type="dxa"/>
          </w:tcPr>
          <w:p w14:paraId="6B9F3E19" w14:textId="371F79BB" w:rsidR="00C82BF8" w:rsidRPr="00C82BF8" w:rsidRDefault="00C82BF8" w:rsidP="00C82BF8">
            <w:pPr>
              <w:jc w:val="center"/>
              <w:rPr>
                <w:rFonts w:ascii="Verdana" w:hAnsi="Verdana"/>
                <w:b/>
                <w:bCs/>
                <w:sz w:val="17"/>
                <w:szCs w:val="17"/>
              </w:rPr>
            </w:pPr>
            <w:r w:rsidRPr="00C82BF8">
              <w:rPr>
                <w:rFonts w:ascii="Verdana" w:hAnsi="Verdana"/>
                <w:b/>
                <w:bCs/>
                <w:sz w:val="17"/>
                <w:szCs w:val="17"/>
              </w:rPr>
              <w:t>HATCH Vision</w:t>
            </w:r>
          </w:p>
        </w:tc>
        <w:tc>
          <w:tcPr>
            <w:tcW w:w="3597" w:type="dxa"/>
          </w:tcPr>
          <w:p w14:paraId="571E243D" w14:textId="4080C216" w:rsidR="00C82BF8" w:rsidRPr="00C82BF8" w:rsidRDefault="00C82BF8" w:rsidP="00C82BF8">
            <w:pPr>
              <w:jc w:val="center"/>
              <w:rPr>
                <w:rFonts w:ascii="Verdana" w:hAnsi="Verdana"/>
                <w:b/>
                <w:bCs/>
                <w:sz w:val="17"/>
                <w:szCs w:val="17"/>
              </w:rPr>
            </w:pPr>
            <w:r w:rsidRPr="00C82BF8">
              <w:rPr>
                <w:rFonts w:ascii="Verdana" w:hAnsi="Verdana"/>
                <w:b/>
                <w:bCs/>
                <w:sz w:val="17"/>
                <w:szCs w:val="17"/>
              </w:rPr>
              <w:t xml:space="preserve">HATCH </w:t>
            </w:r>
            <w:r w:rsidR="00964609">
              <w:rPr>
                <w:rFonts w:ascii="Verdana" w:hAnsi="Verdana"/>
                <w:b/>
                <w:bCs/>
                <w:sz w:val="17"/>
                <w:szCs w:val="17"/>
              </w:rPr>
              <w:t>Values</w:t>
            </w:r>
          </w:p>
        </w:tc>
      </w:tr>
      <w:tr w:rsidR="00C82BF8" w14:paraId="34FA2296" w14:textId="77777777" w:rsidTr="00C82BF8">
        <w:trPr>
          <w:trHeight w:val="1160"/>
        </w:trPr>
        <w:tc>
          <w:tcPr>
            <w:tcW w:w="3596" w:type="dxa"/>
          </w:tcPr>
          <w:p w14:paraId="3CF02E26" w14:textId="77777777" w:rsidR="00C82BF8" w:rsidRDefault="00C82BF8" w:rsidP="00C82BF8">
            <w:pPr>
              <w:rPr>
                <w:rFonts w:ascii="Verdana" w:hAnsi="Verdana"/>
                <w:sz w:val="17"/>
                <w:szCs w:val="17"/>
              </w:rPr>
            </w:pPr>
          </w:p>
        </w:tc>
        <w:tc>
          <w:tcPr>
            <w:tcW w:w="3597" w:type="dxa"/>
          </w:tcPr>
          <w:p w14:paraId="65274863" w14:textId="77777777" w:rsidR="00C82BF8" w:rsidRDefault="00C82BF8" w:rsidP="00C82BF8">
            <w:pPr>
              <w:rPr>
                <w:rFonts w:ascii="Verdana" w:hAnsi="Verdana"/>
                <w:sz w:val="17"/>
                <w:szCs w:val="17"/>
              </w:rPr>
            </w:pPr>
          </w:p>
        </w:tc>
        <w:tc>
          <w:tcPr>
            <w:tcW w:w="3597" w:type="dxa"/>
          </w:tcPr>
          <w:p w14:paraId="21105548" w14:textId="77777777" w:rsidR="00C82BF8" w:rsidRDefault="00964609" w:rsidP="00964609">
            <w:pPr>
              <w:rPr>
                <w:rFonts w:ascii="Verdana" w:hAnsi="Verdana"/>
                <w:sz w:val="17"/>
                <w:szCs w:val="17"/>
              </w:rPr>
            </w:pPr>
            <w:r>
              <w:rPr>
                <w:rFonts w:ascii="Verdana" w:hAnsi="Verdana"/>
                <w:sz w:val="17"/>
                <w:szCs w:val="17"/>
              </w:rPr>
              <w:t>1.</w:t>
            </w:r>
          </w:p>
          <w:p w14:paraId="5E7BE246" w14:textId="77777777" w:rsidR="00964609" w:rsidRDefault="00964609" w:rsidP="00964609">
            <w:pPr>
              <w:rPr>
                <w:rFonts w:ascii="Verdana" w:hAnsi="Verdana"/>
                <w:sz w:val="17"/>
                <w:szCs w:val="17"/>
              </w:rPr>
            </w:pPr>
          </w:p>
          <w:p w14:paraId="2D8CF4B2" w14:textId="77777777" w:rsidR="00964609" w:rsidRDefault="00964609" w:rsidP="00964609">
            <w:pPr>
              <w:rPr>
                <w:rFonts w:ascii="Verdana" w:hAnsi="Verdana"/>
                <w:sz w:val="17"/>
                <w:szCs w:val="17"/>
              </w:rPr>
            </w:pPr>
            <w:r>
              <w:rPr>
                <w:rFonts w:ascii="Verdana" w:hAnsi="Verdana"/>
                <w:sz w:val="17"/>
                <w:szCs w:val="17"/>
              </w:rPr>
              <w:t>2.</w:t>
            </w:r>
          </w:p>
          <w:p w14:paraId="34D957ED" w14:textId="77777777" w:rsidR="00964609" w:rsidRDefault="00964609" w:rsidP="00964609">
            <w:pPr>
              <w:rPr>
                <w:rFonts w:ascii="Verdana" w:hAnsi="Verdana"/>
                <w:sz w:val="17"/>
                <w:szCs w:val="17"/>
              </w:rPr>
            </w:pPr>
          </w:p>
          <w:p w14:paraId="0621474D" w14:textId="77777777" w:rsidR="00964609" w:rsidRDefault="00964609" w:rsidP="00964609">
            <w:pPr>
              <w:rPr>
                <w:rFonts w:ascii="Verdana" w:hAnsi="Verdana"/>
                <w:sz w:val="17"/>
                <w:szCs w:val="17"/>
              </w:rPr>
            </w:pPr>
            <w:r>
              <w:rPr>
                <w:rFonts w:ascii="Verdana" w:hAnsi="Verdana"/>
                <w:sz w:val="17"/>
                <w:szCs w:val="17"/>
              </w:rPr>
              <w:t>3.</w:t>
            </w:r>
          </w:p>
          <w:p w14:paraId="666936BE" w14:textId="77777777" w:rsidR="00964609" w:rsidRDefault="00964609" w:rsidP="00964609">
            <w:pPr>
              <w:rPr>
                <w:rFonts w:ascii="Verdana" w:hAnsi="Verdana"/>
                <w:sz w:val="17"/>
                <w:szCs w:val="17"/>
              </w:rPr>
            </w:pPr>
          </w:p>
          <w:p w14:paraId="690E5E38" w14:textId="77777777" w:rsidR="00964609" w:rsidRDefault="00964609" w:rsidP="00964609">
            <w:pPr>
              <w:rPr>
                <w:rFonts w:ascii="Verdana" w:hAnsi="Verdana"/>
                <w:sz w:val="17"/>
                <w:szCs w:val="17"/>
              </w:rPr>
            </w:pPr>
            <w:r>
              <w:rPr>
                <w:rFonts w:ascii="Verdana" w:hAnsi="Verdana"/>
                <w:sz w:val="17"/>
                <w:szCs w:val="17"/>
              </w:rPr>
              <w:t>4.</w:t>
            </w:r>
          </w:p>
          <w:p w14:paraId="2F10DCFA" w14:textId="7B321BD1" w:rsidR="00964609" w:rsidRPr="00964609" w:rsidRDefault="00964609" w:rsidP="00964609">
            <w:pPr>
              <w:rPr>
                <w:rFonts w:ascii="Verdana" w:hAnsi="Verdana"/>
                <w:sz w:val="17"/>
                <w:szCs w:val="17"/>
              </w:rPr>
            </w:pPr>
          </w:p>
        </w:tc>
      </w:tr>
    </w:tbl>
    <w:p w14:paraId="2FD83533" w14:textId="0CA2E49E" w:rsidR="00C82BF8" w:rsidRPr="00C82BF8" w:rsidRDefault="00C82BF8" w:rsidP="00C82BF8">
      <w:pPr>
        <w:ind w:left="360"/>
        <w:rPr>
          <w:rFonts w:ascii="Verdana" w:hAnsi="Verdana"/>
          <w:sz w:val="17"/>
          <w:szCs w:val="17"/>
        </w:rPr>
      </w:pPr>
    </w:p>
    <w:p w14:paraId="467255A6" w14:textId="77777777" w:rsidR="00964609" w:rsidRDefault="00964609" w:rsidP="00964609">
      <w:pPr>
        <w:pStyle w:val="FFABody"/>
        <w:numPr>
          <w:ilvl w:val="0"/>
          <w:numId w:val="17"/>
        </w:numPr>
      </w:pPr>
      <w:r>
        <w:t>How does providing eggs throughout the country help communities?</w:t>
      </w:r>
    </w:p>
    <w:p w14:paraId="32258BEE" w14:textId="77777777" w:rsidR="00964609" w:rsidRDefault="00964609" w:rsidP="00964609">
      <w:pPr>
        <w:pStyle w:val="FFABody"/>
      </w:pPr>
    </w:p>
    <w:p w14:paraId="7B187759" w14:textId="77777777" w:rsidR="00964609" w:rsidRDefault="00964609" w:rsidP="00964609">
      <w:pPr>
        <w:pStyle w:val="FFABody"/>
      </w:pPr>
    </w:p>
    <w:p w14:paraId="780B1970" w14:textId="77777777" w:rsidR="00964609" w:rsidRDefault="00964609" w:rsidP="00964609">
      <w:pPr>
        <w:pStyle w:val="FFABody"/>
      </w:pPr>
    </w:p>
    <w:p w14:paraId="619F088E" w14:textId="407E4037" w:rsidR="00242D9E" w:rsidRDefault="00964609" w:rsidP="00964609">
      <w:pPr>
        <w:pStyle w:val="FFABody"/>
        <w:numPr>
          <w:ilvl w:val="0"/>
          <w:numId w:val="17"/>
        </w:numPr>
      </w:pPr>
      <w:r>
        <w:t>What impact do you think the HATCH program is having on communities through their mission, vision, and values?</w:t>
      </w:r>
    </w:p>
    <w:p w14:paraId="2D181F61" w14:textId="77777777" w:rsidR="00242D9E" w:rsidRDefault="00242D9E" w:rsidP="00B62B2A">
      <w:pPr>
        <w:pStyle w:val="FFABody"/>
      </w:pPr>
    </w:p>
    <w:p w14:paraId="1178A661" w14:textId="77777777" w:rsidR="00242D9E" w:rsidRDefault="00242D9E" w:rsidP="00B62B2A">
      <w:pPr>
        <w:pStyle w:val="FFABody"/>
      </w:pPr>
    </w:p>
    <w:p w14:paraId="5C939E6B" w14:textId="77777777" w:rsidR="00242D9E" w:rsidRDefault="00242D9E" w:rsidP="00B62B2A">
      <w:pPr>
        <w:pStyle w:val="FFABody"/>
      </w:pPr>
    </w:p>
    <w:p w14:paraId="26315E24" w14:textId="77777777" w:rsidR="00242D9E" w:rsidRDefault="00242D9E" w:rsidP="00B62B2A">
      <w:pPr>
        <w:pStyle w:val="FFABody"/>
      </w:pPr>
    </w:p>
    <w:p w14:paraId="7B310FF1" w14:textId="648C5AB4" w:rsidR="00090012" w:rsidRDefault="008867C6" w:rsidP="008867C6">
      <w:pPr>
        <w:pStyle w:val="FFABody"/>
      </w:pPr>
      <w:r w:rsidRPr="00964609">
        <w:rPr>
          <w:rStyle w:val="FFASub2Char"/>
        </w:rPr>
        <w:t>Part 3:</w:t>
      </w:r>
      <w:r>
        <w:t xml:space="preserve"> </w:t>
      </w:r>
      <w:r w:rsidR="00E60CDE">
        <w:t xml:space="preserve">Design a </w:t>
      </w:r>
      <w:r w:rsidR="00607FE4">
        <w:t xml:space="preserve">community </w:t>
      </w:r>
      <w:r w:rsidR="00E60CDE">
        <w:t xml:space="preserve">service project your FFA Chapter can complete.  You will need to include the following information in a presentation (i.e. PowerPoint, Prezi, </w:t>
      </w:r>
      <w:r w:rsidR="00607FE4">
        <w:t>poster</w:t>
      </w:r>
      <w:r w:rsidR="00E60CDE">
        <w:t>).</w:t>
      </w:r>
    </w:p>
    <w:p w14:paraId="48FB693D" w14:textId="77777777" w:rsidR="00E60CDE" w:rsidRDefault="00E60CDE" w:rsidP="008867C6">
      <w:pPr>
        <w:pStyle w:val="FFABody"/>
      </w:pPr>
    </w:p>
    <w:p w14:paraId="7846760C" w14:textId="6AF2A707" w:rsidR="00E60CDE" w:rsidRDefault="00E60CDE" w:rsidP="00E60CDE">
      <w:pPr>
        <w:pStyle w:val="FFABody"/>
        <w:numPr>
          <w:ilvl w:val="0"/>
          <w:numId w:val="18"/>
        </w:numPr>
      </w:pPr>
      <w:r>
        <w:t>Project Description:</w:t>
      </w:r>
    </w:p>
    <w:p w14:paraId="575AB0DF" w14:textId="77777777" w:rsidR="00964609" w:rsidRDefault="00E60CDE" w:rsidP="00E60CDE">
      <w:pPr>
        <w:pStyle w:val="FFABody"/>
        <w:numPr>
          <w:ilvl w:val="1"/>
          <w:numId w:val="18"/>
        </w:numPr>
      </w:pPr>
      <w:r>
        <w:t>Who</w:t>
      </w:r>
      <w:r w:rsidR="00964609">
        <w:t>:</w:t>
      </w:r>
    </w:p>
    <w:p w14:paraId="48C5610B" w14:textId="77777777" w:rsidR="00964609" w:rsidRDefault="00964609" w:rsidP="00964609">
      <w:pPr>
        <w:pStyle w:val="FFABody"/>
      </w:pPr>
    </w:p>
    <w:p w14:paraId="53BB4E90" w14:textId="77777777" w:rsidR="00964609" w:rsidRDefault="00964609" w:rsidP="00964609">
      <w:pPr>
        <w:pStyle w:val="FFABody"/>
      </w:pPr>
    </w:p>
    <w:p w14:paraId="390DE8B0" w14:textId="77777777" w:rsidR="00964609" w:rsidRDefault="00964609" w:rsidP="00964609">
      <w:pPr>
        <w:pStyle w:val="FFABody"/>
      </w:pPr>
    </w:p>
    <w:p w14:paraId="4F99AF48" w14:textId="77777777" w:rsidR="00964609" w:rsidRDefault="00964609" w:rsidP="00964609">
      <w:pPr>
        <w:pStyle w:val="FFABody"/>
      </w:pPr>
    </w:p>
    <w:p w14:paraId="1E7B508D" w14:textId="77777777" w:rsidR="00964609" w:rsidRDefault="00E60CDE" w:rsidP="00E60CDE">
      <w:pPr>
        <w:pStyle w:val="FFABody"/>
        <w:numPr>
          <w:ilvl w:val="1"/>
          <w:numId w:val="18"/>
        </w:numPr>
      </w:pPr>
      <w:r>
        <w:t>What</w:t>
      </w:r>
      <w:r w:rsidR="00964609">
        <w:t>:</w:t>
      </w:r>
    </w:p>
    <w:p w14:paraId="7DAA515B" w14:textId="77777777" w:rsidR="00964609" w:rsidRDefault="00964609" w:rsidP="00964609">
      <w:pPr>
        <w:pStyle w:val="FFABody"/>
      </w:pPr>
    </w:p>
    <w:p w14:paraId="253583C5" w14:textId="77777777" w:rsidR="00964609" w:rsidRDefault="00964609" w:rsidP="00964609">
      <w:pPr>
        <w:pStyle w:val="FFABody"/>
      </w:pPr>
    </w:p>
    <w:p w14:paraId="3D1B4781" w14:textId="77777777" w:rsidR="00964609" w:rsidRDefault="00964609" w:rsidP="00964609">
      <w:pPr>
        <w:pStyle w:val="FFABody"/>
      </w:pPr>
    </w:p>
    <w:p w14:paraId="532EE3D0" w14:textId="77777777" w:rsidR="00964609" w:rsidRDefault="00964609" w:rsidP="00964609">
      <w:pPr>
        <w:pStyle w:val="FFABody"/>
      </w:pPr>
    </w:p>
    <w:p w14:paraId="7A2D615C" w14:textId="77777777" w:rsidR="00964609" w:rsidRDefault="00E60CDE" w:rsidP="00E60CDE">
      <w:pPr>
        <w:pStyle w:val="FFABody"/>
        <w:numPr>
          <w:ilvl w:val="1"/>
          <w:numId w:val="18"/>
        </w:numPr>
      </w:pPr>
      <w:r>
        <w:t>When</w:t>
      </w:r>
      <w:r w:rsidR="00964609">
        <w:t>:</w:t>
      </w:r>
    </w:p>
    <w:p w14:paraId="4DD7A63C" w14:textId="77777777" w:rsidR="00964609" w:rsidRDefault="00964609" w:rsidP="00964609">
      <w:pPr>
        <w:pStyle w:val="FFABody"/>
      </w:pPr>
    </w:p>
    <w:p w14:paraId="5F8FBC5B" w14:textId="77777777" w:rsidR="00964609" w:rsidRDefault="00964609" w:rsidP="00964609">
      <w:pPr>
        <w:pStyle w:val="FFABody"/>
      </w:pPr>
    </w:p>
    <w:p w14:paraId="613FA447" w14:textId="77777777" w:rsidR="00964609" w:rsidRDefault="00964609" w:rsidP="00964609">
      <w:pPr>
        <w:pStyle w:val="FFABody"/>
      </w:pPr>
    </w:p>
    <w:p w14:paraId="50469E67" w14:textId="77777777" w:rsidR="00964609" w:rsidRDefault="00964609" w:rsidP="00964609">
      <w:pPr>
        <w:pStyle w:val="FFABody"/>
      </w:pPr>
    </w:p>
    <w:p w14:paraId="4B564662" w14:textId="77777777" w:rsidR="00964609" w:rsidRDefault="00E60CDE" w:rsidP="00E60CDE">
      <w:pPr>
        <w:pStyle w:val="FFABody"/>
        <w:numPr>
          <w:ilvl w:val="1"/>
          <w:numId w:val="18"/>
        </w:numPr>
      </w:pPr>
      <w:r>
        <w:t>Where</w:t>
      </w:r>
      <w:r w:rsidR="00964609">
        <w:t>:</w:t>
      </w:r>
    </w:p>
    <w:p w14:paraId="31FAF7C8" w14:textId="77777777" w:rsidR="00964609" w:rsidRDefault="00964609" w:rsidP="00964609">
      <w:pPr>
        <w:pStyle w:val="FFABody"/>
      </w:pPr>
    </w:p>
    <w:p w14:paraId="21B4902B" w14:textId="77777777" w:rsidR="00964609" w:rsidRDefault="00964609" w:rsidP="00964609">
      <w:pPr>
        <w:pStyle w:val="FFABody"/>
      </w:pPr>
    </w:p>
    <w:p w14:paraId="7FBD190D" w14:textId="77777777" w:rsidR="00964609" w:rsidRDefault="00964609" w:rsidP="00964609">
      <w:pPr>
        <w:pStyle w:val="FFABody"/>
      </w:pPr>
    </w:p>
    <w:p w14:paraId="326CE3D1" w14:textId="77777777" w:rsidR="00964609" w:rsidRDefault="00964609" w:rsidP="00964609">
      <w:pPr>
        <w:pStyle w:val="FFABody"/>
      </w:pPr>
    </w:p>
    <w:p w14:paraId="6E2A61B1" w14:textId="47D6EE39" w:rsidR="00E60CDE" w:rsidRDefault="00E60CDE" w:rsidP="00E60CDE">
      <w:pPr>
        <w:pStyle w:val="FFABody"/>
        <w:numPr>
          <w:ilvl w:val="1"/>
          <w:numId w:val="18"/>
        </w:numPr>
      </w:pPr>
      <w:r>
        <w:t>Why</w:t>
      </w:r>
      <w:r w:rsidR="00964609">
        <w:t>:</w:t>
      </w:r>
    </w:p>
    <w:p w14:paraId="08600B2F" w14:textId="77777777" w:rsidR="00347674" w:rsidRDefault="00347674" w:rsidP="00347674">
      <w:pPr>
        <w:pStyle w:val="FFABody"/>
      </w:pPr>
    </w:p>
    <w:p w14:paraId="6799CC03" w14:textId="77777777" w:rsidR="00347674" w:rsidRDefault="00347674" w:rsidP="00347674">
      <w:pPr>
        <w:pStyle w:val="FFABody"/>
      </w:pPr>
    </w:p>
    <w:p w14:paraId="12347151" w14:textId="77777777" w:rsidR="00347674" w:rsidRDefault="00347674" w:rsidP="00347674">
      <w:pPr>
        <w:pStyle w:val="FFABody"/>
      </w:pPr>
    </w:p>
    <w:p w14:paraId="00EBD9A4" w14:textId="77777777" w:rsidR="00347674" w:rsidRDefault="00347674" w:rsidP="00347674">
      <w:pPr>
        <w:pStyle w:val="FFABody"/>
      </w:pPr>
    </w:p>
    <w:p w14:paraId="7309184E" w14:textId="77777777" w:rsidR="00347674" w:rsidRDefault="00347674" w:rsidP="00347674">
      <w:pPr>
        <w:pStyle w:val="FFABody"/>
      </w:pPr>
    </w:p>
    <w:p w14:paraId="3EF65D3A" w14:textId="77777777" w:rsidR="00347674" w:rsidRDefault="00347674" w:rsidP="00347674">
      <w:pPr>
        <w:pStyle w:val="FFABody"/>
      </w:pPr>
    </w:p>
    <w:p w14:paraId="0030D718" w14:textId="77777777" w:rsidR="00347674" w:rsidRDefault="00347674" w:rsidP="00347674">
      <w:pPr>
        <w:pStyle w:val="FFABody"/>
      </w:pPr>
    </w:p>
    <w:p w14:paraId="6CB862FF" w14:textId="77777777" w:rsidR="00347674" w:rsidRDefault="00347674" w:rsidP="00347674">
      <w:pPr>
        <w:pStyle w:val="FFABody"/>
      </w:pPr>
    </w:p>
    <w:p w14:paraId="4AC3F072" w14:textId="220B8A88" w:rsidR="00E60CDE" w:rsidRDefault="00347674" w:rsidP="00E60CDE">
      <w:pPr>
        <w:pStyle w:val="FFABody"/>
        <w:numPr>
          <w:ilvl w:val="0"/>
          <w:numId w:val="18"/>
        </w:numPr>
      </w:pPr>
      <w:r>
        <w:t>Budget/</w:t>
      </w:r>
      <w:r w:rsidR="00E60CDE">
        <w:t>Cost of project (if applicable):</w:t>
      </w:r>
    </w:p>
    <w:p w14:paraId="78BAC214" w14:textId="77777777" w:rsidR="00347674" w:rsidRDefault="00347674" w:rsidP="00347674">
      <w:pPr>
        <w:pStyle w:val="FFABody"/>
      </w:pPr>
    </w:p>
    <w:p w14:paraId="2FB461A4" w14:textId="77777777" w:rsidR="00347674" w:rsidRDefault="00347674" w:rsidP="00347674">
      <w:pPr>
        <w:pStyle w:val="FFABody"/>
      </w:pPr>
    </w:p>
    <w:p w14:paraId="3612AB78" w14:textId="77777777" w:rsidR="00347674" w:rsidRDefault="00347674" w:rsidP="00347674">
      <w:pPr>
        <w:pStyle w:val="FFABody"/>
      </w:pPr>
    </w:p>
    <w:p w14:paraId="0548DABC" w14:textId="77777777" w:rsidR="00347674" w:rsidRDefault="00347674" w:rsidP="00347674">
      <w:pPr>
        <w:pStyle w:val="FFABody"/>
      </w:pPr>
    </w:p>
    <w:p w14:paraId="56FC245B" w14:textId="77777777" w:rsidR="00347674" w:rsidRDefault="00347674" w:rsidP="00347674">
      <w:pPr>
        <w:pStyle w:val="FFABody"/>
      </w:pPr>
    </w:p>
    <w:p w14:paraId="59EC1FA1" w14:textId="575A7A27" w:rsidR="00E60CDE" w:rsidRDefault="00E60CDE" w:rsidP="00E60CDE">
      <w:pPr>
        <w:pStyle w:val="FFABody"/>
        <w:numPr>
          <w:ilvl w:val="0"/>
          <w:numId w:val="18"/>
        </w:numPr>
      </w:pPr>
      <w:r>
        <w:t>Projected impact:</w:t>
      </w:r>
    </w:p>
    <w:p w14:paraId="2FCE4438" w14:textId="77777777" w:rsidR="00347674" w:rsidRDefault="00347674" w:rsidP="00347674">
      <w:pPr>
        <w:pStyle w:val="FFABody"/>
      </w:pPr>
    </w:p>
    <w:p w14:paraId="171BF6C2" w14:textId="77777777" w:rsidR="00347674" w:rsidRDefault="00347674" w:rsidP="00347674">
      <w:pPr>
        <w:pStyle w:val="FFABody"/>
      </w:pPr>
    </w:p>
    <w:p w14:paraId="26D61EDC" w14:textId="77777777" w:rsidR="00347674" w:rsidRDefault="00347674" w:rsidP="00347674">
      <w:pPr>
        <w:pStyle w:val="FFABody"/>
      </w:pPr>
    </w:p>
    <w:p w14:paraId="7F6AA21A" w14:textId="77777777" w:rsidR="00347674" w:rsidRDefault="00347674" w:rsidP="00347674">
      <w:pPr>
        <w:pStyle w:val="FFABody"/>
      </w:pPr>
    </w:p>
    <w:p w14:paraId="38D9CAE3" w14:textId="77777777" w:rsidR="00347674" w:rsidRDefault="00347674" w:rsidP="00347674">
      <w:pPr>
        <w:pStyle w:val="FFABody"/>
      </w:pPr>
    </w:p>
    <w:p w14:paraId="164941A8" w14:textId="77777777" w:rsidR="00347674" w:rsidRDefault="00347674" w:rsidP="00347674">
      <w:pPr>
        <w:pStyle w:val="FFABody"/>
      </w:pPr>
    </w:p>
    <w:p w14:paraId="13687FAF" w14:textId="77777777" w:rsidR="00347674" w:rsidRDefault="00347674" w:rsidP="00347674">
      <w:pPr>
        <w:pStyle w:val="FFABody"/>
      </w:pPr>
    </w:p>
    <w:p w14:paraId="2AF71226" w14:textId="77777777" w:rsidR="00347674" w:rsidRDefault="00347674" w:rsidP="00347674">
      <w:pPr>
        <w:pStyle w:val="FFABody"/>
      </w:pPr>
    </w:p>
    <w:p w14:paraId="638010C6" w14:textId="77777777" w:rsidR="00347674" w:rsidRDefault="00347674" w:rsidP="00347674">
      <w:pPr>
        <w:pStyle w:val="FFABody"/>
      </w:pPr>
    </w:p>
    <w:p w14:paraId="02E2F194" w14:textId="06041B5A" w:rsidR="00E60CDE" w:rsidRDefault="00E60CDE" w:rsidP="00E60CDE">
      <w:pPr>
        <w:pStyle w:val="FFABody"/>
        <w:numPr>
          <w:ilvl w:val="0"/>
          <w:numId w:val="18"/>
        </w:numPr>
      </w:pPr>
      <w:r>
        <w:t>Timeline (if prior planning needed):</w:t>
      </w:r>
    </w:p>
    <w:p w14:paraId="450D1DA3" w14:textId="77777777" w:rsidR="00E60CDE" w:rsidRDefault="00E60CDE" w:rsidP="00E60CDE">
      <w:pPr>
        <w:pStyle w:val="FFABody"/>
        <w:ind w:left="360"/>
      </w:pPr>
    </w:p>
    <w:p w14:paraId="29D2D16C" w14:textId="77777777" w:rsidR="009129EB" w:rsidRDefault="009129EB" w:rsidP="009129EB"/>
    <w:p w14:paraId="19FFC390" w14:textId="77777777" w:rsidR="00347674" w:rsidRDefault="00347674" w:rsidP="009129EB"/>
    <w:p w14:paraId="03FE1BF2" w14:textId="77777777" w:rsidR="00347674" w:rsidRDefault="00347674" w:rsidP="009129EB"/>
    <w:p w14:paraId="4682C1F8" w14:textId="77777777" w:rsidR="00347674" w:rsidRDefault="00347674" w:rsidP="009129EB"/>
    <w:p w14:paraId="215823A2" w14:textId="77777777" w:rsidR="00347674" w:rsidRDefault="00347674" w:rsidP="009129EB"/>
    <w:p w14:paraId="7133768F" w14:textId="77777777" w:rsidR="00964609" w:rsidRDefault="00964609">
      <w:pPr>
        <w:spacing w:line="276" w:lineRule="auto"/>
        <w:rPr>
          <w:rFonts w:ascii="Georgia" w:hAnsi="Georgia" w:cs="MinionPro-Regular"/>
          <w:b/>
          <w:color w:val="004C97"/>
          <w:sz w:val="38"/>
          <w:szCs w:val="38"/>
        </w:rPr>
      </w:pPr>
      <w:r>
        <w:br w:type="page"/>
      </w:r>
    </w:p>
    <w:p w14:paraId="058B7CD8" w14:textId="65A47543" w:rsidR="00B41203" w:rsidRDefault="00347674" w:rsidP="00B41203">
      <w:pPr>
        <w:pStyle w:val="DocumentTitle"/>
      </w:pPr>
      <w:r w:rsidRPr="0025716C">
        <w:rPr>
          <w:color w:val="FF0000"/>
        </w:rPr>
        <w:lastRenderedPageBreak/>
        <w:t>KEY:</w:t>
      </w:r>
      <w:r>
        <w:t xml:space="preserve"> </w:t>
      </w:r>
      <w:r w:rsidR="00B41203">
        <w:t>HATCH a Plan for Service</w:t>
      </w:r>
    </w:p>
    <w:p w14:paraId="7479A4FD" w14:textId="77777777" w:rsidR="00964609" w:rsidRDefault="00964609" w:rsidP="00964609">
      <w:pPr>
        <w:pStyle w:val="FFASub1"/>
      </w:pPr>
      <w:r>
        <w:t>Directions:</w:t>
      </w:r>
    </w:p>
    <w:p w14:paraId="79BB7FC2" w14:textId="77777777" w:rsidR="00964609" w:rsidRDefault="00964609" w:rsidP="00964609">
      <w:pPr>
        <w:pStyle w:val="FFABody"/>
      </w:pPr>
      <w:r w:rsidRPr="00964609">
        <w:rPr>
          <w:rStyle w:val="FFASub2Char"/>
        </w:rPr>
        <w:t>Part 1:</w:t>
      </w:r>
      <w:r>
        <w:t xml:space="preserve"> Watch the video </w:t>
      </w:r>
      <w:r>
        <w:rPr>
          <w:rStyle w:val="FFABodyChar"/>
          <w:i/>
        </w:rPr>
        <w:t xml:space="preserve">How Eating an Egg Impacts Your Health, </w:t>
      </w:r>
      <w:hyperlink r:id="rId20" w:history="1">
        <w:r w:rsidRPr="00320CE0">
          <w:rPr>
            <w:rStyle w:val="Hyperlink"/>
            <w:i/>
          </w:rPr>
          <w:t>https://www.incredibleegg.org/nutrition/nutrition-education-materials/videos/</w:t>
        </w:r>
      </w:hyperlink>
      <w:r>
        <w:t>.  Use this page to record your thoughts, things you find interesting, questions, etc., while watching the video.</w:t>
      </w:r>
    </w:p>
    <w:p w14:paraId="29212D70" w14:textId="77777777" w:rsidR="00964609" w:rsidRDefault="00964609" w:rsidP="00964609">
      <w:pPr>
        <w:pStyle w:val="FFABody"/>
      </w:pPr>
    </w:p>
    <w:p w14:paraId="78D8F42E" w14:textId="77777777" w:rsidR="00964609" w:rsidRDefault="00964609" w:rsidP="00964609">
      <w:pPr>
        <w:pStyle w:val="FFABody"/>
      </w:pPr>
      <w:r>
        <w:rPr>
          <w:noProof/>
          <w:lang w:eastAsia="en-US"/>
        </w:rPr>
        <mc:AlternateContent>
          <mc:Choice Requires="wps">
            <w:drawing>
              <wp:anchor distT="0" distB="0" distL="114300" distR="114300" simplePos="0" relativeHeight="251669504" behindDoc="0" locked="0" layoutInCell="1" allowOverlap="1" wp14:anchorId="37BB9663" wp14:editId="3285379F">
                <wp:simplePos x="0" y="0"/>
                <wp:positionH relativeFrom="margin">
                  <wp:align>right</wp:align>
                </wp:positionH>
                <wp:positionV relativeFrom="paragraph">
                  <wp:posOffset>11430</wp:posOffset>
                </wp:positionV>
                <wp:extent cx="6838950" cy="3644900"/>
                <wp:effectExtent l="0" t="0" r="19050" b="469900"/>
                <wp:wrapNone/>
                <wp:docPr id="2071911629" name="Rounded Rectangular Callout 3"/>
                <wp:cNvGraphicFramePr/>
                <a:graphic xmlns:a="http://schemas.openxmlformats.org/drawingml/2006/main">
                  <a:graphicData uri="http://schemas.microsoft.com/office/word/2010/wordprocessingShape">
                    <wps:wsp>
                      <wps:cNvSpPr/>
                      <wps:spPr>
                        <a:xfrm>
                          <a:off x="0" y="0"/>
                          <a:ext cx="6838950" cy="3644900"/>
                        </a:xfrm>
                        <a:prstGeom prst="wedgeRoundRectCallout">
                          <a:avLst/>
                        </a:prstGeom>
                      </wps:spPr>
                      <wps:style>
                        <a:lnRef idx="2">
                          <a:schemeClr val="dk1"/>
                        </a:lnRef>
                        <a:fillRef idx="1">
                          <a:schemeClr val="lt1"/>
                        </a:fillRef>
                        <a:effectRef idx="0">
                          <a:schemeClr val="dk1"/>
                        </a:effectRef>
                        <a:fontRef idx="minor">
                          <a:schemeClr val="dk1"/>
                        </a:fontRef>
                      </wps:style>
                      <wps:txbx>
                        <w:txbxContent>
                          <w:p w14:paraId="313C619E" w14:textId="77777777" w:rsidR="00964609" w:rsidRDefault="00964609" w:rsidP="00964609">
                            <w:pPr>
                              <w:jc w:val="center"/>
                              <w:rPr>
                                <w:rFonts w:ascii="Verdana" w:hAnsi="Verdana"/>
                              </w:rPr>
                            </w:pPr>
                            <w:r w:rsidRPr="0009372F">
                              <w:rPr>
                                <w:rFonts w:ascii="Verdana" w:hAnsi="Verdana"/>
                              </w:rPr>
                              <w:t>Thoughts or Opinions</w:t>
                            </w:r>
                          </w:p>
                          <w:p w14:paraId="37DD3D53" w14:textId="0D114B51" w:rsidR="00964609" w:rsidRPr="00964609" w:rsidRDefault="00964609" w:rsidP="00964609">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B9663" id="_x0000_s1028" type="#_x0000_t62" style="position:absolute;margin-left:487.3pt;margin-top:.9pt;width:538.5pt;height:287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" adj="6300,24300" fillcolor="white [3201]" strokecolor="black [3200]" strokeweight="2pt">
                <v:textbox>
                  <w:txbxContent>
                    <w:p w14:paraId="313C619E" w14:textId="77777777" w:rsidR="00964609" w:rsidRDefault="00964609" w:rsidP="00964609">
                      <w:pPr>
                        <w:jc w:val="center"/>
                        <w:rPr>
                          <w:rFonts w:ascii="Verdana" w:hAnsi="Verdana"/>
                        </w:rPr>
                      </w:pPr>
                      <w:r w:rsidRPr="0009372F">
                        <w:rPr>
                          <w:rFonts w:ascii="Verdana" w:hAnsi="Verdana"/>
                        </w:rPr>
                        <w:t>Thoughts or Opinions</w:t>
                      </w:r>
                    </w:p>
                    <w:p w14:paraId="37DD3D53" w14:textId="0D114B51" w:rsidR="00964609" w:rsidRPr="00964609" w:rsidRDefault="00964609" w:rsidP="00964609">
                      <w:pPr>
                        <w:pStyle w:val="FFABody"/>
                        <w:rPr>
                          <w:color w:val="FF0000"/>
                        </w:rPr>
                      </w:pPr>
                      <w:r>
                        <w:rPr>
                          <w:color w:val="FF0000"/>
                        </w:rPr>
                        <w:t>Answers will vary.</w:t>
                      </w:r>
                    </w:p>
                  </w:txbxContent>
                </v:textbox>
                <w10:wrap anchorx="margin"/>
              </v:shape>
            </w:pict>
          </mc:Fallback>
        </mc:AlternateContent>
      </w:r>
    </w:p>
    <w:p w14:paraId="361C8864" w14:textId="77777777" w:rsidR="00964609" w:rsidRDefault="00964609" w:rsidP="00964609">
      <w:pPr>
        <w:pStyle w:val="FFABody"/>
      </w:pPr>
    </w:p>
    <w:p w14:paraId="7FA92B95" w14:textId="77777777" w:rsidR="00964609" w:rsidRDefault="00964609" w:rsidP="00964609">
      <w:pPr>
        <w:pStyle w:val="FFABody"/>
      </w:pPr>
    </w:p>
    <w:p w14:paraId="17F9E95E" w14:textId="77777777" w:rsidR="00964609" w:rsidRDefault="00964609" w:rsidP="00964609">
      <w:pPr>
        <w:pStyle w:val="FFABody"/>
      </w:pPr>
    </w:p>
    <w:p w14:paraId="697A86E6" w14:textId="77777777" w:rsidR="00964609" w:rsidRDefault="00964609" w:rsidP="00964609">
      <w:pPr>
        <w:pStyle w:val="FFABody"/>
      </w:pPr>
    </w:p>
    <w:p w14:paraId="1C9617E6" w14:textId="77777777" w:rsidR="00964609" w:rsidRDefault="00964609" w:rsidP="00964609">
      <w:pPr>
        <w:pStyle w:val="FFABody"/>
      </w:pPr>
    </w:p>
    <w:p w14:paraId="451F8D13" w14:textId="77777777" w:rsidR="00964609" w:rsidRDefault="00964609" w:rsidP="00964609">
      <w:pPr>
        <w:pStyle w:val="FFABody"/>
      </w:pPr>
    </w:p>
    <w:p w14:paraId="6673E66B" w14:textId="77777777" w:rsidR="00964609" w:rsidRDefault="00964609" w:rsidP="00964609">
      <w:pPr>
        <w:pStyle w:val="FFABody"/>
      </w:pPr>
    </w:p>
    <w:p w14:paraId="075B92E2" w14:textId="77777777" w:rsidR="00964609" w:rsidRDefault="00964609" w:rsidP="00964609">
      <w:pPr>
        <w:pStyle w:val="FFABody"/>
      </w:pPr>
    </w:p>
    <w:p w14:paraId="5F1E8CD1" w14:textId="77777777" w:rsidR="00964609" w:rsidRDefault="00964609" w:rsidP="00964609">
      <w:pPr>
        <w:pStyle w:val="FFABody"/>
      </w:pPr>
    </w:p>
    <w:p w14:paraId="320D07EA" w14:textId="77777777" w:rsidR="00964609" w:rsidRDefault="00964609" w:rsidP="00964609">
      <w:pPr>
        <w:pStyle w:val="FFABody"/>
      </w:pPr>
    </w:p>
    <w:p w14:paraId="38F57B9E" w14:textId="77777777" w:rsidR="00964609" w:rsidRDefault="00964609" w:rsidP="00964609">
      <w:pPr>
        <w:pStyle w:val="FFABody"/>
      </w:pPr>
    </w:p>
    <w:p w14:paraId="3C942D8C" w14:textId="77777777" w:rsidR="00964609" w:rsidRDefault="00964609" w:rsidP="00964609">
      <w:pPr>
        <w:pStyle w:val="FFABody"/>
      </w:pPr>
    </w:p>
    <w:p w14:paraId="1BA422D6" w14:textId="77777777" w:rsidR="00964609" w:rsidRDefault="00964609" w:rsidP="00964609">
      <w:pPr>
        <w:pStyle w:val="FFABody"/>
      </w:pPr>
    </w:p>
    <w:p w14:paraId="02D93075" w14:textId="77777777" w:rsidR="00964609" w:rsidRDefault="00964609" w:rsidP="00964609">
      <w:pPr>
        <w:pStyle w:val="FFABody"/>
      </w:pPr>
    </w:p>
    <w:p w14:paraId="61249B45" w14:textId="77777777" w:rsidR="00964609" w:rsidRDefault="00964609" w:rsidP="00964609">
      <w:pPr>
        <w:pStyle w:val="FFABody"/>
      </w:pPr>
    </w:p>
    <w:p w14:paraId="54658AB2" w14:textId="77777777" w:rsidR="00964609" w:rsidRDefault="00964609" w:rsidP="00964609">
      <w:pPr>
        <w:pStyle w:val="FFABody"/>
      </w:pPr>
    </w:p>
    <w:p w14:paraId="5686BD55" w14:textId="77777777" w:rsidR="00964609" w:rsidRDefault="00964609" w:rsidP="00964609">
      <w:pPr>
        <w:pStyle w:val="FFABody"/>
      </w:pPr>
    </w:p>
    <w:p w14:paraId="0A1A4A96" w14:textId="77777777" w:rsidR="00964609" w:rsidRDefault="00964609" w:rsidP="00964609">
      <w:pPr>
        <w:pStyle w:val="FFABody"/>
      </w:pPr>
    </w:p>
    <w:p w14:paraId="2DAC14C4" w14:textId="77777777" w:rsidR="00964609" w:rsidRDefault="00964609" w:rsidP="00964609">
      <w:pPr>
        <w:pStyle w:val="FFABody"/>
      </w:pPr>
    </w:p>
    <w:p w14:paraId="3DA5667D" w14:textId="77777777" w:rsidR="00964609" w:rsidRDefault="00964609" w:rsidP="00964609">
      <w:pPr>
        <w:pStyle w:val="FFABody"/>
      </w:pPr>
    </w:p>
    <w:p w14:paraId="0D59A799" w14:textId="77777777" w:rsidR="00964609" w:rsidRDefault="00964609" w:rsidP="00964609">
      <w:pPr>
        <w:pStyle w:val="FFABody"/>
      </w:pPr>
    </w:p>
    <w:p w14:paraId="437F586C" w14:textId="77777777" w:rsidR="00964609" w:rsidRDefault="00964609" w:rsidP="00964609">
      <w:pPr>
        <w:pStyle w:val="FFABody"/>
      </w:pPr>
    </w:p>
    <w:p w14:paraId="076FF7C9" w14:textId="77777777" w:rsidR="00964609" w:rsidRDefault="00964609" w:rsidP="00964609">
      <w:pPr>
        <w:pStyle w:val="FFABody"/>
      </w:pPr>
    </w:p>
    <w:p w14:paraId="6D81979C" w14:textId="77777777" w:rsidR="00964609" w:rsidRDefault="00964609" w:rsidP="00964609">
      <w:pPr>
        <w:pStyle w:val="FFABody"/>
      </w:pPr>
    </w:p>
    <w:p w14:paraId="1FA2215A" w14:textId="77777777" w:rsidR="00964609" w:rsidRDefault="00964609" w:rsidP="00964609">
      <w:pPr>
        <w:pStyle w:val="FFABody"/>
      </w:pPr>
    </w:p>
    <w:p w14:paraId="29E63FE8" w14:textId="77777777" w:rsidR="00964609" w:rsidRDefault="00964609" w:rsidP="00964609">
      <w:pPr>
        <w:pStyle w:val="FFABody"/>
      </w:pPr>
    </w:p>
    <w:p w14:paraId="012E6254" w14:textId="77777777" w:rsidR="00964609" w:rsidRDefault="00964609" w:rsidP="00964609">
      <w:pPr>
        <w:pStyle w:val="FFABody"/>
      </w:pPr>
    </w:p>
    <w:p w14:paraId="6B7EE916" w14:textId="77777777" w:rsidR="00964609" w:rsidRDefault="00964609" w:rsidP="00964609">
      <w:pPr>
        <w:pStyle w:val="FFABody"/>
      </w:pPr>
    </w:p>
    <w:p w14:paraId="7EC0D026" w14:textId="77777777" w:rsidR="00964609" w:rsidRDefault="00964609" w:rsidP="00964609">
      <w:pPr>
        <w:pStyle w:val="FFABody"/>
      </w:pPr>
    </w:p>
    <w:p w14:paraId="45FE4168" w14:textId="77777777" w:rsidR="00964609" w:rsidRDefault="00964609" w:rsidP="00964609">
      <w:pPr>
        <w:pStyle w:val="FFABody"/>
      </w:pPr>
    </w:p>
    <w:p w14:paraId="46201982" w14:textId="77777777" w:rsidR="00964609" w:rsidRDefault="00964609" w:rsidP="00964609">
      <w:pPr>
        <w:pStyle w:val="FFABody"/>
      </w:pPr>
    </w:p>
    <w:p w14:paraId="587F6B30" w14:textId="77777777" w:rsidR="00964609" w:rsidRDefault="00964609" w:rsidP="00964609">
      <w:pPr>
        <w:pStyle w:val="FFABody"/>
      </w:pPr>
      <w:r w:rsidRPr="00964609">
        <w:rPr>
          <w:rStyle w:val="FFASub2Char"/>
        </w:rPr>
        <w:t>Part 2:</w:t>
      </w:r>
      <w:r>
        <w:t xml:space="preserve"> Watch the video</w:t>
      </w:r>
      <w:r w:rsidRPr="7780ACAD">
        <w:rPr>
          <w:i/>
          <w:iCs/>
        </w:rPr>
        <w:t xml:space="preserve"> Follow the HATCH for Hunger Eggs.</w:t>
      </w:r>
      <w:r>
        <w:t xml:space="preserve">  Use this page to record the answer while watching the video.</w:t>
      </w:r>
    </w:p>
    <w:p w14:paraId="2B3FFDE9" w14:textId="77777777" w:rsidR="00964609" w:rsidRPr="002B0EDC" w:rsidRDefault="00964609" w:rsidP="00964609">
      <w:pPr>
        <w:pStyle w:val="FFABody"/>
      </w:pPr>
    </w:p>
    <w:p w14:paraId="50FC9595" w14:textId="77777777" w:rsidR="00964609" w:rsidRDefault="00964609" w:rsidP="00964609">
      <w:pPr>
        <w:pStyle w:val="ListParagraph"/>
        <w:numPr>
          <w:ilvl w:val="0"/>
          <w:numId w:val="22"/>
        </w:numPr>
        <w:rPr>
          <w:rFonts w:ascii="Verdana" w:hAnsi="Verdana"/>
          <w:sz w:val="17"/>
          <w:szCs w:val="17"/>
        </w:rPr>
      </w:pPr>
      <w:r>
        <w:rPr>
          <w:rFonts w:ascii="Verdana" w:hAnsi="Verdana"/>
          <w:sz w:val="17"/>
          <w:szCs w:val="17"/>
        </w:rPr>
        <w:t>In your own words, w</w:t>
      </w:r>
      <w:r w:rsidRPr="002B0EDC">
        <w:rPr>
          <w:rFonts w:ascii="Verdana" w:hAnsi="Verdana"/>
          <w:sz w:val="17"/>
          <w:szCs w:val="17"/>
        </w:rPr>
        <w:t>hat is the HATCH program?</w:t>
      </w:r>
    </w:p>
    <w:p w14:paraId="050348FA" w14:textId="21E07E70" w:rsidR="00964609" w:rsidRPr="0025716C" w:rsidRDefault="0025716C" w:rsidP="00964609">
      <w:pPr>
        <w:ind w:left="720"/>
        <w:rPr>
          <w:rFonts w:ascii="Verdana" w:hAnsi="Verdana"/>
          <w:color w:val="FF0000"/>
          <w:sz w:val="17"/>
          <w:szCs w:val="17"/>
        </w:rPr>
      </w:pPr>
      <w:r>
        <w:rPr>
          <w:rFonts w:ascii="Verdana" w:hAnsi="Verdana"/>
          <w:color w:val="FF0000"/>
          <w:sz w:val="17"/>
          <w:szCs w:val="17"/>
        </w:rPr>
        <w:t xml:space="preserve">The HATCH program works with food banks across the </w:t>
      </w:r>
      <w:proofErr w:type="spellStart"/>
      <w:r>
        <w:rPr>
          <w:rFonts w:ascii="Verdana" w:hAnsi="Verdana"/>
          <w:color w:val="FF0000"/>
          <w:sz w:val="17"/>
          <w:szCs w:val="17"/>
        </w:rPr>
        <w:t>counry</w:t>
      </w:r>
      <w:proofErr w:type="spellEnd"/>
      <w:r>
        <w:rPr>
          <w:rFonts w:ascii="Verdana" w:hAnsi="Verdana"/>
          <w:color w:val="FF0000"/>
          <w:sz w:val="17"/>
          <w:szCs w:val="17"/>
        </w:rPr>
        <w:t xml:space="preserve"> to provide valuable protein in communities. </w:t>
      </w:r>
    </w:p>
    <w:p w14:paraId="6A135C1C" w14:textId="77777777" w:rsidR="00964609" w:rsidRPr="00964609" w:rsidRDefault="00964609" w:rsidP="00964609">
      <w:pPr>
        <w:rPr>
          <w:rFonts w:ascii="Verdana" w:hAnsi="Verdana"/>
          <w:sz w:val="17"/>
          <w:szCs w:val="17"/>
        </w:rPr>
      </w:pPr>
    </w:p>
    <w:tbl>
      <w:tblPr>
        <w:tblStyle w:val="TableGrid"/>
        <w:tblW w:w="0" w:type="auto"/>
        <w:tblInd w:w="360" w:type="dxa"/>
        <w:tblLook w:val="04A0" w:firstRow="1" w:lastRow="0" w:firstColumn="1" w:lastColumn="0" w:noHBand="0" w:noVBand="1"/>
      </w:tblPr>
      <w:tblGrid>
        <w:gridCol w:w="3468"/>
        <w:gridCol w:w="3475"/>
        <w:gridCol w:w="3487"/>
      </w:tblGrid>
      <w:tr w:rsidR="0025716C" w14:paraId="74054815" w14:textId="77777777" w:rsidTr="000239DC">
        <w:tc>
          <w:tcPr>
            <w:tcW w:w="3596" w:type="dxa"/>
          </w:tcPr>
          <w:p w14:paraId="03C18E58" w14:textId="77777777" w:rsidR="00964609" w:rsidRPr="00C82BF8" w:rsidRDefault="00964609" w:rsidP="000239DC">
            <w:pPr>
              <w:jc w:val="center"/>
              <w:rPr>
                <w:rFonts w:ascii="Verdana" w:hAnsi="Verdana"/>
                <w:b/>
                <w:bCs/>
                <w:sz w:val="17"/>
                <w:szCs w:val="17"/>
              </w:rPr>
            </w:pPr>
            <w:r w:rsidRPr="00C82BF8">
              <w:rPr>
                <w:rFonts w:ascii="Verdana" w:hAnsi="Verdana"/>
                <w:b/>
                <w:bCs/>
                <w:sz w:val="17"/>
                <w:szCs w:val="17"/>
              </w:rPr>
              <w:t>HATCH Mission</w:t>
            </w:r>
          </w:p>
        </w:tc>
        <w:tc>
          <w:tcPr>
            <w:tcW w:w="3597" w:type="dxa"/>
          </w:tcPr>
          <w:p w14:paraId="337E7639" w14:textId="77777777" w:rsidR="00964609" w:rsidRPr="00C82BF8" w:rsidRDefault="00964609" w:rsidP="000239DC">
            <w:pPr>
              <w:jc w:val="center"/>
              <w:rPr>
                <w:rFonts w:ascii="Verdana" w:hAnsi="Verdana"/>
                <w:b/>
                <w:bCs/>
                <w:sz w:val="17"/>
                <w:szCs w:val="17"/>
              </w:rPr>
            </w:pPr>
            <w:r w:rsidRPr="00C82BF8">
              <w:rPr>
                <w:rFonts w:ascii="Verdana" w:hAnsi="Verdana"/>
                <w:b/>
                <w:bCs/>
                <w:sz w:val="17"/>
                <w:szCs w:val="17"/>
              </w:rPr>
              <w:t>HATCH Vision</w:t>
            </w:r>
          </w:p>
        </w:tc>
        <w:tc>
          <w:tcPr>
            <w:tcW w:w="3597" w:type="dxa"/>
          </w:tcPr>
          <w:p w14:paraId="158A41A6" w14:textId="77777777" w:rsidR="00964609" w:rsidRPr="00C82BF8" w:rsidRDefault="00964609" w:rsidP="000239DC">
            <w:pPr>
              <w:jc w:val="center"/>
              <w:rPr>
                <w:rFonts w:ascii="Verdana" w:hAnsi="Verdana"/>
                <w:b/>
                <w:bCs/>
                <w:sz w:val="17"/>
                <w:szCs w:val="17"/>
              </w:rPr>
            </w:pPr>
            <w:r w:rsidRPr="00C82BF8">
              <w:rPr>
                <w:rFonts w:ascii="Verdana" w:hAnsi="Verdana"/>
                <w:b/>
                <w:bCs/>
                <w:sz w:val="17"/>
                <w:szCs w:val="17"/>
              </w:rPr>
              <w:t xml:space="preserve">HATCH </w:t>
            </w:r>
            <w:r>
              <w:rPr>
                <w:rFonts w:ascii="Verdana" w:hAnsi="Verdana"/>
                <w:b/>
                <w:bCs/>
                <w:sz w:val="17"/>
                <w:szCs w:val="17"/>
              </w:rPr>
              <w:t>Values</w:t>
            </w:r>
          </w:p>
        </w:tc>
      </w:tr>
      <w:tr w:rsidR="0025716C" w14:paraId="6DD1B5F9" w14:textId="77777777" w:rsidTr="000239DC">
        <w:trPr>
          <w:trHeight w:val="1160"/>
        </w:trPr>
        <w:tc>
          <w:tcPr>
            <w:tcW w:w="3596" w:type="dxa"/>
          </w:tcPr>
          <w:p w14:paraId="09AB321D" w14:textId="61538EE3" w:rsidR="00964609" w:rsidRPr="0025716C" w:rsidRDefault="0025716C" w:rsidP="000239DC">
            <w:pPr>
              <w:rPr>
                <w:rFonts w:ascii="Verdana" w:hAnsi="Verdana"/>
                <w:color w:val="FF0000"/>
                <w:sz w:val="17"/>
                <w:szCs w:val="17"/>
              </w:rPr>
            </w:pPr>
            <w:r>
              <w:rPr>
                <w:rFonts w:ascii="Verdana" w:hAnsi="Verdana"/>
                <w:color w:val="FF0000"/>
                <w:sz w:val="17"/>
                <w:szCs w:val="17"/>
              </w:rPr>
              <w:t>HATCH is working to “Build a protein secure &amp; sustainable supply chain.”</w:t>
            </w:r>
          </w:p>
        </w:tc>
        <w:tc>
          <w:tcPr>
            <w:tcW w:w="3597" w:type="dxa"/>
          </w:tcPr>
          <w:p w14:paraId="07AE25FB" w14:textId="0DA2EE31" w:rsidR="00964609" w:rsidRPr="0025716C" w:rsidRDefault="0025716C" w:rsidP="000239DC">
            <w:pPr>
              <w:rPr>
                <w:rFonts w:ascii="Verdana" w:hAnsi="Verdana"/>
                <w:color w:val="FF0000"/>
                <w:sz w:val="17"/>
                <w:szCs w:val="17"/>
              </w:rPr>
            </w:pPr>
            <w:r>
              <w:rPr>
                <w:rFonts w:ascii="Verdana" w:hAnsi="Verdana"/>
                <w:color w:val="FF0000"/>
                <w:sz w:val="17"/>
                <w:szCs w:val="17"/>
              </w:rPr>
              <w:t xml:space="preserve">HATCH is working to deliver over 300+ meals (rich in protein) each year to change eating habits and support communities with education. This will in </w:t>
            </w:r>
            <w:proofErr w:type="spellStart"/>
            <w:r>
              <w:rPr>
                <w:rFonts w:ascii="Verdana" w:hAnsi="Verdana"/>
                <w:color w:val="FF0000"/>
                <w:sz w:val="17"/>
                <w:szCs w:val="17"/>
              </w:rPr>
              <w:t>tern</w:t>
            </w:r>
            <w:proofErr w:type="spellEnd"/>
            <w:r>
              <w:rPr>
                <w:rFonts w:ascii="Verdana" w:hAnsi="Verdana"/>
                <w:color w:val="FF0000"/>
                <w:sz w:val="17"/>
                <w:szCs w:val="17"/>
              </w:rPr>
              <w:t xml:space="preserve"> improve lives.</w:t>
            </w:r>
          </w:p>
        </w:tc>
        <w:tc>
          <w:tcPr>
            <w:tcW w:w="3597" w:type="dxa"/>
          </w:tcPr>
          <w:p w14:paraId="3EF3BE70" w14:textId="0B7C3025" w:rsidR="00964609" w:rsidRPr="0025716C" w:rsidRDefault="00964609" w:rsidP="000239DC">
            <w:pPr>
              <w:rPr>
                <w:rFonts w:ascii="Verdana" w:hAnsi="Verdana"/>
                <w:color w:val="FF0000"/>
                <w:sz w:val="17"/>
                <w:szCs w:val="17"/>
              </w:rPr>
            </w:pPr>
            <w:r>
              <w:rPr>
                <w:rFonts w:ascii="Verdana" w:hAnsi="Verdana"/>
                <w:sz w:val="17"/>
                <w:szCs w:val="17"/>
              </w:rPr>
              <w:t>1.</w:t>
            </w:r>
            <w:r w:rsidR="0025716C">
              <w:rPr>
                <w:rFonts w:ascii="Verdana" w:hAnsi="Verdana"/>
                <w:color w:val="FF0000"/>
                <w:sz w:val="17"/>
                <w:szCs w:val="17"/>
              </w:rPr>
              <w:t>Communit-Centered</w:t>
            </w:r>
          </w:p>
          <w:p w14:paraId="27DDA7A1" w14:textId="77777777" w:rsidR="00964609" w:rsidRDefault="00964609" w:rsidP="000239DC">
            <w:pPr>
              <w:rPr>
                <w:rFonts w:ascii="Verdana" w:hAnsi="Verdana"/>
                <w:sz w:val="17"/>
                <w:szCs w:val="17"/>
              </w:rPr>
            </w:pPr>
          </w:p>
          <w:p w14:paraId="7D749643" w14:textId="7542834C" w:rsidR="00964609" w:rsidRPr="0025716C" w:rsidRDefault="00964609" w:rsidP="000239DC">
            <w:pPr>
              <w:rPr>
                <w:rFonts w:ascii="Verdana" w:hAnsi="Verdana"/>
                <w:color w:val="FF0000"/>
                <w:sz w:val="17"/>
                <w:szCs w:val="17"/>
              </w:rPr>
            </w:pPr>
            <w:r>
              <w:rPr>
                <w:rFonts w:ascii="Verdana" w:hAnsi="Verdana"/>
                <w:sz w:val="17"/>
                <w:szCs w:val="17"/>
              </w:rPr>
              <w:t>2.</w:t>
            </w:r>
            <w:r w:rsidR="0025716C">
              <w:rPr>
                <w:rFonts w:ascii="Verdana" w:hAnsi="Verdana"/>
                <w:color w:val="FF0000"/>
                <w:sz w:val="17"/>
                <w:szCs w:val="17"/>
              </w:rPr>
              <w:t>Humility</w:t>
            </w:r>
          </w:p>
          <w:p w14:paraId="7CB5932E" w14:textId="77777777" w:rsidR="00964609" w:rsidRDefault="00964609" w:rsidP="000239DC">
            <w:pPr>
              <w:rPr>
                <w:rFonts w:ascii="Verdana" w:hAnsi="Verdana"/>
                <w:sz w:val="17"/>
                <w:szCs w:val="17"/>
              </w:rPr>
            </w:pPr>
          </w:p>
          <w:p w14:paraId="5CDC3BE1" w14:textId="499F8C9B" w:rsidR="00964609" w:rsidRPr="0025716C" w:rsidRDefault="00964609" w:rsidP="000239DC">
            <w:pPr>
              <w:rPr>
                <w:rFonts w:ascii="Verdana" w:hAnsi="Verdana"/>
                <w:color w:val="FF0000"/>
                <w:sz w:val="17"/>
                <w:szCs w:val="17"/>
              </w:rPr>
            </w:pPr>
            <w:r>
              <w:rPr>
                <w:rFonts w:ascii="Verdana" w:hAnsi="Verdana"/>
                <w:sz w:val="17"/>
                <w:szCs w:val="17"/>
              </w:rPr>
              <w:t>3.</w:t>
            </w:r>
            <w:r w:rsidR="0025716C">
              <w:rPr>
                <w:rFonts w:ascii="Verdana" w:hAnsi="Verdana"/>
                <w:color w:val="FF0000"/>
                <w:sz w:val="17"/>
                <w:szCs w:val="17"/>
              </w:rPr>
              <w:t>Sustainability</w:t>
            </w:r>
          </w:p>
          <w:p w14:paraId="07F1FD6F" w14:textId="77777777" w:rsidR="00964609" w:rsidRDefault="00964609" w:rsidP="000239DC">
            <w:pPr>
              <w:rPr>
                <w:rFonts w:ascii="Verdana" w:hAnsi="Verdana"/>
                <w:sz w:val="17"/>
                <w:szCs w:val="17"/>
              </w:rPr>
            </w:pPr>
          </w:p>
          <w:p w14:paraId="699444DE" w14:textId="16114E0C" w:rsidR="00964609" w:rsidRPr="0025716C" w:rsidRDefault="00964609" w:rsidP="000239DC">
            <w:pPr>
              <w:rPr>
                <w:rFonts w:ascii="Verdana" w:hAnsi="Verdana"/>
                <w:color w:val="FF0000"/>
                <w:sz w:val="17"/>
                <w:szCs w:val="17"/>
              </w:rPr>
            </w:pPr>
            <w:r>
              <w:rPr>
                <w:rFonts w:ascii="Verdana" w:hAnsi="Verdana"/>
                <w:sz w:val="17"/>
                <w:szCs w:val="17"/>
              </w:rPr>
              <w:t>4.</w:t>
            </w:r>
            <w:r w:rsidR="0025716C">
              <w:rPr>
                <w:rFonts w:ascii="Verdana" w:hAnsi="Verdana"/>
                <w:color w:val="FF0000"/>
                <w:sz w:val="17"/>
                <w:szCs w:val="17"/>
              </w:rPr>
              <w:t>Generational Change</w:t>
            </w:r>
          </w:p>
          <w:p w14:paraId="7822E5AA" w14:textId="77777777" w:rsidR="00964609" w:rsidRPr="00964609" w:rsidRDefault="00964609" w:rsidP="000239DC">
            <w:pPr>
              <w:rPr>
                <w:rFonts w:ascii="Verdana" w:hAnsi="Verdana"/>
                <w:sz w:val="17"/>
                <w:szCs w:val="17"/>
              </w:rPr>
            </w:pPr>
          </w:p>
        </w:tc>
      </w:tr>
    </w:tbl>
    <w:p w14:paraId="213EFE2E" w14:textId="77777777" w:rsidR="00964609" w:rsidRPr="00C82BF8" w:rsidRDefault="00964609" w:rsidP="00964609">
      <w:pPr>
        <w:ind w:left="360"/>
        <w:rPr>
          <w:rFonts w:ascii="Verdana" w:hAnsi="Verdana"/>
          <w:sz w:val="17"/>
          <w:szCs w:val="17"/>
        </w:rPr>
      </w:pPr>
    </w:p>
    <w:p w14:paraId="08A9F3C5" w14:textId="77777777" w:rsidR="00964609" w:rsidRDefault="00964609" w:rsidP="00964609">
      <w:pPr>
        <w:pStyle w:val="FFABody"/>
        <w:numPr>
          <w:ilvl w:val="0"/>
          <w:numId w:val="22"/>
        </w:numPr>
      </w:pPr>
      <w:r>
        <w:t>How does providing eggs throughout the country help communities?</w:t>
      </w:r>
    </w:p>
    <w:p w14:paraId="7AF983DC" w14:textId="77777777" w:rsidR="00964609" w:rsidRDefault="00964609" w:rsidP="00964609">
      <w:pPr>
        <w:pStyle w:val="FFABody"/>
      </w:pPr>
    </w:p>
    <w:p w14:paraId="51449112" w14:textId="462725A3" w:rsidR="00964609" w:rsidRPr="0025716C" w:rsidRDefault="0025716C" w:rsidP="0025716C">
      <w:pPr>
        <w:pStyle w:val="FFABody"/>
        <w:ind w:left="720"/>
        <w:rPr>
          <w:color w:val="FF0000"/>
        </w:rPr>
      </w:pPr>
      <w:r>
        <w:rPr>
          <w:color w:val="FF0000"/>
        </w:rPr>
        <w:t>It provides protein-rich meals that helps support hunger. Additionally, it helps to educate communities on eating habits.</w:t>
      </w:r>
    </w:p>
    <w:p w14:paraId="4E7E4D02" w14:textId="77777777" w:rsidR="00964609" w:rsidRDefault="00964609" w:rsidP="00964609">
      <w:pPr>
        <w:pStyle w:val="FFABody"/>
      </w:pPr>
    </w:p>
    <w:p w14:paraId="262D3862" w14:textId="3B668DA9" w:rsidR="00347674" w:rsidRDefault="00964609" w:rsidP="00964609">
      <w:pPr>
        <w:pStyle w:val="FFABody"/>
        <w:numPr>
          <w:ilvl w:val="0"/>
          <w:numId w:val="22"/>
        </w:numPr>
      </w:pPr>
      <w:r>
        <w:t>What impact do you think the HATCH program is having on communities through their mission, vision, and values?</w:t>
      </w:r>
    </w:p>
    <w:p w14:paraId="5F444CBD" w14:textId="5A40D5E9" w:rsidR="0025716C" w:rsidRDefault="0025716C" w:rsidP="0025716C">
      <w:pPr>
        <w:pStyle w:val="FFABody"/>
        <w:ind w:left="720"/>
      </w:pPr>
      <w:r>
        <w:rPr>
          <w:color w:val="FF0000"/>
        </w:rPr>
        <w:t>Answers will vary.</w:t>
      </w:r>
    </w:p>
    <w:sectPr w:rsidR="0025716C" w:rsidSect="00E37A94">
      <w:headerReference w:type="first" r:id="rId21"/>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FBB09" w14:textId="77777777" w:rsidR="00414C4D" w:rsidRDefault="00414C4D" w:rsidP="008D333D">
      <w:r>
        <w:separator/>
      </w:r>
    </w:p>
  </w:endnote>
  <w:endnote w:type="continuationSeparator" w:id="0">
    <w:p w14:paraId="32F31438" w14:textId="77777777" w:rsidR="00414C4D" w:rsidRDefault="00414C4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F065D" w14:textId="77777777" w:rsidR="00414C4D" w:rsidRDefault="00414C4D" w:rsidP="008D333D">
      <w:r>
        <w:separator/>
      </w:r>
    </w:p>
  </w:footnote>
  <w:footnote w:type="continuationSeparator" w:id="0">
    <w:p w14:paraId="3960AB11" w14:textId="77777777" w:rsidR="00414C4D" w:rsidRDefault="00414C4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9"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F11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57D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4915DF"/>
    <w:multiLevelType w:val="hybridMultilevel"/>
    <w:tmpl w:val="361AD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F5391"/>
    <w:multiLevelType w:val="hybridMultilevel"/>
    <w:tmpl w:val="F6A816C2"/>
    <w:lvl w:ilvl="0" w:tplc="C65C70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3E2052"/>
    <w:multiLevelType w:val="hybridMultilevel"/>
    <w:tmpl w:val="FF8E9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096B19"/>
    <w:multiLevelType w:val="hybridMultilevel"/>
    <w:tmpl w:val="FF8E9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4C36D0"/>
    <w:multiLevelType w:val="hybridMultilevel"/>
    <w:tmpl w:val="FF8E9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5E5C81"/>
    <w:multiLevelType w:val="hybridMultilevel"/>
    <w:tmpl w:val="C0C019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953630">
    <w:abstractNumId w:val="2"/>
  </w:num>
  <w:num w:numId="2" w16cid:durableId="179514085">
    <w:abstractNumId w:val="12"/>
  </w:num>
  <w:num w:numId="3" w16cid:durableId="975333670">
    <w:abstractNumId w:val="5"/>
  </w:num>
  <w:num w:numId="4" w16cid:durableId="1918712341">
    <w:abstractNumId w:val="20"/>
  </w:num>
  <w:num w:numId="5" w16cid:durableId="447504556">
    <w:abstractNumId w:val="8"/>
  </w:num>
  <w:num w:numId="6" w16cid:durableId="1685476194">
    <w:abstractNumId w:val="17"/>
  </w:num>
  <w:num w:numId="7" w16cid:durableId="898445935">
    <w:abstractNumId w:val="3"/>
  </w:num>
  <w:num w:numId="8" w16cid:durableId="76488821">
    <w:abstractNumId w:val="14"/>
  </w:num>
  <w:num w:numId="9" w16cid:durableId="53310291">
    <w:abstractNumId w:val="13"/>
  </w:num>
  <w:num w:numId="10" w16cid:durableId="646133348">
    <w:abstractNumId w:val="18"/>
  </w:num>
  <w:num w:numId="11" w16cid:durableId="330068274">
    <w:abstractNumId w:val="15"/>
  </w:num>
  <w:num w:numId="12" w16cid:durableId="622004085">
    <w:abstractNumId w:val="9"/>
  </w:num>
  <w:num w:numId="13" w16cid:durableId="1203320730">
    <w:abstractNumId w:val="1"/>
  </w:num>
  <w:num w:numId="14" w16cid:durableId="651831953">
    <w:abstractNumId w:val="0"/>
  </w:num>
  <w:num w:numId="15" w16cid:durableId="264729863">
    <w:abstractNumId w:val="19"/>
  </w:num>
  <w:num w:numId="16" w16cid:durableId="193349182">
    <w:abstractNumId w:val="16"/>
  </w:num>
  <w:num w:numId="17" w16cid:durableId="2100252506">
    <w:abstractNumId w:val="11"/>
  </w:num>
  <w:num w:numId="18" w16cid:durableId="1823542753">
    <w:abstractNumId w:val="21"/>
  </w:num>
  <w:num w:numId="19" w16cid:durableId="485825500">
    <w:abstractNumId w:val="10"/>
  </w:num>
  <w:num w:numId="20" w16cid:durableId="704448659">
    <w:abstractNumId w:val="6"/>
  </w:num>
  <w:num w:numId="21" w16cid:durableId="1125738606">
    <w:abstractNumId w:val="4"/>
  </w:num>
  <w:num w:numId="22" w16cid:durableId="6024200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81DA1"/>
    <w:rsid w:val="0008251A"/>
    <w:rsid w:val="00090012"/>
    <w:rsid w:val="0009372F"/>
    <w:rsid w:val="000A20C0"/>
    <w:rsid w:val="000B3F14"/>
    <w:rsid w:val="000B47F9"/>
    <w:rsid w:val="000B74A7"/>
    <w:rsid w:val="00102CD1"/>
    <w:rsid w:val="00125E81"/>
    <w:rsid w:val="00127802"/>
    <w:rsid w:val="001433CA"/>
    <w:rsid w:val="001526CC"/>
    <w:rsid w:val="0016307F"/>
    <w:rsid w:val="00165FFA"/>
    <w:rsid w:val="00180244"/>
    <w:rsid w:val="001A3DB4"/>
    <w:rsid w:val="001B3A7D"/>
    <w:rsid w:val="001F2C77"/>
    <w:rsid w:val="002051FE"/>
    <w:rsid w:val="002157E4"/>
    <w:rsid w:val="00242D9E"/>
    <w:rsid w:val="00253848"/>
    <w:rsid w:val="0025716C"/>
    <w:rsid w:val="00263C1D"/>
    <w:rsid w:val="002B0EDC"/>
    <w:rsid w:val="002F7918"/>
    <w:rsid w:val="00347674"/>
    <w:rsid w:val="003F1A66"/>
    <w:rsid w:val="00414C4D"/>
    <w:rsid w:val="00416DAA"/>
    <w:rsid w:val="00454917"/>
    <w:rsid w:val="00464E15"/>
    <w:rsid w:val="00477504"/>
    <w:rsid w:val="00484212"/>
    <w:rsid w:val="004929F7"/>
    <w:rsid w:val="004973A8"/>
    <w:rsid w:val="004B7173"/>
    <w:rsid w:val="00503BCE"/>
    <w:rsid w:val="00512784"/>
    <w:rsid w:val="00514DE0"/>
    <w:rsid w:val="00532211"/>
    <w:rsid w:val="00575FCA"/>
    <w:rsid w:val="005D77F6"/>
    <w:rsid w:val="005F2025"/>
    <w:rsid w:val="00607FE4"/>
    <w:rsid w:val="006378A3"/>
    <w:rsid w:val="0068602F"/>
    <w:rsid w:val="006953D3"/>
    <w:rsid w:val="006A0C37"/>
    <w:rsid w:val="006A5E06"/>
    <w:rsid w:val="006C0BDD"/>
    <w:rsid w:val="006C79C2"/>
    <w:rsid w:val="006D6209"/>
    <w:rsid w:val="006E63C3"/>
    <w:rsid w:val="00717538"/>
    <w:rsid w:val="00742751"/>
    <w:rsid w:val="00755B02"/>
    <w:rsid w:val="00760FEF"/>
    <w:rsid w:val="0078689A"/>
    <w:rsid w:val="008151C2"/>
    <w:rsid w:val="008414AA"/>
    <w:rsid w:val="008867C6"/>
    <w:rsid w:val="008C1F98"/>
    <w:rsid w:val="008D333D"/>
    <w:rsid w:val="009129EB"/>
    <w:rsid w:val="00912DC2"/>
    <w:rsid w:val="00943B60"/>
    <w:rsid w:val="00964609"/>
    <w:rsid w:val="00990715"/>
    <w:rsid w:val="009B7174"/>
    <w:rsid w:val="009C462E"/>
    <w:rsid w:val="009D2E50"/>
    <w:rsid w:val="009F5FD6"/>
    <w:rsid w:val="00A6414E"/>
    <w:rsid w:val="00A9352A"/>
    <w:rsid w:val="00AE3195"/>
    <w:rsid w:val="00AF2EB6"/>
    <w:rsid w:val="00B41203"/>
    <w:rsid w:val="00B62B2A"/>
    <w:rsid w:val="00B714E3"/>
    <w:rsid w:val="00B9566D"/>
    <w:rsid w:val="00BD3AEB"/>
    <w:rsid w:val="00C64EF2"/>
    <w:rsid w:val="00C82BF8"/>
    <w:rsid w:val="00CA283B"/>
    <w:rsid w:val="00CA7D48"/>
    <w:rsid w:val="00CE291C"/>
    <w:rsid w:val="00D129A2"/>
    <w:rsid w:val="00D14696"/>
    <w:rsid w:val="00D637DE"/>
    <w:rsid w:val="00D77246"/>
    <w:rsid w:val="00DE174A"/>
    <w:rsid w:val="00E31D80"/>
    <w:rsid w:val="00E37A94"/>
    <w:rsid w:val="00E60CDE"/>
    <w:rsid w:val="00EB24E0"/>
    <w:rsid w:val="00F2623F"/>
    <w:rsid w:val="00F91D18"/>
    <w:rsid w:val="00FA4E61"/>
    <w:rsid w:val="00FD2DA9"/>
    <w:rsid w:val="00FD77F5"/>
    <w:rsid w:val="00FE0BB1"/>
    <w:rsid w:val="7780A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64609"/>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D2DA9"/>
  </w:style>
  <w:style w:type="character" w:styleId="FollowedHyperlink">
    <w:name w:val="FollowedHyperlink"/>
    <w:basedOn w:val="DefaultParagraphFont"/>
    <w:uiPriority w:val="99"/>
    <w:semiHidden/>
    <w:unhideWhenUsed/>
    <w:rsid w:val="00347674"/>
    <w:rPr>
      <w:color w:val="800080" w:themeColor="followedHyperlink"/>
      <w:u w:val="single"/>
    </w:rPr>
  </w:style>
  <w:style w:type="character" w:styleId="CommentReference">
    <w:name w:val="annotation reference"/>
    <w:basedOn w:val="DefaultParagraphFont"/>
    <w:uiPriority w:val="99"/>
    <w:semiHidden/>
    <w:unhideWhenUsed/>
    <w:rsid w:val="00607FE4"/>
    <w:rPr>
      <w:sz w:val="16"/>
      <w:szCs w:val="16"/>
    </w:rPr>
  </w:style>
  <w:style w:type="paragraph" w:styleId="CommentText">
    <w:name w:val="annotation text"/>
    <w:basedOn w:val="Normal"/>
    <w:link w:val="CommentTextChar"/>
    <w:uiPriority w:val="99"/>
    <w:semiHidden/>
    <w:unhideWhenUsed/>
    <w:rsid w:val="00607FE4"/>
    <w:rPr>
      <w:sz w:val="20"/>
      <w:szCs w:val="20"/>
    </w:rPr>
  </w:style>
  <w:style w:type="character" w:customStyle="1" w:styleId="CommentTextChar">
    <w:name w:val="Comment Text Char"/>
    <w:basedOn w:val="DefaultParagraphFont"/>
    <w:link w:val="CommentText"/>
    <w:uiPriority w:val="99"/>
    <w:semiHidden/>
    <w:rsid w:val="00607FE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07FE4"/>
    <w:rPr>
      <w:b/>
      <w:bCs/>
    </w:rPr>
  </w:style>
  <w:style w:type="character" w:customStyle="1" w:styleId="CommentSubjectChar">
    <w:name w:val="Comment Subject Char"/>
    <w:basedOn w:val="CommentTextChar"/>
    <w:link w:val="CommentSubject"/>
    <w:uiPriority w:val="99"/>
    <w:semiHidden/>
    <w:rsid w:val="00607FE4"/>
    <w:rPr>
      <w:rFonts w:eastAsiaTheme="minorEastAsia"/>
      <w:b/>
      <w:bCs/>
      <w:sz w:val="20"/>
      <w:szCs w:val="20"/>
      <w:lang w:eastAsia="ja-JP"/>
    </w:rPr>
  </w:style>
  <w:style w:type="character" w:styleId="UnresolvedMention">
    <w:name w:val="Unresolved Mention"/>
    <w:basedOn w:val="DefaultParagraphFont"/>
    <w:uiPriority w:val="99"/>
    <w:semiHidden/>
    <w:unhideWhenUsed/>
    <w:rsid w:val="00C82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atchforhunger.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incredibleegg.org/nutrition/nutrition-education-materials/vide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incredibleegg.org/nutrition/nutrition-education-materials/video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atchforhunger.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incredibleegg.org/nutrition/nutrition-education-materials/video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ncredibleegg.org/nutrition/nutrition-education-materials/video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6HAXTY5FZTHJ-365-248</_dlc_DocId>
    <_dlc_DocIdUrl xmlns="3872032e-a1bf-409a-91d8-79e2561f9457">
      <Url>https://ffanet.ffa.org/sites/collaboration/edresources/_layouts/15/DocIdRedir.aspx?ID=6HAXTY5FZTHJ-365-248</Url>
      <Description>6HAXTY5FZTHJ-365-248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D436825D-3038-4C64-BEB4-27C5A26F2CCE}">
  <ds:schemaRefs>
    <ds:schemaRef ds:uri="http://schemas.openxmlformats.org/officeDocument/2006/bibliography"/>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EE768B36-44C8-4098-8A84-B53821C28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2025-01-29T17:08:00Z</cp:lastPrinted>
  <dcterms:created xsi:type="dcterms:W3CDTF">2025-01-29T17:08:00Z</dcterms:created>
  <dcterms:modified xsi:type="dcterms:W3CDTF">2025-01-29T17:08:00Z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b722f12c-df60-4c56-8c6f-0aadd4963635</vt:lpwstr>
  </property>
  <property fmtid="{D5CDD505-2E9C-101B-9397-08002B2CF9AE}" pid="4" name="_dlc_DocId">
    <vt:lpwstr>6HAXTY5FZTHJ-43-431</vt:lpwstr>
  </property>
  <property fmtid="{D5CDD505-2E9C-101B-9397-08002B2CF9AE}" pid="5" name="_dlc_DocIdUrl">
    <vt:lpwstr>https://ffanet.ffa.org/sites/collaboration/edresources/_layouts/15/DocIdRedir.aspx?ID=6HAXTY5FZTHJ-43-431, 6HAXTY5FZTHJ-43-431</vt:lpwstr>
  </property>
</Properties>
</file>