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0A2DAE6B" w:rsidR="00B62B2A" w:rsidRPr="00667805" w:rsidRDefault="00667805" w:rsidP="00667805">
      <w:pPr>
        <w:pStyle w:val="DocumentTitle"/>
      </w:pPr>
      <w:r>
        <w:t>Hoja de trabajo del evento actual: A través de los ojos de un periodista</w:t>
      </w:r>
    </w:p>
    <w:p w14:paraId="00B78D07" w14:textId="35C4E1E1" w:rsidR="00B62B2A" w:rsidRDefault="00B62B2A" w:rsidP="00B62B2A">
      <w:pPr>
        <w:pStyle w:val="FFASub1"/>
      </w:pPr>
      <w:r>
        <w:t>Instrucciones:</w:t>
      </w:r>
    </w:p>
    <w:p w14:paraId="5A906879" w14:textId="44F0AD89" w:rsidR="00B62B2A" w:rsidRDefault="00667805" w:rsidP="00B62B2A">
      <w:pPr>
        <w:pStyle w:val="FFABody"/>
        <w:rPr>
          <w:noProof/>
          <w:sz w:val="28"/>
          <w:szCs w:val="28"/>
        </w:rPr>
      </w:pPr>
      <w:r>
        <w:t>Lea el artículo del evento actual asignado y complete las siguientes actividades.</w:t>
      </w:r>
      <w:r>
        <w:rPr>
          <w:noProof/>
          <w:sz w:val="28"/>
        </w:rPr>
        <w:t xml:space="preserve"> </w:t>
      </w:r>
    </w:p>
    <w:p w14:paraId="2839616A" w14:textId="77777777" w:rsidR="00BD4E6F" w:rsidRDefault="00BD4E6F" w:rsidP="00B62B2A">
      <w:pPr>
        <w:pStyle w:val="FFABody"/>
      </w:pPr>
    </w:p>
    <w:p w14:paraId="091AF986" w14:textId="7377ED9B" w:rsidR="00B62B2A" w:rsidRPr="00B62B2A" w:rsidRDefault="00B42A7E" w:rsidP="00B62B2A">
      <w:pPr>
        <w:pStyle w:val="FFABody"/>
      </w:pPr>
      <w:r>
        <w:rPr>
          <w:noProof/>
          <w:sz w:val="28"/>
          <w:szCs w:val="28"/>
          <w:lang w:bidi="ne-NP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92EF0AC" wp14:editId="01323B58">
                <wp:simplePos x="0" y="0"/>
                <wp:positionH relativeFrom="column">
                  <wp:posOffset>2258704</wp:posOffset>
                </wp:positionH>
                <wp:positionV relativeFrom="paragraph">
                  <wp:posOffset>3907818</wp:posOffset>
                </wp:positionV>
                <wp:extent cx="4605655" cy="3466532"/>
                <wp:effectExtent l="819150" t="0" r="42545" b="387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3466532"/>
                        </a:xfrm>
                        <a:prstGeom prst="cloudCallout">
                          <a:avLst>
                            <a:gd name="adj1" fmla="val -65579"/>
                            <a:gd name="adj2" fmla="val 11948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17D81" w14:textId="3181AEF8" w:rsidR="00872E7C" w:rsidRPr="00872E7C" w:rsidRDefault="00B42A7E" w:rsidP="00872E7C">
                            <w:pPr>
                              <w:pStyle w:val="FFABody"/>
                              <w:jc w:val="center"/>
                            </w:pPr>
                            <w:r>
                              <w:t xml:space="preserve">Imagine que es el autor de este artículo.  Si pudiera entrevistar a personas directamente involucradas en el tema, ¿qué preguntas adicionales haría? </w:t>
                            </w:r>
                            <w:r>
                              <w:rPr>
                                <w:i/>
                              </w:rPr>
                              <w:t>¡Estas preguntas deben ser diferentes de las enumeradas anteriormente!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Identifique un mínimo de 3 preguntas que haría.</w:t>
                            </w:r>
                          </w:p>
                          <w:p w14:paraId="57C885F4" w14:textId="67D2E70E" w:rsidR="00B42A7E" w:rsidRDefault="00B42A7E" w:rsidP="00B42A7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4785C29A" w14:textId="77777777" w:rsidR="00B42A7E" w:rsidRDefault="00B42A7E" w:rsidP="00B42A7E">
                            <w:pPr>
                              <w:pStyle w:val="FFABody"/>
                              <w:spacing w:line="276" w:lineRule="auto"/>
                              <w:ind w:left="720"/>
                              <w:rPr>
                                <w:b/>
                              </w:rPr>
                            </w:pPr>
                          </w:p>
                          <w:p w14:paraId="71FEA331" w14:textId="77777777" w:rsidR="00B42A7E" w:rsidRPr="00B42A7E" w:rsidRDefault="00B42A7E" w:rsidP="00B42A7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71876370" w14:textId="77777777" w:rsidR="00B42A7E" w:rsidRDefault="00B42A7E" w:rsidP="00B42A7E">
                            <w:pPr>
                              <w:pStyle w:val="FFABody"/>
                              <w:spacing w:line="276" w:lineRule="auto"/>
                              <w:ind w:left="720"/>
                              <w:rPr>
                                <w:b/>
                              </w:rPr>
                            </w:pPr>
                          </w:p>
                          <w:p w14:paraId="4C5D41D7" w14:textId="774DDCEA" w:rsidR="00B42A7E" w:rsidRDefault="00B42A7E" w:rsidP="00B42A7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447CC81B" w14:textId="77777777" w:rsidR="00B42A7E" w:rsidRDefault="00B42A7E" w:rsidP="00B42A7E">
                            <w:pPr>
                              <w:pStyle w:val="FFABody"/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71DC7258" w14:textId="75EF4598" w:rsidR="00B42A7E" w:rsidRDefault="00B42A7E" w:rsidP="00B42A7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2A781887" w14:textId="77777777" w:rsidR="00B42A7E" w:rsidRDefault="00B42A7E" w:rsidP="00B42A7E">
                            <w:pPr>
                              <w:pStyle w:val="FFABody"/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30118A2A" w14:textId="43E9A86D" w:rsidR="00B42A7E" w:rsidRDefault="00B42A7E" w:rsidP="00B42A7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  <w:p w14:paraId="0BD17DEF" w14:textId="77777777" w:rsidR="00B42A7E" w:rsidRPr="00B42A7E" w:rsidRDefault="00B42A7E" w:rsidP="00B42A7E">
                            <w:pPr>
                              <w:pStyle w:val="FFABody"/>
                              <w:ind w:left="72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EF0A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 Box 16" o:spid="_x0000_s1026" type="#_x0000_t106" style="position:absolute;margin-left:177.85pt;margin-top:307.7pt;width:362.65pt;height:272.9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" adj="-3365,13381" fillcolor="white [3201]" strokeweight=".5pt">
                <v:textbox>
                  <w:txbxContent>
                    <w:p w14:paraId="1C617D81" w14:textId="3181AEF8" w:rsidR="00872E7C" w:rsidRPr="00872E7C" w:rsidRDefault="00B42A7E" w:rsidP="00872E7C">
                      <w:pPr>
                        <w:pStyle w:val="FFABody"/>
                        <w:jc w:val="center"/>
                      </w:pPr>
                      <w:r>
                        <w:t xml:space="preserve">Imagine que es el autor de este artículo.  Si pudiera entrevistar a personas directamente involucradas en el tema, ¿qué preguntas adicionales haría? </w:t>
                      </w:r>
                      <w:r>
                        <w:rPr>
                          <w:i/>
                        </w:rPr>
                        <w:t>¡Estas preguntas deben ser diferentes de las enumeradas anteriormente!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>Identifique un mínimo de 3 preguntas que haría.</w:t>
                      </w:r>
                    </w:p>
                    <w:p w14:paraId="57C885F4" w14:textId="67D2E70E" w:rsidR="00B42A7E" w:rsidRDefault="00B42A7E" w:rsidP="00B42A7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b/>
                        </w:rPr>
                      </w:pPr>
                    </w:p>
                    <w:p w14:paraId="4785C29A" w14:textId="77777777" w:rsidR="00B42A7E" w:rsidRDefault="00B42A7E" w:rsidP="00B42A7E">
                      <w:pPr>
                        <w:pStyle w:val="FFABody"/>
                        <w:spacing w:line="276" w:lineRule="auto"/>
                        <w:ind w:left="720"/>
                        <w:rPr>
                          <w:b/>
                        </w:rPr>
                      </w:pPr>
                    </w:p>
                    <w:p w14:paraId="71FEA331" w14:textId="77777777" w:rsidR="00B42A7E" w:rsidRPr="00B42A7E" w:rsidRDefault="00B42A7E" w:rsidP="00B42A7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b/>
                        </w:rPr>
                      </w:pPr>
                    </w:p>
                    <w:p w14:paraId="71876370" w14:textId="77777777" w:rsidR="00B42A7E" w:rsidRDefault="00B42A7E" w:rsidP="00B42A7E">
                      <w:pPr>
                        <w:pStyle w:val="FFABody"/>
                        <w:spacing w:line="276" w:lineRule="auto"/>
                        <w:ind w:left="720"/>
                        <w:rPr>
                          <w:b/>
                        </w:rPr>
                      </w:pPr>
                    </w:p>
                    <w:p w14:paraId="4C5D41D7" w14:textId="774DDCEA" w:rsidR="00B42A7E" w:rsidRDefault="00B42A7E" w:rsidP="00B42A7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b/>
                        </w:rPr>
                      </w:pPr>
                    </w:p>
                    <w:p w14:paraId="447CC81B" w14:textId="77777777" w:rsidR="00B42A7E" w:rsidRDefault="00B42A7E" w:rsidP="00B42A7E">
                      <w:pPr>
                        <w:pStyle w:val="FFABody"/>
                        <w:spacing w:line="276" w:lineRule="auto"/>
                        <w:rPr>
                          <w:b/>
                        </w:rPr>
                      </w:pPr>
                    </w:p>
                    <w:p w14:paraId="71DC7258" w14:textId="75EF4598" w:rsidR="00B42A7E" w:rsidRDefault="00B42A7E" w:rsidP="00B42A7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b/>
                        </w:rPr>
                      </w:pPr>
                    </w:p>
                    <w:p w14:paraId="2A781887" w14:textId="77777777" w:rsidR="00B42A7E" w:rsidRDefault="00B42A7E" w:rsidP="00B42A7E">
                      <w:pPr>
                        <w:pStyle w:val="FFABody"/>
                        <w:spacing w:line="276" w:lineRule="auto"/>
                        <w:rPr>
                          <w:b/>
                        </w:rPr>
                      </w:pPr>
                    </w:p>
                    <w:p w14:paraId="30118A2A" w14:textId="43E9A86D" w:rsidR="00B42A7E" w:rsidRDefault="00B42A7E" w:rsidP="00B42A7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b/>
                        </w:rPr>
                      </w:pPr>
                    </w:p>
                    <w:p w14:paraId="0BD17DEF" w14:textId="77777777" w:rsidR="00B42A7E" w:rsidRPr="00B42A7E" w:rsidRDefault="00B42A7E" w:rsidP="00B42A7E">
                      <w:pPr>
                        <w:pStyle w:val="FFABody"/>
                        <w:ind w:left="72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bidi="ne-NP"/>
        </w:rPr>
        <w:drawing>
          <wp:anchor distT="0" distB="0" distL="114300" distR="114300" simplePos="0" relativeHeight="251733504" behindDoc="0" locked="0" layoutInCell="1" allowOverlap="1" wp14:anchorId="5697F52E" wp14:editId="5AE34546">
            <wp:simplePos x="0" y="0"/>
            <wp:positionH relativeFrom="column">
              <wp:posOffset>88095</wp:posOffset>
            </wp:positionH>
            <wp:positionV relativeFrom="paragraph">
              <wp:posOffset>5388174</wp:posOffset>
            </wp:positionV>
            <wp:extent cx="1533525" cy="2200275"/>
            <wp:effectExtent l="0" t="0" r="952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ubble person- thinkin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bidi="ne-NP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38B1D492" wp14:editId="3044AF39">
                <wp:simplePos x="0" y="0"/>
                <wp:positionH relativeFrom="column">
                  <wp:posOffset>81887</wp:posOffset>
                </wp:positionH>
                <wp:positionV relativeFrom="paragraph">
                  <wp:posOffset>93269</wp:posOffset>
                </wp:positionV>
                <wp:extent cx="6407756" cy="3527946"/>
                <wp:effectExtent l="0" t="0" r="12700" b="1587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756" cy="3527946"/>
                          <a:chOff x="0" y="0"/>
                          <a:chExt cx="6407756" cy="3527946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1889760" cy="3527946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30D20E" w14:textId="77777777" w:rsidR="00061DF7" w:rsidRDefault="00061DF7" w:rsidP="00061DF7">
                              <w:pPr>
                                <w:pStyle w:val="FFABody"/>
                                <w:jc w:val="center"/>
                              </w:pPr>
                            </w:p>
                            <w:p w14:paraId="77F7519A" w14:textId="77777777" w:rsidR="00061DF7" w:rsidRDefault="00061DF7" w:rsidP="00061DF7">
                              <w:pPr>
                                <w:pStyle w:val="FFABody"/>
                                <w:jc w:val="center"/>
                              </w:pPr>
                            </w:p>
                            <w:p w14:paraId="233F6C06" w14:textId="564C208C" w:rsidR="00061DF7" w:rsidRDefault="00BD4E6F" w:rsidP="00061DF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t xml:space="preserve">Cuando un periodista comienza a investigar una historia, suele comenzar con preguntas sobre el tema. Mientras lee el artículo, piense en </w:t>
                              </w:r>
                              <w:r>
                                <w:rPr>
                                  <w:b/>
                                </w:rPr>
                                <w:t>3</w:t>
                              </w:r>
                              <w:r>
                                <w:t xml:space="preserve"> preguntas que probablemente hizo el escritor para guiar su investigación sobre el tema. </w:t>
                              </w:r>
                              <w:r>
                                <w:rPr>
                                  <w:b/>
                                </w:rPr>
                                <w:t xml:space="preserve">Escriba esas preguntas en las filas de la derecha.  </w:t>
                              </w:r>
                            </w:p>
                            <w:p w14:paraId="09AA44CF" w14:textId="77777777" w:rsidR="00061DF7" w:rsidRDefault="00061DF7" w:rsidP="00061DF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0F91A9E5" w14:textId="641E5F09" w:rsidR="00BD4E6F" w:rsidRDefault="00BD4E6F" w:rsidP="00061DF7">
                              <w:pPr>
                                <w:pStyle w:val="FFABody"/>
                                <w:jc w:val="center"/>
                              </w:pPr>
                              <w:r>
                                <w:t>Después de identificar las preguntas que posiblemente dieron forma a la investigación/entrevista del escritor, responda cada pregunta utilizando la información proporcionada en el artículo.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910686" y="0"/>
                            <a:ext cx="4497070" cy="116522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2C70DA" w14:textId="15C204A8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Pregunta que hizo el periodista/autor:</w:t>
                              </w:r>
                            </w:p>
                            <w:p w14:paraId="4B36F0D5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4F395C60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6699A351" w14:textId="2F1B4F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Respuesta proporcionada en el artículo: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910686" y="1180532"/>
                            <a:ext cx="4497070" cy="116522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B89AC5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Pregunta que hizo el periodista/autor:</w:t>
                              </w:r>
                            </w:p>
                            <w:p w14:paraId="6E1659B8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6A7CE618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54942978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Respuesta proporcionada en el artículo:</w:t>
                              </w:r>
                            </w:p>
                            <w:p w14:paraId="172DB540" w14:textId="77777777" w:rsidR="00BD4E6F" w:rsidRDefault="00BD4E6F" w:rsidP="00BD4E6F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903862" y="2354239"/>
                            <a:ext cx="4497070" cy="116522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07B902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Pregunta que hizo el periodista/autor:</w:t>
                              </w:r>
                            </w:p>
                            <w:p w14:paraId="6A516873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5021051A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</w:p>
                            <w:p w14:paraId="1DCDA3EB" w14:textId="77777777" w:rsidR="00BD4E6F" w:rsidRPr="00BD4E6F" w:rsidRDefault="00BD4E6F" w:rsidP="00BD4E6F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Respuesta proporcionada en el artículo:</w:t>
                              </w:r>
                            </w:p>
                            <w:p w14:paraId="77766E43" w14:textId="77777777" w:rsidR="00BD4E6F" w:rsidRDefault="00BD4E6F" w:rsidP="00BD4E6F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1D492" id="Group 14" o:spid="_x0000_s1027" style="position:absolute;margin-left:6.45pt;margin-top:7.35pt;width:504.55pt;height:277.8pt;z-index:251728384" coordsize="64077,35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">
                <v:roundrect id="Text Box 10" o:spid="_x0000_s1028" style="position:absolute;width:18897;height:3527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" fillcolor="white [3201]" strokeweight="1.5pt">
                  <v:textbox>
                    <w:txbxContent>
                      <w:p w14:paraId="7C30D20E" w14:textId="77777777" w:rsidR="00061DF7" w:rsidRDefault="00061DF7" w:rsidP="00061DF7">
                        <w:pPr>
                          <w:pStyle w:val="FFABody"/>
                          <w:jc w:val="center"/>
                        </w:pPr>
                      </w:p>
                      <w:p w14:paraId="77F7519A" w14:textId="77777777" w:rsidR="00061DF7" w:rsidRDefault="00061DF7" w:rsidP="00061DF7">
                        <w:pPr>
                          <w:pStyle w:val="FFABody"/>
                          <w:jc w:val="center"/>
                        </w:pPr>
                      </w:p>
                      <w:p w14:paraId="233F6C06" w14:textId="564C208C" w:rsidR="00061DF7" w:rsidRDefault="00BD4E6F" w:rsidP="00061DF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t xml:space="preserve">Cuando un periodista comienza a investigar una historia, suele comenzar con preguntas sobre el tema. Mientras lee el artículo, piense en </w:t>
                        </w:r>
                        <w:r>
                          <w:rPr>
                            <w:b/>
                          </w:rPr>
                          <w:t>3</w:t>
                        </w:r>
                        <w:r>
                          <w:t xml:space="preserve"> preguntas que probablemente hizo el escritor para guiar su investigación sobre el tema. </w:t>
                        </w:r>
                        <w:r>
                          <w:rPr>
                            <w:b/>
                          </w:rPr>
                          <w:t xml:space="preserve">Escriba esas preguntas en las filas de la derecha.  </w:t>
                        </w:r>
                      </w:p>
                      <w:p w14:paraId="09AA44CF" w14:textId="77777777" w:rsidR="00061DF7" w:rsidRDefault="00061DF7" w:rsidP="00061DF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</w:p>
                      <w:p w14:paraId="0F91A9E5" w14:textId="641E5F09" w:rsidR="00BD4E6F" w:rsidRDefault="00BD4E6F" w:rsidP="00061DF7">
                        <w:pPr>
                          <w:pStyle w:val="FFABody"/>
                          <w:jc w:val="center"/>
                        </w:pPr>
                        <w:r>
                          <w:t>Después de identificar las preguntas que posiblemente dieron forma a la investigación/entrevista del escritor, responda cada pregunta utilizando la información proporcionada en el artículo.</w:t>
                        </w:r>
                      </w:p>
                    </w:txbxContent>
                  </v:textbox>
                </v:roundrect>
                <v:roundrect id="Text Box 11" o:spid="_x0000_s1029" style="position:absolute;left:19106;width:44971;height:116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" fillcolor="white [3201]" strokeweight="1.5pt">
                  <v:textbox>
                    <w:txbxContent>
                      <w:p w14:paraId="592C70DA" w14:textId="15C204A8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Pregunta que hizo el periodista/autor:</w:t>
                        </w:r>
                      </w:p>
                      <w:p w14:paraId="4B36F0D5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4F395C60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6699A351" w14:textId="2F1B4F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Respuesta proporcionada en el artículo:</w:t>
                        </w:r>
                      </w:p>
                    </w:txbxContent>
                  </v:textbox>
                </v:roundrect>
                <v:roundrect id="Text Box 12" o:spid="_x0000_s1030" style="position:absolute;left:19106;top:11805;width:44971;height:116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" fillcolor="white [3201]" strokeweight="1.5pt">
                  <v:textbox>
                    <w:txbxContent>
                      <w:p w14:paraId="3DB89AC5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Pregunta que hizo el periodista/autor:</w:t>
                        </w:r>
                      </w:p>
                      <w:p w14:paraId="6E1659B8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6A7CE618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54942978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Respuesta proporcionada en el artículo:</w:t>
                        </w:r>
                      </w:p>
                      <w:p w14:paraId="172DB540" w14:textId="77777777" w:rsidR="00BD4E6F" w:rsidRDefault="00BD4E6F" w:rsidP="00BD4E6F">
                        <w:pPr>
                          <w:pStyle w:val="FFABody"/>
                        </w:pPr>
                      </w:p>
                    </w:txbxContent>
                  </v:textbox>
                </v:roundrect>
                <v:roundrect id="Text Box 13" o:spid="_x0000_s1031" style="position:absolute;left:19038;top:23542;width:44971;height:116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" fillcolor="white [3201]" strokeweight="1.5pt">
                  <v:textbox>
                    <w:txbxContent>
                      <w:p w14:paraId="5307B902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Pregunta que hizo el periodista/autor:</w:t>
                        </w:r>
                      </w:p>
                      <w:p w14:paraId="6A516873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5021051A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</w:p>
                      <w:p w14:paraId="1DCDA3EB" w14:textId="77777777" w:rsidR="00BD4E6F" w:rsidRPr="00BD4E6F" w:rsidRDefault="00BD4E6F" w:rsidP="00BD4E6F">
                        <w:pPr>
                          <w:pStyle w:val="FFABody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Respuesta proporcionada en el artículo:</w:t>
                        </w:r>
                      </w:p>
                      <w:p w14:paraId="77766E43" w14:textId="77777777" w:rsidR="00BD4E6F" w:rsidRDefault="00BD4E6F" w:rsidP="00BD4E6F">
                        <w:pPr>
                          <w:pStyle w:val="FFABody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sectPr w:rsidR="00B62B2A" w:rsidRPr="00B62B2A" w:rsidSect="00E37A9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146DE" w14:textId="77777777" w:rsidR="00D11536" w:rsidRDefault="00D11536" w:rsidP="008D333D">
      <w:r>
        <w:separator/>
      </w:r>
    </w:p>
  </w:endnote>
  <w:endnote w:type="continuationSeparator" w:id="0">
    <w:p w14:paraId="0821BB1F" w14:textId="77777777" w:rsidR="00D11536" w:rsidRDefault="00D1153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E0A0C" w14:textId="77777777" w:rsidR="00364D3E" w:rsidRDefault="00364D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200B7" w14:textId="77777777" w:rsidR="00364D3E" w:rsidRDefault="00364D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FF0A" w14:textId="4455D6F7" w:rsidR="00C85441" w:rsidRDefault="00364D3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31933" w14:textId="77777777" w:rsidR="00D11536" w:rsidRDefault="00D11536" w:rsidP="008D333D">
      <w:r>
        <w:separator/>
      </w:r>
    </w:p>
  </w:footnote>
  <w:footnote w:type="continuationSeparator" w:id="0">
    <w:p w14:paraId="19765525" w14:textId="77777777" w:rsidR="00D11536" w:rsidRDefault="00D1153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3207" w14:textId="77777777" w:rsidR="00364D3E" w:rsidRDefault="00364D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95DB0" w14:textId="77777777" w:rsidR="00364D3E" w:rsidRDefault="00364D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C50E6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32C45"/>
    <w:multiLevelType w:val="hybridMultilevel"/>
    <w:tmpl w:val="B6823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6"/>
  </w:num>
  <w:num w:numId="5">
    <w:abstractNumId w:val="7"/>
  </w:num>
  <w:num w:numId="6">
    <w:abstractNumId w:val="14"/>
  </w:num>
  <w:num w:numId="7">
    <w:abstractNumId w:val="5"/>
  </w:num>
  <w:num w:numId="8">
    <w:abstractNumId w:val="12"/>
  </w:num>
  <w:num w:numId="9">
    <w:abstractNumId w:val="11"/>
  </w:num>
  <w:num w:numId="10">
    <w:abstractNumId w:val="15"/>
  </w:num>
  <w:num w:numId="11">
    <w:abstractNumId w:val="13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1DF7"/>
    <w:rsid w:val="00064CB9"/>
    <w:rsid w:val="00081DA1"/>
    <w:rsid w:val="000B3F14"/>
    <w:rsid w:val="000B47F9"/>
    <w:rsid w:val="00125E81"/>
    <w:rsid w:val="0016307F"/>
    <w:rsid w:val="00183900"/>
    <w:rsid w:val="00197043"/>
    <w:rsid w:val="001A3DB4"/>
    <w:rsid w:val="001D4052"/>
    <w:rsid w:val="002051FE"/>
    <w:rsid w:val="00254415"/>
    <w:rsid w:val="00263C1D"/>
    <w:rsid w:val="002B07EE"/>
    <w:rsid w:val="002B22AB"/>
    <w:rsid w:val="002B52A5"/>
    <w:rsid w:val="00364D3E"/>
    <w:rsid w:val="003F1A66"/>
    <w:rsid w:val="003F3210"/>
    <w:rsid w:val="00416DAA"/>
    <w:rsid w:val="00436CAD"/>
    <w:rsid w:val="00484212"/>
    <w:rsid w:val="004B7173"/>
    <w:rsid w:val="004F017D"/>
    <w:rsid w:val="00512784"/>
    <w:rsid w:val="00532211"/>
    <w:rsid w:val="00544E6F"/>
    <w:rsid w:val="005D77F6"/>
    <w:rsid w:val="006009ED"/>
    <w:rsid w:val="00625FD9"/>
    <w:rsid w:val="00667805"/>
    <w:rsid w:val="006A5E06"/>
    <w:rsid w:val="006E63C3"/>
    <w:rsid w:val="00717538"/>
    <w:rsid w:val="00755B02"/>
    <w:rsid w:val="00760FEF"/>
    <w:rsid w:val="007D55BC"/>
    <w:rsid w:val="008414AA"/>
    <w:rsid w:val="00853D97"/>
    <w:rsid w:val="00872E7C"/>
    <w:rsid w:val="008C1F98"/>
    <w:rsid w:val="008D333D"/>
    <w:rsid w:val="00912DC2"/>
    <w:rsid w:val="00915540"/>
    <w:rsid w:val="00916AA3"/>
    <w:rsid w:val="00943B60"/>
    <w:rsid w:val="009B7174"/>
    <w:rsid w:val="009C2EF4"/>
    <w:rsid w:val="009C462E"/>
    <w:rsid w:val="009D2E50"/>
    <w:rsid w:val="009F5FD6"/>
    <w:rsid w:val="00A17E68"/>
    <w:rsid w:val="00A53A83"/>
    <w:rsid w:val="00A9352A"/>
    <w:rsid w:val="00AD6994"/>
    <w:rsid w:val="00B42A7E"/>
    <w:rsid w:val="00B45409"/>
    <w:rsid w:val="00B62649"/>
    <w:rsid w:val="00B62B2A"/>
    <w:rsid w:val="00B875FD"/>
    <w:rsid w:val="00BA47D5"/>
    <w:rsid w:val="00BC1770"/>
    <w:rsid w:val="00BD3AEB"/>
    <w:rsid w:val="00BD4E6F"/>
    <w:rsid w:val="00C64EF2"/>
    <w:rsid w:val="00C85441"/>
    <w:rsid w:val="00CA283B"/>
    <w:rsid w:val="00CA7D48"/>
    <w:rsid w:val="00D11536"/>
    <w:rsid w:val="00D129A2"/>
    <w:rsid w:val="00D77246"/>
    <w:rsid w:val="00E37A94"/>
    <w:rsid w:val="00EB24E0"/>
    <w:rsid w:val="00EC306F"/>
    <w:rsid w:val="00F81E2C"/>
    <w:rsid w:val="00F925D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6HAXTY5FZTHJ-365-68</_dlc_DocId>
    <_dlc_DocIdUrl xmlns="3872032e-a1bf-409a-91d8-79e2561f9457">
      <Url>https://ffanet.ffa.org/sites/collaboration/edresources/_layouts/15/DocIdRedir.aspx?ID=6HAXTY5FZTHJ-365-68</Url>
      <Description>6HAXTY5FZTHJ-365-68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31C3F-E18D-4EE1-9ADA-8419C44AF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56CD62-2855-44A3-BF98-39E4243A9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cp:lastPrinted>2015-12-11T14:31:00Z</cp:lastPrinted>
  <dcterms:created xsi:type="dcterms:W3CDTF">2015-12-04T21:03:00Z</dcterms:created>
  <dcterms:modified xsi:type="dcterms:W3CDTF">2021-02-26T15:26:00Z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c3730d33-f8d0-479f-b956-dc05e097bf97</vt:lpwstr>
  </property>
  <property fmtid="{D5CDD505-2E9C-101B-9397-08002B2CF9AE}" pid="4" name="_dlc_DocId">
    <vt:lpwstr>6HAXTY5FZTHJ-43-472</vt:lpwstr>
  </property>
  <property fmtid="{D5CDD505-2E9C-101B-9397-08002B2CF9AE}" pid="5" name="_dlc_DocIdUrl">
    <vt:lpwstr>https://ffanet.ffa.org/sites/collaboration/edresources/_layouts/15/DocIdRedir.aspx?ID=6HAXTY5FZTHJ-43-472, 6HAXTY5FZTHJ-43-472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