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672F68AD" w:rsidR="00B62B2A" w:rsidRDefault="0093105B" w:rsidP="009C11A5">
      <w:pPr>
        <w:pStyle w:val="DocumentTitle"/>
        <w:numPr>
          <w:ilvl w:val="0"/>
          <w:numId w:val="0"/>
        </w:num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CD3745B" wp14:editId="17F3E58F">
                <wp:simplePos x="0" y="0"/>
                <wp:positionH relativeFrom="margin">
                  <wp:posOffset>4329113</wp:posOffset>
                </wp:positionH>
                <wp:positionV relativeFrom="paragraph">
                  <wp:posOffset>-352425</wp:posOffset>
                </wp:positionV>
                <wp:extent cx="2504122" cy="391131"/>
                <wp:effectExtent l="0" t="0" r="1079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122" cy="391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986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AEDC299" w14:textId="77777777" w:rsidR="0093105B" w:rsidRPr="00C73C1C" w:rsidRDefault="0093105B" w:rsidP="0093105B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74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9pt;margin-top:-27.75pt;width:197.15pt;height:30.8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">
                <v:textbox>
                  <w:txbxContent>
                    <w:p w14:paraId="2892986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AEDC299" w14:textId="77777777" w:rsidR="0093105B" w:rsidRPr="00C73C1C" w:rsidRDefault="0093105B" w:rsidP="0093105B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AA2">
        <w:t>Gr</w:t>
      </w:r>
      <w:r w:rsidR="005F7F4B">
        <w:t>a</w:t>
      </w:r>
      <w:r w:rsidR="00375AA2">
        <w:t>y Space</w:t>
      </w:r>
    </w:p>
    <w:p w14:paraId="00B78D07" w14:textId="356A7EDB" w:rsidR="00B62B2A" w:rsidRDefault="00B62B2A" w:rsidP="00B62B2A">
      <w:pPr>
        <w:pStyle w:val="FFASub1"/>
      </w:pPr>
      <w:r>
        <w:t>Directions:</w:t>
      </w:r>
    </w:p>
    <w:p w14:paraId="3302AEC5" w14:textId="7782AA02" w:rsidR="00457999" w:rsidRDefault="0093105B" w:rsidP="00B62B2A">
      <w:pPr>
        <w:pStyle w:val="FFABody"/>
      </w:pPr>
      <w:r>
        <w:t>Fill in the blanks and answer the questions below while watching “</w:t>
      </w:r>
      <w:r w:rsidR="005F7F4B">
        <w:t xml:space="preserve">The </w:t>
      </w:r>
      <w:r w:rsidR="00375AA2">
        <w:t>Gr</w:t>
      </w:r>
      <w:r w:rsidR="005F7F4B">
        <w:t>a</w:t>
      </w:r>
      <w:r w:rsidR="00375AA2">
        <w:t xml:space="preserve">y </w:t>
      </w:r>
      <w:r w:rsidR="005F7F4B">
        <w:t>Area</w:t>
      </w:r>
      <w:r>
        <w:t xml:space="preserve">,” the retiring address of 2018-19 National FFA </w:t>
      </w:r>
      <w:r w:rsidR="00375AA2">
        <w:t xml:space="preserve">Secretary </w:t>
      </w:r>
      <w:proofErr w:type="spellStart"/>
      <w:r w:rsidR="00375AA2">
        <w:t>Layni</w:t>
      </w:r>
      <w:proofErr w:type="spellEnd"/>
      <w:r w:rsidR="00375AA2">
        <w:t xml:space="preserve"> LeBlanc</w:t>
      </w:r>
      <w:r w:rsidR="0082263A">
        <w:t xml:space="preserve">. The video is available at </w:t>
      </w:r>
      <w:hyperlink r:id="rId11" w:history="1">
        <w:r w:rsidR="00375AA2" w:rsidRPr="00D34106">
          <w:rPr>
            <w:rStyle w:val="Hyperlink"/>
          </w:rPr>
          <w:t>https://vimeo.com/370524943</w:t>
        </w:r>
      </w:hyperlink>
      <w:r w:rsidR="000777C4">
        <w:t xml:space="preserve">. </w:t>
      </w:r>
    </w:p>
    <w:p w14:paraId="494F21C4" w14:textId="77777777" w:rsidR="00D83BDB" w:rsidRDefault="00D83BDB" w:rsidP="00D83BDB">
      <w:pPr>
        <w:pStyle w:val="FFABody"/>
      </w:pPr>
    </w:p>
    <w:p w14:paraId="272DAC72" w14:textId="3029A942" w:rsidR="00D83BDB" w:rsidRDefault="00D83BDB" w:rsidP="005D5CBE">
      <w:pPr>
        <w:pStyle w:val="BulletPoints"/>
        <w:numPr>
          <w:ilvl w:val="0"/>
          <w:numId w:val="10"/>
        </w:numPr>
      </w:pPr>
      <w:r>
        <w:t xml:space="preserve">Look at the picture in the </w:t>
      </w:r>
      <w:proofErr w:type="gramStart"/>
      <w:r>
        <w:t>video, and</w:t>
      </w:r>
      <w:proofErr w:type="gramEnd"/>
      <w:r>
        <w:t xml:space="preserve"> circle the color you see.</w:t>
      </w:r>
    </w:p>
    <w:p w14:paraId="6AC114C5" w14:textId="11CD1D4D" w:rsidR="00D83BDB" w:rsidRDefault="00D83BDB" w:rsidP="00D83BDB">
      <w:pPr>
        <w:pStyle w:val="BulletPoints"/>
        <w:numPr>
          <w:ilvl w:val="0"/>
          <w:numId w:val="0"/>
        </w:numPr>
        <w:ind w:firstLine="720"/>
      </w:pPr>
      <w:r>
        <w:t>Blue and Black   or   White and Gold</w:t>
      </w:r>
    </w:p>
    <w:p w14:paraId="04E9D357" w14:textId="195D6535" w:rsidR="00D83BDB" w:rsidRDefault="00D83BDB" w:rsidP="00D83BDB">
      <w:pPr>
        <w:pStyle w:val="BulletPoints"/>
        <w:numPr>
          <w:ilvl w:val="0"/>
          <w:numId w:val="0"/>
        </w:numPr>
        <w:ind w:firstLine="720"/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2F00695D" wp14:editId="02BA4CCF">
            <wp:simplePos x="0" y="0"/>
            <wp:positionH relativeFrom="margin">
              <wp:posOffset>1047750</wp:posOffset>
            </wp:positionH>
            <wp:positionV relativeFrom="paragraph">
              <wp:posOffset>62865</wp:posOffset>
            </wp:positionV>
            <wp:extent cx="973455" cy="1208405"/>
            <wp:effectExtent l="0" t="0" r="0" b="0"/>
            <wp:wrapTight wrapText="bothSides">
              <wp:wrapPolygon edited="0">
                <wp:start x="0" y="0"/>
                <wp:lineTo x="0" y="21112"/>
                <wp:lineTo x="21135" y="21112"/>
                <wp:lineTo x="21135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5E4FA" w14:textId="085D364C" w:rsidR="001E02BC" w:rsidRDefault="001E02BC" w:rsidP="00B62B2A">
      <w:pPr>
        <w:pStyle w:val="FFABody"/>
      </w:pPr>
    </w:p>
    <w:p w14:paraId="05FAAA42" w14:textId="08E2B81F" w:rsidR="001E02BC" w:rsidRDefault="001E02BC" w:rsidP="00B62B2A">
      <w:pPr>
        <w:pStyle w:val="FFABody"/>
      </w:pPr>
    </w:p>
    <w:p w14:paraId="1BAA59C9" w14:textId="48262538" w:rsidR="00457999" w:rsidRDefault="00457999" w:rsidP="00B62B2A">
      <w:pPr>
        <w:pStyle w:val="FFABody"/>
      </w:pPr>
    </w:p>
    <w:p w14:paraId="07311E12" w14:textId="0ED2BAC8" w:rsidR="004338BC" w:rsidRDefault="004338BC">
      <w:pPr>
        <w:spacing w:line="276" w:lineRule="auto"/>
        <w:rPr>
          <w:color w:val="DA291C"/>
        </w:rPr>
      </w:pPr>
    </w:p>
    <w:p w14:paraId="7354A6CA" w14:textId="6C2BC168" w:rsidR="004338BC" w:rsidRDefault="004338BC">
      <w:pPr>
        <w:spacing w:line="276" w:lineRule="auto"/>
        <w:rPr>
          <w:color w:val="DA291C"/>
        </w:rPr>
      </w:pPr>
    </w:p>
    <w:p w14:paraId="7212E687" w14:textId="5614C19C" w:rsidR="004338BC" w:rsidRPr="004338BC" w:rsidRDefault="004338BC">
      <w:pPr>
        <w:spacing w:line="276" w:lineRule="auto"/>
        <w:rPr>
          <w:color w:val="DA291C"/>
        </w:rPr>
      </w:pPr>
    </w:p>
    <w:p w14:paraId="097381A9" w14:textId="77777777" w:rsidR="00D83BDB" w:rsidRDefault="00D83BDB" w:rsidP="00D83BDB">
      <w:pPr>
        <w:pStyle w:val="FFABody"/>
      </w:pPr>
    </w:p>
    <w:p w14:paraId="69070BAC" w14:textId="71EF6E9D" w:rsidR="00D83BDB" w:rsidRDefault="00D83BDB" w:rsidP="005D5CBE">
      <w:pPr>
        <w:pStyle w:val="FFABody"/>
        <w:numPr>
          <w:ilvl w:val="0"/>
          <w:numId w:val="3"/>
        </w:numPr>
      </w:pPr>
      <w:r>
        <w:t>While listening to the video, circle what word you hear.</w:t>
      </w:r>
    </w:p>
    <w:p w14:paraId="01C83AEA" w14:textId="02F3133A" w:rsidR="004338BC" w:rsidRDefault="00D83BDB" w:rsidP="00D83BDB">
      <w:pPr>
        <w:pStyle w:val="BulletPoints"/>
        <w:numPr>
          <w:ilvl w:val="0"/>
          <w:numId w:val="0"/>
        </w:numPr>
        <w:ind w:firstLine="720"/>
      </w:pPr>
      <w:proofErr w:type="spellStart"/>
      <w:r>
        <w:t>Yanny</w:t>
      </w:r>
      <w:proofErr w:type="spellEnd"/>
      <w:r>
        <w:t xml:space="preserve">     or     Laurel</w:t>
      </w:r>
    </w:p>
    <w:p w14:paraId="675A7D04" w14:textId="150D5E0E" w:rsidR="00D83BDB" w:rsidRDefault="00D83BDB" w:rsidP="00D83BDB">
      <w:pPr>
        <w:pStyle w:val="BulletPoints"/>
        <w:numPr>
          <w:ilvl w:val="0"/>
          <w:numId w:val="0"/>
        </w:numPr>
      </w:pPr>
    </w:p>
    <w:p w14:paraId="01FA8B80" w14:textId="6080312D" w:rsidR="00D83BDB" w:rsidRDefault="00D83BDB" w:rsidP="005D5CBE">
      <w:pPr>
        <w:pStyle w:val="BulletPoints"/>
        <w:numPr>
          <w:ilvl w:val="0"/>
          <w:numId w:val="3"/>
        </w:numPr>
      </w:pPr>
      <w:r>
        <w:t>Why do people see things differently?</w:t>
      </w:r>
    </w:p>
    <w:p w14:paraId="30EB6B8F" w14:textId="528A091E" w:rsidR="00255D29" w:rsidRDefault="00255D29" w:rsidP="00255D29">
      <w:pPr>
        <w:pStyle w:val="BulletPoints"/>
        <w:numPr>
          <w:ilvl w:val="0"/>
          <w:numId w:val="0"/>
        </w:numPr>
      </w:pPr>
    </w:p>
    <w:p w14:paraId="148C9845" w14:textId="70BA56C5" w:rsidR="00255D29" w:rsidRDefault="00255D29" w:rsidP="00255D29">
      <w:pPr>
        <w:pStyle w:val="BulletPoints"/>
        <w:numPr>
          <w:ilvl w:val="0"/>
          <w:numId w:val="0"/>
        </w:numPr>
      </w:pPr>
    </w:p>
    <w:p w14:paraId="379FBD40" w14:textId="77777777" w:rsidR="00255D29" w:rsidRDefault="00255D29" w:rsidP="00255D29">
      <w:pPr>
        <w:pStyle w:val="BulletPoints"/>
        <w:numPr>
          <w:ilvl w:val="0"/>
          <w:numId w:val="0"/>
        </w:numPr>
      </w:pPr>
    </w:p>
    <w:p w14:paraId="48CA95F2" w14:textId="062C197E" w:rsidR="00847362" w:rsidRDefault="00D83BDB" w:rsidP="005D5CBE">
      <w:pPr>
        <w:pStyle w:val="BulletPoints"/>
        <w:numPr>
          <w:ilvl w:val="0"/>
          <w:numId w:val="3"/>
        </w:numPr>
      </w:pPr>
      <w:r>
        <w:t>Perceiving is _______________ more _______________ about what you simply _____________.</w:t>
      </w:r>
    </w:p>
    <w:p w14:paraId="64DAB70F" w14:textId="77777777" w:rsidR="00255D29" w:rsidRDefault="00255D29" w:rsidP="00255D29">
      <w:pPr>
        <w:pStyle w:val="BulletPoints"/>
        <w:numPr>
          <w:ilvl w:val="0"/>
          <w:numId w:val="0"/>
        </w:numPr>
        <w:ind w:left="720"/>
      </w:pPr>
    </w:p>
    <w:p w14:paraId="2338B9A3" w14:textId="1183561B" w:rsidR="00847362" w:rsidRDefault="00847362" w:rsidP="005D5CBE">
      <w:pPr>
        <w:pStyle w:val="BulletPoints"/>
        <w:numPr>
          <w:ilvl w:val="0"/>
          <w:numId w:val="3"/>
        </w:numPr>
      </w:pPr>
      <w:r>
        <w:t xml:space="preserve">According to </w:t>
      </w:r>
      <w:proofErr w:type="spellStart"/>
      <w:r>
        <w:t>Layni</w:t>
      </w:r>
      <w:proofErr w:type="spellEnd"/>
      <w:r>
        <w:t>, what is the “gray area”?</w:t>
      </w:r>
    </w:p>
    <w:p w14:paraId="52367981" w14:textId="293AC98E" w:rsidR="00847362" w:rsidRDefault="00847362" w:rsidP="005D5CBE">
      <w:pPr>
        <w:pStyle w:val="FFABody"/>
        <w:numPr>
          <w:ilvl w:val="0"/>
          <w:numId w:val="4"/>
        </w:numPr>
      </w:pPr>
      <w:r>
        <w:t>A part of the brain</w:t>
      </w:r>
    </w:p>
    <w:p w14:paraId="0EE03B28" w14:textId="634D673E" w:rsidR="00847362" w:rsidRDefault="00847362" w:rsidP="005D5CBE">
      <w:pPr>
        <w:pStyle w:val="FFABody"/>
        <w:numPr>
          <w:ilvl w:val="0"/>
          <w:numId w:val="4"/>
        </w:numPr>
      </w:pPr>
      <w:r>
        <w:t>The deep, vast unknown</w:t>
      </w:r>
    </w:p>
    <w:p w14:paraId="4B4A3995" w14:textId="25421F53" w:rsidR="00847362" w:rsidRDefault="00847362" w:rsidP="005D5CBE">
      <w:pPr>
        <w:pStyle w:val="FFABody"/>
        <w:numPr>
          <w:ilvl w:val="0"/>
          <w:numId w:val="4"/>
        </w:numPr>
      </w:pPr>
      <w:r>
        <w:t>The space between right and wrong</w:t>
      </w:r>
    </w:p>
    <w:p w14:paraId="74B87037" w14:textId="77777777" w:rsidR="00847362" w:rsidRDefault="00847362" w:rsidP="00847362">
      <w:pPr>
        <w:pStyle w:val="FFABody"/>
        <w:ind w:left="1080"/>
      </w:pPr>
    </w:p>
    <w:p w14:paraId="10E082CA" w14:textId="77777777" w:rsidR="00847362" w:rsidRDefault="00847362" w:rsidP="005D5CBE">
      <w:pPr>
        <w:pStyle w:val="FFABody"/>
        <w:numPr>
          <w:ilvl w:val="0"/>
          <w:numId w:val="6"/>
        </w:numPr>
      </w:pPr>
      <w:r>
        <w:t>Be curious enough to ask _______.</w:t>
      </w:r>
    </w:p>
    <w:p w14:paraId="6DB88A4A" w14:textId="5B025744" w:rsidR="00847362" w:rsidRDefault="00847362" w:rsidP="005D5CBE">
      <w:pPr>
        <w:pStyle w:val="FFABody"/>
        <w:numPr>
          <w:ilvl w:val="0"/>
          <w:numId w:val="5"/>
        </w:numPr>
      </w:pPr>
      <w:r>
        <w:t>questions</w:t>
      </w:r>
    </w:p>
    <w:p w14:paraId="5B9E2201" w14:textId="77777777" w:rsidR="00847362" w:rsidRDefault="00847362" w:rsidP="005D5CBE">
      <w:pPr>
        <w:pStyle w:val="FFABody"/>
        <w:numPr>
          <w:ilvl w:val="0"/>
          <w:numId w:val="5"/>
        </w:numPr>
      </w:pPr>
      <w:r>
        <w:t>for the rules</w:t>
      </w:r>
    </w:p>
    <w:p w14:paraId="1578C90E" w14:textId="2EBE433E" w:rsidR="00847362" w:rsidRDefault="00847362" w:rsidP="005D5CBE">
      <w:pPr>
        <w:pStyle w:val="BulletPoints"/>
        <w:numPr>
          <w:ilvl w:val="0"/>
          <w:numId w:val="5"/>
        </w:numPr>
      </w:pPr>
      <w:r>
        <w:t>the color</w:t>
      </w:r>
    </w:p>
    <w:p w14:paraId="54266868" w14:textId="77777777" w:rsidR="00255D29" w:rsidRDefault="00255D29" w:rsidP="00255D29">
      <w:pPr>
        <w:pStyle w:val="BulletPoints"/>
        <w:numPr>
          <w:ilvl w:val="0"/>
          <w:numId w:val="0"/>
        </w:numPr>
        <w:ind w:left="1080"/>
      </w:pPr>
    </w:p>
    <w:p w14:paraId="456B25C2" w14:textId="56641F2A" w:rsidR="00847362" w:rsidRDefault="00847362" w:rsidP="005D5CBE">
      <w:pPr>
        <w:pStyle w:val="FFABody"/>
        <w:numPr>
          <w:ilvl w:val="0"/>
          <w:numId w:val="6"/>
        </w:numPr>
      </w:pPr>
      <w:r>
        <w:t xml:space="preserve">Which of the following would </w:t>
      </w:r>
      <w:r w:rsidRPr="00B77264">
        <w:rPr>
          <w:u w:val="single"/>
        </w:rPr>
        <w:t>NOT</w:t>
      </w:r>
      <w:r>
        <w:t xml:space="preserve"> be considered “lemming” behavior?</w:t>
      </w:r>
    </w:p>
    <w:p w14:paraId="3A944C28" w14:textId="234D021F" w:rsidR="00847362" w:rsidRDefault="00847362" w:rsidP="005D5CBE">
      <w:pPr>
        <w:pStyle w:val="FFABody"/>
        <w:numPr>
          <w:ilvl w:val="0"/>
          <w:numId w:val="7"/>
        </w:numPr>
      </w:pPr>
      <w:r>
        <w:t>Running for class office because all your friends are</w:t>
      </w:r>
    </w:p>
    <w:p w14:paraId="663A7BB6" w14:textId="7B26C25A" w:rsidR="00847362" w:rsidRDefault="00847362" w:rsidP="005D5CBE">
      <w:pPr>
        <w:pStyle w:val="FFABody"/>
        <w:numPr>
          <w:ilvl w:val="0"/>
          <w:numId w:val="7"/>
        </w:numPr>
      </w:pPr>
      <w:r>
        <w:t>Going to see a scary movie with your friends even though you do not like scary movies</w:t>
      </w:r>
    </w:p>
    <w:p w14:paraId="38A09768" w14:textId="3C05B32B" w:rsidR="00511921" w:rsidRDefault="00847362" w:rsidP="005D5CBE">
      <w:pPr>
        <w:pStyle w:val="BulletPoints"/>
        <w:numPr>
          <w:ilvl w:val="0"/>
          <w:numId w:val="7"/>
        </w:numPr>
      </w:pPr>
      <w:r>
        <w:t>You decide to play soccer even though all your friends are playing football.</w:t>
      </w:r>
    </w:p>
    <w:p w14:paraId="41B74426" w14:textId="77777777" w:rsidR="00255D29" w:rsidRDefault="00255D29" w:rsidP="00255D29">
      <w:pPr>
        <w:pStyle w:val="BulletPoints"/>
        <w:numPr>
          <w:ilvl w:val="0"/>
          <w:numId w:val="0"/>
        </w:numPr>
        <w:ind w:left="1080"/>
      </w:pPr>
    </w:p>
    <w:p w14:paraId="30305576" w14:textId="33083128" w:rsidR="00511921" w:rsidRDefault="00511921" w:rsidP="005D5CBE">
      <w:pPr>
        <w:pStyle w:val="FFABody"/>
        <w:numPr>
          <w:ilvl w:val="0"/>
          <w:numId w:val="6"/>
        </w:numPr>
      </w:pPr>
      <w:r>
        <w:t>What is a lemming?</w:t>
      </w:r>
    </w:p>
    <w:p w14:paraId="494B649C" w14:textId="77777777" w:rsidR="00511921" w:rsidRDefault="00511921" w:rsidP="005D5CBE">
      <w:pPr>
        <w:pStyle w:val="FFABody"/>
        <w:numPr>
          <w:ilvl w:val="0"/>
          <w:numId w:val="2"/>
        </w:numPr>
      </w:pPr>
      <w:r>
        <w:t>A small cat</w:t>
      </w:r>
    </w:p>
    <w:p w14:paraId="6C5F9F38" w14:textId="77777777" w:rsidR="00511921" w:rsidRDefault="00511921" w:rsidP="005D5CBE">
      <w:pPr>
        <w:pStyle w:val="FFABody"/>
        <w:numPr>
          <w:ilvl w:val="0"/>
          <w:numId w:val="2"/>
        </w:numPr>
      </w:pPr>
      <w:r>
        <w:t>A small bird</w:t>
      </w:r>
    </w:p>
    <w:p w14:paraId="2B6C0C6C" w14:textId="77777777" w:rsidR="00511921" w:rsidRDefault="00511921" w:rsidP="005D5CBE">
      <w:pPr>
        <w:pStyle w:val="FFABody"/>
        <w:numPr>
          <w:ilvl w:val="0"/>
          <w:numId w:val="2"/>
        </w:numPr>
      </w:pPr>
      <w:r>
        <w:t>A small rodent</w:t>
      </w:r>
    </w:p>
    <w:p w14:paraId="04CE680E" w14:textId="77777777" w:rsidR="00511921" w:rsidRDefault="00511921" w:rsidP="005D5CBE">
      <w:pPr>
        <w:pStyle w:val="BulletPoints"/>
        <w:numPr>
          <w:ilvl w:val="0"/>
          <w:numId w:val="2"/>
        </w:numPr>
      </w:pPr>
      <w:r>
        <w:t>A small reptile</w:t>
      </w:r>
    </w:p>
    <w:p w14:paraId="6029C66F" w14:textId="77777777" w:rsidR="00511921" w:rsidRDefault="00511921" w:rsidP="00511921">
      <w:pPr>
        <w:pStyle w:val="BulletPoints"/>
        <w:numPr>
          <w:ilvl w:val="0"/>
          <w:numId w:val="0"/>
        </w:numPr>
      </w:pPr>
    </w:p>
    <w:p w14:paraId="17184EF3" w14:textId="77777777" w:rsidR="00511921" w:rsidRDefault="00511921" w:rsidP="005D5CBE">
      <w:pPr>
        <w:pStyle w:val="FFABody"/>
        <w:numPr>
          <w:ilvl w:val="0"/>
          <w:numId w:val="6"/>
        </w:numPr>
      </w:pPr>
      <w:r>
        <w:t>Identify two specific times you exhibited “lemming” behavior. Why did you exhibit this behavior?</w:t>
      </w:r>
    </w:p>
    <w:p w14:paraId="1A99830B" w14:textId="77777777" w:rsidR="00511921" w:rsidRDefault="00511921" w:rsidP="00511921">
      <w:pPr>
        <w:pStyle w:val="FFABody"/>
        <w:ind w:left="720"/>
      </w:pPr>
    </w:p>
    <w:p w14:paraId="0E44EA68" w14:textId="77777777" w:rsidR="00511921" w:rsidRDefault="00511921" w:rsidP="00255D29">
      <w:pPr>
        <w:pStyle w:val="FFABody"/>
        <w:ind w:left="720"/>
      </w:pPr>
      <w:r>
        <w:t>1.</w:t>
      </w:r>
    </w:p>
    <w:p w14:paraId="04E14E1C" w14:textId="77777777" w:rsidR="00511921" w:rsidRDefault="00511921" w:rsidP="00255D29">
      <w:pPr>
        <w:pStyle w:val="FFABody"/>
        <w:ind w:left="720"/>
      </w:pPr>
    </w:p>
    <w:p w14:paraId="527E2FBC" w14:textId="77777777" w:rsidR="00511921" w:rsidRDefault="00511921" w:rsidP="00255D29">
      <w:pPr>
        <w:pStyle w:val="FFABody"/>
        <w:ind w:left="720"/>
      </w:pPr>
    </w:p>
    <w:p w14:paraId="4DFA158A" w14:textId="4E462E50" w:rsidR="00511921" w:rsidRDefault="00511921" w:rsidP="00255D29">
      <w:pPr>
        <w:pStyle w:val="FFABody"/>
        <w:ind w:left="720"/>
      </w:pPr>
      <w:r>
        <w:t>2.</w:t>
      </w:r>
    </w:p>
    <w:p w14:paraId="756B92AB" w14:textId="77777777" w:rsidR="00255D29" w:rsidRDefault="00255D29" w:rsidP="00255D29">
      <w:pPr>
        <w:pStyle w:val="FFABody"/>
        <w:ind w:left="720"/>
      </w:pPr>
    </w:p>
    <w:p w14:paraId="36C8A971" w14:textId="77777777" w:rsidR="00255D29" w:rsidRDefault="00255D29" w:rsidP="005D5CBE">
      <w:pPr>
        <w:pStyle w:val="FFABody"/>
        <w:numPr>
          <w:ilvl w:val="0"/>
          <w:numId w:val="6"/>
        </w:numPr>
      </w:pPr>
      <w:r>
        <w:t xml:space="preserve">What group did </w:t>
      </w:r>
      <w:proofErr w:type="spellStart"/>
      <w:r>
        <w:t>Layni</w:t>
      </w:r>
      <w:proofErr w:type="spellEnd"/>
      <w:r>
        <w:t xml:space="preserve"> start?</w:t>
      </w:r>
    </w:p>
    <w:p w14:paraId="4B191F34" w14:textId="77777777" w:rsidR="00255D29" w:rsidRDefault="00255D29" w:rsidP="00255D29">
      <w:pPr>
        <w:pStyle w:val="FFABody"/>
      </w:pPr>
    </w:p>
    <w:p w14:paraId="1DCEEEDA" w14:textId="6C6B1728" w:rsidR="00255D29" w:rsidRDefault="00255D29" w:rsidP="005D5CBE">
      <w:pPr>
        <w:pStyle w:val="FFABody"/>
        <w:numPr>
          <w:ilvl w:val="0"/>
          <w:numId w:val="8"/>
        </w:numPr>
      </w:pPr>
      <w:r>
        <w:t>Humans of FFA</w:t>
      </w:r>
    </w:p>
    <w:p w14:paraId="26ADD652" w14:textId="099C5A70" w:rsidR="00255D29" w:rsidRDefault="00255D29" w:rsidP="005D5CBE">
      <w:pPr>
        <w:pStyle w:val="FFABody"/>
        <w:numPr>
          <w:ilvl w:val="0"/>
          <w:numId w:val="8"/>
        </w:numPr>
      </w:pPr>
      <w:r>
        <w:t>People of Louisiana</w:t>
      </w:r>
    </w:p>
    <w:p w14:paraId="7603D94F" w14:textId="77777777" w:rsidR="00255D29" w:rsidRDefault="00255D29" w:rsidP="005D5CBE">
      <w:pPr>
        <w:pStyle w:val="FFABody"/>
        <w:numPr>
          <w:ilvl w:val="0"/>
          <w:numId w:val="8"/>
        </w:numPr>
      </w:pPr>
      <w:r>
        <w:t>Humans of New York</w:t>
      </w:r>
    </w:p>
    <w:p w14:paraId="352A51CA" w14:textId="080BA780" w:rsidR="000530C5" w:rsidRPr="00511921" w:rsidRDefault="00255D29" w:rsidP="005D5CBE">
      <w:pPr>
        <w:pStyle w:val="BulletPoints"/>
        <w:numPr>
          <w:ilvl w:val="0"/>
          <w:numId w:val="8"/>
        </w:numPr>
      </w:pPr>
      <w:r>
        <w:t>Humans of Agriculture</w:t>
      </w:r>
      <w:r w:rsidRPr="00511921">
        <w:rPr>
          <w:color w:val="DA291C"/>
        </w:rPr>
        <w:t xml:space="preserve"> </w:t>
      </w:r>
      <w:r w:rsidR="000530C5" w:rsidRPr="00511921">
        <w:rPr>
          <w:color w:val="DA291C"/>
        </w:rPr>
        <w:br w:type="page"/>
      </w:r>
    </w:p>
    <w:p w14:paraId="7D897D25" w14:textId="4B1B9D9C" w:rsidR="00A54127" w:rsidRDefault="00C73292" w:rsidP="005D5CBE">
      <w:pPr>
        <w:pStyle w:val="BulletPoints"/>
        <w:numPr>
          <w:ilvl w:val="0"/>
          <w:numId w:val="9"/>
        </w:numPr>
      </w:pPr>
      <w:r>
        <w:lastRenderedPageBreak/>
        <w:t xml:space="preserve">Why would </w:t>
      </w:r>
      <w:proofErr w:type="spellStart"/>
      <w:r>
        <w:t>Layni</w:t>
      </w:r>
      <w:proofErr w:type="spellEnd"/>
      <w:r>
        <w:t xml:space="preserve"> want to start this type of a group?</w:t>
      </w:r>
    </w:p>
    <w:p w14:paraId="7D7A3CEA" w14:textId="7512130E" w:rsidR="009C11A5" w:rsidRDefault="009C11A5" w:rsidP="009C11A5">
      <w:pPr>
        <w:pStyle w:val="BulletPoints"/>
        <w:numPr>
          <w:ilvl w:val="0"/>
          <w:numId w:val="0"/>
        </w:numPr>
      </w:pPr>
    </w:p>
    <w:p w14:paraId="5171ECF5" w14:textId="70CB4A9E" w:rsidR="009C11A5" w:rsidRDefault="009C11A5" w:rsidP="009C11A5">
      <w:pPr>
        <w:pStyle w:val="BulletPoints"/>
        <w:numPr>
          <w:ilvl w:val="0"/>
          <w:numId w:val="0"/>
        </w:numPr>
      </w:pPr>
    </w:p>
    <w:p w14:paraId="41FA8496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78CF910D" w14:textId="4DFCA29F" w:rsidR="009C11A5" w:rsidRDefault="009C11A5" w:rsidP="009C11A5">
      <w:pPr>
        <w:pStyle w:val="BulletPoints"/>
        <w:numPr>
          <w:ilvl w:val="0"/>
          <w:numId w:val="0"/>
        </w:numPr>
      </w:pPr>
    </w:p>
    <w:p w14:paraId="6FF79430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27D97065" w14:textId="07FCDAE5" w:rsidR="00C73292" w:rsidRPr="009C11A5" w:rsidRDefault="00C73292" w:rsidP="005D5CBE">
      <w:pPr>
        <w:pStyle w:val="BulletPoints"/>
        <w:numPr>
          <w:ilvl w:val="0"/>
          <w:numId w:val="9"/>
        </w:numPr>
        <w:rPr>
          <w:rFonts w:cs="MinionPro-Regular"/>
          <w:bCs/>
          <w:color w:val="DA291C"/>
        </w:rPr>
      </w:pPr>
      <w:r>
        <w:t>We will ________________ run out of _____________ to ask.</w:t>
      </w:r>
    </w:p>
    <w:p w14:paraId="0A663493" w14:textId="77777777" w:rsidR="009C11A5" w:rsidRPr="00C73292" w:rsidRDefault="009C11A5" w:rsidP="009C11A5">
      <w:pPr>
        <w:pStyle w:val="BulletPoints"/>
        <w:numPr>
          <w:ilvl w:val="0"/>
          <w:numId w:val="0"/>
        </w:numPr>
        <w:ind w:left="720"/>
        <w:rPr>
          <w:rFonts w:cs="MinionPro-Regular"/>
          <w:bCs/>
          <w:color w:val="DA291C"/>
        </w:rPr>
      </w:pPr>
    </w:p>
    <w:p w14:paraId="77251E33" w14:textId="0DFB936B" w:rsidR="00C73292" w:rsidRPr="009C11A5" w:rsidRDefault="00C73292" w:rsidP="005D5CBE">
      <w:pPr>
        <w:pStyle w:val="BulletPoints"/>
        <w:numPr>
          <w:ilvl w:val="0"/>
          <w:numId w:val="9"/>
        </w:numPr>
        <w:rPr>
          <w:rFonts w:cs="MinionPro-Regular"/>
          <w:bCs/>
          <w:color w:val="DA291C"/>
        </w:rPr>
      </w:pPr>
      <w:r>
        <w:t xml:space="preserve">What does </w:t>
      </w:r>
      <w:proofErr w:type="gramStart"/>
      <w:r>
        <w:t>living</w:t>
      </w:r>
      <w:proofErr w:type="gramEnd"/>
      <w:r>
        <w:t xml:space="preserve"> in the “gray area” mean?</w:t>
      </w:r>
    </w:p>
    <w:p w14:paraId="1B7A1F44" w14:textId="77777777" w:rsidR="009C11A5" w:rsidRDefault="009C11A5" w:rsidP="009C11A5">
      <w:pPr>
        <w:pStyle w:val="ListParagraph"/>
        <w:rPr>
          <w:rFonts w:cs="MinionPro-Regular"/>
          <w:bCs/>
          <w:color w:val="DA291C"/>
        </w:rPr>
      </w:pPr>
    </w:p>
    <w:p w14:paraId="07532333" w14:textId="42BD4BA1" w:rsidR="009C11A5" w:rsidRDefault="009C11A5" w:rsidP="009C11A5">
      <w:pPr>
        <w:pStyle w:val="BulletPoints"/>
        <w:numPr>
          <w:ilvl w:val="0"/>
          <w:numId w:val="0"/>
        </w:numPr>
        <w:rPr>
          <w:rFonts w:cs="MinionPro-Regular"/>
          <w:bCs/>
          <w:color w:val="DA291C"/>
        </w:rPr>
      </w:pPr>
    </w:p>
    <w:p w14:paraId="730B30DC" w14:textId="77777777" w:rsidR="009C11A5" w:rsidRDefault="009C11A5" w:rsidP="009C11A5">
      <w:pPr>
        <w:pStyle w:val="BulletPoints"/>
        <w:numPr>
          <w:ilvl w:val="0"/>
          <w:numId w:val="0"/>
        </w:numPr>
        <w:rPr>
          <w:rFonts w:cs="MinionPro-Regular"/>
          <w:bCs/>
          <w:color w:val="DA291C"/>
        </w:rPr>
      </w:pPr>
    </w:p>
    <w:p w14:paraId="362CD3EF" w14:textId="77777777" w:rsidR="009C11A5" w:rsidRPr="00C73292" w:rsidRDefault="009C11A5" w:rsidP="009C11A5">
      <w:pPr>
        <w:pStyle w:val="BulletPoints"/>
        <w:numPr>
          <w:ilvl w:val="0"/>
          <w:numId w:val="0"/>
        </w:numPr>
        <w:rPr>
          <w:rFonts w:cs="MinionPro-Regular"/>
          <w:bCs/>
          <w:color w:val="DA291C"/>
        </w:rPr>
      </w:pPr>
    </w:p>
    <w:p w14:paraId="4273203D" w14:textId="0F5E4BCE" w:rsidR="009C11A5" w:rsidRPr="009C11A5" w:rsidRDefault="009C11A5" w:rsidP="005D5CBE">
      <w:pPr>
        <w:pStyle w:val="BulletPoints"/>
        <w:numPr>
          <w:ilvl w:val="0"/>
          <w:numId w:val="9"/>
        </w:numPr>
        <w:rPr>
          <w:rFonts w:cs="MinionPro-Regular"/>
          <w:bCs/>
          <w:color w:val="DA291C"/>
        </w:rPr>
      </w:pPr>
      <w:r>
        <w:t xml:space="preserve">What are two questions that you can and need to ask </w:t>
      </w:r>
      <w:r w:rsidRPr="004A1AED">
        <w:rPr>
          <w:i/>
        </w:rPr>
        <w:t>today</w:t>
      </w:r>
      <w:r>
        <w:t>?</w:t>
      </w:r>
    </w:p>
    <w:p w14:paraId="2F8ED642" w14:textId="15BE7334" w:rsidR="009C11A5" w:rsidRDefault="009C11A5" w:rsidP="009C11A5">
      <w:pPr>
        <w:pStyle w:val="BulletPoints"/>
        <w:numPr>
          <w:ilvl w:val="0"/>
          <w:numId w:val="0"/>
        </w:numPr>
      </w:pPr>
    </w:p>
    <w:p w14:paraId="46564178" w14:textId="761A7F8B" w:rsidR="009C11A5" w:rsidRDefault="009C11A5" w:rsidP="009C11A5">
      <w:pPr>
        <w:pStyle w:val="BulletPoints"/>
        <w:numPr>
          <w:ilvl w:val="0"/>
          <w:numId w:val="0"/>
        </w:numPr>
      </w:pPr>
    </w:p>
    <w:p w14:paraId="719BE75D" w14:textId="0507BBF9" w:rsidR="009C11A5" w:rsidRDefault="009C11A5" w:rsidP="009C11A5">
      <w:pPr>
        <w:pStyle w:val="BulletPoints"/>
        <w:numPr>
          <w:ilvl w:val="0"/>
          <w:numId w:val="0"/>
        </w:numPr>
      </w:pPr>
    </w:p>
    <w:p w14:paraId="14C2E333" w14:textId="1392E7A8" w:rsidR="009C11A5" w:rsidRDefault="009C11A5" w:rsidP="009C11A5">
      <w:pPr>
        <w:pStyle w:val="BulletPoints"/>
        <w:numPr>
          <w:ilvl w:val="0"/>
          <w:numId w:val="0"/>
        </w:numPr>
      </w:pPr>
    </w:p>
    <w:p w14:paraId="05CDE07E" w14:textId="23811BBE" w:rsidR="009C11A5" w:rsidRDefault="009C11A5" w:rsidP="009C11A5">
      <w:pPr>
        <w:pStyle w:val="BulletPoints"/>
        <w:numPr>
          <w:ilvl w:val="0"/>
          <w:numId w:val="0"/>
        </w:numPr>
      </w:pPr>
    </w:p>
    <w:p w14:paraId="2B121E58" w14:textId="7122D308" w:rsidR="009C11A5" w:rsidRDefault="009C11A5" w:rsidP="009C11A5">
      <w:pPr>
        <w:pStyle w:val="BulletPoints"/>
        <w:numPr>
          <w:ilvl w:val="0"/>
          <w:numId w:val="0"/>
        </w:numPr>
      </w:pPr>
    </w:p>
    <w:p w14:paraId="6006DB88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50AA2154" w14:textId="77777777" w:rsidR="009C11A5" w:rsidRPr="009C11A5" w:rsidRDefault="009C11A5" w:rsidP="009C11A5">
      <w:pPr>
        <w:pStyle w:val="BulletPoints"/>
        <w:numPr>
          <w:ilvl w:val="0"/>
          <w:numId w:val="0"/>
        </w:numPr>
        <w:rPr>
          <w:rFonts w:cs="MinionPro-Regular"/>
          <w:bCs/>
          <w:color w:val="DA291C"/>
        </w:rPr>
      </w:pPr>
    </w:p>
    <w:p w14:paraId="7F6C29BD" w14:textId="29CD7DEA" w:rsidR="009C11A5" w:rsidRPr="009C11A5" w:rsidRDefault="009C11A5" w:rsidP="005D5CBE">
      <w:pPr>
        <w:pStyle w:val="BulletPoints"/>
        <w:numPr>
          <w:ilvl w:val="0"/>
          <w:numId w:val="9"/>
        </w:numPr>
        <w:rPr>
          <w:rFonts w:cs="MinionPro-Regular"/>
          <w:bCs/>
          <w:color w:val="DA291C"/>
        </w:rPr>
      </w:pPr>
      <w:r>
        <w:t xml:space="preserve">What are two questions that you can and need to ask this </w:t>
      </w:r>
      <w:r w:rsidRPr="004A1AED">
        <w:rPr>
          <w:i/>
        </w:rPr>
        <w:t>month</w:t>
      </w:r>
      <w:r>
        <w:t>?</w:t>
      </w:r>
    </w:p>
    <w:p w14:paraId="4B645126" w14:textId="628A0228" w:rsidR="009C11A5" w:rsidRDefault="009C11A5" w:rsidP="009C11A5">
      <w:pPr>
        <w:pStyle w:val="BulletPoints"/>
        <w:numPr>
          <w:ilvl w:val="0"/>
          <w:numId w:val="0"/>
        </w:numPr>
      </w:pPr>
    </w:p>
    <w:p w14:paraId="6381B330" w14:textId="01C41F8B" w:rsidR="009C11A5" w:rsidRDefault="009C11A5" w:rsidP="009C11A5">
      <w:pPr>
        <w:pStyle w:val="BulletPoints"/>
        <w:numPr>
          <w:ilvl w:val="0"/>
          <w:numId w:val="0"/>
        </w:numPr>
      </w:pPr>
    </w:p>
    <w:p w14:paraId="5BFAC893" w14:textId="3EED8845" w:rsidR="009C11A5" w:rsidRDefault="009C11A5" w:rsidP="009C11A5">
      <w:pPr>
        <w:pStyle w:val="BulletPoints"/>
        <w:numPr>
          <w:ilvl w:val="0"/>
          <w:numId w:val="0"/>
        </w:numPr>
      </w:pPr>
    </w:p>
    <w:p w14:paraId="399199E1" w14:textId="0220D38A" w:rsidR="009C11A5" w:rsidRDefault="009C11A5" w:rsidP="009C11A5">
      <w:pPr>
        <w:pStyle w:val="BulletPoints"/>
        <w:numPr>
          <w:ilvl w:val="0"/>
          <w:numId w:val="0"/>
        </w:numPr>
      </w:pPr>
    </w:p>
    <w:p w14:paraId="40601486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3DB4439C" w14:textId="28CFDCD0" w:rsidR="009C11A5" w:rsidRDefault="009C11A5" w:rsidP="009C11A5">
      <w:pPr>
        <w:pStyle w:val="BulletPoints"/>
        <w:numPr>
          <w:ilvl w:val="0"/>
          <w:numId w:val="0"/>
        </w:numPr>
      </w:pPr>
    </w:p>
    <w:p w14:paraId="4956D6F4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5BE26BE6" w14:textId="77777777" w:rsidR="009C11A5" w:rsidRPr="009C11A5" w:rsidRDefault="009C11A5" w:rsidP="009C11A5">
      <w:pPr>
        <w:pStyle w:val="BulletPoints"/>
        <w:numPr>
          <w:ilvl w:val="0"/>
          <w:numId w:val="0"/>
        </w:numPr>
        <w:rPr>
          <w:rFonts w:cs="MinionPro-Regular"/>
          <w:bCs/>
          <w:color w:val="DA291C"/>
        </w:rPr>
      </w:pPr>
    </w:p>
    <w:p w14:paraId="553F7A40" w14:textId="18524993" w:rsidR="009C11A5" w:rsidRPr="009C11A5" w:rsidRDefault="009C11A5" w:rsidP="005D5CBE">
      <w:pPr>
        <w:pStyle w:val="BulletPoints"/>
        <w:numPr>
          <w:ilvl w:val="0"/>
          <w:numId w:val="9"/>
        </w:numPr>
        <w:rPr>
          <w:rFonts w:cs="MinionPro-Regular"/>
          <w:bCs/>
          <w:color w:val="DA291C"/>
        </w:rPr>
      </w:pPr>
      <w:r>
        <w:t xml:space="preserve">What are two questions that you can and need to ask this </w:t>
      </w:r>
      <w:r w:rsidRPr="004A1AED">
        <w:rPr>
          <w:i/>
        </w:rPr>
        <w:t>year</w:t>
      </w:r>
      <w:r>
        <w:t>?</w:t>
      </w:r>
    </w:p>
    <w:p w14:paraId="27DD38E9" w14:textId="6CDD186F" w:rsidR="009C11A5" w:rsidRDefault="009C11A5" w:rsidP="009C11A5">
      <w:pPr>
        <w:pStyle w:val="BulletPoints"/>
        <w:numPr>
          <w:ilvl w:val="0"/>
          <w:numId w:val="0"/>
        </w:numPr>
      </w:pPr>
    </w:p>
    <w:p w14:paraId="78FF59B3" w14:textId="77212022" w:rsidR="009C11A5" w:rsidRDefault="009C11A5" w:rsidP="009C11A5">
      <w:pPr>
        <w:pStyle w:val="BulletPoints"/>
        <w:numPr>
          <w:ilvl w:val="0"/>
          <w:numId w:val="0"/>
        </w:numPr>
      </w:pPr>
    </w:p>
    <w:p w14:paraId="4CDABF26" w14:textId="37DA9EFD" w:rsidR="009C11A5" w:rsidRDefault="009C11A5" w:rsidP="009C11A5">
      <w:pPr>
        <w:pStyle w:val="BulletPoints"/>
        <w:numPr>
          <w:ilvl w:val="0"/>
          <w:numId w:val="0"/>
        </w:numPr>
      </w:pPr>
    </w:p>
    <w:p w14:paraId="59122986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07F9909E" w14:textId="410025C9" w:rsidR="009C11A5" w:rsidRDefault="009C11A5" w:rsidP="009C11A5">
      <w:pPr>
        <w:pStyle w:val="BulletPoints"/>
        <w:numPr>
          <w:ilvl w:val="0"/>
          <w:numId w:val="0"/>
        </w:numPr>
      </w:pPr>
    </w:p>
    <w:p w14:paraId="3DB656FA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5282350B" w14:textId="6839C361" w:rsidR="009C11A5" w:rsidRDefault="009C11A5" w:rsidP="009C11A5">
      <w:pPr>
        <w:pStyle w:val="BulletPoints"/>
        <w:numPr>
          <w:ilvl w:val="0"/>
          <w:numId w:val="0"/>
        </w:numPr>
      </w:pPr>
    </w:p>
    <w:p w14:paraId="0B095F05" w14:textId="77777777" w:rsidR="009C11A5" w:rsidRPr="009C11A5" w:rsidRDefault="009C11A5" w:rsidP="009C11A5">
      <w:pPr>
        <w:pStyle w:val="BulletPoints"/>
        <w:numPr>
          <w:ilvl w:val="0"/>
          <w:numId w:val="0"/>
        </w:numPr>
        <w:rPr>
          <w:rFonts w:cs="MinionPro-Regular"/>
          <w:bCs/>
          <w:color w:val="DA291C"/>
        </w:rPr>
      </w:pPr>
    </w:p>
    <w:p w14:paraId="5E998415" w14:textId="018F032F" w:rsidR="009C11A5" w:rsidRPr="009C11A5" w:rsidRDefault="009C11A5" w:rsidP="005D5CBE">
      <w:pPr>
        <w:pStyle w:val="BulletPoints"/>
        <w:numPr>
          <w:ilvl w:val="0"/>
          <w:numId w:val="9"/>
        </w:numPr>
        <w:rPr>
          <w:rFonts w:cs="MinionPro-Regular"/>
          <w:bCs/>
          <w:color w:val="DA291C"/>
        </w:rPr>
      </w:pPr>
      <w:r>
        <w:t xml:space="preserve">Summarize </w:t>
      </w:r>
      <w:proofErr w:type="spellStart"/>
      <w:r>
        <w:t>Layni’s</w:t>
      </w:r>
      <w:proofErr w:type="spellEnd"/>
      <w:r>
        <w:t xml:space="preserve"> RA in one sentence.</w:t>
      </w:r>
    </w:p>
    <w:p w14:paraId="6679D6AC" w14:textId="6B2D71F4" w:rsidR="009C11A5" w:rsidRDefault="009C11A5" w:rsidP="009C11A5">
      <w:pPr>
        <w:pStyle w:val="BulletPoints"/>
        <w:numPr>
          <w:ilvl w:val="0"/>
          <w:numId w:val="0"/>
        </w:numPr>
      </w:pPr>
    </w:p>
    <w:p w14:paraId="49799168" w14:textId="57CC0EAF" w:rsidR="009C11A5" w:rsidRDefault="009C11A5" w:rsidP="009C11A5">
      <w:pPr>
        <w:pStyle w:val="BulletPoints"/>
        <w:numPr>
          <w:ilvl w:val="0"/>
          <w:numId w:val="0"/>
        </w:numPr>
      </w:pPr>
    </w:p>
    <w:p w14:paraId="4A5C297D" w14:textId="17338F30" w:rsidR="009C11A5" w:rsidRDefault="009C11A5" w:rsidP="009C11A5">
      <w:pPr>
        <w:pStyle w:val="BulletPoints"/>
        <w:numPr>
          <w:ilvl w:val="0"/>
          <w:numId w:val="0"/>
        </w:numPr>
      </w:pPr>
    </w:p>
    <w:p w14:paraId="3008DA2A" w14:textId="77777777" w:rsidR="009C11A5" w:rsidRDefault="009C11A5" w:rsidP="009C11A5">
      <w:pPr>
        <w:pStyle w:val="BulletPoints"/>
        <w:numPr>
          <w:ilvl w:val="0"/>
          <w:numId w:val="0"/>
        </w:numPr>
      </w:pPr>
    </w:p>
    <w:p w14:paraId="2920BCFE" w14:textId="67FF2ADF" w:rsidR="009C11A5" w:rsidRDefault="009C11A5" w:rsidP="009C11A5">
      <w:pPr>
        <w:pStyle w:val="BulletPoints"/>
        <w:numPr>
          <w:ilvl w:val="0"/>
          <w:numId w:val="0"/>
        </w:numPr>
      </w:pPr>
    </w:p>
    <w:p w14:paraId="431C9B9B" w14:textId="3B8A670B" w:rsidR="009C11A5" w:rsidRDefault="009C11A5" w:rsidP="009C11A5">
      <w:pPr>
        <w:pStyle w:val="BulletPoints"/>
        <w:numPr>
          <w:ilvl w:val="0"/>
          <w:numId w:val="0"/>
        </w:numPr>
      </w:pPr>
    </w:p>
    <w:p w14:paraId="479FF3C0" w14:textId="5E56F606" w:rsidR="009C11A5" w:rsidRDefault="009C11A5" w:rsidP="009C11A5">
      <w:pPr>
        <w:pStyle w:val="BulletPoints"/>
        <w:numPr>
          <w:ilvl w:val="0"/>
          <w:numId w:val="0"/>
        </w:numPr>
      </w:pPr>
    </w:p>
    <w:p w14:paraId="492925E3" w14:textId="4A9F49E9" w:rsidR="009C11A5" w:rsidRDefault="009C11A5" w:rsidP="009C11A5">
      <w:pPr>
        <w:pStyle w:val="BulletPoints"/>
        <w:numPr>
          <w:ilvl w:val="0"/>
          <w:numId w:val="0"/>
        </w:numPr>
      </w:pPr>
    </w:p>
    <w:p w14:paraId="5BE33E51" w14:textId="77777777" w:rsidR="009C11A5" w:rsidRPr="009C11A5" w:rsidRDefault="009C11A5" w:rsidP="009C11A5">
      <w:pPr>
        <w:pStyle w:val="BulletPoints"/>
        <w:numPr>
          <w:ilvl w:val="0"/>
          <w:numId w:val="0"/>
        </w:numPr>
        <w:rPr>
          <w:rFonts w:cs="MinionPro-Regular"/>
          <w:bCs/>
          <w:color w:val="DA291C"/>
        </w:rPr>
      </w:pPr>
    </w:p>
    <w:p w14:paraId="0E0935DD" w14:textId="6B8E3F34" w:rsidR="00A54127" w:rsidRPr="00C73292" w:rsidRDefault="009C11A5" w:rsidP="005D5CBE">
      <w:pPr>
        <w:pStyle w:val="BulletPoints"/>
        <w:numPr>
          <w:ilvl w:val="0"/>
          <w:numId w:val="9"/>
        </w:numPr>
        <w:rPr>
          <w:rFonts w:cs="MinionPro-Regular"/>
          <w:bCs/>
          <w:color w:val="DA291C"/>
        </w:rPr>
      </w:pPr>
      <w:r>
        <w:t xml:space="preserve">What does </w:t>
      </w:r>
      <w:proofErr w:type="spellStart"/>
      <w:r>
        <w:t>Layni’s</w:t>
      </w:r>
      <w:proofErr w:type="spellEnd"/>
      <w:r>
        <w:t xml:space="preserve"> RA mean to you?</w:t>
      </w:r>
    </w:p>
    <w:sectPr w:rsidR="00A54127" w:rsidRPr="00C73292" w:rsidSect="00E37A94">
      <w:head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A829" w14:textId="77777777" w:rsidR="005D5CBE" w:rsidRDefault="005D5CBE" w:rsidP="008D333D">
      <w:r>
        <w:separator/>
      </w:r>
    </w:p>
  </w:endnote>
  <w:endnote w:type="continuationSeparator" w:id="0">
    <w:p w14:paraId="18B062DD" w14:textId="77777777" w:rsidR="005D5CBE" w:rsidRDefault="005D5CB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F82DB" w14:textId="77777777" w:rsidR="005D5CBE" w:rsidRDefault="005D5CBE" w:rsidP="008D333D">
      <w:r>
        <w:separator/>
      </w:r>
    </w:p>
  </w:footnote>
  <w:footnote w:type="continuationSeparator" w:id="0">
    <w:p w14:paraId="66DA0957" w14:textId="77777777" w:rsidR="005D5CBE" w:rsidRDefault="005D5CB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52F2B7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139DF"/>
    <w:multiLevelType w:val="hybridMultilevel"/>
    <w:tmpl w:val="6568C03C"/>
    <w:lvl w:ilvl="0" w:tplc="5F604372">
      <w:start w:val="1"/>
      <w:numFmt w:val="bullet"/>
      <w:pStyle w:val="DocumentTit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35470"/>
    <w:multiLevelType w:val="hybridMultilevel"/>
    <w:tmpl w:val="E8F253FE"/>
    <w:lvl w:ilvl="0" w:tplc="ADCC0FCA">
      <w:start w:val="1"/>
      <w:numFmt w:val="bullet"/>
      <w:pStyle w:val="BulletPoints"/>
      <w:lvlText w:val=""/>
      <w:lvlJc w:val="left"/>
      <w:pPr>
        <w:ind w:left="2160" w:hanging="360"/>
      </w:p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B7E329B"/>
    <w:multiLevelType w:val="hybridMultilevel"/>
    <w:tmpl w:val="673CEE1A"/>
    <w:lvl w:ilvl="0" w:tplc="F77A9D7A">
      <w:start w:val="1"/>
      <w:numFmt w:val="lowerLetter"/>
      <w:lvlText w:val="%1."/>
      <w:lvlJc w:val="left"/>
      <w:pPr>
        <w:ind w:left="1080" w:hanging="360"/>
      </w:pPr>
      <w:rPr>
        <w:rFonts w:ascii="Verdana" w:eastAsiaTheme="minorEastAsia" w:hAnsi="Verdana" w:cs="Lasiver-Regular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4110BA"/>
    <w:multiLevelType w:val="hybridMultilevel"/>
    <w:tmpl w:val="E6AA8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2433A"/>
    <w:multiLevelType w:val="hybridMultilevel"/>
    <w:tmpl w:val="190C4244"/>
    <w:lvl w:ilvl="0" w:tplc="C9EA8D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993A50"/>
    <w:multiLevelType w:val="hybridMultilevel"/>
    <w:tmpl w:val="49C0A596"/>
    <w:lvl w:ilvl="0" w:tplc="D9009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61605"/>
    <w:multiLevelType w:val="hybridMultilevel"/>
    <w:tmpl w:val="D3560F86"/>
    <w:lvl w:ilvl="0" w:tplc="C2A600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A52A03"/>
    <w:multiLevelType w:val="hybridMultilevel"/>
    <w:tmpl w:val="FFAC1F08"/>
    <w:lvl w:ilvl="0" w:tplc="D9009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31C09"/>
    <w:multiLevelType w:val="hybridMultilevel"/>
    <w:tmpl w:val="1716F65C"/>
    <w:lvl w:ilvl="0" w:tplc="BEC873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27E1D"/>
    <w:multiLevelType w:val="hybridMultilevel"/>
    <w:tmpl w:val="4036A2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2E4"/>
    <w:rsid w:val="00052919"/>
    <w:rsid w:val="000530C5"/>
    <w:rsid w:val="00064CB9"/>
    <w:rsid w:val="000777C4"/>
    <w:rsid w:val="00081DA1"/>
    <w:rsid w:val="00093C32"/>
    <w:rsid w:val="000B3F14"/>
    <w:rsid w:val="000B47F9"/>
    <w:rsid w:val="00125E81"/>
    <w:rsid w:val="001349FF"/>
    <w:rsid w:val="00153FA8"/>
    <w:rsid w:val="0016307F"/>
    <w:rsid w:val="00171C45"/>
    <w:rsid w:val="00180244"/>
    <w:rsid w:val="001A3DB4"/>
    <w:rsid w:val="001E02BC"/>
    <w:rsid w:val="001F017D"/>
    <w:rsid w:val="002051FE"/>
    <w:rsid w:val="002064C5"/>
    <w:rsid w:val="002212FE"/>
    <w:rsid w:val="00247C4D"/>
    <w:rsid w:val="00255D29"/>
    <w:rsid w:val="002567D5"/>
    <w:rsid w:val="0025694F"/>
    <w:rsid w:val="00263C1D"/>
    <w:rsid w:val="0029374C"/>
    <w:rsid w:val="002956A6"/>
    <w:rsid w:val="002D72D5"/>
    <w:rsid w:val="002F2C38"/>
    <w:rsid w:val="002F6329"/>
    <w:rsid w:val="00316FC4"/>
    <w:rsid w:val="003409D6"/>
    <w:rsid w:val="00375AA2"/>
    <w:rsid w:val="00387193"/>
    <w:rsid w:val="003B5B6C"/>
    <w:rsid w:val="003E7142"/>
    <w:rsid w:val="003F1A66"/>
    <w:rsid w:val="00416DAA"/>
    <w:rsid w:val="004338BC"/>
    <w:rsid w:val="00457999"/>
    <w:rsid w:val="0046051C"/>
    <w:rsid w:val="00484212"/>
    <w:rsid w:val="004A1AED"/>
    <w:rsid w:val="004B7173"/>
    <w:rsid w:val="004C5E66"/>
    <w:rsid w:val="004C790E"/>
    <w:rsid w:val="004F0CC1"/>
    <w:rsid w:val="00511921"/>
    <w:rsid w:val="00512784"/>
    <w:rsid w:val="00525269"/>
    <w:rsid w:val="00532211"/>
    <w:rsid w:val="00565FAD"/>
    <w:rsid w:val="0057185A"/>
    <w:rsid w:val="00587D39"/>
    <w:rsid w:val="00591B6F"/>
    <w:rsid w:val="005D5CBE"/>
    <w:rsid w:val="005D77F6"/>
    <w:rsid w:val="005F7F4B"/>
    <w:rsid w:val="006374D9"/>
    <w:rsid w:val="00637D6C"/>
    <w:rsid w:val="00684693"/>
    <w:rsid w:val="0068602F"/>
    <w:rsid w:val="006A5E06"/>
    <w:rsid w:val="006A780F"/>
    <w:rsid w:val="006C2FAC"/>
    <w:rsid w:val="006C4718"/>
    <w:rsid w:val="006C7754"/>
    <w:rsid w:val="006D1F46"/>
    <w:rsid w:val="006D501B"/>
    <w:rsid w:val="006E63C3"/>
    <w:rsid w:val="00704DD3"/>
    <w:rsid w:val="00717538"/>
    <w:rsid w:val="00755B02"/>
    <w:rsid w:val="00760089"/>
    <w:rsid w:val="00760FEF"/>
    <w:rsid w:val="007B6A87"/>
    <w:rsid w:val="007C70A0"/>
    <w:rsid w:val="007E50C7"/>
    <w:rsid w:val="007F67DA"/>
    <w:rsid w:val="008151C2"/>
    <w:rsid w:val="0082263A"/>
    <w:rsid w:val="00823A57"/>
    <w:rsid w:val="00830E38"/>
    <w:rsid w:val="008414AA"/>
    <w:rsid w:val="00847362"/>
    <w:rsid w:val="0089542C"/>
    <w:rsid w:val="008B7061"/>
    <w:rsid w:val="008C1F98"/>
    <w:rsid w:val="008D144F"/>
    <w:rsid w:val="008D333D"/>
    <w:rsid w:val="0090008C"/>
    <w:rsid w:val="00912A21"/>
    <w:rsid w:val="00912DC2"/>
    <w:rsid w:val="00913295"/>
    <w:rsid w:val="0093105B"/>
    <w:rsid w:val="0093667A"/>
    <w:rsid w:val="00943B60"/>
    <w:rsid w:val="00955276"/>
    <w:rsid w:val="00962EEB"/>
    <w:rsid w:val="00991F92"/>
    <w:rsid w:val="009948B6"/>
    <w:rsid w:val="009960AE"/>
    <w:rsid w:val="009A2A02"/>
    <w:rsid w:val="009B07CE"/>
    <w:rsid w:val="009B7174"/>
    <w:rsid w:val="009C11A5"/>
    <w:rsid w:val="009C3629"/>
    <w:rsid w:val="009C462E"/>
    <w:rsid w:val="009D2E50"/>
    <w:rsid w:val="009E0298"/>
    <w:rsid w:val="009F5FD6"/>
    <w:rsid w:val="009F60C8"/>
    <w:rsid w:val="009F69B0"/>
    <w:rsid w:val="00A262EB"/>
    <w:rsid w:val="00A529B8"/>
    <w:rsid w:val="00A54127"/>
    <w:rsid w:val="00A75BE6"/>
    <w:rsid w:val="00A9352A"/>
    <w:rsid w:val="00AF18C6"/>
    <w:rsid w:val="00AF2DFD"/>
    <w:rsid w:val="00AF2EB6"/>
    <w:rsid w:val="00B03B4A"/>
    <w:rsid w:val="00B1042D"/>
    <w:rsid w:val="00B13843"/>
    <w:rsid w:val="00B247C3"/>
    <w:rsid w:val="00B24FB7"/>
    <w:rsid w:val="00B26669"/>
    <w:rsid w:val="00B416E4"/>
    <w:rsid w:val="00B62B2A"/>
    <w:rsid w:val="00B714E3"/>
    <w:rsid w:val="00B761BB"/>
    <w:rsid w:val="00B77264"/>
    <w:rsid w:val="00BA59B4"/>
    <w:rsid w:val="00BB040E"/>
    <w:rsid w:val="00BD03CD"/>
    <w:rsid w:val="00BD3AEB"/>
    <w:rsid w:val="00C02707"/>
    <w:rsid w:val="00C209E2"/>
    <w:rsid w:val="00C401BC"/>
    <w:rsid w:val="00C43B5A"/>
    <w:rsid w:val="00C64EF2"/>
    <w:rsid w:val="00C6647F"/>
    <w:rsid w:val="00C73292"/>
    <w:rsid w:val="00C73455"/>
    <w:rsid w:val="00C748FC"/>
    <w:rsid w:val="00C820AA"/>
    <w:rsid w:val="00CA283B"/>
    <w:rsid w:val="00CA7D48"/>
    <w:rsid w:val="00CC12CD"/>
    <w:rsid w:val="00CC54B5"/>
    <w:rsid w:val="00CE4C33"/>
    <w:rsid w:val="00CF3A71"/>
    <w:rsid w:val="00D129A2"/>
    <w:rsid w:val="00D77246"/>
    <w:rsid w:val="00D83BDB"/>
    <w:rsid w:val="00D90967"/>
    <w:rsid w:val="00D926FB"/>
    <w:rsid w:val="00DC6E46"/>
    <w:rsid w:val="00E21F0E"/>
    <w:rsid w:val="00E30AF4"/>
    <w:rsid w:val="00E33B78"/>
    <w:rsid w:val="00E361B5"/>
    <w:rsid w:val="00E37A94"/>
    <w:rsid w:val="00E43428"/>
    <w:rsid w:val="00E521A6"/>
    <w:rsid w:val="00E801D0"/>
    <w:rsid w:val="00E82F16"/>
    <w:rsid w:val="00E947B0"/>
    <w:rsid w:val="00E97541"/>
    <w:rsid w:val="00EA7146"/>
    <w:rsid w:val="00EB24E0"/>
    <w:rsid w:val="00EE1891"/>
    <w:rsid w:val="00F14ACC"/>
    <w:rsid w:val="00F21DF3"/>
    <w:rsid w:val="00F65B6B"/>
    <w:rsid w:val="00FA4E61"/>
    <w:rsid w:val="00FD77F5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9E14271C-2AE8-4A18-A751-30F6A5CE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C73292"/>
    <w:pPr>
      <w:widowControl w:val="0"/>
      <w:numPr>
        <w:numId w:val="6"/>
      </w:numPr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29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9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262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052494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50FF14-8389-4F9C-ABEA-9860D108FA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29F852-4B9A-42FB-A7C5-BF8CF104A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McGrady, Megan</cp:lastModifiedBy>
  <cp:revision>10</cp:revision>
  <dcterms:created xsi:type="dcterms:W3CDTF">2020-03-18T20:26:00Z</dcterms:created>
  <dcterms:modified xsi:type="dcterms:W3CDTF">2022-02-28T15:42:00Z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