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4E2DB748" w:rsidR="00F37BD6" w:rsidRDefault="003E53BB" w:rsidP="000463F1">
      <w:pPr>
        <w:pStyle w:val="DocumentTitle"/>
      </w:pPr>
      <w:r>
        <w:t>Sensory Evaluation in Food Science</w:t>
      </w:r>
    </w:p>
    <w:p w14:paraId="7175C19E" w14:textId="014E5EFF" w:rsidR="00CB2E3C" w:rsidRDefault="00CB2E3C" w:rsidP="00CB2E3C">
      <w:pPr>
        <w:pStyle w:val="FFABody"/>
      </w:pPr>
      <w:r>
        <w:t xml:space="preserve">Created: </w:t>
      </w:r>
      <w:r w:rsidR="00920F07">
        <w:t>0</w:t>
      </w:r>
      <w:r w:rsidR="00186D9B">
        <w:t>8</w:t>
      </w:r>
      <w:r>
        <w:t>/202</w:t>
      </w:r>
      <w:r w:rsidR="00920F07">
        <w:t>2</w:t>
      </w:r>
      <w:r>
        <w:t xml:space="preserve"> by the National FFA Organization</w:t>
      </w:r>
    </w:p>
    <w:p w14:paraId="6B659B41" w14:textId="0F0D3925" w:rsidR="00CB2E3C" w:rsidRPr="007A4E5A" w:rsidRDefault="00FF7506" w:rsidP="00CB2E3C">
      <w:pPr>
        <w:pStyle w:val="FFASummaryHeading2"/>
        <w:rPr>
          <w:i/>
          <w:iCs/>
        </w:rPr>
      </w:pPr>
      <w:r>
        <w:rPr>
          <w:i/>
          <w:iCs/>
        </w:rPr>
        <w:t>The purpose of this lesson is to</w:t>
      </w:r>
      <w:r w:rsidR="00811CF9">
        <w:rPr>
          <w:i/>
          <w:iCs/>
        </w:rPr>
        <w:t xml:space="preserve"> challenge the human sense of smell and taste to make informed decisions. This lesson will train students how to compete in the “Sensory Evaluation” </w:t>
      </w:r>
      <w:r w:rsidR="009A0CBE">
        <w:rPr>
          <w:i/>
          <w:iCs/>
        </w:rPr>
        <w:t xml:space="preserve">(triangle tests, aroma identification) </w:t>
      </w:r>
      <w:r w:rsidR="00811CF9">
        <w:rPr>
          <w:i/>
          <w:iCs/>
        </w:rPr>
        <w:t xml:space="preserve">portion of the National FFA Food Science </w:t>
      </w:r>
      <w:r w:rsidR="009A0CBE">
        <w:rPr>
          <w:i/>
          <w:iCs/>
        </w:rPr>
        <w:t xml:space="preserve">and Technology </w:t>
      </w:r>
      <w:r w:rsidR="00811CF9">
        <w:rPr>
          <w:i/>
          <w:iCs/>
        </w:rPr>
        <w:t>CDE.</w:t>
      </w:r>
      <w:r w:rsidR="004F1250">
        <w:rPr>
          <w:i/>
          <w:iCs/>
        </w:rPr>
        <w:t xml:space="preserve"> </w:t>
      </w:r>
    </w:p>
    <w:p w14:paraId="2D1D7246" w14:textId="08534440" w:rsidR="00CB2E3C" w:rsidRDefault="00CB2E3C" w:rsidP="00E25648">
      <w:pPr>
        <w:pStyle w:val="LPSectionTitles"/>
      </w:pPr>
      <w:r>
        <w:t>Student Learning Objectives:</w:t>
      </w:r>
    </w:p>
    <w:p w14:paraId="1DEE622B" w14:textId="5D2B3B36" w:rsidR="00CB2E3C" w:rsidRDefault="00CB2E3C" w:rsidP="00CB2E3C">
      <w:pPr>
        <w:pStyle w:val="FFABody"/>
      </w:pPr>
      <w:r>
        <w:t>After completing these activities, students will</w:t>
      </w:r>
      <w:r w:rsidR="009A0CBE">
        <w:t xml:space="preserve"> </w:t>
      </w:r>
      <w:r>
        <w:t>…</w:t>
      </w:r>
    </w:p>
    <w:p w14:paraId="63941191" w14:textId="65F64E0F" w:rsidR="00CB2E3C" w:rsidRDefault="00920F07" w:rsidP="00CB2E3C">
      <w:pPr>
        <w:pStyle w:val="FFABody"/>
        <w:numPr>
          <w:ilvl w:val="0"/>
          <w:numId w:val="1"/>
        </w:numPr>
      </w:pPr>
      <w:r>
        <w:t>Describe the purpose and role of sensory evaluation in the food science industry</w:t>
      </w:r>
      <w:r w:rsidR="00CB2E3C">
        <w:t>.</w:t>
      </w:r>
    </w:p>
    <w:p w14:paraId="6FDCA50F" w14:textId="0F00A39D" w:rsidR="00CB2E3C" w:rsidRDefault="00920F07" w:rsidP="00CB2E3C">
      <w:pPr>
        <w:pStyle w:val="FFABody"/>
        <w:numPr>
          <w:ilvl w:val="0"/>
          <w:numId w:val="1"/>
        </w:numPr>
      </w:pPr>
      <w:r>
        <w:t>Develop informed decisions based upon sensory evaluation</w:t>
      </w:r>
      <w:r w:rsidR="00CB2E3C">
        <w:t>.</w:t>
      </w:r>
    </w:p>
    <w:p w14:paraId="6F01B857" w14:textId="526D986F" w:rsidR="003E11DC" w:rsidRDefault="003E11DC" w:rsidP="00CB2E3C">
      <w:pPr>
        <w:pStyle w:val="FFABody"/>
        <w:numPr>
          <w:ilvl w:val="0"/>
          <w:numId w:val="1"/>
        </w:numPr>
      </w:pPr>
      <w:r>
        <w:t>Determine differences in products by e</w:t>
      </w:r>
      <w:r w:rsidR="00920F07">
        <w:t>xecut</w:t>
      </w:r>
      <w:r>
        <w:t>ing</w:t>
      </w:r>
      <w:r w:rsidR="00920F07">
        <w:t xml:space="preserve"> a triangle test </w:t>
      </w:r>
    </w:p>
    <w:p w14:paraId="560EF641" w14:textId="5BD6E7BE" w:rsidR="00CB2E3C" w:rsidRDefault="003E11DC" w:rsidP="00CB2E3C">
      <w:pPr>
        <w:pStyle w:val="FFABody"/>
        <w:numPr>
          <w:ilvl w:val="0"/>
          <w:numId w:val="1"/>
        </w:numPr>
      </w:pPr>
      <w:r>
        <w:t xml:space="preserve">Determine differences in products through </w:t>
      </w:r>
      <w:r w:rsidR="00920F07">
        <w:t>aroma identification</w:t>
      </w:r>
      <w:r w:rsidR="00CB2E3C">
        <w:t>.</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4535A51B" w:rsidR="001E2890" w:rsidRDefault="001E2890" w:rsidP="001E2890">
      <w:pPr>
        <w:pStyle w:val="FFABody"/>
      </w:pPr>
      <w:r>
        <w:t>Grade</w:t>
      </w:r>
      <w:r w:rsidR="009A0CBE">
        <w:t>s</w:t>
      </w:r>
      <w:r>
        <w:t xml:space="preserve"> 9</w:t>
      </w:r>
      <w:r w:rsidR="009A0CBE">
        <w:t xml:space="preserve"> and </w:t>
      </w:r>
      <w:r>
        <w:t>10 (</w:t>
      </w:r>
      <w:r w:rsidR="009A0CBE" w:rsidRPr="008458D8">
        <w:rPr>
          <w:szCs w:val="18"/>
        </w:rPr>
        <w:t>This lesson is written so instructors can scale up or down based on class needs.</w:t>
      </w:r>
      <w:r>
        <w:t>)</w:t>
      </w:r>
    </w:p>
    <w:p w14:paraId="44EDA209" w14:textId="6B6DFCC6" w:rsidR="007B2C39" w:rsidRDefault="007B2C39" w:rsidP="007B2C39">
      <w:pPr>
        <w:pStyle w:val="FFABody"/>
      </w:pPr>
    </w:p>
    <w:p w14:paraId="74387DB4" w14:textId="01139A83" w:rsidR="00576FB4" w:rsidRDefault="001E2890" w:rsidP="00CD1F34">
      <w:pPr>
        <w:pStyle w:val="LPSectionTitles"/>
        <w:spacing w:line="240" w:lineRule="auto"/>
        <w:rPr>
          <w:rStyle w:val="mainChar"/>
        </w:rPr>
      </w:pPr>
      <w:r>
        <w:t xml:space="preserve">Suggested </w:t>
      </w:r>
      <w:r w:rsidR="00B06C5C">
        <w:t xml:space="preserve">Time: </w:t>
      </w:r>
      <w:r w:rsidR="00CD1F34">
        <w:rPr>
          <w:rStyle w:val="FFABodyChar"/>
          <w:color w:val="auto"/>
        </w:rPr>
        <w:t>90</w:t>
      </w:r>
      <w:r w:rsidR="009A0CBE">
        <w:rPr>
          <w:rStyle w:val="FFABodyChar"/>
          <w:color w:val="auto"/>
        </w:rPr>
        <w:t xml:space="preserve"> to </w:t>
      </w:r>
      <w:r w:rsidR="00CD1F34">
        <w:rPr>
          <w:rStyle w:val="FFABodyChar"/>
          <w:color w:val="auto"/>
        </w:rPr>
        <w:t>120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9A0CBE">
        <w:rPr>
          <w:rStyle w:val="mainChar"/>
        </w:rPr>
        <w:t>.</w:t>
      </w:r>
      <w:r>
        <w:rPr>
          <w:rStyle w:val="mainChar"/>
        </w:rPr>
        <w:t>)</w:t>
      </w:r>
      <w:r w:rsidR="00920F07">
        <w:rPr>
          <w:rStyle w:val="mainChar"/>
        </w:rPr>
        <w:t xml:space="preserve"> </w:t>
      </w:r>
    </w:p>
    <w:p w14:paraId="58D9F509" w14:textId="77777777" w:rsidR="00CD1F34" w:rsidRPr="00CD1F34" w:rsidRDefault="00CD1F34" w:rsidP="00CD1F34">
      <w:pPr>
        <w:pStyle w:val="FFABody"/>
        <w:rPr>
          <w:lang w:eastAsia="ja-JP"/>
        </w:rPr>
      </w:pPr>
    </w:p>
    <w:p w14:paraId="385A4F55" w14:textId="12F182CD" w:rsidR="007B2C39" w:rsidRDefault="007B2C39" w:rsidP="00E25648">
      <w:pPr>
        <w:pStyle w:val="LPSectionTitles"/>
      </w:pPr>
      <w:r>
        <w:t>Resources/References:</w:t>
      </w:r>
    </w:p>
    <w:p w14:paraId="1F36C4CE" w14:textId="0E0D9291" w:rsidR="00576FB4" w:rsidRDefault="009A0CBE" w:rsidP="000544AE">
      <w:pPr>
        <w:pStyle w:val="FFABody"/>
        <w:numPr>
          <w:ilvl w:val="0"/>
          <w:numId w:val="11"/>
        </w:numPr>
      </w:pPr>
      <w:r>
        <w:t xml:space="preserve">Textbook: </w:t>
      </w:r>
      <w:r w:rsidR="00811CF9" w:rsidRPr="00186D9B">
        <w:rPr>
          <w:i/>
          <w:iCs/>
        </w:rPr>
        <w:t>Principles of Food Science</w:t>
      </w:r>
      <w:r>
        <w:t>,</w:t>
      </w:r>
      <w:r w:rsidR="00811CF9">
        <w:t xml:space="preserve"> 4</w:t>
      </w:r>
      <w:r w:rsidR="00811CF9" w:rsidRPr="00584D0E">
        <w:rPr>
          <w:vertAlign w:val="superscript"/>
        </w:rPr>
        <w:t>th</w:t>
      </w:r>
      <w:r w:rsidR="00811CF9">
        <w:t xml:space="preserve"> Edition, Janet D</w:t>
      </w:r>
      <w:r>
        <w:t>,</w:t>
      </w:r>
      <w:r w:rsidR="00811CF9">
        <w:t xml:space="preserve"> Ward (Facts/information in this lesson were obtained from the textbook</w:t>
      </w:r>
      <w:r>
        <w:t>.</w:t>
      </w:r>
      <w:r w:rsidR="00811CF9">
        <w:t>)</w:t>
      </w:r>
    </w:p>
    <w:p w14:paraId="1CFDF6CF" w14:textId="0CCD93B1" w:rsidR="000544AE" w:rsidRDefault="009A0CBE" w:rsidP="000544AE">
      <w:pPr>
        <w:pStyle w:val="FFABody"/>
        <w:numPr>
          <w:ilvl w:val="0"/>
          <w:numId w:val="11"/>
        </w:numPr>
      </w:pPr>
      <w:r>
        <w:t xml:space="preserve">Video: </w:t>
      </w:r>
      <w:r w:rsidR="000544AE">
        <w:t>for Extended Learning</w:t>
      </w:r>
      <w:r>
        <w:t>,</w:t>
      </w:r>
      <w:r w:rsidR="000544AE">
        <w:t xml:space="preserve"> </w:t>
      </w:r>
      <w:hyperlink r:id="rId8" w:history="1">
        <w:r w:rsidR="000544AE" w:rsidRPr="00D20E0C">
          <w:rPr>
            <w:rStyle w:val="Hyperlink"/>
          </w:rPr>
          <w:t>https://www.youtube.com/watch?v=mFm3yA1nslE</w:t>
        </w:r>
      </w:hyperlink>
      <w:r w:rsidR="004F1250">
        <w:t xml:space="preserve"> </w:t>
      </w:r>
    </w:p>
    <w:p w14:paraId="0BDA06AD" w14:textId="77777777" w:rsidR="00576FB4" w:rsidRDefault="00576FB4" w:rsidP="00576FB4">
      <w:pPr>
        <w:pStyle w:val="FFABody"/>
        <w:ind w:left="720"/>
      </w:pPr>
    </w:p>
    <w:p w14:paraId="0B998C63" w14:textId="77777777" w:rsidR="009A0CBE" w:rsidRDefault="009A0CBE" w:rsidP="009A0CBE">
      <w:pPr>
        <w:pStyle w:val="LPSectionTitles"/>
      </w:pPr>
      <w:r>
        <w:t>Equipment and Supplies Needed:</w:t>
      </w:r>
    </w:p>
    <w:p w14:paraId="1CAB5FAC" w14:textId="4535FE9E" w:rsidR="009A0CBE" w:rsidRDefault="009A0CBE" w:rsidP="009A0CBE">
      <w:pPr>
        <w:pStyle w:val="FFABody"/>
        <w:numPr>
          <w:ilvl w:val="0"/>
          <w:numId w:val="3"/>
        </w:numPr>
      </w:pPr>
      <w:r>
        <w:t xml:space="preserve">Plug in an air freshener (or something similar). Seek to use a food scent (cookie dough, coffee, apples, pumpkin spice, etc.). </w:t>
      </w:r>
    </w:p>
    <w:p w14:paraId="75821BAE" w14:textId="5B457C04" w:rsidR="009A0CBE" w:rsidRDefault="009A0CBE" w:rsidP="009A0CBE">
      <w:pPr>
        <w:pStyle w:val="FFABody"/>
        <w:numPr>
          <w:ilvl w:val="0"/>
          <w:numId w:val="3"/>
        </w:numPr>
      </w:pPr>
      <w:r>
        <w:t>“Imitation Apple Pie Lab” materials (see lab sheet for details on supplies needed)</w:t>
      </w:r>
    </w:p>
    <w:p w14:paraId="1B6CC605" w14:textId="07779CFD" w:rsidR="009A0CBE" w:rsidRDefault="009A0CBE" w:rsidP="009A0CBE">
      <w:pPr>
        <w:pStyle w:val="FFABody"/>
        <w:numPr>
          <w:ilvl w:val="0"/>
          <w:numId w:val="3"/>
        </w:numPr>
      </w:pPr>
      <w:r>
        <w:t>“</w:t>
      </w:r>
      <w:r w:rsidR="00543A89">
        <w:t xml:space="preserve">Activity 3: </w:t>
      </w:r>
      <w:r>
        <w:t>Imitation Apple Pie Lab” worksheet</w:t>
      </w:r>
    </w:p>
    <w:p w14:paraId="36F55F32" w14:textId="12CE5035" w:rsidR="009A0CBE" w:rsidRDefault="009A0CBE" w:rsidP="009A0CBE">
      <w:pPr>
        <w:pStyle w:val="FFABody"/>
        <w:numPr>
          <w:ilvl w:val="0"/>
          <w:numId w:val="3"/>
        </w:numPr>
      </w:pPr>
      <w:r>
        <w:t>One copy of the “</w:t>
      </w:r>
      <w:r w:rsidR="00481492">
        <w:t xml:space="preserve">Exit Ticket: </w:t>
      </w:r>
      <w:r>
        <w:t>Sensory Preferences” worksheet for each student</w:t>
      </w:r>
    </w:p>
    <w:p w14:paraId="7E51CF89" w14:textId="7B519C19" w:rsidR="009A0CBE" w:rsidRDefault="009A0CBE" w:rsidP="009A0CBE">
      <w:pPr>
        <w:pStyle w:val="FFABody"/>
        <w:numPr>
          <w:ilvl w:val="0"/>
          <w:numId w:val="3"/>
        </w:numPr>
      </w:pPr>
      <w:r>
        <w:t>One copy of the “Activity 1: Odor Recognition/Aroma Testing” lab sheet for each student</w:t>
      </w:r>
    </w:p>
    <w:p w14:paraId="3CA20B0E" w14:textId="48971766" w:rsidR="00543A89" w:rsidRDefault="009A0CBE" w:rsidP="009A0CBE">
      <w:pPr>
        <w:pStyle w:val="FFABody"/>
        <w:numPr>
          <w:ilvl w:val="0"/>
          <w:numId w:val="3"/>
        </w:numPr>
      </w:pPr>
      <w:r>
        <w:t xml:space="preserve">Aroma </w:t>
      </w:r>
      <w:r w:rsidR="00543A89">
        <w:t>t</w:t>
      </w:r>
      <w:r>
        <w:t>esting samples (</w:t>
      </w:r>
      <w:r w:rsidR="00543A89">
        <w:t>S</w:t>
      </w:r>
      <w:r>
        <w:t>ee list of aroma options at bottom of this lesson</w:t>
      </w:r>
      <w:r w:rsidR="00543A89">
        <w:t>.</w:t>
      </w:r>
      <w:r>
        <w:t>)</w:t>
      </w:r>
    </w:p>
    <w:p w14:paraId="2393BAD3" w14:textId="6626826F" w:rsidR="009A0CBE" w:rsidRDefault="009A0CBE" w:rsidP="00186D9B">
      <w:pPr>
        <w:pStyle w:val="FFABody"/>
        <w:numPr>
          <w:ilvl w:val="1"/>
          <w:numId w:val="3"/>
        </w:numPr>
      </w:pPr>
      <w:r>
        <w:t xml:space="preserve">Aromas may be purchased </w:t>
      </w:r>
      <w:r w:rsidR="00543A89">
        <w:t>at</w:t>
      </w:r>
      <w:r>
        <w:t xml:space="preserve"> </w:t>
      </w:r>
      <w:hyperlink r:id="rId9" w:history="1">
        <w:r w:rsidRPr="00772CFE">
          <w:rPr>
            <w:rStyle w:val="Hyperlink"/>
          </w:rPr>
          <w:t>https://www.flavor.education/</w:t>
        </w:r>
      </w:hyperlink>
      <w:r w:rsidR="00543A89">
        <w:t>.</w:t>
      </w:r>
    </w:p>
    <w:p w14:paraId="7572F476" w14:textId="5374B852" w:rsidR="009A0CBE" w:rsidRDefault="009A0CBE" w:rsidP="009A0CBE">
      <w:pPr>
        <w:pStyle w:val="FFABody"/>
        <w:numPr>
          <w:ilvl w:val="0"/>
          <w:numId w:val="3"/>
        </w:numPr>
      </w:pPr>
      <w:r>
        <w:t xml:space="preserve">Triangle </w:t>
      </w:r>
      <w:r w:rsidR="00543A89">
        <w:t>t</w:t>
      </w:r>
      <w:r>
        <w:t>est samples (</w:t>
      </w:r>
      <w:r w:rsidR="00543A89">
        <w:t>S</w:t>
      </w:r>
      <w:r>
        <w:t>ee list of ideas in Lesson Preparation section, Activity 2 items</w:t>
      </w:r>
      <w:r w:rsidR="00543A89">
        <w:t>.</w:t>
      </w:r>
      <w:r>
        <w:t xml:space="preserve">) </w:t>
      </w:r>
    </w:p>
    <w:p w14:paraId="56193B77" w14:textId="181FA2D9" w:rsidR="009A0CBE" w:rsidRDefault="009A0CBE" w:rsidP="009A0CBE">
      <w:pPr>
        <w:pStyle w:val="FFABody"/>
        <w:numPr>
          <w:ilvl w:val="0"/>
          <w:numId w:val="3"/>
        </w:numPr>
      </w:pPr>
      <w:r>
        <w:t>Paper plates</w:t>
      </w:r>
      <w:r w:rsidR="00543A89">
        <w:t>,</w:t>
      </w:r>
      <w:r>
        <w:t xml:space="preserve"> enough for each student to have </w:t>
      </w:r>
      <w:r w:rsidR="00543A89">
        <w:t>two</w:t>
      </w:r>
      <w:r>
        <w:t xml:space="preserve"> </w:t>
      </w:r>
      <w:r w:rsidR="00543A89">
        <w:t>plus</w:t>
      </w:r>
      <w:r>
        <w:t xml:space="preserve"> extra to place food samples on</w:t>
      </w:r>
    </w:p>
    <w:p w14:paraId="210B33F3" w14:textId="77777777" w:rsidR="009A0CBE" w:rsidRDefault="009A0CBE" w:rsidP="009A0CBE">
      <w:pPr>
        <w:pStyle w:val="FFABody"/>
        <w:numPr>
          <w:ilvl w:val="0"/>
          <w:numId w:val="3"/>
        </w:numPr>
      </w:pPr>
      <w:r>
        <w:t>Disposable spoons</w:t>
      </w:r>
    </w:p>
    <w:p w14:paraId="45D4C473" w14:textId="77777777" w:rsidR="009A0CBE" w:rsidRDefault="009A0CBE" w:rsidP="009A0CBE">
      <w:pPr>
        <w:pStyle w:val="FFABody"/>
        <w:numPr>
          <w:ilvl w:val="0"/>
          <w:numId w:val="3"/>
        </w:numPr>
      </w:pPr>
      <w:r>
        <w:t>Napkins</w:t>
      </w:r>
    </w:p>
    <w:p w14:paraId="0E813B15" w14:textId="10B72E8F" w:rsidR="009A0CBE" w:rsidRDefault="009A0CBE" w:rsidP="009A0CBE">
      <w:pPr>
        <w:pStyle w:val="FFABody"/>
        <w:numPr>
          <w:ilvl w:val="0"/>
          <w:numId w:val="3"/>
        </w:numPr>
      </w:pPr>
      <w:r>
        <w:t>Glass jars for aroma samples (</w:t>
      </w:r>
      <w:r w:rsidR="00543A89">
        <w:t>S</w:t>
      </w:r>
      <w:r>
        <w:t>ee reference at end of the lesson</w:t>
      </w:r>
      <w:r w:rsidR="00543A89">
        <w:t>.</w:t>
      </w:r>
      <w:r>
        <w:t>)</w:t>
      </w:r>
    </w:p>
    <w:p w14:paraId="0EC45D2A" w14:textId="77777777" w:rsidR="009A0CBE" w:rsidRDefault="009A0CBE" w:rsidP="009A0CBE">
      <w:pPr>
        <w:pStyle w:val="FFABody"/>
        <w:numPr>
          <w:ilvl w:val="0"/>
          <w:numId w:val="3"/>
        </w:numPr>
      </w:pPr>
      <w:r>
        <w:t>Cotton balls</w:t>
      </w:r>
    </w:p>
    <w:p w14:paraId="1E36C124" w14:textId="77777777" w:rsidR="009A0CBE" w:rsidRDefault="009A0CBE" w:rsidP="009A0CBE">
      <w:pPr>
        <w:pStyle w:val="FFABody"/>
        <w:numPr>
          <w:ilvl w:val="0"/>
          <w:numId w:val="3"/>
        </w:numPr>
      </w:pPr>
      <w:r>
        <w:t>Food coloring</w:t>
      </w:r>
    </w:p>
    <w:p w14:paraId="359C545A" w14:textId="5E81E19D" w:rsidR="009A0CBE" w:rsidRDefault="009A0CBE" w:rsidP="009A0CBE">
      <w:pPr>
        <w:pStyle w:val="FFABody"/>
        <w:numPr>
          <w:ilvl w:val="0"/>
          <w:numId w:val="3"/>
        </w:numPr>
      </w:pPr>
      <w:r>
        <w:t>One copy of the “</w:t>
      </w:r>
      <w:r w:rsidR="00543A89">
        <w:t xml:space="preserve">Activity 2: </w:t>
      </w:r>
      <w:r>
        <w:t>Taste Recognition/Triangle Testing” lab sheet for each student</w:t>
      </w:r>
    </w:p>
    <w:p w14:paraId="495CC51B" w14:textId="568D6B96" w:rsidR="009A0CBE" w:rsidRDefault="009A0CBE" w:rsidP="009A0CBE">
      <w:pPr>
        <w:pStyle w:val="FFABody"/>
        <w:numPr>
          <w:ilvl w:val="0"/>
          <w:numId w:val="3"/>
        </w:numPr>
      </w:pPr>
      <w:r>
        <w:t xml:space="preserve">“Maps for Note Taking” </w:t>
      </w:r>
      <w:r w:rsidR="00543A89">
        <w:t>e</w:t>
      </w:r>
      <w:r>
        <w:t>xamples (for use in the Follow</w:t>
      </w:r>
      <w:r w:rsidR="00543A89">
        <w:t>-</w:t>
      </w:r>
      <w:r>
        <w:t>up section of this lesson)</w:t>
      </w:r>
    </w:p>
    <w:p w14:paraId="10408DBF" w14:textId="77777777" w:rsidR="009A0CBE" w:rsidRDefault="009A0CBE" w:rsidP="00186D9B">
      <w:pPr>
        <w:pStyle w:val="FFABody"/>
      </w:pPr>
    </w:p>
    <w:p w14:paraId="1BA93B86" w14:textId="375C4843" w:rsidR="003121FB" w:rsidRDefault="00811CF9" w:rsidP="00CE0715">
      <w:pPr>
        <w:pStyle w:val="LPSectionTitles"/>
      </w:pPr>
      <w:r>
        <w:t>Lesson Preparation</w:t>
      </w:r>
      <w:r w:rsidR="00CE0715" w:rsidRPr="00640EC4">
        <w:t>:</w:t>
      </w:r>
    </w:p>
    <w:p w14:paraId="709B2D8C" w14:textId="25CE95D7" w:rsidR="00576FB4" w:rsidRDefault="009A0CBE" w:rsidP="00576FB4">
      <w:pPr>
        <w:pStyle w:val="FFABody"/>
        <w:numPr>
          <w:ilvl w:val="0"/>
          <w:numId w:val="9"/>
        </w:numPr>
      </w:pPr>
      <w:r>
        <w:lastRenderedPageBreak/>
        <w:t xml:space="preserve">The </w:t>
      </w:r>
      <w:r w:rsidR="00811CF9">
        <w:t>NIGHT BEFORE this lesson (when no students are in the classroom)</w:t>
      </w:r>
      <w:r>
        <w:t>,</w:t>
      </w:r>
      <w:r w:rsidR="00811CF9">
        <w:t xml:space="preserve"> </w:t>
      </w:r>
      <w:r>
        <w:t xml:space="preserve">plug </w:t>
      </w:r>
      <w:r w:rsidR="00811CF9">
        <w:t xml:space="preserve">in </w:t>
      </w:r>
      <w:r w:rsidR="001A12A2">
        <w:t xml:space="preserve">an air freshener as listed in the Equipment/Supplies </w:t>
      </w:r>
      <w:r w:rsidR="00543A89">
        <w:t xml:space="preserve">Needed </w:t>
      </w:r>
      <w:r w:rsidR="001A12A2">
        <w:t xml:space="preserve">section of this lesson. </w:t>
      </w:r>
    </w:p>
    <w:p w14:paraId="08640841" w14:textId="1CAB2A2B" w:rsidR="001A12A2" w:rsidRDefault="001D58D3" w:rsidP="00576FB4">
      <w:pPr>
        <w:pStyle w:val="FFABody"/>
        <w:numPr>
          <w:ilvl w:val="0"/>
          <w:numId w:val="9"/>
        </w:numPr>
      </w:pPr>
      <w:r>
        <w:t>This lab requires perishable food items! Read the “</w:t>
      </w:r>
      <w:r w:rsidR="00543A89">
        <w:t xml:space="preserve">Activity 3: </w:t>
      </w:r>
      <w:r>
        <w:t>Imitation Apple Pie Lab”</w:t>
      </w:r>
      <w:r w:rsidR="00543A89">
        <w:t xml:space="preserve"> handout</w:t>
      </w:r>
      <w:r w:rsidR="000544AE">
        <w:t xml:space="preserve"> </w:t>
      </w:r>
      <w:r>
        <w:t>prior to beginning this lesson.</w:t>
      </w:r>
    </w:p>
    <w:p w14:paraId="3375E8EE" w14:textId="205726AE" w:rsidR="00962ADE" w:rsidRDefault="00962ADE" w:rsidP="00576FB4">
      <w:pPr>
        <w:pStyle w:val="FFABody"/>
        <w:numPr>
          <w:ilvl w:val="0"/>
          <w:numId w:val="9"/>
        </w:numPr>
      </w:pPr>
      <w:r>
        <w:t>Activity 1: Odor Recognition/Aroma Testing</w:t>
      </w:r>
      <w:r w:rsidR="00543A89">
        <w:t xml:space="preserve"> </w:t>
      </w:r>
      <w:r w:rsidR="00543A89" w:rsidRPr="0026045C">
        <w:t>—</w:t>
      </w:r>
      <w:r>
        <w:t xml:space="preserve"> The day before this lesson, prepare all aromas to be used. Ideally, select 10 different aromas. These may be purchased online or at a local grocery store. It is recommended to use liquid scents. Use only the scents found on the FFA </w:t>
      </w:r>
      <w:r w:rsidR="00543A89">
        <w:t xml:space="preserve">food science </w:t>
      </w:r>
      <w:r>
        <w:t xml:space="preserve">CDE </w:t>
      </w:r>
      <w:r w:rsidR="00543A89">
        <w:t xml:space="preserve">aroma list </w:t>
      </w:r>
      <w:r>
        <w:t>(attached to this lesson).</w:t>
      </w:r>
      <w:r w:rsidR="004F1250">
        <w:t xml:space="preserve"> </w:t>
      </w:r>
      <w:r w:rsidR="00F37BD6">
        <w:t>Consider using small glass containers (as shown on the same page as the list of aromas); dab a small amount of the aroma on a cotton ball, add food coloring if desired (to trick the brain). Keep lids on all containers. Number containers randomly</w:t>
      </w:r>
      <w:r w:rsidR="003F30AA">
        <w:t xml:space="preserve"> (</w:t>
      </w:r>
      <w:r w:rsidR="00F37BD6">
        <w:t>Example: 305, 672, 492, etc.</w:t>
      </w:r>
      <w:r w:rsidR="003F30AA">
        <w:t xml:space="preserve">) </w:t>
      </w:r>
      <w:r w:rsidR="00F37BD6">
        <w:t>so the brain does not associated numbers with a particular order. This is common practice in food science testing.</w:t>
      </w:r>
      <w:r w:rsidR="004F1250">
        <w:t xml:space="preserve"> </w:t>
      </w:r>
      <w:r w:rsidR="003F30AA">
        <w:t>C</w:t>
      </w:r>
      <w:r w:rsidR="00CD1F34">
        <w:t>reate “</w:t>
      </w:r>
      <w:r w:rsidR="00543A89">
        <w:t>aroma stations</w:t>
      </w:r>
      <w:r w:rsidR="00CD1F34">
        <w:t>” with all the samples. Be sure to spread the samples out so students have enough room to move.</w:t>
      </w:r>
      <w:r w:rsidR="004F1250">
        <w:t xml:space="preserve"> </w:t>
      </w:r>
    </w:p>
    <w:p w14:paraId="32D40AAA" w14:textId="4A7C547C" w:rsidR="002F4AF5" w:rsidRDefault="002F4AF5" w:rsidP="00576FB4">
      <w:pPr>
        <w:pStyle w:val="FFABody"/>
        <w:numPr>
          <w:ilvl w:val="0"/>
          <w:numId w:val="9"/>
        </w:numPr>
      </w:pPr>
      <w:r>
        <w:t>Activity 2: Taste Evaluation/Triangle Testing</w:t>
      </w:r>
      <w:r w:rsidR="00543A89">
        <w:t xml:space="preserve"> </w:t>
      </w:r>
      <w:r w:rsidR="00543A89" w:rsidRPr="0026045C">
        <w:t>—</w:t>
      </w:r>
      <w:r>
        <w:t xml:space="preserve"> Prepare samples before class begins. This can be done the day before class. Any food items may be used. Ideas include Sprite/7Up</w:t>
      </w:r>
      <w:r w:rsidR="00543A89">
        <w:t>,</w:t>
      </w:r>
      <w:r>
        <w:t xml:space="preserve"> </w:t>
      </w:r>
      <w:r w:rsidR="00164265">
        <w:t>Nestle Chocolate chips/generic brand chocolate chips</w:t>
      </w:r>
      <w:r w:rsidR="00543A89">
        <w:t>,</w:t>
      </w:r>
      <w:r w:rsidR="00164265">
        <w:t xml:space="preserve"> Fig </w:t>
      </w:r>
      <w:r w:rsidR="00543A89">
        <w:t>Newton</w:t>
      </w:r>
      <w:r w:rsidR="00164265">
        <w:t>/Fat</w:t>
      </w:r>
      <w:r w:rsidR="00543A89">
        <w:t>-</w:t>
      </w:r>
      <w:r w:rsidR="00164265">
        <w:t>Free Fig Newton</w:t>
      </w:r>
      <w:r w:rsidR="00543A89">
        <w:t>,</w:t>
      </w:r>
      <w:r w:rsidR="00164265">
        <w:t xml:space="preserve"> </w:t>
      </w:r>
      <w:r w:rsidR="00543A89">
        <w:t xml:space="preserve">name </w:t>
      </w:r>
      <w:r w:rsidR="00164265">
        <w:t>brand hot dog buns/generic hot dog buns</w:t>
      </w:r>
      <w:r w:rsidR="00543A89">
        <w:t>,</w:t>
      </w:r>
      <w:r w:rsidR="00164265">
        <w:t xml:space="preserve"> </w:t>
      </w:r>
      <w:r w:rsidR="000544AE">
        <w:t>Kellogg</w:t>
      </w:r>
      <w:r w:rsidR="00164265">
        <w:t xml:space="preserve"> Corn Flakes/generic cornflakes. The task is to find </w:t>
      </w:r>
      <w:r w:rsidR="00543A89">
        <w:t xml:space="preserve">two </w:t>
      </w:r>
      <w:r w:rsidR="00164265">
        <w:t xml:space="preserve">items that are similar but have a slight difference. Fat free, sugar free, etc. may be used as well. See the drawing at the end of this lesson on how to set up the lab </w:t>
      </w:r>
      <w:r w:rsidR="003F30AA">
        <w:t>and</w:t>
      </w:r>
      <w:r w:rsidR="00164265">
        <w:t xml:space="preserve"> the lab sheet for students.</w:t>
      </w:r>
      <w:r w:rsidR="004F1250">
        <w:t xml:space="preserve"> </w:t>
      </w:r>
    </w:p>
    <w:p w14:paraId="3229DE03" w14:textId="2113D14F" w:rsidR="00581F22" w:rsidRDefault="003F30AA" w:rsidP="00576FB4">
      <w:pPr>
        <w:pStyle w:val="FFABody"/>
        <w:numPr>
          <w:ilvl w:val="0"/>
          <w:numId w:val="9"/>
        </w:numPr>
      </w:pPr>
      <w:r>
        <w:t>One c</w:t>
      </w:r>
      <w:r w:rsidR="00581F22">
        <w:t xml:space="preserve">opy of </w:t>
      </w:r>
      <w:r>
        <w:t xml:space="preserve">the </w:t>
      </w:r>
      <w:r w:rsidR="00581F22">
        <w:t>“Unit 5 Assessment”</w:t>
      </w:r>
      <w:r>
        <w:t xml:space="preserve"> per student</w:t>
      </w:r>
      <w:r w:rsidR="00581F22">
        <w:t xml:space="preserve"> </w:t>
      </w:r>
      <w:r w:rsidR="00543A89">
        <w:t>(</w:t>
      </w:r>
      <w:r w:rsidR="00581F22">
        <w:t>Note: This assessment requires set</w:t>
      </w:r>
      <w:r w:rsidR="00543A89">
        <w:t>-</w:t>
      </w:r>
      <w:r w:rsidR="00581F22">
        <w:t>up time and materials. See the assessment “</w:t>
      </w:r>
      <w:r w:rsidR="00543A89">
        <w:t>Key</w:t>
      </w:r>
      <w:r w:rsidR="00581F22">
        <w:t>” for details.</w:t>
      </w:r>
      <w:r w:rsidR="00543A89">
        <w:t>)</w:t>
      </w:r>
      <w:r w:rsidR="00581F22">
        <w:t xml:space="preserve"> </w:t>
      </w:r>
      <w:r w:rsidR="00543A89">
        <w:t xml:space="preserve">The assessment </w:t>
      </w:r>
      <w:r w:rsidR="00581F22">
        <w:t>will use</w:t>
      </w:r>
      <w:r w:rsidR="00543A89">
        <w:t xml:space="preserve"> the following</w:t>
      </w:r>
      <w:r w:rsidR="00581F22">
        <w:t>:</w:t>
      </w:r>
    </w:p>
    <w:p w14:paraId="7ED24A43" w14:textId="362E3F7F" w:rsidR="00581F22" w:rsidRDefault="00581F22" w:rsidP="00581F22">
      <w:pPr>
        <w:pStyle w:val="FFABody"/>
        <w:numPr>
          <w:ilvl w:val="1"/>
          <w:numId w:val="9"/>
        </w:numPr>
      </w:pPr>
      <w:r>
        <w:t>Various aroma samples (determined by teacher)</w:t>
      </w:r>
    </w:p>
    <w:p w14:paraId="6F2C698E" w14:textId="246C1BF2" w:rsidR="00581F22" w:rsidRDefault="00581F22" w:rsidP="00581F22">
      <w:pPr>
        <w:pStyle w:val="FFABody"/>
        <w:numPr>
          <w:ilvl w:val="1"/>
          <w:numId w:val="9"/>
        </w:numPr>
      </w:pPr>
      <w:r>
        <w:t xml:space="preserve">Various </w:t>
      </w:r>
      <w:r w:rsidR="00376241">
        <w:t xml:space="preserve">triangle </w:t>
      </w:r>
      <w:r>
        <w:t>test samples (determined by teacher)</w:t>
      </w:r>
    </w:p>
    <w:p w14:paraId="718023EB" w14:textId="77777777" w:rsidR="00576FB4" w:rsidRPr="00576FB4" w:rsidRDefault="00576FB4" w:rsidP="00576FB4">
      <w:pPr>
        <w:pStyle w:val="FFABody"/>
        <w:ind w:left="720"/>
      </w:pP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71672303" w14:textId="4F1953B9" w:rsidR="00576FB4" w:rsidRDefault="005B0CF3" w:rsidP="00576FB4">
      <w:pPr>
        <w:pStyle w:val="FFABody"/>
        <w:numPr>
          <w:ilvl w:val="0"/>
          <w:numId w:val="10"/>
        </w:numPr>
      </w:pPr>
      <w:r>
        <w:t xml:space="preserve">Sensory </w:t>
      </w:r>
      <w:r w:rsidR="00376241">
        <w:t>evaluation</w:t>
      </w:r>
    </w:p>
    <w:p w14:paraId="4575ED38" w14:textId="19ADC391" w:rsidR="005B0CF3" w:rsidRDefault="005B0CF3" w:rsidP="00576FB4">
      <w:pPr>
        <w:pStyle w:val="FFABody"/>
        <w:numPr>
          <w:ilvl w:val="0"/>
          <w:numId w:val="10"/>
        </w:numPr>
      </w:pPr>
      <w:r>
        <w:t xml:space="preserve">Taste </w:t>
      </w:r>
      <w:r w:rsidR="00376241">
        <w:t>blind</w:t>
      </w:r>
    </w:p>
    <w:p w14:paraId="4341150B" w14:textId="0E71AF36" w:rsidR="005B0CF3" w:rsidRDefault="005B0CF3" w:rsidP="00576FB4">
      <w:pPr>
        <w:pStyle w:val="FFABody"/>
        <w:numPr>
          <w:ilvl w:val="0"/>
          <w:numId w:val="10"/>
        </w:numPr>
      </w:pPr>
      <w:r>
        <w:t>Supertaster</w:t>
      </w:r>
    </w:p>
    <w:p w14:paraId="393E1519" w14:textId="3A343F9C" w:rsidR="005B0CF3" w:rsidRDefault="005B0CF3" w:rsidP="00576FB4">
      <w:pPr>
        <w:pStyle w:val="FFABody"/>
        <w:numPr>
          <w:ilvl w:val="0"/>
          <w:numId w:val="10"/>
        </w:numPr>
      </w:pPr>
      <w:r>
        <w:t xml:space="preserve">Medium </w:t>
      </w:r>
      <w:r w:rsidR="00376241">
        <w:t>taster</w:t>
      </w:r>
    </w:p>
    <w:p w14:paraId="5ABC95B6" w14:textId="067B6CEB" w:rsidR="005B0CF3" w:rsidRDefault="005B0CF3" w:rsidP="00576FB4">
      <w:pPr>
        <w:pStyle w:val="FFABody"/>
        <w:numPr>
          <w:ilvl w:val="0"/>
          <w:numId w:val="10"/>
        </w:numPr>
      </w:pPr>
      <w:proofErr w:type="spellStart"/>
      <w:r>
        <w:t>Nontaster</w:t>
      </w:r>
      <w:proofErr w:type="spellEnd"/>
    </w:p>
    <w:p w14:paraId="480E1623" w14:textId="52054A5C" w:rsidR="00D045C9" w:rsidRDefault="00D045C9" w:rsidP="00576FB4">
      <w:pPr>
        <w:pStyle w:val="FFABody"/>
        <w:numPr>
          <w:ilvl w:val="0"/>
          <w:numId w:val="10"/>
        </w:numPr>
      </w:pPr>
      <w:r>
        <w:t>Appearance</w:t>
      </w:r>
    </w:p>
    <w:p w14:paraId="30028B08" w14:textId="0EBD7AB9" w:rsidR="00D045C9" w:rsidRDefault="00D045C9" w:rsidP="00576FB4">
      <w:pPr>
        <w:pStyle w:val="FFABody"/>
        <w:numPr>
          <w:ilvl w:val="0"/>
          <w:numId w:val="10"/>
        </w:numPr>
      </w:pPr>
      <w:r>
        <w:t>Flavor</w:t>
      </w:r>
    </w:p>
    <w:p w14:paraId="1619BFCF" w14:textId="6B46F0D2" w:rsidR="00D045C9" w:rsidRDefault="00D045C9" w:rsidP="00576FB4">
      <w:pPr>
        <w:pStyle w:val="FFABody"/>
        <w:numPr>
          <w:ilvl w:val="0"/>
          <w:numId w:val="10"/>
        </w:numPr>
      </w:pPr>
      <w:r>
        <w:t>Texture</w:t>
      </w:r>
    </w:p>
    <w:p w14:paraId="1B91AA5E" w14:textId="77777777" w:rsidR="00D045C9" w:rsidRPr="00576FB4" w:rsidRDefault="00D045C9" w:rsidP="00D045C9">
      <w:pPr>
        <w:pStyle w:val="FFABody"/>
        <w:ind w:left="720"/>
      </w:pPr>
    </w:p>
    <w:p w14:paraId="6771FC97" w14:textId="6EF45F0A" w:rsidR="007B2C39" w:rsidRDefault="007B2C39" w:rsidP="00E25648">
      <w:pPr>
        <w:pStyle w:val="LPSectionTitles"/>
      </w:pPr>
      <w:r>
        <w:t>Cross-Curricular Connections:</w:t>
      </w:r>
    </w:p>
    <w:tbl>
      <w:tblPr>
        <w:tblStyle w:val="TableGrid"/>
        <w:tblW w:w="0" w:type="auto"/>
        <w:tblLook w:val="04A0" w:firstRow="1" w:lastRow="0" w:firstColumn="1" w:lastColumn="0" w:noHBand="0" w:noVBand="1"/>
      </w:tblPr>
      <w:tblGrid>
        <w:gridCol w:w="3325"/>
        <w:gridCol w:w="3600"/>
        <w:gridCol w:w="3600"/>
      </w:tblGrid>
      <w:tr w:rsidR="004B510C" w14:paraId="67F7AD44" w14:textId="77777777" w:rsidTr="004B510C">
        <w:tc>
          <w:tcPr>
            <w:tcW w:w="3325" w:type="dxa"/>
            <w:shd w:val="clear" w:color="auto" w:fill="011E41"/>
            <w:vAlign w:val="center"/>
          </w:tcPr>
          <w:p w14:paraId="61CA31DE" w14:textId="27D52945" w:rsidR="004B510C" w:rsidRPr="00576FB4" w:rsidRDefault="004B510C" w:rsidP="00576FB4">
            <w:pPr>
              <w:pStyle w:val="FFABody"/>
              <w:jc w:val="center"/>
              <w:rPr>
                <w:rFonts w:ascii="Anton" w:hAnsi="Anton"/>
                <w:color w:val="FFFFFF" w:themeColor="background1"/>
              </w:rPr>
            </w:pPr>
            <w:r>
              <w:rPr>
                <w:rFonts w:ascii="Anton" w:hAnsi="Anton"/>
                <w:color w:val="FFFFFF" w:themeColor="background1"/>
              </w:rPr>
              <w:t>Science</w:t>
            </w:r>
          </w:p>
        </w:tc>
        <w:tc>
          <w:tcPr>
            <w:tcW w:w="3600" w:type="dxa"/>
            <w:shd w:val="clear" w:color="auto" w:fill="011E41"/>
            <w:vAlign w:val="center"/>
          </w:tcPr>
          <w:p w14:paraId="24E7F561" w14:textId="1D724059" w:rsidR="004B510C" w:rsidRPr="00576FB4" w:rsidRDefault="004B510C" w:rsidP="00576FB4">
            <w:pPr>
              <w:pStyle w:val="FFABody"/>
              <w:jc w:val="center"/>
              <w:rPr>
                <w:rFonts w:ascii="Anton" w:hAnsi="Anton"/>
              </w:rPr>
            </w:pPr>
            <w:r>
              <w:rPr>
                <w:rFonts w:ascii="Anton" w:hAnsi="Anton"/>
              </w:rPr>
              <w:t>English/Language Arts</w:t>
            </w:r>
          </w:p>
        </w:tc>
        <w:tc>
          <w:tcPr>
            <w:tcW w:w="3600" w:type="dxa"/>
            <w:shd w:val="clear" w:color="auto" w:fill="011E41"/>
            <w:vAlign w:val="center"/>
          </w:tcPr>
          <w:p w14:paraId="660ED7E1" w14:textId="59A2809B" w:rsidR="004B510C" w:rsidRPr="00576FB4" w:rsidRDefault="004B510C" w:rsidP="00576FB4">
            <w:pPr>
              <w:pStyle w:val="FFABody"/>
              <w:jc w:val="center"/>
              <w:rPr>
                <w:rFonts w:ascii="Anton" w:hAnsi="Anton"/>
              </w:rPr>
            </w:pPr>
            <w:r>
              <w:rPr>
                <w:rFonts w:ascii="Anton" w:hAnsi="Anton"/>
              </w:rPr>
              <w:t>Mathematics</w:t>
            </w:r>
          </w:p>
        </w:tc>
      </w:tr>
      <w:tr w:rsidR="004B510C" w14:paraId="75166311" w14:textId="77777777" w:rsidTr="004B510C">
        <w:tc>
          <w:tcPr>
            <w:tcW w:w="3325" w:type="dxa"/>
          </w:tcPr>
          <w:p w14:paraId="23BEFC0C" w14:textId="296C9EF4" w:rsidR="004B510C" w:rsidRDefault="004B510C" w:rsidP="004B510C">
            <w:pPr>
              <w:pStyle w:val="FFABody"/>
              <w:numPr>
                <w:ilvl w:val="0"/>
                <w:numId w:val="27"/>
              </w:numPr>
              <w:ind w:left="250" w:hanging="250"/>
            </w:pPr>
            <w:r>
              <w:t>Activity 3: Students will be challenged with the question of “how the imitation apple pie tasted like a real apple pie.”</w:t>
            </w:r>
            <w:r w:rsidR="00376241">
              <w:t xml:space="preserve"> Students </w:t>
            </w:r>
            <w:r>
              <w:t>should make the connection with the interaction of ingredients, thus creating an “apple” flavor and texture of pie.</w:t>
            </w:r>
            <w:r w:rsidR="004F1250">
              <w:t xml:space="preserve"> </w:t>
            </w:r>
          </w:p>
        </w:tc>
        <w:tc>
          <w:tcPr>
            <w:tcW w:w="3600" w:type="dxa"/>
          </w:tcPr>
          <w:p w14:paraId="327B5312" w14:textId="47852682" w:rsidR="004B510C" w:rsidRDefault="004B510C" w:rsidP="004B510C">
            <w:pPr>
              <w:pStyle w:val="FFABody"/>
              <w:numPr>
                <w:ilvl w:val="0"/>
                <w:numId w:val="27"/>
              </w:numPr>
              <w:ind w:left="340" w:hanging="270"/>
            </w:pPr>
            <w:r>
              <w:t>Activity 1, Activity 2: Students are required to read and follow directions</w:t>
            </w:r>
            <w:r w:rsidR="00376241">
              <w:t xml:space="preserve"> and </w:t>
            </w:r>
            <w:r>
              <w:t>write responses to lab questions.</w:t>
            </w:r>
            <w:r w:rsidR="004F1250">
              <w:t xml:space="preserve"> </w:t>
            </w:r>
          </w:p>
          <w:p w14:paraId="70D812E0" w14:textId="13742838" w:rsidR="004B510C" w:rsidRDefault="004B510C" w:rsidP="004B510C">
            <w:pPr>
              <w:pStyle w:val="FFABody"/>
              <w:numPr>
                <w:ilvl w:val="0"/>
                <w:numId w:val="27"/>
              </w:numPr>
              <w:ind w:left="340" w:hanging="270"/>
            </w:pPr>
            <w:r>
              <w:t>Exit Ticket: Students are required to interview another individual in their home and record responses.</w:t>
            </w:r>
          </w:p>
        </w:tc>
        <w:tc>
          <w:tcPr>
            <w:tcW w:w="3600" w:type="dxa"/>
          </w:tcPr>
          <w:p w14:paraId="530C19D7" w14:textId="1E88CCFE" w:rsidR="004B510C" w:rsidRDefault="004B510C" w:rsidP="004B510C">
            <w:pPr>
              <w:pStyle w:val="FFABody"/>
              <w:numPr>
                <w:ilvl w:val="0"/>
                <w:numId w:val="27"/>
              </w:numPr>
              <w:ind w:left="250" w:hanging="180"/>
            </w:pPr>
            <w:r>
              <w:t>Activity 3: Students are required to use numbers and measure accurately.</w:t>
            </w:r>
            <w:r w:rsidR="004F1250">
              <w:t xml:space="preserve"> </w:t>
            </w:r>
          </w:p>
        </w:tc>
      </w:tr>
    </w:tbl>
    <w:p w14:paraId="7260293C" w14:textId="77777777" w:rsidR="00576FB4" w:rsidRPr="00576FB4" w:rsidRDefault="00576FB4" w:rsidP="00576FB4">
      <w:pPr>
        <w:pStyle w:val="FFABody"/>
      </w:pPr>
    </w:p>
    <w:p w14:paraId="57E5B001" w14:textId="4CB2AAF6" w:rsidR="000544AE" w:rsidRPr="004B510C" w:rsidRDefault="00576FB4" w:rsidP="004B510C">
      <w:pPr>
        <w:pStyle w:val="LPSectionTitles"/>
      </w:pPr>
      <w:r w:rsidRPr="004B510C">
        <w:t>Virtual Instruction Ideas:</w:t>
      </w:r>
      <w:r w:rsidR="004F1250" w:rsidRPr="004B510C">
        <w:t xml:space="preserve"> </w:t>
      </w:r>
    </w:p>
    <w:p w14:paraId="0C438275" w14:textId="0BFA08CF" w:rsidR="000544AE" w:rsidRDefault="000544AE" w:rsidP="004B510C">
      <w:pPr>
        <w:pStyle w:val="FFABody"/>
        <w:numPr>
          <w:ilvl w:val="0"/>
          <w:numId w:val="28"/>
        </w:numPr>
      </w:pPr>
      <w:r w:rsidRPr="000544AE">
        <w:t>This lesson can be fully adapted and taught online/virtual</w:t>
      </w:r>
      <w:r w:rsidR="00376241">
        <w:t>ly</w:t>
      </w:r>
      <w:r w:rsidRPr="000544AE">
        <w:t>, but students will need access to the same lab supplies as the teacher. Virtual</w:t>
      </w:r>
      <w:r w:rsidR="00376241">
        <w:t>-learning</w:t>
      </w:r>
      <w:r w:rsidRPr="000544AE">
        <w:t xml:space="preserve">/online students would need another adult to assist with setting up labs and the final unit assessment. It is recommended </w:t>
      </w:r>
      <w:r w:rsidR="00376241">
        <w:t xml:space="preserve">that </w:t>
      </w:r>
      <w:r w:rsidRPr="000544AE">
        <w:t>the teacher require online/virtual</w:t>
      </w:r>
      <w:r w:rsidR="00376241">
        <w:t>-learning</w:t>
      </w:r>
      <w:r w:rsidRPr="000544AE">
        <w:t xml:space="preserve"> students to 1)</w:t>
      </w:r>
      <w:r>
        <w:t xml:space="preserve"> </w:t>
      </w:r>
      <w:r w:rsidRPr="000544AE">
        <w:t xml:space="preserve">go to school for the lab and/or assessment portion of this lesson OR 2) require students </w:t>
      </w:r>
      <w:r w:rsidR="00376241">
        <w:t xml:space="preserve">to </w:t>
      </w:r>
      <w:r w:rsidRPr="000544AE">
        <w:t xml:space="preserve">use a camera for completing each section </w:t>
      </w:r>
      <w:r w:rsidR="00376241">
        <w:t>plus</w:t>
      </w:r>
      <w:r w:rsidR="00376241" w:rsidRPr="000544AE">
        <w:t xml:space="preserve"> confirm</w:t>
      </w:r>
      <w:r w:rsidR="00376241">
        <w:t>ing</w:t>
      </w:r>
      <w:r w:rsidR="00376241" w:rsidRPr="000544AE">
        <w:t xml:space="preserve"> </w:t>
      </w:r>
      <w:r w:rsidRPr="000544AE">
        <w:t>another adult set up the lab.</w:t>
      </w:r>
      <w:r w:rsidR="004F1250" w:rsidRPr="000544AE">
        <w:t xml:space="preserve"> </w:t>
      </w:r>
    </w:p>
    <w:p w14:paraId="7957C92A" w14:textId="1230B762" w:rsidR="000544AE" w:rsidRPr="000544AE" w:rsidRDefault="000544AE" w:rsidP="000544AE">
      <w:pPr>
        <w:pStyle w:val="FFABody"/>
        <w:numPr>
          <w:ilvl w:val="0"/>
          <w:numId w:val="26"/>
        </w:numPr>
      </w:pPr>
      <w:r>
        <w:t>Teachers may also wish to make “take</w:t>
      </w:r>
      <w:r w:rsidR="00376241">
        <w:t>-</w:t>
      </w:r>
      <w:r>
        <w:t>home lab kits” for this lesson for students completing it virtual</w:t>
      </w:r>
      <w:r w:rsidR="00376241">
        <w:t>ly</w:t>
      </w:r>
      <w:r>
        <w:t>/online. To make kits, include all items listed in supplies section of this lesson.</w:t>
      </w:r>
      <w:r w:rsidR="004F1250">
        <w:t xml:space="preserve"> </w:t>
      </w:r>
    </w:p>
    <w:p w14:paraId="35FDAD09" w14:textId="25735F78" w:rsidR="000544AE" w:rsidRPr="000544AE" w:rsidRDefault="000544AE" w:rsidP="000544AE">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lastRenderedPageBreak/>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3CABE6D7" w:rsidR="00576FB4" w:rsidRDefault="00A94F08" w:rsidP="00576FB4">
      <w:pPr>
        <w:pStyle w:val="FFABody"/>
      </w:pPr>
      <w:hyperlink r:id="rId10" w:history="1">
        <w:r w:rsidRPr="003508E1">
          <w:rPr>
            <w:rStyle w:val="Hyperlink"/>
          </w:rPr>
          <w:t>https://ffa.box.com/s/c6au591wrl46ocl3qq5n7xnqskaylwue</w:t>
        </w:r>
      </w:hyperlink>
      <w:r>
        <w:t xml:space="preserve"> </w:t>
      </w:r>
      <w:r w:rsidR="00576FB4">
        <w:t>(Word)</w:t>
      </w:r>
    </w:p>
    <w:p w14:paraId="20B7347E" w14:textId="3333FE3D" w:rsidR="00576FB4" w:rsidRDefault="00A94F08" w:rsidP="00576FB4">
      <w:pPr>
        <w:pStyle w:val="FFABody"/>
      </w:pPr>
      <w:hyperlink r:id="rId11" w:history="1">
        <w:r w:rsidRPr="003508E1">
          <w:rPr>
            <w:rStyle w:val="Hyperlink"/>
          </w:rPr>
          <w:t>https://ffa.box.com/s/ryysf5pz1ykltmwcvp29jrx3a3dda7hm</w:t>
        </w:r>
      </w:hyperlink>
      <w:r>
        <w:t xml:space="preserve"> </w:t>
      </w:r>
      <w:r w:rsidR="00576FB4">
        <w:t>(PDF)</w:t>
      </w:r>
    </w:p>
    <w:p w14:paraId="6A5F4BBB" w14:textId="77777777" w:rsidR="00A94F08" w:rsidRDefault="00A94F08" w:rsidP="00E25648">
      <w:pPr>
        <w:pStyle w:val="FFABody"/>
      </w:pPr>
      <w:hyperlink r:id="rId12" w:history="1">
        <w:r w:rsidRPr="003508E1">
          <w:rPr>
            <w:rStyle w:val="Hyperlink"/>
          </w:rPr>
          <w:t>https://ffa.box.com/s/kii28yt4radib2o2epv5ka65zt16w9ln</w:t>
        </w:r>
      </w:hyperlink>
      <w:r>
        <w:t xml:space="preserve"> (Non-Designed)</w:t>
      </w:r>
    </w:p>
    <w:p w14:paraId="5CAC1726" w14:textId="76419026" w:rsidR="00E25648" w:rsidRDefault="00A94F08" w:rsidP="00E25648">
      <w:pPr>
        <w:pStyle w:val="FFABody"/>
      </w:pPr>
      <w:hyperlink r:id="rId13" w:history="1">
        <w:r w:rsidRPr="003508E1">
          <w:rPr>
            <w:rStyle w:val="Hyperlink"/>
          </w:rPr>
          <w:t>https://docs.google.com/document/d/1xoqhXr2WIyjXuuE64OWjZV7NRF7WAQLEEUtP06tB1yY/</w:t>
        </w:r>
        <w:r w:rsidRPr="003508E1">
          <w:rPr>
            <w:rStyle w:val="Hyperlink"/>
          </w:rPr>
          <w:t>copy</w:t>
        </w:r>
      </w:hyperlink>
      <w:r>
        <w:t xml:space="preserve"> (</w:t>
      </w:r>
      <w:r w:rsidR="00576FB4">
        <w:t>Google)</w:t>
      </w:r>
    </w:p>
    <w:p w14:paraId="4C43F1E6" w14:textId="77777777" w:rsidR="00A94F08" w:rsidRPr="00E25648" w:rsidRDefault="00A94F08" w:rsidP="00E25648">
      <w:pPr>
        <w:pStyle w:val="FFABody"/>
      </w:pPr>
    </w:p>
    <w:p w14:paraId="41029055" w14:textId="5853E55A" w:rsidR="00E25648" w:rsidRDefault="00E25648" w:rsidP="00E25648">
      <w:pPr>
        <w:pStyle w:val="LPSectionTitles"/>
      </w:pPr>
      <w:r>
        <w:t>These Activities are Aligned to the Following Standards:</w:t>
      </w:r>
    </w:p>
    <w:p w14:paraId="7F486C3B" w14:textId="2B6DE0CF" w:rsidR="00E25648" w:rsidRPr="004B510C" w:rsidRDefault="00E25648" w:rsidP="004B510C">
      <w:pPr>
        <w:pStyle w:val="SubHeadings"/>
      </w:pPr>
      <w:r w:rsidRPr="004B510C">
        <w:t>AFNR Performance Element</w:t>
      </w:r>
    </w:p>
    <w:p w14:paraId="31563FF0" w14:textId="178C5725" w:rsidR="00576FB4" w:rsidRPr="00576FB4" w:rsidRDefault="007473B9" w:rsidP="00576FB4">
      <w:pPr>
        <w:pStyle w:val="FFABody"/>
        <w:numPr>
          <w:ilvl w:val="0"/>
          <w:numId w:val="6"/>
        </w:numPr>
      </w:pPr>
      <w:bookmarkStart w:id="0" w:name="_Hlk86138451"/>
      <w:r w:rsidRPr="007473B9">
        <w:t>FPP.02.</w:t>
      </w:r>
      <w:bookmarkEnd w:id="0"/>
      <w:r w:rsidR="004F1250" w:rsidRPr="007473B9">
        <w:t xml:space="preserve"> </w:t>
      </w:r>
      <w:r w:rsidRPr="007473B9">
        <w:t>Apply principles of nutrition, biology, microbiology, chemistry and human behavior to the development of food products.</w:t>
      </w:r>
    </w:p>
    <w:p w14:paraId="147E5DB7" w14:textId="182F132A" w:rsidR="00E25648" w:rsidRPr="004B510C" w:rsidRDefault="00E25648" w:rsidP="004B510C">
      <w:pPr>
        <w:pStyle w:val="SubHeadings"/>
      </w:pPr>
      <w:r w:rsidRPr="004B510C">
        <w:t>FFA Precept</w:t>
      </w:r>
    </w:p>
    <w:p w14:paraId="5F3FCFD0" w14:textId="77777777" w:rsidR="00CF457C" w:rsidRDefault="00CF457C" w:rsidP="00CF457C">
      <w:pPr>
        <w:pStyle w:val="FFABody"/>
        <w:numPr>
          <w:ilvl w:val="0"/>
          <w:numId w:val="6"/>
        </w:numPr>
      </w:pPr>
      <w:bookmarkStart w:id="1" w:name="_Hlk86138462"/>
      <w:r>
        <w:t>FFA.PL-</w:t>
      </w:r>
      <w:proofErr w:type="spellStart"/>
      <w:r>
        <w:t>A.Action</w:t>
      </w:r>
      <w:bookmarkEnd w:id="1"/>
      <w:proofErr w:type="spellEnd"/>
      <w:r>
        <w:t xml:space="preserve">: Assume responsibility and take the necessary steps to achieve the desired results, no matter what the goal or task at hand. </w:t>
      </w:r>
    </w:p>
    <w:p w14:paraId="5B9BD85E" w14:textId="77777777" w:rsidR="00CF457C" w:rsidRDefault="00CF457C" w:rsidP="00CF457C">
      <w:pPr>
        <w:pStyle w:val="FFABody"/>
        <w:numPr>
          <w:ilvl w:val="0"/>
          <w:numId w:val="6"/>
        </w:numPr>
      </w:pPr>
      <w:bookmarkStart w:id="2" w:name="_Hlk86138473"/>
      <w:r>
        <w:t>FFA.PL-</w:t>
      </w:r>
      <w:proofErr w:type="spellStart"/>
      <w:r>
        <w:t>C.Vision</w:t>
      </w:r>
      <w:bookmarkEnd w:id="2"/>
      <w:proofErr w:type="spellEnd"/>
      <w:r>
        <w:t xml:space="preserve">: Visualize the future and how to get there. </w:t>
      </w:r>
    </w:p>
    <w:p w14:paraId="1BF310EA" w14:textId="77777777" w:rsidR="00CF457C" w:rsidRDefault="00CF457C" w:rsidP="00CF457C">
      <w:pPr>
        <w:pStyle w:val="FFABody"/>
        <w:numPr>
          <w:ilvl w:val="0"/>
          <w:numId w:val="6"/>
        </w:numPr>
      </w:pPr>
      <w:bookmarkStart w:id="3" w:name="_Hlk86138485"/>
      <w:r>
        <w:t>FFA.PG-</w:t>
      </w:r>
      <w:proofErr w:type="spellStart"/>
      <w:r>
        <w:t>J.Mental</w:t>
      </w:r>
      <w:proofErr w:type="spellEnd"/>
      <w:r>
        <w:t xml:space="preserve"> Growth</w:t>
      </w:r>
      <w:bookmarkEnd w:id="3"/>
      <w:r>
        <w:t xml:space="preserve">: Embrace cognitive and intellectual development relative to reasoning, thinking and coping. </w:t>
      </w:r>
    </w:p>
    <w:p w14:paraId="6991EFB0" w14:textId="77777777" w:rsidR="00CF457C" w:rsidRDefault="00CF457C" w:rsidP="00CF457C">
      <w:pPr>
        <w:pStyle w:val="FFABody"/>
        <w:numPr>
          <w:ilvl w:val="0"/>
          <w:numId w:val="6"/>
        </w:numPr>
      </w:pPr>
      <w:bookmarkStart w:id="4" w:name="_Hlk86138493"/>
      <w:r>
        <w:t>FFA-CS-</w:t>
      </w:r>
      <w:proofErr w:type="spellStart"/>
      <w:r>
        <w:t>M.Communication</w:t>
      </w:r>
      <w:bookmarkEnd w:id="4"/>
      <w:proofErr w:type="spellEnd"/>
      <w:r>
        <w:t xml:space="preserve">: Effectively interact with others in personal and professional settings. </w:t>
      </w:r>
    </w:p>
    <w:p w14:paraId="60FEFCCF" w14:textId="3FFE7C67" w:rsidR="00576FB4" w:rsidRPr="00576FB4" w:rsidRDefault="00CF457C" w:rsidP="00CF457C">
      <w:pPr>
        <w:pStyle w:val="FFABody"/>
        <w:numPr>
          <w:ilvl w:val="0"/>
          <w:numId w:val="6"/>
        </w:numPr>
      </w:pPr>
      <w:bookmarkStart w:id="5" w:name="_Hlk86138502"/>
      <w:r>
        <w:t>FFA.CS-</w:t>
      </w:r>
      <w:proofErr w:type="spellStart"/>
      <w:r>
        <w:t>N.Decision</w:t>
      </w:r>
      <w:proofErr w:type="spellEnd"/>
      <w:r>
        <w:t xml:space="preserve"> Making</w:t>
      </w:r>
      <w:bookmarkEnd w:id="5"/>
      <w:r>
        <w:t>: Analyze a situation and execute an appropriate course of action.</w:t>
      </w:r>
    </w:p>
    <w:p w14:paraId="122E332E" w14:textId="1FDB3499" w:rsidR="00E25648" w:rsidRPr="004B510C" w:rsidRDefault="00E25648" w:rsidP="004B510C">
      <w:pPr>
        <w:pStyle w:val="SubHeadings"/>
      </w:pPr>
      <w:r w:rsidRPr="004B510C">
        <w:t>Common Career Technical Core</w:t>
      </w:r>
    </w:p>
    <w:p w14:paraId="377D9D7C" w14:textId="3BB43133" w:rsidR="00576FB4" w:rsidRPr="00576FB4" w:rsidRDefault="007473B9" w:rsidP="00576FB4">
      <w:pPr>
        <w:pStyle w:val="FFABody"/>
        <w:numPr>
          <w:ilvl w:val="0"/>
          <w:numId w:val="6"/>
        </w:numPr>
      </w:pPr>
      <w:bookmarkStart w:id="6" w:name="_Hlk86138514"/>
      <w:r w:rsidRPr="007473B9">
        <w:t xml:space="preserve">AG-FD2 </w:t>
      </w:r>
      <w:bookmarkEnd w:id="6"/>
      <w:r w:rsidRPr="007473B9">
        <w:t>Apply principles of nutrition, biology, microbiology, chemistry and human behavior to the development of food products.</w:t>
      </w:r>
    </w:p>
    <w:p w14:paraId="388A164E" w14:textId="71E5C605" w:rsidR="00E25648" w:rsidRPr="004B510C" w:rsidRDefault="00E25648" w:rsidP="004B510C">
      <w:pPr>
        <w:pStyle w:val="SubHeadings"/>
      </w:pPr>
      <w:r w:rsidRPr="004B510C">
        <w:t>Common Core – Reading: Informational Text</w:t>
      </w:r>
    </w:p>
    <w:p w14:paraId="6F31EA1B" w14:textId="77777777" w:rsidR="007473B9" w:rsidRDefault="007473B9" w:rsidP="007473B9">
      <w:pPr>
        <w:pStyle w:val="FFABody"/>
        <w:numPr>
          <w:ilvl w:val="0"/>
          <w:numId w:val="6"/>
        </w:numPr>
      </w:pPr>
      <w:bookmarkStart w:id="7" w:name="_Hlk86138526"/>
      <w:r>
        <w:t xml:space="preserve">CCSS.ELA-Literacy.RI.9-10.1 </w:t>
      </w:r>
      <w:bookmarkEnd w:id="7"/>
      <w:r>
        <w:t xml:space="preserve">Cite strong and thorough textual evidence to support analysis of what the text says explicitly as well as inferences drawn from the text. </w:t>
      </w:r>
    </w:p>
    <w:p w14:paraId="16EA92F9" w14:textId="31B7EBC7" w:rsidR="00576FB4" w:rsidRPr="00576FB4" w:rsidRDefault="007473B9" w:rsidP="007473B9">
      <w:pPr>
        <w:pStyle w:val="FFABody"/>
        <w:numPr>
          <w:ilvl w:val="0"/>
          <w:numId w:val="6"/>
        </w:numPr>
      </w:pPr>
      <w:bookmarkStart w:id="8" w:name="_Hlk86138537"/>
      <w:r>
        <w:t xml:space="preserve">CCSS.ELA-Literacy.RI.9-10.8 </w:t>
      </w:r>
      <w:bookmarkEnd w:id="8"/>
      <w:r>
        <w:t>Delineate and evaluate the argument and specific claims in a text, assessing whether the reasoning is valid and the evidence is relevant and sufficient; identify false statements and fallacious reasoning.</w:t>
      </w:r>
    </w:p>
    <w:p w14:paraId="7D876446" w14:textId="56CCA994" w:rsidR="00E25648" w:rsidRPr="004B510C" w:rsidRDefault="00E25648" w:rsidP="004B510C">
      <w:pPr>
        <w:pStyle w:val="SubHeadings"/>
      </w:pPr>
      <w:r w:rsidRPr="004B510C">
        <w:t>Common Core – Writing</w:t>
      </w:r>
    </w:p>
    <w:p w14:paraId="049267F7" w14:textId="0FE22999" w:rsidR="00576FB4" w:rsidRPr="00576FB4" w:rsidRDefault="007473B9" w:rsidP="00576FB4">
      <w:pPr>
        <w:pStyle w:val="FFABody"/>
        <w:numPr>
          <w:ilvl w:val="0"/>
          <w:numId w:val="6"/>
        </w:numPr>
      </w:pPr>
      <w:bookmarkStart w:id="9" w:name="_Hlk86138549"/>
      <w:r w:rsidRPr="007473B9">
        <w:t xml:space="preserve">CCSS.ELA-Literacy.W.9-10.2 </w:t>
      </w:r>
      <w:bookmarkEnd w:id="9"/>
      <w:r w:rsidRPr="007473B9">
        <w:t>Write informative/explanatory texts to examine and convey complex ideas, concepts, and information clearly and accurately through the effective selection, organization, and analysis of content.</w:t>
      </w:r>
    </w:p>
    <w:p w14:paraId="5DC67FC1" w14:textId="40640AE1" w:rsidR="00E25648" w:rsidRPr="004B510C" w:rsidRDefault="00E25648" w:rsidP="004B510C">
      <w:pPr>
        <w:pStyle w:val="SubHeadings"/>
      </w:pPr>
      <w:r w:rsidRPr="004B510C">
        <w:t>Common Core – Speaking and Listening</w:t>
      </w:r>
    </w:p>
    <w:p w14:paraId="59024064" w14:textId="6D3EE600" w:rsidR="00576FB4" w:rsidRDefault="007473B9" w:rsidP="00576FB4">
      <w:pPr>
        <w:pStyle w:val="FFABody"/>
        <w:numPr>
          <w:ilvl w:val="0"/>
          <w:numId w:val="6"/>
        </w:numPr>
      </w:pPr>
      <w:bookmarkStart w:id="10" w:name="_Hlk86138563"/>
      <w:r w:rsidRPr="007473B9">
        <w:t xml:space="preserve">CCSS.ELA-Literacy.SL.9-10.1.A </w:t>
      </w:r>
      <w:bookmarkEnd w:id="10"/>
      <w:r w:rsidRPr="007473B9">
        <w:t>Come to discussions prepared, having read and researched material under study; explicitly draw on that preparation by referring to evidence from texts and other research on the topic or issue to stimulate a thoughtful, well-reasoned exchange of ideas.</w:t>
      </w:r>
    </w:p>
    <w:p w14:paraId="210A800B" w14:textId="4EE846D8" w:rsidR="007473B9" w:rsidRDefault="007473B9" w:rsidP="00576FB4">
      <w:pPr>
        <w:pStyle w:val="FFABody"/>
        <w:numPr>
          <w:ilvl w:val="0"/>
          <w:numId w:val="6"/>
        </w:numPr>
      </w:pPr>
      <w:bookmarkStart w:id="11" w:name="_Hlk86138571"/>
      <w:r w:rsidRPr="007473B9">
        <w:t xml:space="preserve">CCSS.ELA-Literacy.SL.9-10.1.C </w:t>
      </w:r>
      <w:bookmarkEnd w:id="11"/>
      <w:r w:rsidRPr="007473B9">
        <w:t>Propel conversations by posing and responding to questions that relate the current discussion to broader themes or larger ideas; actively incorporate others into the discussion; and clarify, verify, or challenge ideas and conclusions.</w:t>
      </w:r>
    </w:p>
    <w:p w14:paraId="663C3E4B" w14:textId="1799BFEF" w:rsidR="007473B9" w:rsidRPr="00576FB4" w:rsidRDefault="007473B9" w:rsidP="007473B9">
      <w:pPr>
        <w:pStyle w:val="FFABody"/>
        <w:numPr>
          <w:ilvl w:val="0"/>
          <w:numId w:val="6"/>
        </w:numPr>
      </w:pPr>
      <w:bookmarkStart w:id="12" w:name="_Hlk86138580"/>
      <w:r w:rsidRPr="007473B9">
        <w:t xml:space="preserve">CCSS.ELA-Literacy.SL.9-10.4 </w:t>
      </w:r>
      <w:bookmarkEnd w:id="12"/>
      <w:r w:rsidRPr="007473B9">
        <w:t>Present information, findings, and supporting evidence clearly, concisely, and logically such that listeners can follow the line of reasoning and the organization, development, substance, and style are appropriate to purpose, audience, and task.</w:t>
      </w:r>
    </w:p>
    <w:p w14:paraId="4A7B5347" w14:textId="413E4E2A" w:rsidR="00E25648" w:rsidRPr="004B510C" w:rsidRDefault="00E25648" w:rsidP="004B510C">
      <w:pPr>
        <w:pStyle w:val="SubHeadings"/>
      </w:pPr>
      <w:r w:rsidRPr="004B510C">
        <w:t>Common Core – Science &amp; Technical Subjects</w:t>
      </w:r>
    </w:p>
    <w:p w14:paraId="0E497927" w14:textId="268B7A07" w:rsidR="00576FB4" w:rsidRDefault="007473B9" w:rsidP="00576FB4">
      <w:pPr>
        <w:pStyle w:val="FFABody"/>
        <w:numPr>
          <w:ilvl w:val="0"/>
          <w:numId w:val="6"/>
        </w:numPr>
      </w:pPr>
      <w:bookmarkStart w:id="13" w:name="_Hlk86138589"/>
      <w:r w:rsidRPr="007473B9">
        <w:t xml:space="preserve">CCSS.ELA-Literacy.RST.9-10.3 </w:t>
      </w:r>
      <w:bookmarkEnd w:id="13"/>
      <w:r w:rsidRPr="007473B9">
        <w:t>Follow precisely a complex multistep procedure when carrying out experiments, taking measurements, or performing technical tasks, attending to special cases or exceptions defined in the text.</w:t>
      </w:r>
    </w:p>
    <w:p w14:paraId="3C3DAD4C" w14:textId="0EA33741" w:rsidR="007473B9" w:rsidRPr="00576FB4" w:rsidRDefault="007473B9" w:rsidP="007473B9">
      <w:pPr>
        <w:pStyle w:val="FFABody"/>
        <w:numPr>
          <w:ilvl w:val="0"/>
          <w:numId w:val="6"/>
        </w:numPr>
      </w:pPr>
      <w:bookmarkStart w:id="14" w:name="_Hlk86138599"/>
      <w:r w:rsidRPr="007473B9">
        <w:t xml:space="preserve">CCSS.ELA-Literacy.RST.9-10.9 </w:t>
      </w:r>
      <w:bookmarkEnd w:id="14"/>
      <w:r w:rsidRPr="007473B9">
        <w:t>Compare and contrast findings presented in a text to those from other sources (including their own experiments), noting when the findings support or contradict previous explanations or accounts.</w:t>
      </w:r>
    </w:p>
    <w:p w14:paraId="360B88CA" w14:textId="519084A1" w:rsidR="00E25648" w:rsidRPr="004B510C" w:rsidRDefault="00E25648" w:rsidP="004B510C">
      <w:pPr>
        <w:pStyle w:val="SubHeadings"/>
      </w:pPr>
      <w:r w:rsidRPr="004B510C">
        <w:t>Common Core – Literacy in Science &amp; Technical Subjects: Writing</w:t>
      </w:r>
    </w:p>
    <w:p w14:paraId="08D1B492" w14:textId="38C65E04" w:rsidR="007473B9" w:rsidRDefault="007473B9" w:rsidP="007473B9">
      <w:pPr>
        <w:pStyle w:val="FFABody"/>
        <w:numPr>
          <w:ilvl w:val="0"/>
          <w:numId w:val="6"/>
        </w:numPr>
      </w:pPr>
      <w:bookmarkStart w:id="15" w:name="_Hlk86138614"/>
      <w:r>
        <w:t xml:space="preserve">Literacy.WHST.9-10.2 </w:t>
      </w:r>
      <w:bookmarkEnd w:id="15"/>
      <w:r>
        <w:t>Write informative/explanatory texts, including the narration of historical events, scientific procedures/ experiments, or technical processes.</w:t>
      </w:r>
    </w:p>
    <w:p w14:paraId="258896BA" w14:textId="2D1185AA" w:rsidR="007473B9" w:rsidRDefault="007473B9" w:rsidP="007473B9">
      <w:pPr>
        <w:pStyle w:val="FFABody"/>
        <w:numPr>
          <w:ilvl w:val="0"/>
          <w:numId w:val="6"/>
        </w:numPr>
      </w:pPr>
      <w:bookmarkStart w:id="16" w:name="_Hlk86138624"/>
      <w:r>
        <w:t xml:space="preserve">CCSS.ELA-Literacy.WHST.9-10.4 </w:t>
      </w:r>
      <w:bookmarkEnd w:id="16"/>
      <w:r>
        <w:t>Produce clear and coherent writing in which the development, organization, and style are appropriate to task, purpose, and audience.</w:t>
      </w:r>
    </w:p>
    <w:p w14:paraId="3B542018" w14:textId="144185CE" w:rsidR="007473B9" w:rsidRDefault="007473B9" w:rsidP="007473B9">
      <w:pPr>
        <w:pStyle w:val="FFABody"/>
        <w:numPr>
          <w:ilvl w:val="0"/>
          <w:numId w:val="6"/>
        </w:numPr>
      </w:pPr>
      <w:bookmarkStart w:id="17" w:name="_Hlk86138637"/>
      <w:r>
        <w:lastRenderedPageBreak/>
        <w:t>CCSS.ELA-Literacy.WHST.9-10.5</w:t>
      </w:r>
      <w:bookmarkEnd w:id="17"/>
      <w:r>
        <w:t xml:space="preserve"> Develop and strengthen writing as needed by planning, revising, editing, rewriting, or trying a new approach, focusing on addressing what is most significant for a specific purpose and audience.</w:t>
      </w:r>
    </w:p>
    <w:p w14:paraId="7391F426" w14:textId="30B6E868" w:rsidR="007473B9" w:rsidRDefault="007473B9" w:rsidP="007473B9">
      <w:pPr>
        <w:pStyle w:val="FFABody"/>
        <w:numPr>
          <w:ilvl w:val="0"/>
          <w:numId w:val="6"/>
        </w:numPr>
      </w:pPr>
      <w:bookmarkStart w:id="18" w:name="_Hlk86138649"/>
      <w:r>
        <w:t xml:space="preserve">CCSS.ELA-Literacy.WHST.9-10.8 </w:t>
      </w:r>
      <w:bookmarkEnd w:id="18"/>
      <w:r>
        <w:t>Gather relevant information from multiple authoritative print and digital sources, using advanced searches effectively; assess the usefulness of each source in answering the research question; integrate information into the text selectively to maintain the flow of ideas, avoiding plagiarism and following a standard format for citation.</w:t>
      </w:r>
    </w:p>
    <w:p w14:paraId="303CE8A2" w14:textId="73FEBCF0" w:rsidR="00576FB4" w:rsidRDefault="007473B9" w:rsidP="007473B9">
      <w:pPr>
        <w:pStyle w:val="FFABody"/>
        <w:numPr>
          <w:ilvl w:val="0"/>
          <w:numId w:val="6"/>
        </w:numPr>
      </w:pPr>
      <w:bookmarkStart w:id="19" w:name="_Hlk86138661"/>
      <w:r>
        <w:t xml:space="preserve">CCSS.ELA-Literacy.WHST.9-10.9 </w:t>
      </w:r>
      <w:bookmarkEnd w:id="19"/>
      <w:r>
        <w:t>Draw evidence from informational texts to support analysis, reflection, and research.</w:t>
      </w:r>
    </w:p>
    <w:p w14:paraId="3C9C1292" w14:textId="6EB5D5B6" w:rsidR="00E25648" w:rsidRPr="004B510C" w:rsidRDefault="00E25648" w:rsidP="004B510C">
      <w:pPr>
        <w:pStyle w:val="SubHeadings"/>
      </w:pPr>
      <w:r w:rsidRPr="004B510C">
        <w:t xml:space="preserve">Common Core – Math Practices </w:t>
      </w:r>
    </w:p>
    <w:p w14:paraId="164B9EB0" w14:textId="510DD4B9" w:rsidR="00313FB4" w:rsidRDefault="00313FB4" w:rsidP="00313FB4">
      <w:pPr>
        <w:pStyle w:val="FFABody"/>
        <w:numPr>
          <w:ilvl w:val="0"/>
          <w:numId w:val="6"/>
        </w:numPr>
      </w:pPr>
      <w:bookmarkStart w:id="20" w:name="_Hlk86138677"/>
      <w:r>
        <w:t xml:space="preserve">CCSS.MATH.PRACTICE.MP3 </w:t>
      </w:r>
      <w:bookmarkEnd w:id="20"/>
      <w:r>
        <w:t>Construct viable arguments and critique the reasoning of others.</w:t>
      </w:r>
      <w:r w:rsidR="004F1250">
        <w:t xml:space="preserve"> </w:t>
      </w:r>
    </w:p>
    <w:p w14:paraId="50D491AA" w14:textId="3F6B5599" w:rsidR="00576FB4" w:rsidRDefault="00313FB4" w:rsidP="00313FB4">
      <w:pPr>
        <w:pStyle w:val="FFABody"/>
        <w:numPr>
          <w:ilvl w:val="0"/>
          <w:numId w:val="6"/>
        </w:numPr>
      </w:pPr>
      <w:r>
        <w:t>CCSS.MATH.PRACTICE.MP6 Attend to precision.</w:t>
      </w:r>
    </w:p>
    <w:p w14:paraId="59CEB576" w14:textId="7D03F2CD" w:rsidR="00E25648" w:rsidRPr="004B510C" w:rsidRDefault="00E25648" w:rsidP="004B510C">
      <w:pPr>
        <w:pStyle w:val="SubHeadings"/>
      </w:pPr>
      <w:r w:rsidRPr="004B510C">
        <w:t>AFNR Career Ready Practices</w:t>
      </w:r>
    </w:p>
    <w:p w14:paraId="2222B731" w14:textId="02E4E4FB" w:rsidR="00313FB4" w:rsidRDefault="00313FB4" w:rsidP="00313FB4">
      <w:pPr>
        <w:pStyle w:val="FFABody"/>
        <w:numPr>
          <w:ilvl w:val="0"/>
          <w:numId w:val="6"/>
        </w:numPr>
      </w:pPr>
      <w:bookmarkStart w:id="21" w:name="_Hlk86138694"/>
      <w:r>
        <w:t>CRP.02</w:t>
      </w:r>
      <w:bookmarkEnd w:id="21"/>
      <w:r>
        <w:t>. Apply appropriate academic and technical skills. Career-ready individuals readily access and use the knowledge and skills acquired through experience and education to be more productive.</w:t>
      </w:r>
    </w:p>
    <w:p w14:paraId="6AF0E469" w14:textId="1EDD12B0" w:rsidR="00313FB4" w:rsidRDefault="00313FB4" w:rsidP="00313FB4">
      <w:pPr>
        <w:pStyle w:val="FFABody"/>
        <w:numPr>
          <w:ilvl w:val="0"/>
          <w:numId w:val="6"/>
        </w:numPr>
      </w:pPr>
      <w:r>
        <w:t xml:space="preserve">CRP.04. Communicate clearly, effectively, and with reason. Career-ready individuals communicate thoughts, ideas and action plans with clarity, whether using written, verbal and/or visual methods. </w:t>
      </w:r>
    </w:p>
    <w:p w14:paraId="202C5A26" w14:textId="77777777" w:rsidR="00313FB4" w:rsidRDefault="00313FB4" w:rsidP="00313FB4">
      <w:pPr>
        <w:pStyle w:val="FFABody"/>
        <w:numPr>
          <w:ilvl w:val="0"/>
          <w:numId w:val="6"/>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5716A824" w14:textId="77777777" w:rsidR="00313FB4" w:rsidRDefault="00313FB4" w:rsidP="00313FB4">
      <w:pPr>
        <w:pStyle w:val="FFABody"/>
        <w:numPr>
          <w:ilvl w:val="0"/>
          <w:numId w:val="6"/>
        </w:numPr>
      </w:pPr>
      <w:r>
        <w:t>CRP.06. Demonstrate creativity and innovation. Career-ready individuals regularly think of ideas that solve problems in new and different ways, and they contribute those ideas in a useful and productive manner to improve their organization.</w:t>
      </w:r>
    </w:p>
    <w:p w14:paraId="1A0A0935" w14:textId="7F35C5E9" w:rsidR="00313FB4" w:rsidRDefault="00313FB4" w:rsidP="00313FB4">
      <w:pPr>
        <w:pStyle w:val="FFABody"/>
        <w:numPr>
          <w:ilvl w:val="0"/>
          <w:numId w:val="6"/>
        </w:numPr>
      </w:pPr>
      <w:r>
        <w:t>CRP.07. Employ valid and reliable research strategies.</w:t>
      </w:r>
      <w:r w:rsidR="004F1250">
        <w:t xml:space="preserve"> </w:t>
      </w:r>
      <w:r>
        <w:t>Career-ready individuals are discerning in accepting and using new information to make decisions, change practices or inform strategies.</w:t>
      </w:r>
    </w:p>
    <w:p w14:paraId="165DBBE4" w14:textId="6BCBF6A9" w:rsidR="00313FB4" w:rsidRDefault="00313FB4" w:rsidP="00313FB4">
      <w:pPr>
        <w:pStyle w:val="FFABody"/>
        <w:numPr>
          <w:ilvl w:val="0"/>
          <w:numId w:val="6"/>
        </w:numPr>
      </w:pPr>
      <w:r>
        <w:t>CRP.08. Utilize critical thinking to make sense of problems and persevere in solving them.</w:t>
      </w:r>
      <w:r w:rsidR="004F1250">
        <w:t xml:space="preserve"> </w:t>
      </w:r>
      <w:r>
        <w:t>Career-ready individuals readily recognize problems in the workplace, understand the nature of the problem, and devise effective plans to solve the problem.</w:t>
      </w:r>
    </w:p>
    <w:p w14:paraId="36A3278E" w14:textId="4D62F89A" w:rsidR="00313FB4" w:rsidRDefault="00313FB4" w:rsidP="00313FB4">
      <w:pPr>
        <w:pStyle w:val="FFABody"/>
        <w:numPr>
          <w:ilvl w:val="0"/>
          <w:numId w:val="6"/>
        </w:numPr>
      </w:pPr>
      <w:r>
        <w:t>CRP.09. Model integrity, ethical leadership and effective management. Career-ready individuals readily recognize problems in the workplace, understand the nature of the problem, and devise effective plans to solve the problem.</w:t>
      </w:r>
      <w:r w:rsidR="004F1250">
        <w:t xml:space="preserve"> </w:t>
      </w:r>
    </w:p>
    <w:p w14:paraId="01250695" w14:textId="76E6CA74" w:rsidR="00313FB4" w:rsidRDefault="00313FB4" w:rsidP="00313FB4">
      <w:pPr>
        <w:pStyle w:val="FFABody"/>
        <w:numPr>
          <w:ilvl w:val="0"/>
          <w:numId w:val="6"/>
        </w:numPr>
      </w:pPr>
      <w:r>
        <w:t>CRP.11 Use technology to enhance productivity. Career-ready individuals find and maximize the productive value of existing and new technology to accomplish workplace tasks and solve workplace problems.</w:t>
      </w:r>
    </w:p>
    <w:p w14:paraId="557ED395" w14:textId="14A34413" w:rsidR="00E25648" w:rsidRPr="004B510C" w:rsidRDefault="00E25648" w:rsidP="004B510C">
      <w:pPr>
        <w:pStyle w:val="SubHeadings"/>
      </w:pPr>
      <w:r w:rsidRPr="004B510C">
        <w:t>Partnership for 21st Century Skills</w:t>
      </w:r>
    </w:p>
    <w:p w14:paraId="4CC90116" w14:textId="77777777" w:rsidR="00313FB4" w:rsidRDefault="00313FB4" w:rsidP="00313FB4">
      <w:pPr>
        <w:pStyle w:val="FFABody"/>
        <w:numPr>
          <w:ilvl w:val="0"/>
          <w:numId w:val="6"/>
        </w:numPr>
      </w:pPr>
      <w:r>
        <w:t>Collaboration</w:t>
      </w:r>
    </w:p>
    <w:p w14:paraId="563B7E56" w14:textId="77777777" w:rsidR="00313FB4" w:rsidRDefault="00313FB4" w:rsidP="00313FB4">
      <w:pPr>
        <w:pStyle w:val="FFABody"/>
        <w:numPr>
          <w:ilvl w:val="0"/>
          <w:numId w:val="6"/>
        </w:numPr>
      </w:pPr>
      <w:r>
        <w:t>Communication</w:t>
      </w:r>
    </w:p>
    <w:p w14:paraId="436A7ECF" w14:textId="77777777" w:rsidR="00313FB4" w:rsidRDefault="00313FB4" w:rsidP="00313FB4">
      <w:pPr>
        <w:pStyle w:val="FFABody"/>
        <w:numPr>
          <w:ilvl w:val="0"/>
          <w:numId w:val="6"/>
        </w:numPr>
      </w:pPr>
      <w:r>
        <w:t>Critical Thinking and Problem Solving</w:t>
      </w:r>
    </w:p>
    <w:p w14:paraId="678FB5AC" w14:textId="77777777" w:rsidR="00313FB4" w:rsidRDefault="00313FB4" w:rsidP="00313FB4">
      <w:pPr>
        <w:pStyle w:val="FFABody"/>
        <w:numPr>
          <w:ilvl w:val="0"/>
          <w:numId w:val="6"/>
        </w:numPr>
      </w:pPr>
      <w:r>
        <w:t>Health Literacy</w:t>
      </w:r>
    </w:p>
    <w:p w14:paraId="0F396599" w14:textId="77777777" w:rsidR="00313FB4" w:rsidRDefault="00313FB4" w:rsidP="00313FB4">
      <w:pPr>
        <w:pStyle w:val="FFABody"/>
        <w:numPr>
          <w:ilvl w:val="0"/>
          <w:numId w:val="6"/>
        </w:numPr>
      </w:pPr>
      <w:r>
        <w:t>Productivity and Accountability</w:t>
      </w:r>
    </w:p>
    <w:p w14:paraId="27FB5774" w14:textId="77777777" w:rsidR="00313FB4" w:rsidRDefault="00313FB4" w:rsidP="00313FB4">
      <w:pPr>
        <w:pStyle w:val="FFABody"/>
        <w:numPr>
          <w:ilvl w:val="0"/>
          <w:numId w:val="6"/>
        </w:numPr>
      </w:pPr>
      <w:r>
        <w:t>Social and Cross-cultural Skills</w:t>
      </w:r>
    </w:p>
    <w:p w14:paraId="56774519" w14:textId="7056D1CF" w:rsidR="00576FB4" w:rsidRPr="00576FB4" w:rsidRDefault="00313FB4" w:rsidP="00313FB4">
      <w:pPr>
        <w:pStyle w:val="FFABody"/>
        <w:numPr>
          <w:ilvl w:val="0"/>
          <w:numId w:val="6"/>
        </w:numPr>
      </w:pPr>
      <w:r>
        <w:t>Think Creatively</w:t>
      </w:r>
    </w:p>
    <w:p w14:paraId="68AD990A" w14:textId="1080803C" w:rsidR="00B06C5C" w:rsidRPr="00624353" w:rsidRDefault="00576FB4" w:rsidP="00245821">
      <w:pPr>
        <w:pStyle w:val="LPSectionTitles"/>
      </w:pPr>
      <w:r>
        <w:br w:type="page"/>
      </w:r>
      <w:r w:rsidR="00B06C5C" w:rsidRPr="00624353">
        <w:lastRenderedPageBreak/>
        <w:t>Lesson Plan:</w:t>
      </w:r>
    </w:p>
    <w:p w14:paraId="006A0789" w14:textId="6A2B9732" w:rsidR="00B06C5C" w:rsidRPr="00245821" w:rsidRDefault="00B06C5C" w:rsidP="00245821">
      <w:pPr>
        <w:pStyle w:val="SubHeadings"/>
        <w:numPr>
          <w:ilvl w:val="0"/>
          <w:numId w:val="31"/>
        </w:numPr>
      </w:pPr>
      <w:r w:rsidRPr="00245821">
        <w:rPr>
          <w:rStyle w:val="SubHeadingsChar"/>
        </w:rPr>
        <w:t>Bell</w:t>
      </w:r>
      <w:r w:rsidR="009A2AEF">
        <w:rPr>
          <w:rStyle w:val="SubHeadingsChar"/>
        </w:rPr>
        <w:t xml:space="preserve"> R</w:t>
      </w:r>
      <w:r w:rsidR="009A2AEF" w:rsidRPr="00245821">
        <w:rPr>
          <w:rStyle w:val="SubHeadingsChar"/>
        </w:rPr>
        <w:t>inger</w:t>
      </w:r>
      <w:r w:rsidRPr="00245821">
        <w:rPr>
          <w:rStyle w:val="SubHeadingsChar"/>
        </w:rPr>
        <w:t>:</w:t>
      </w:r>
      <w:r w:rsidRPr="00245821">
        <w:t xml:space="preserve"> </w:t>
      </w:r>
    </w:p>
    <w:p w14:paraId="0F2E44FC" w14:textId="303FF976" w:rsidR="008D6BFB" w:rsidRDefault="001A12A2" w:rsidP="00B65C22">
      <w:pPr>
        <w:pStyle w:val="main"/>
        <w:numPr>
          <w:ilvl w:val="0"/>
          <w:numId w:val="32"/>
        </w:numPr>
      </w:pPr>
      <w:r w:rsidRPr="00624353">
        <w:t xml:space="preserve">Have </w:t>
      </w:r>
      <w:r w:rsidR="009A2AEF">
        <w:t xml:space="preserve">the following </w:t>
      </w:r>
      <w:r w:rsidRPr="00624353">
        <w:t>written on the board</w:t>
      </w:r>
      <w:r w:rsidR="009A2AEF">
        <w:t xml:space="preserve"> or projected</w:t>
      </w:r>
      <w:r w:rsidRPr="00624353">
        <w:t xml:space="preserve"> for students to see as they enter the classroom: “</w:t>
      </w:r>
      <w:r w:rsidR="00D2473D" w:rsidRPr="00624353">
        <w:t>Please answer the following on a scrap piece of paper:</w:t>
      </w:r>
      <w:r w:rsidR="004F1250" w:rsidRPr="00624353">
        <w:t xml:space="preserve"> </w:t>
      </w:r>
      <w:r w:rsidR="003C68E3" w:rsidRPr="00624353">
        <w:t>What is that smell?</w:t>
      </w:r>
      <w:r w:rsidR="004F1250" w:rsidRPr="00624353">
        <w:t xml:space="preserve"> </w:t>
      </w:r>
      <w:r w:rsidR="003C68E3" w:rsidRPr="00624353">
        <w:t>Why would I have this smell in class?</w:t>
      </w:r>
      <w:r w:rsidR="004F1250" w:rsidRPr="00624353">
        <w:t xml:space="preserve"> </w:t>
      </w:r>
      <w:r w:rsidR="00D2473D" w:rsidRPr="00624353">
        <w:t>What do you think our topic is for class today?</w:t>
      </w:r>
      <w:r w:rsidR="004F1250" w:rsidRPr="00624353">
        <w:t xml:space="preserve"> </w:t>
      </w:r>
      <w:r w:rsidR="00D2473D" w:rsidRPr="00624353">
        <w:t>Why?” (Note: If doing this lesson virtual</w:t>
      </w:r>
      <w:r w:rsidR="009A2AEF">
        <w:t>ly</w:t>
      </w:r>
      <w:r w:rsidR="00D2473D" w:rsidRPr="00624353">
        <w:t xml:space="preserve">/online, or </w:t>
      </w:r>
      <w:r w:rsidR="009A2AEF">
        <w:t xml:space="preserve">you </w:t>
      </w:r>
      <w:r w:rsidR="00D2473D" w:rsidRPr="00624353">
        <w:t>do not have access to an air freshener</w:t>
      </w:r>
      <w:r w:rsidR="009A2AEF">
        <w:t>,</w:t>
      </w:r>
      <w:r w:rsidR="00D2473D" w:rsidRPr="00624353">
        <w:t xml:space="preserve"> direct students to pretend to smell a scent and answer the questions. </w:t>
      </w:r>
    </w:p>
    <w:p w14:paraId="48CDFFC6" w14:textId="77777777" w:rsidR="008D6BFB" w:rsidRDefault="00D2473D" w:rsidP="00B65C22">
      <w:pPr>
        <w:pStyle w:val="main"/>
        <w:numPr>
          <w:ilvl w:val="0"/>
          <w:numId w:val="32"/>
        </w:numPr>
      </w:pPr>
      <w:r w:rsidRPr="00624353">
        <w:t xml:space="preserve">Once the bell rings, ask students to share their responses to the above questions. </w:t>
      </w:r>
    </w:p>
    <w:p w14:paraId="3FBC9E36" w14:textId="613BF608" w:rsidR="00D2473D" w:rsidRPr="00624353" w:rsidRDefault="00D2473D" w:rsidP="00B65C22">
      <w:pPr>
        <w:pStyle w:val="main"/>
        <w:numPr>
          <w:ilvl w:val="0"/>
          <w:numId w:val="32"/>
        </w:numPr>
      </w:pPr>
      <w:r w:rsidRPr="00624353">
        <w:t xml:space="preserve">Transition into the </w:t>
      </w:r>
      <w:r w:rsidR="009A2AEF">
        <w:t>I</w:t>
      </w:r>
      <w:r w:rsidR="009A2AEF" w:rsidRPr="00624353">
        <w:t xml:space="preserve">ntroduction </w:t>
      </w:r>
      <w:r w:rsidR="009A2AEF">
        <w:t>section</w:t>
      </w:r>
      <w:r w:rsidR="009A2AEF" w:rsidRPr="00624353">
        <w:t xml:space="preserve"> </w:t>
      </w:r>
      <w:r w:rsidRPr="00624353">
        <w:t>of this lesson.</w:t>
      </w:r>
      <w:r w:rsidR="004F1250" w:rsidRPr="00624353">
        <w:t xml:space="preserve"> </w:t>
      </w:r>
      <w:r w:rsidRPr="00624353">
        <w:t>Have students put their bell</w:t>
      </w:r>
      <w:r w:rsidR="009A2AEF">
        <w:t xml:space="preserve"> </w:t>
      </w:r>
      <w:r w:rsidRPr="00624353">
        <w:t>ringer activity away</w:t>
      </w:r>
      <w:r w:rsidR="009A2AEF">
        <w:t xml:space="preserve"> </w:t>
      </w:r>
      <w:r w:rsidRPr="00624353">
        <w:t>or collect it.</w:t>
      </w:r>
    </w:p>
    <w:p w14:paraId="12BDCA28" w14:textId="77777777" w:rsidR="00B06C5C" w:rsidRPr="00624353" w:rsidRDefault="00B06C5C" w:rsidP="00245821">
      <w:pPr>
        <w:pStyle w:val="main"/>
      </w:pPr>
    </w:p>
    <w:p w14:paraId="5796D994" w14:textId="5B92D3E0" w:rsidR="00624353" w:rsidRPr="00245821" w:rsidRDefault="00B06C5C" w:rsidP="00B65C22">
      <w:pPr>
        <w:pStyle w:val="SubHeadings"/>
        <w:numPr>
          <w:ilvl w:val="0"/>
          <w:numId w:val="31"/>
        </w:numPr>
      </w:pPr>
      <w:r w:rsidRPr="00245821">
        <w:rPr>
          <w:rStyle w:val="SubHeadingsChar"/>
        </w:rPr>
        <w:t>Introduction:</w:t>
      </w:r>
      <w:r w:rsidRPr="00245821">
        <w:t xml:space="preserve"> </w:t>
      </w:r>
    </w:p>
    <w:p w14:paraId="08C90AC2" w14:textId="4E07141E" w:rsidR="008D6BFB" w:rsidRDefault="00624353" w:rsidP="00D1422D">
      <w:pPr>
        <w:pStyle w:val="main"/>
        <w:numPr>
          <w:ilvl w:val="0"/>
          <w:numId w:val="33"/>
        </w:numPr>
        <w:ind w:left="1170"/>
      </w:pPr>
      <w:r w:rsidRPr="00624353">
        <w:t>To prepare students to take notes, before the lesson begins, teachers may wish to use one of the map styles as found in the Follow</w:t>
      </w:r>
      <w:r w:rsidR="009A2AEF">
        <w:t>-u</w:t>
      </w:r>
      <w:r w:rsidRPr="00624353">
        <w:t>p section of this lesson to set a visual road</w:t>
      </w:r>
      <w:r w:rsidR="009A2AEF">
        <w:t xml:space="preserve"> </w:t>
      </w:r>
      <w:r w:rsidRPr="00624353">
        <w:t>map for the content to come. Students can then use a visual road</w:t>
      </w:r>
      <w:r w:rsidR="009A2AEF">
        <w:t xml:space="preserve"> </w:t>
      </w:r>
      <w:r w:rsidRPr="00624353">
        <w:t>map for note taking if they wish.</w:t>
      </w:r>
    </w:p>
    <w:p w14:paraId="15A8E98F" w14:textId="1C36BBB9" w:rsidR="000A6015" w:rsidRPr="00581F22" w:rsidRDefault="009A2AEF" w:rsidP="00D1422D">
      <w:pPr>
        <w:pStyle w:val="main"/>
        <w:numPr>
          <w:ilvl w:val="0"/>
          <w:numId w:val="33"/>
        </w:numPr>
        <w:ind w:left="1170"/>
      </w:pPr>
      <w:r>
        <w:t>Say to students</w:t>
      </w:r>
      <w:r w:rsidR="0071268F" w:rsidRPr="00581F22">
        <w:t xml:space="preserve">: </w:t>
      </w:r>
      <w:r w:rsidR="0071268F" w:rsidRPr="00D1422D">
        <w:rPr>
          <w:i/>
          <w:iCs/>
        </w:rPr>
        <w:t>You used your sense of smell to notice the smell of the classroom earlier.</w:t>
      </w:r>
      <w:r w:rsidR="004F1250" w:rsidRPr="00D1422D">
        <w:rPr>
          <w:i/>
          <w:iCs/>
        </w:rPr>
        <w:t xml:space="preserve"> </w:t>
      </w:r>
      <w:r w:rsidR="0071268F" w:rsidRPr="00D1422D">
        <w:rPr>
          <w:i/>
          <w:iCs/>
        </w:rPr>
        <w:t>Our food preferences are based on personal life experiences (good and bad), advertisement we see or hear, peer pressure, culture and habits. Can anyone think of a good example of how any of this has impacted a specific food you like or dislike?</w:t>
      </w:r>
      <w:r w:rsidR="0071268F" w:rsidRPr="00581F22">
        <w:t xml:space="preserve"> Give students time to answer. Examples to share: the smell of grandma</w:t>
      </w:r>
      <w:r w:rsidR="00C20CCC">
        <w:t>’</w:t>
      </w:r>
      <w:r w:rsidR="0071268F" w:rsidRPr="00581F22">
        <w:t>s house because of the cookies she always bakes; disliking a food because you ate too much and got sick; loving to make spicy dishes because your family raises peppers</w:t>
      </w:r>
      <w:r w:rsidR="00C20CCC">
        <w:t>;</w:t>
      </w:r>
      <w:r w:rsidR="0071268F" w:rsidRPr="00581F22">
        <w:t xml:space="preserve"> your preferences as a young adult because of what your parents or household did growing up (like smooth or chunky peanut butter, </w:t>
      </w:r>
      <w:r w:rsidR="005B0CF3" w:rsidRPr="00581F22">
        <w:t xml:space="preserve">mushrooms or meat in your spaghetti sauce, </w:t>
      </w:r>
      <w:proofErr w:type="spellStart"/>
      <w:r w:rsidR="005B0CF3" w:rsidRPr="00581F22">
        <w:t>etc</w:t>
      </w:r>
      <w:proofErr w:type="spellEnd"/>
      <w:r w:rsidR="005B0CF3" w:rsidRPr="00581F22">
        <w:t>)</w:t>
      </w:r>
      <w:r w:rsidR="004F1250" w:rsidRPr="00581F22">
        <w:t xml:space="preserve"> </w:t>
      </w:r>
    </w:p>
    <w:p w14:paraId="02177D00" w14:textId="198D6E73" w:rsidR="008D6BFB" w:rsidRDefault="005B0CF3" w:rsidP="00245821">
      <w:pPr>
        <w:pStyle w:val="main"/>
        <w:numPr>
          <w:ilvl w:val="0"/>
          <w:numId w:val="33"/>
        </w:numPr>
      </w:pPr>
      <w:r w:rsidRPr="00624353">
        <w:t>Continue sharing with students</w:t>
      </w:r>
      <w:r w:rsidR="00C20CCC">
        <w:t>:</w:t>
      </w:r>
      <w:r w:rsidRPr="00624353">
        <w:t xml:space="preserve"> </w:t>
      </w:r>
      <w:r w:rsidRPr="00D1422D">
        <w:rPr>
          <w:i/>
          <w:iCs/>
        </w:rPr>
        <w:t xml:space="preserve">Is there a way or a tool to measure what food people will like? </w:t>
      </w:r>
      <w:r w:rsidRPr="00C20CCC">
        <w:t>(</w:t>
      </w:r>
      <w:r w:rsidR="00C20CCC">
        <w:t>N</w:t>
      </w:r>
      <w:r w:rsidR="00C20CCC" w:rsidRPr="00C20CCC">
        <w:t>o</w:t>
      </w:r>
      <w:r w:rsidR="00C20CCC">
        <w:t>.</w:t>
      </w:r>
      <w:r w:rsidRPr="00C20CCC">
        <w:t>)</w:t>
      </w:r>
      <w:r w:rsidRPr="00D1422D">
        <w:rPr>
          <w:i/>
          <w:iCs/>
        </w:rPr>
        <w:t xml:space="preserve"> How do food scientists create or develop new food and food products? How do they know people will eat it? </w:t>
      </w:r>
      <w:r w:rsidRPr="00C20CCC">
        <w:t>(</w:t>
      </w:r>
      <w:r w:rsidR="00C20CCC">
        <w:t>A</w:t>
      </w:r>
      <w:r w:rsidR="00C20CCC" w:rsidRPr="00C20CCC">
        <w:t xml:space="preserve">llow </w:t>
      </w:r>
      <w:r w:rsidRPr="00C20CCC">
        <w:t>students time to think or answer</w:t>
      </w:r>
      <w:r w:rsidR="00C20CCC">
        <w:t>.</w:t>
      </w:r>
      <w:r w:rsidRPr="00C20CCC">
        <w:t xml:space="preserve">) </w:t>
      </w:r>
      <w:r w:rsidRPr="00D1422D">
        <w:rPr>
          <w:i/>
          <w:iCs/>
        </w:rPr>
        <w:t>When new food products are developed, researchers look at the human factors that affect food choices.</w:t>
      </w:r>
      <w:r w:rsidR="004F1250" w:rsidRPr="00D1422D">
        <w:rPr>
          <w:i/>
          <w:iCs/>
        </w:rPr>
        <w:t xml:space="preserve"> </w:t>
      </w:r>
      <w:r w:rsidRPr="00D1422D">
        <w:rPr>
          <w:i/>
          <w:iCs/>
        </w:rPr>
        <w:t>They can then make predictions about a product’s potential for success or failure. You are going to get the chance to act as a food scientist and create and market a new food item in this class!</w:t>
      </w:r>
    </w:p>
    <w:p w14:paraId="33AB8515" w14:textId="30C7A4E1" w:rsidR="008D6BFB" w:rsidRDefault="005B0CF3" w:rsidP="00245821">
      <w:pPr>
        <w:pStyle w:val="main"/>
        <w:numPr>
          <w:ilvl w:val="0"/>
          <w:numId w:val="33"/>
        </w:numPr>
      </w:pPr>
      <w:r w:rsidRPr="00624353">
        <w:t xml:space="preserve">Share the following and encourage students to copy vocabulary in their notes: </w:t>
      </w:r>
      <w:r w:rsidRPr="00D1422D">
        <w:rPr>
          <w:i/>
          <w:iCs/>
        </w:rPr>
        <w:t>We are going to test your senses today by evaluating foods and aromas/smells.</w:t>
      </w:r>
      <w:r w:rsidR="004F1250" w:rsidRPr="00D1422D">
        <w:rPr>
          <w:i/>
          <w:iCs/>
        </w:rPr>
        <w:t xml:space="preserve"> </w:t>
      </w:r>
      <w:r w:rsidRPr="00D1422D">
        <w:rPr>
          <w:i/>
          <w:iCs/>
        </w:rPr>
        <w:t>What is sensory evaluation?</w:t>
      </w:r>
      <w:r w:rsidRPr="00624353">
        <w:t xml:space="preserve"> </w:t>
      </w:r>
      <w:r w:rsidR="00C20CCC">
        <w:t>(T</w:t>
      </w:r>
      <w:r w:rsidR="00C20CCC" w:rsidRPr="00624353">
        <w:t xml:space="preserve">he </w:t>
      </w:r>
      <w:r w:rsidRPr="00624353">
        <w:t>human analysis of taste, smell, sound, feel and appearance of food.</w:t>
      </w:r>
      <w:r w:rsidR="00C20CCC">
        <w:t>)</w:t>
      </w:r>
      <w:r w:rsidRPr="00624353">
        <w:t xml:space="preserve"> </w:t>
      </w:r>
      <w:r w:rsidRPr="00D1422D">
        <w:rPr>
          <w:i/>
          <w:iCs/>
        </w:rPr>
        <w:t>Many factors can influence how we perceive foods. Some people are “taste blind,” meaning they are unable to distinguish between tastes. Genetic makeup will affect what you taste and how you identify flavors.</w:t>
      </w:r>
      <w:r w:rsidR="004F1250" w:rsidRPr="00D1422D">
        <w:rPr>
          <w:i/>
          <w:iCs/>
        </w:rPr>
        <w:t xml:space="preserve"> </w:t>
      </w:r>
      <w:r w:rsidRPr="00D1422D">
        <w:rPr>
          <w:i/>
          <w:iCs/>
        </w:rPr>
        <w:t>The number of taste buds, gender, health and age also contribute.</w:t>
      </w:r>
    </w:p>
    <w:p w14:paraId="09857A51" w14:textId="6357EE88" w:rsidR="008D6BFB" w:rsidRDefault="005B0CF3" w:rsidP="00245821">
      <w:pPr>
        <w:pStyle w:val="main"/>
        <w:numPr>
          <w:ilvl w:val="0"/>
          <w:numId w:val="33"/>
        </w:numPr>
      </w:pPr>
      <w:r w:rsidRPr="00624353">
        <w:t xml:space="preserve">Share the following and encourage students to copy vocabulary in their notes: </w:t>
      </w:r>
      <w:r w:rsidRPr="00D1422D">
        <w:rPr>
          <w:i/>
          <w:iCs/>
        </w:rPr>
        <w:t xml:space="preserve">Studies show that people can be classified into </w:t>
      </w:r>
      <w:r w:rsidR="00C20CCC">
        <w:rPr>
          <w:i/>
          <w:iCs/>
        </w:rPr>
        <w:t>three</w:t>
      </w:r>
      <w:r w:rsidRPr="00D1422D">
        <w:rPr>
          <w:i/>
          <w:iCs/>
        </w:rPr>
        <w:t xml:space="preserve"> groups based on how they taste: supertasters, medium tasters</w:t>
      </w:r>
      <w:r w:rsidR="00C20CCC">
        <w:rPr>
          <w:i/>
          <w:iCs/>
        </w:rPr>
        <w:t xml:space="preserve"> and</w:t>
      </w:r>
      <w:r w:rsidRPr="00D1422D">
        <w:rPr>
          <w:i/>
          <w:iCs/>
        </w:rPr>
        <w:t xml:space="preserve"> </w:t>
      </w:r>
      <w:proofErr w:type="spellStart"/>
      <w:r w:rsidRPr="00D1422D">
        <w:rPr>
          <w:i/>
          <w:iCs/>
        </w:rPr>
        <w:t>nontasters</w:t>
      </w:r>
      <w:proofErr w:type="spellEnd"/>
      <w:r w:rsidRPr="00D1422D">
        <w:rPr>
          <w:i/>
          <w:iCs/>
        </w:rPr>
        <w:t xml:space="preserve">. Supertasters can identify subtle differences in flavor and aroma. On average, </w:t>
      </w:r>
      <w:proofErr w:type="spellStart"/>
      <w:r w:rsidRPr="00D1422D">
        <w:rPr>
          <w:i/>
          <w:iCs/>
        </w:rPr>
        <w:t>nontasters</w:t>
      </w:r>
      <w:proofErr w:type="spellEnd"/>
      <w:r w:rsidRPr="00D1422D">
        <w:rPr>
          <w:i/>
          <w:iCs/>
        </w:rPr>
        <w:t xml:space="preserve"> prefer higher fat salad dressings. </w:t>
      </w:r>
      <w:r w:rsidR="002308CA" w:rsidRPr="00D1422D">
        <w:rPr>
          <w:i/>
          <w:iCs/>
        </w:rPr>
        <w:t>On average, supertasters have an average body max index of 23.5</w:t>
      </w:r>
      <w:r w:rsidR="00C20CCC">
        <w:rPr>
          <w:i/>
          <w:iCs/>
        </w:rPr>
        <w:t>,</w:t>
      </w:r>
      <w:r w:rsidR="002308CA" w:rsidRPr="00D1422D">
        <w:rPr>
          <w:i/>
          <w:iCs/>
        </w:rPr>
        <w:t xml:space="preserve"> medium tasters 26.6 and </w:t>
      </w:r>
      <w:proofErr w:type="spellStart"/>
      <w:r w:rsidR="002308CA" w:rsidRPr="00D1422D">
        <w:rPr>
          <w:i/>
          <w:iCs/>
        </w:rPr>
        <w:t>nontasters</w:t>
      </w:r>
      <w:proofErr w:type="spellEnd"/>
      <w:r w:rsidR="002308CA" w:rsidRPr="00D1422D">
        <w:rPr>
          <w:i/>
          <w:iCs/>
        </w:rPr>
        <w:t xml:space="preserve"> nearly 30.</w:t>
      </w:r>
      <w:r w:rsidR="004F1250" w:rsidRPr="00D1422D">
        <w:rPr>
          <w:i/>
          <w:iCs/>
        </w:rPr>
        <w:t xml:space="preserve"> </w:t>
      </w:r>
      <w:r w:rsidR="00C20CCC">
        <w:rPr>
          <w:i/>
          <w:iCs/>
        </w:rPr>
        <w:t>I</w:t>
      </w:r>
      <w:r w:rsidR="00C20CCC" w:rsidRPr="00D1422D">
        <w:rPr>
          <w:i/>
          <w:iCs/>
        </w:rPr>
        <w:t xml:space="preserve">s </w:t>
      </w:r>
      <w:r w:rsidR="002308CA" w:rsidRPr="00D1422D">
        <w:rPr>
          <w:i/>
          <w:iCs/>
        </w:rPr>
        <w:t>there a correlation between taste-bud sensitivity and weight? Perhaps!</w:t>
      </w:r>
      <w:r w:rsidRPr="00624353">
        <w:t xml:space="preserve"> </w:t>
      </w:r>
    </w:p>
    <w:p w14:paraId="62B21BD1" w14:textId="06C56E1E" w:rsidR="008D6BFB" w:rsidRDefault="002308CA" w:rsidP="00245821">
      <w:pPr>
        <w:pStyle w:val="main"/>
        <w:numPr>
          <w:ilvl w:val="0"/>
          <w:numId w:val="33"/>
        </w:numPr>
      </w:pPr>
      <w:r w:rsidRPr="00624353">
        <w:t xml:space="preserve">Share with students the following additional characteristics about sensory identification: </w:t>
      </w:r>
      <w:r w:rsidR="00C20CCC" w:rsidRPr="00D1422D">
        <w:rPr>
          <w:i/>
          <w:iCs/>
        </w:rPr>
        <w:t>I</w:t>
      </w:r>
      <w:r w:rsidRPr="00D1422D">
        <w:rPr>
          <w:i/>
          <w:iCs/>
        </w:rPr>
        <w:t xml:space="preserve">n order to identify food, we must first identify the desirable characteristics of the products. </w:t>
      </w:r>
      <w:r w:rsidR="00464CDC" w:rsidRPr="00D1422D">
        <w:rPr>
          <w:i/>
          <w:iCs/>
        </w:rPr>
        <w:t>Three</w:t>
      </w:r>
      <w:r w:rsidRPr="00D1422D">
        <w:rPr>
          <w:i/>
          <w:iCs/>
        </w:rPr>
        <w:t xml:space="preserve"> </w:t>
      </w:r>
      <w:r w:rsidR="00464CDC" w:rsidRPr="00D1422D">
        <w:rPr>
          <w:i/>
          <w:iCs/>
        </w:rPr>
        <w:t>m</w:t>
      </w:r>
      <w:r w:rsidRPr="00D1422D">
        <w:rPr>
          <w:i/>
          <w:iCs/>
        </w:rPr>
        <w:t>ain sensory characteristics are appearance, flavor and texture.</w:t>
      </w:r>
      <w:r w:rsidR="004F1250" w:rsidRPr="00D1422D">
        <w:rPr>
          <w:i/>
          <w:iCs/>
        </w:rPr>
        <w:t xml:space="preserve"> </w:t>
      </w:r>
      <w:r w:rsidRPr="00D1422D">
        <w:rPr>
          <w:i/>
          <w:iCs/>
        </w:rPr>
        <w:t xml:space="preserve">It is important to consider all </w:t>
      </w:r>
      <w:r w:rsidR="00C20CCC">
        <w:rPr>
          <w:i/>
          <w:iCs/>
        </w:rPr>
        <w:t>three</w:t>
      </w:r>
      <w:r w:rsidR="00C20CCC" w:rsidRPr="00D1422D">
        <w:rPr>
          <w:i/>
          <w:iCs/>
        </w:rPr>
        <w:t xml:space="preserve"> </w:t>
      </w:r>
      <w:r w:rsidRPr="00D1422D">
        <w:rPr>
          <w:i/>
          <w:iCs/>
        </w:rPr>
        <w:t>when sampling food.</w:t>
      </w:r>
      <w:r w:rsidR="004F1250" w:rsidRPr="00D1422D">
        <w:rPr>
          <w:i/>
          <w:iCs/>
        </w:rPr>
        <w:t xml:space="preserve"> </w:t>
      </w:r>
      <w:r w:rsidRPr="00D1422D">
        <w:rPr>
          <w:i/>
          <w:iCs/>
        </w:rPr>
        <w:t>Example: You want crackers to be crunchy, not soggy; cake should be moist, not dry.</w:t>
      </w:r>
      <w:r w:rsidR="004F1250" w:rsidRPr="00624353">
        <w:t xml:space="preserve"> </w:t>
      </w:r>
    </w:p>
    <w:p w14:paraId="478778E0" w14:textId="43B0D08E" w:rsidR="002308CA" w:rsidRPr="00624353" w:rsidRDefault="002308CA" w:rsidP="00245821">
      <w:pPr>
        <w:pStyle w:val="main"/>
        <w:numPr>
          <w:ilvl w:val="0"/>
          <w:numId w:val="33"/>
        </w:numPr>
      </w:pPr>
      <w:r w:rsidRPr="00624353">
        <w:t>Be sure students write the following terms and definitions:</w:t>
      </w:r>
      <w:r w:rsidR="004F1250" w:rsidRPr="00624353">
        <w:t xml:space="preserve"> </w:t>
      </w:r>
    </w:p>
    <w:p w14:paraId="58244359" w14:textId="73ABF982" w:rsidR="00C20CCC" w:rsidRDefault="002308CA" w:rsidP="008D6BFB">
      <w:pPr>
        <w:pStyle w:val="main"/>
        <w:numPr>
          <w:ilvl w:val="0"/>
          <w:numId w:val="34"/>
        </w:numPr>
      </w:pPr>
      <w:r w:rsidRPr="00624353">
        <w:t>Appearance</w:t>
      </w:r>
      <w:r w:rsidR="00C47A45">
        <w:t xml:space="preserve"> is the</w:t>
      </w:r>
      <w:r w:rsidRPr="00624353">
        <w:t xml:space="preserve"> shape, size, condition</w:t>
      </w:r>
      <w:r w:rsidR="00C47A45">
        <w:t xml:space="preserve"> and</w:t>
      </w:r>
      <w:r w:rsidRPr="00624353">
        <w:t xml:space="preserve"> color of a food product</w:t>
      </w:r>
      <w:r w:rsidR="00C47A45">
        <w:t xml:space="preserve"> </w:t>
      </w:r>
      <w:r w:rsidR="00C47A45" w:rsidRPr="0026045C">
        <w:t>—</w:t>
      </w:r>
      <w:r w:rsidR="00C47A45">
        <w:t xml:space="preserve"> w</w:t>
      </w:r>
      <w:r w:rsidRPr="00624353">
        <w:t>hat you see</w:t>
      </w:r>
      <w:r w:rsidR="00C47A45">
        <w:t>.</w:t>
      </w:r>
    </w:p>
    <w:p w14:paraId="4537B32F" w14:textId="6FFCFE74" w:rsidR="008D6BFB" w:rsidRDefault="00C20CCC" w:rsidP="00D1422D">
      <w:pPr>
        <w:pStyle w:val="main"/>
        <w:numPr>
          <w:ilvl w:val="1"/>
          <w:numId w:val="34"/>
        </w:numPr>
      </w:pPr>
      <w:r>
        <w:t>Say to students:</w:t>
      </w:r>
      <w:r w:rsidR="002308CA" w:rsidRPr="00624353">
        <w:t xml:space="preserve"> </w:t>
      </w:r>
      <w:r w:rsidR="002308CA" w:rsidRPr="00D1422D">
        <w:rPr>
          <w:i/>
          <w:iCs/>
        </w:rPr>
        <w:t>Think about how color impacts what you think.</w:t>
      </w:r>
      <w:r w:rsidR="004F1250" w:rsidRPr="00D1422D">
        <w:rPr>
          <w:i/>
          <w:iCs/>
        </w:rPr>
        <w:t xml:space="preserve"> </w:t>
      </w:r>
      <w:r w:rsidR="002308CA" w:rsidRPr="00D1422D">
        <w:rPr>
          <w:i/>
          <w:iCs/>
        </w:rPr>
        <w:t>Has anyone ever tried green ketchup?</w:t>
      </w:r>
      <w:r w:rsidR="004F1250" w:rsidRPr="00D1422D">
        <w:rPr>
          <w:i/>
          <w:iCs/>
        </w:rPr>
        <w:t xml:space="preserve"> </w:t>
      </w:r>
      <w:r>
        <w:rPr>
          <w:i/>
          <w:iCs/>
        </w:rPr>
        <w:t>I</w:t>
      </w:r>
      <w:r w:rsidR="002308CA" w:rsidRPr="00D1422D">
        <w:rPr>
          <w:i/>
          <w:iCs/>
        </w:rPr>
        <w:t>t is odd eating green when our brain says it should be red!</w:t>
      </w:r>
    </w:p>
    <w:p w14:paraId="3C48D46A" w14:textId="57BA8F2A" w:rsidR="00C47A45" w:rsidRDefault="002308CA" w:rsidP="00C47A45">
      <w:pPr>
        <w:pStyle w:val="main"/>
        <w:numPr>
          <w:ilvl w:val="0"/>
          <w:numId w:val="34"/>
        </w:numPr>
      </w:pPr>
      <w:r w:rsidRPr="00624353">
        <w:t>Flavor</w:t>
      </w:r>
      <w:r w:rsidR="00C47A45">
        <w:t>: is the</w:t>
      </w:r>
      <w:r w:rsidRPr="00624353">
        <w:t xml:space="preserve"> combined effect of taste and aroma.</w:t>
      </w:r>
    </w:p>
    <w:p w14:paraId="0B21BAB8" w14:textId="20A4CAC4" w:rsidR="00C47A45" w:rsidRDefault="002308CA" w:rsidP="00C47A45">
      <w:pPr>
        <w:pStyle w:val="main"/>
        <w:numPr>
          <w:ilvl w:val="1"/>
          <w:numId w:val="34"/>
        </w:numPr>
      </w:pPr>
      <w:r w:rsidRPr="00624353">
        <w:t>Taste starts in the mouth with taste buds.</w:t>
      </w:r>
      <w:r w:rsidR="004F1250" w:rsidRPr="00624353">
        <w:t xml:space="preserve"> </w:t>
      </w:r>
      <w:r w:rsidR="00C47A45">
        <w:t>There are five</w:t>
      </w:r>
      <w:r w:rsidR="00C47A45" w:rsidRPr="00624353">
        <w:t xml:space="preserve"> </w:t>
      </w:r>
      <w:r w:rsidRPr="00624353">
        <w:t>basic taste buds</w:t>
      </w:r>
      <w:r w:rsidR="00C47A45">
        <w:t xml:space="preserve"> </w:t>
      </w:r>
      <w:r w:rsidR="00C47A45" w:rsidRPr="0026045C">
        <w:t>—</w:t>
      </w:r>
      <w:r w:rsidR="00C47A45" w:rsidRPr="00624353">
        <w:t xml:space="preserve"> </w:t>
      </w:r>
      <w:r w:rsidRPr="00624353">
        <w:t>salty, bitter, sour, sweet, savory</w:t>
      </w:r>
      <w:r w:rsidR="00C47A45">
        <w:t>.</w:t>
      </w:r>
    </w:p>
    <w:p w14:paraId="4671A4E3" w14:textId="194D79C0" w:rsidR="00C47A45" w:rsidRDefault="002308CA" w:rsidP="00C47A45">
      <w:pPr>
        <w:pStyle w:val="main"/>
        <w:numPr>
          <w:ilvl w:val="1"/>
          <w:numId w:val="34"/>
        </w:numPr>
      </w:pPr>
      <w:r w:rsidRPr="00624353">
        <w:t>Aroma</w:t>
      </w:r>
      <w:r w:rsidR="00C47A45">
        <w:t xml:space="preserve"> is the second</w:t>
      </w:r>
      <w:r w:rsidR="00C47A45" w:rsidRPr="00624353">
        <w:t xml:space="preserve"> </w:t>
      </w:r>
      <w:r w:rsidRPr="00624353">
        <w:t>component of flavor</w:t>
      </w:r>
      <w:r w:rsidR="00C47A45">
        <w:t xml:space="preserve"> </w:t>
      </w:r>
      <w:r w:rsidR="00C47A45" w:rsidRPr="0026045C">
        <w:t>—</w:t>
      </w:r>
      <w:r w:rsidR="00C47A45">
        <w:t xml:space="preserve"> the</w:t>
      </w:r>
      <w:r w:rsidR="00C47A45" w:rsidRPr="00624353">
        <w:t xml:space="preserve"> </w:t>
      </w:r>
      <w:r w:rsidRPr="00624353">
        <w:t>odor of the food.</w:t>
      </w:r>
      <w:r w:rsidR="004F1250" w:rsidRPr="00624353">
        <w:t xml:space="preserve"> </w:t>
      </w:r>
    </w:p>
    <w:p w14:paraId="70C3C735" w14:textId="6147B26B" w:rsidR="00687453" w:rsidRDefault="00C47A45" w:rsidP="00D1422D">
      <w:pPr>
        <w:pStyle w:val="main"/>
        <w:numPr>
          <w:ilvl w:val="1"/>
          <w:numId w:val="34"/>
        </w:numPr>
      </w:pPr>
      <w:r>
        <w:t xml:space="preserve">Say to students: </w:t>
      </w:r>
      <w:r w:rsidR="002308CA" w:rsidRPr="00D1422D">
        <w:rPr>
          <w:i/>
          <w:iCs/>
        </w:rPr>
        <w:t>Your brain will remember the combination of aromas and tastes and then will work to identify the food based on experiences.</w:t>
      </w:r>
    </w:p>
    <w:p w14:paraId="66A464B3" w14:textId="229FA59F" w:rsidR="00672232" w:rsidRDefault="002308CA" w:rsidP="00245821">
      <w:pPr>
        <w:pStyle w:val="main"/>
        <w:numPr>
          <w:ilvl w:val="0"/>
          <w:numId w:val="34"/>
        </w:numPr>
      </w:pPr>
      <w:r w:rsidRPr="00624353">
        <w:t>Texture</w:t>
      </w:r>
      <w:r w:rsidR="00C47A45">
        <w:t xml:space="preserve"> is</w:t>
      </w:r>
      <w:r w:rsidRPr="00624353">
        <w:t xml:space="preserve"> how a food product feels to the fingers, tongue, teeth</w:t>
      </w:r>
      <w:r w:rsidR="00C47A45">
        <w:t xml:space="preserve"> and</w:t>
      </w:r>
      <w:r w:rsidRPr="00624353">
        <w:t xml:space="preserve"> palate (roof of mouth).</w:t>
      </w:r>
      <w:r w:rsidR="004F1250" w:rsidRPr="00624353">
        <w:t xml:space="preserve"> </w:t>
      </w:r>
      <w:r w:rsidRPr="00624353">
        <w:t>Texture is expressed as chewy, grainy, brittle, f</w:t>
      </w:r>
      <w:r w:rsidR="00DD2DFD" w:rsidRPr="00624353">
        <w:t>ir</w:t>
      </w:r>
      <w:r w:rsidRPr="00624353">
        <w:t xml:space="preserve">m. </w:t>
      </w:r>
    </w:p>
    <w:p w14:paraId="50A49A5E" w14:textId="3C23C910" w:rsidR="00D045C9" w:rsidRPr="00624353" w:rsidRDefault="00D045C9" w:rsidP="00245821">
      <w:pPr>
        <w:pStyle w:val="main"/>
        <w:numPr>
          <w:ilvl w:val="0"/>
          <w:numId w:val="34"/>
        </w:numPr>
      </w:pPr>
      <w:r w:rsidRPr="00624353">
        <w:t>Transition into Activity 1.</w:t>
      </w:r>
      <w:r w:rsidR="004F1250" w:rsidRPr="00624353">
        <w:t xml:space="preserve"> </w:t>
      </w:r>
      <w:r w:rsidRPr="00624353">
        <w:t>Tell students</w:t>
      </w:r>
      <w:r w:rsidR="00420E04">
        <w:t>:</w:t>
      </w:r>
      <w:r w:rsidRPr="00624353">
        <w:t xml:space="preserve"> </w:t>
      </w:r>
      <w:r w:rsidRPr="00D1422D">
        <w:rPr>
          <w:i/>
          <w:iCs/>
        </w:rPr>
        <w:t>Let</w:t>
      </w:r>
      <w:r w:rsidR="00687453" w:rsidRPr="00D1422D">
        <w:rPr>
          <w:i/>
          <w:iCs/>
        </w:rPr>
        <w:t>’</w:t>
      </w:r>
      <w:r w:rsidRPr="00D1422D">
        <w:rPr>
          <w:i/>
          <w:iCs/>
        </w:rPr>
        <w:t>s begin by challenging your sense of smell with our first lab.</w:t>
      </w:r>
    </w:p>
    <w:p w14:paraId="09CFDDC4" w14:textId="77777777" w:rsidR="00D045C9" w:rsidRPr="00624353" w:rsidRDefault="00D045C9" w:rsidP="00245821">
      <w:pPr>
        <w:pStyle w:val="main"/>
      </w:pPr>
    </w:p>
    <w:p w14:paraId="6D78F7D5" w14:textId="43E55237" w:rsidR="00B06C5C" w:rsidRPr="00245821" w:rsidRDefault="00B06C5C" w:rsidP="00B65C22">
      <w:pPr>
        <w:pStyle w:val="SubHeadings"/>
        <w:numPr>
          <w:ilvl w:val="0"/>
          <w:numId w:val="31"/>
        </w:numPr>
      </w:pPr>
      <w:bookmarkStart w:id="22" w:name="_Hlk85203594"/>
      <w:r w:rsidRPr="00245821">
        <w:rPr>
          <w:rStyle w:val="SubHeadingsChar"/>
        </w:rPr>
        <w:t>Activit</w:t>
      </w:r>
      <w:r w:rsidR="00D2473D" w:rsidRPr="00245821">
        <w:rPr>
          <w:rStyle w:val="SubHeadingsChar"/>
        </w:rPr>
        <w:t>y 1:</w:t>
      </w:r>
      <w:r w:rsidR="004F1250" w:rsidRPr="00245821">
        <w:rPr>
          <w:rStyle w:val="SubHeadingsChar"/>
        </w:rPr>
        <w:t xml:space="preserve"> </w:t>
      </w:r>
      <w:r w:rsidR="00D2473D" w:rsidRPr="00245821">
        <w:rPr>
          <w:rStyle w:val="SubHeadingsChar"/>
        </w:rPr>
        <w:t>Odor Recognition/Aroma Testing</w:t>
      </w:r>
      <w:r w:rsidR="008F28E5" w:rsidRPr="00245821">
        <w:rPr>
          <w:rStyle w:val="SubHeadingsChar"/>
        </w:rPr>
        <w:t xml:space="preserve"> </w:t>
      </w:r>
      <w:r w:rsidR="00420E04" w:rsidRPr="00245821">
        <w:rPr>
          <w:rStyle w:val="SubHeadingsChar"/>
        </w:rPr>
        <w:t>L</w:t>
      </w:r>
      <w:r w:rsidR="00420E04">
        <w:rPr>
          <w:rStyle w:val="SubHeadingsChar"/>
        </w:rPr>
        <w:t>ab</w:t>
      </w:r>
    </w:p>
    <w:bookmarkEnd w:id="22"/>
    <w:p w14:paraId="3C4176AE" w14:textId="6987E10B" w:rsidR="00672232" w:rsidRDefault="00CD1F34" w:rsidP="00245821">
      <w:pPr>
        <w:pStyle w:val="main"/>
        <w:numPr>
          <w:ilvl w:val="0"/>
          <w:numId w:val="35"/>
        </w:numPr>
      </w:pPr>
      <w:r w:rsidRPr="00624353">
        <w:lastRenderedPageBreak/>
        <w:t>Be sure to have all aroma samples ready for testing prior to starting this portion of the lesson</w:t>
      </w:r>
      <w:r w:rsidR="00420E04">
        <w:t>.</w:t>
      </w:r>
    </w:p>
    <w:p w14:paraId="29962821" w14:textId="53C9A171" w:rsidR="00672232" w:rsidRDefault="00CD1F34" w:rsidP="00245821">
      <w:pPr>
        <w:pStyle w:val="main"/>
        <w:numPr>
          <w:ilvl w:val="0"/>
          <w:numId w:val="35"/>
        </w:numPr>
      </w:pPr>
      <w:r w:rsidRPr="00624353">
        <w:t>Give each student the lab sheet titled “</w:t>
      </w:r>
      <w:r w:rsidR="00420E04">
        <w:t xml:space="preserve">Activity 1: </w:t>
      </w:r>
      <w:r w:rsidRPr="00624353">
        <w:t>Odor Recognition/Aroma Testing</w:t>
      </w:r>
      <w:r w:rsidR="00420E04">
        <w:t>.</w:t>
      </w:r>
      <w:r w:rsidRPr="00624353">
        <w:t>”</w:t>
      </w:r>
    </w:p>
    <w:p w14:paraId="33992F68" w14:textId="573370C8" w:rsidR="00672232" w:rsidRDefault="00CD1F34" w:rsidP="00245821">
      <w:pPr>
        <w:pStyle w:val="main"/>
        <w:numPr>
          <w:ilvl w:val="0"/>
          <w:numId w:val="35"/>
        </w:numPr>
      </w:pPr>
      <w:r w:rsidRPr="00624353">
        <w:t>Read the purpose and directions with students.</w:t>
      </w:r>
      <w:r w:rsidR="004F1250" w:rsidRPr="00624353">
        <w:t xml:space="preserve"> </w:t>
      </w:r>
      <w:r w:rsidRPr="00624353">
        <w:t>Ask students what questions they have prior to starting the lab.</w:t>
      </w:r>
    </w:p>
    <w:p w14:paraId="2FD019A0" w14:textId="24A39017" w:rsidR="00672232" w:rsidRDefault="00CD1F34" w:rsidP="00245821">
      <w:pPr>
        <w:pStyle w:val="main"/>
        <w:numPr>
          <w:ilvl w:val="0"/>
          <w:numId w:val="35"/>
        </w:numPr>
      </w:pPr>
      <w:r w:rsidRPr="00624353">
        <w:t>Instruct students</w:t>
      </w:r>
      <w:r w:rsidR="00420E04">
        <w:t xml:space="preserve"> on</w:t>
      </w:r>
      <w:r w:rsidRPr="00624353">
        <w:t xml:space="preserve"> how to sample each aroma.</w:t>
      </w:r>
      <w:r w:rsidR="004F1250" w:rsidRPr="00624353">
        <w:t xml:space="preserve"> </w:t>
      </w:r>
      <w:r w:rsidRPr="00624353">
        <w:t>Students should remove the lid</w:t>
      </w:r>
      <w:r w:rsidR="00420E04">
        <w:t xml:space="preserve"> and</w:t>
      </w:r>
      <w:r w:rsidRPr="00624353">
        <w:t xml:space="preserve"> use their hand to “wave” the aroma to their nose.</w:t>
      </w:r>
      <w:r w:rsidR="004F1250" w:rsidRPr="00624353">
        <w:t xml:space="preserve"> </w:t>
      </w:r>
      <w:r w:rsidRPr="00624353">
        <w:t>Students should not inhale the aromas.</w:t>
      </w:r>
      <w:r w:rsidR="004F1250" w:rsidRPr="00624353">
        <w:t xml:space="preserve"> </w:t>
      </w:r>
      <w:r w:rsidRPr="00624353">
        <w:t>This not only can be unsafe but is not good practice in food science.</w:t>
      </w:r>
      <w:r w:rsidR="004F1250" w:rsidRPr="00624353">
        <w:t xml:space="preserve"> </w:t>
      </w:r>
    </w:p>
    <w:p w14:paraId="59060735" w14:textId="4C1334BD" w:rsidR="00772A3E" w:rsidRDefault="00CD1F34" w:rsidP="00245821">
      <w:pPr>
        <w:pStyle w:val="main"/>
        <w:numPr>
          <w:ilvl w:val="0"/>
          <w:numId w:val="35"/>
        </w:numPr>
      </w:pPr>
      <w:r w:rsidRPr="00624353">
        <w:t xml:space="preserve">Allow students to circulate about the room to each </w:t>
      </w:r>
      <w:r w:rsidR="00420E04">
        <w:t>a</w:t>
      </w:r>
      <w:r w:rsidR="00420E04" w:rsidRPr="00624353">
        <w:t xml:space="preserve">roma </w:t>
      </w:r>
      <w:r w:rsidR="00420E04">
        <w:t>s</w:t>
      </w:r>
      <w:r w:rsidR="00420E04" w:rsidRPr="00624353">
        <w:t>tation</w:t>
      </w:r>
      <w:r w:rsidR="00420E04">
        <w:t>.</w:t>
      </w:r>
    </w:p>
    <w:p w14:paraId="1F03D7D7" w14:textId="5852BBEE" w:rsidR="00772A3E" w:rsidRDefault="00CD1F34" w:rsidP="00245821">
      <w:pPr>
        <w:pStyle w:val="main"/>
        <w:numPr>
          <w:ilvl w:val="0"/>
          <w:numId w:val="35"/>
        </w:numPr>
      </w:pPr>
      <w:r w:rsidRPr="00624353">
        <w:t>When all students are finished, review the answers with them</w:t>
      </w:r>
      <w:r w:rsidR="00420E04">
        <w:t>.</w:t>
      </w:r>
    </w:p>
    <w:p w14:paraId="3ACF38CB" w14:textId="17DB1A3E" w:rsidR="00772A3E" w:rsidRDefault="00CD1F34" w:rsidP="00245821">
      <w:pPr>
        <w:pStyle w:val="main"/>
        <w:numPr>
          <w:ilvl w:val="0"/>
          <w:numId w:val="35"/>
        </w:numPr>
      </w:pPr>
      <w:r w:rsidRPr="00624353">
        <w:t>Go over the lab questions together.</w:t>
      </w:r>
      <w:r w:rsidR="004F1250" w:rsidRPr="00624353">
        <w:t xml:space="preserve"> </w:t>
      </w:r>
      <w:r w:rsidR="00207E5F" w:rsidRPr="00624353">
        <w:t>Ask students which aromas were the most challenging.</w:t>
      </w:r>
      <w:r w:rsidR="004F1250" w:rsidRPr="00624353">
        <w:t xml:space="preserve"> </w:t>
      </w:r>
      <w:r w:rsidR="00207E5F" w:rsidRPr="00624353">
        <w:t>The easiest?</w:t>
      </w:r>
      <w:r w:rsidR="004F1250" w:rsidRPr="00624353">
        <w:t xml:space="preserve"> </w:t>
      </w:r>
      <w:r w:rsidR="00207E5F" w:rsidRPr="00624353">
        <w:t>Why?</w:t>
      </w:r>
      <w:r w:rsidR="004F1250" w:rsidRPr="00624353">
        <w:t xml:space="preserve"> </w:t>
      </w:r>
      <w:r w:rsidRPr="00624353">
        <w:t xml:space="preserve">This lab sheet may be collected for </w:t>
      </w:r>
      <w:r w:rsidR="00420E04">
        <w:t>a grade,</w:t>
      </w:r>
      <w:r w:rsidR="00420E04" w:rsidRPr="00624353">
        <w:t xml:space="preserve"> </w:t>
      </w:r>
      <w:r w:rsidRPr="00624353">
        <w:t>if desired.</w:t>
      </w:r>
      <w:r w:rsidR="004F1250" w:rsidRPr="00624353">
        <w:t xml:space="preserve"> </w:t>
      </w:r>
    </w:p>
    <w:p w14:paraId="7363D0FC" w14:textId="4B8A7F5C" w:rsidR="00CD1F34" w:rsidRPr="00624353" w:rsidRDefault="00CD1F34" w:rsidP="00245821">
      <w:pPr>
        <w:pStyle w:val="main"/>
        <w:numPr>
          <w:ilvl w:val="0"/>
          <w:numId w:val="35"/>
        </w:numPr>
      </w:pPr>
      <w:r w:rsidRPr="00624353">
        <w:t xml:space="preserve">Transition into Activity 2. </w:t>
      </w:r>
    </w:p>
    <w:p w14:paraId="2C02313E" w14:textId="77777777" w:rsidR="00CD1F34" w:rsidRPr="00624353" w:rsidRDefault="00CD1F34" w:rsidP="00245821">
      <w:pPr>
        <w:pStyle w:val="main"/>
      </w:pPr>
    </w:p>
    <w:p w14:paraId="26EBAA80" w14:textId="1B44C72A" w:rsidR="00D2473D" w:rsidRPr="00B65C22" w:rsidRDefault="00D2473D" w:rsidP="00B65C22">
      <w:pPr>
        <w:pStyle w:val="SubHeadings"/>
        <w:numPr>
          <w:ilvl w:val="0"/>
          <w:numId w:val="31"/>
        </w:numPr>
        <w:rPr>
          <w:rStyle w:val="SubHeadingsChar"/>
        </w:rPr>
      </w:pPr>
      <w:r w:rsidRPr="00B65C22">
        <w:rPr>
          <w:rStyle w:val="SubHeadingsChar"/>
        </w:rPr>
        <w:t>Activity 2:</w:t>
      </w:r>
      <w:r w:rsidR="004F1250" w:rsidRPr="00B65C22">
        <w:rPr>
          <w:rStyle w:val="SubHeadingsChar"/>
        </w:rPr>
        <w:t xml:space="preserve"> </w:t>
      </w:r>
      <w:r w:rsidRPr="00B65C22">
        <w:rPr>
          <w:rStyle w:val="SubHeadingsChar"/>
        </w:rPr>
        <w:t>Taste Recognition/Triangle Testing</w:t>
      </w:r>
      <w:r w:rsidR="008F28E5" w:rsidRPr="00B65C22">
        <w:rPr>
          <w:rStyle w:val="SubHeadingsChar"/>
        </w:rPr>
        <w:t xml:space="preserve"> </w:t>
      </w:r>
      <w:r w:rsidR="00420E04" w:rsidRPr="00B65C22">
        <w:rPr>
          <w:rStyle w:val="SubHeadingsChar"/>
        </w:rPr>
        <w:t>L</w:t>
      </w:r>
      <w:r w:rsidR="00420E04">
        <w:rPr>
          <w:rStyle w:val="SubHeadingsChar"/>
        </w:rPr>
        <w:t>ab</w:t>
      </w:r>
    </w:p>
    <w:p w14:paraId="585E47A6" w14:textId="6068D6A4" w:rsidR="0071268F" w:rsidRPr="00624353" w:rsidRDefault="002F4AF5" w:rsidP="00772A3E">
      <w:pPr>
        <w:pStyle w:val="main"/>
        <w:numPr>
          <w:ilvl w:val="1"/>
          <w:numId w:val="35"/>
        </w:numPr>
        <w:ind w:left="1080"/>
      </w:pPr>
      <w:r w:rsidRPr="00624353">
        <w:t xml:space="preserve">Be sure to have all </w:t>
      </w:r>
      <w:r w:rsidR="00420E04">
        <w:t>t</w:t>
      </w:r>
      <w:r w:rsidR="00420E04" w:rsidRPr="00624353">
        <w:t xml:space="preserve">riangle </w:t>
      </w:r>
      <w:r w:rsidR="00420E04">
        <w:t>t</w:t>
      </w:r>
      <w:r w:rsidR="00420E04" w:rsidRPr="00624353">
        <w:t xml:space="preserve">est </w:t>
      </w:r>
      <w:r w:rsidRPr="00624353">
        <w:t>labs prepared and ready before beginning this lab</w:t>
      </w:r>
      <w:r w:rsidR="008F28E5" w:rsidRPr="00624353">
        <w:t>.</w:t>
      </w:r>
      <w:r w:rsidR="004F1250" w:rsidRPr="00624353">
        <w:t xml:space="preserve"> </w:t>
      </w:r>
      <w:r w:rsidR="008F28E5" w:rsidRPr="00624353">
        <w:t>It is recommended to have all samples set up in stations</w:t>
      </w:r>
      <w:r w:rsidR="00420E04">
        <w:t xml:space="preserve"> </w:t>
      </w:r>
      <w:r w:rsidR="00420E04" w:rsidRPr="0026045C">
        <w:t>—</w:t>
      </w:r>
      <w:r w:rsidR="004F1250" w:rsidRPr="00624353">
        <w:t xml:space="preserve"> </w:t>
      </w:r>
      <w:r w:rsidR="00420E04">
        <w:t>five</w:t>
      </w:r>
      <w:r w:rsidR="00420E04" w:rsidRPr="00624353">
        <w:t xml:space="preserve"> </w:t>
      </w:r>
      <w:r w:rsidR="008F28E5" w:rsidRPr="00624353">
        <w:t>stations total</w:t>
      </w:r>
      <w:r w:rsidR="00420E04">
        <w:t>.</w:t>
      </w:r>
      <w:r w:rsidR="008F28E5" w:rsidRPr="00624353">
        <w:t xml:space="preserve"> </w:t>
      </w:r>
      <w:r w:rsidR="00420E04">
        <w:t>H</w:t>
      </w:r>
      <w:r w:rsidR="00420E04" w:rsidRPr="00624353">
        <w:t xml:space="preserve">ave </w:t>
      </w:r>
      <w:r w:rsidR="008F28E5" w:rsidRPr="00624353">
        <w:t>students move about the classroom to obtain samples.</w:t>
      </w:r>
      <w:r w:rsidR="004F1250" w:rsidRPr="00624353">
        <w:t xml:space="preserve"> </w:t>
      </w:r>
      <w:r w:rsidR="008F28E5" w:rsidRPr="00624353">
        <w:t xml:space="preserve">Be sure students return to their seats when they have all samples. </w:t>
      </w:r>
    </w:p>
    <w:p w14:paraId="4AF7F989" w14:textId="30FF38FB" w:rsidR="00772A3E" w:rsidRDefault="008F28E5" w:rsidP="00245821">
      <w:pPr>
        <w:pStyle w:val="main"/>
        <w:numPr>
          <w:ilvl w:val="1"/>
          <w:numId w:val="35"/>
        </w:numPr>
        <w:tabs>
          <w:tab w:val="left" w:pos="1080"/>
        </w:tabs>
        <w:ind w:hanging="1080"/>
      </w:pPr>
      <w:r w:rsidRPr="00624353">
        <w:t>Give each student the lab sheet titled “</w:t>
      </w:r>
      <w:r w:rsidR="00420E04">
        <w:t xml:space="preserve">Activity 2: </w:t>
      </w:r>
      <w:r w:rsidRPr="00624353">
        <w:t>Taste Recognition/Triangle Testing</w:t>
      </w:r>
      <w:r w:rsidR="00420E04">
        <w:t>.</w:t>
      </w:r>
      <w:r w:rsidRPr="00624353">
        <w:t>”</w:t>
      </w:r>
    </w:p>
    <w:p w14:paraId="6379F97F" w14:textId="284B8115" w:rsidR="00772A3E" w:rsidRDefault="008F28E5" w:rsidP="00245821">
      <w:pPr>
        <w:pStyle w:val="main"/>
        <w:numPr>
          <w:ilvl w:val="1"/>
          <w:numId w:val="35"/>
        </w:numPr>
        <w:tabs>
          <w:tab w:val="left" w:pos="1080"/>
        </w:tabs>
        <w:ind w:left="1080"/>
      </w:pPr>
      <w:r w:rsidRPr="00624353">
        <w:t>Read the purpose and directions with students.</w:t>
      </w:r>
      <w:r w:rsidR="004F1250" w:rsidRPr="00624353">
        <w:t xml:space="preserve"> </w:t>
      </w:r>
      <w:r w:rsidRPr="00624353">
        <w:t>Show students how to set up their sample plates (as found</w:t>
      </w:r>
      <w:r w:rsidR="00772A3E">
        <w:t xml:space="preserve"> </w:t>
      </w:r>
      <w:r w:rsidRPr="00624353">
        <w:t>in the picture at the end of this lesson).</w:t>
      </w:r>
      <w:r w:rsidR="004F1250" w:rsidRPr="00624353">
        <w:t xml:space="preserve"> </w:t>
      </w:r>
    </w:p>
    <w:p w14:paraId="062FFDCC" w14:textId="45CA393F" w:rsidR="00772A3E" w:rsidRDefault="008F28E5" w:rsidP="00245821">
      <w:pPr>
        <w:pStyle w:val="main"/>
        <w:numPr>
          <w:ilvl w:val="1"/>
          <w:numId w:val="35"/>
        </w:numPr>
        <w:tabs>
          <w:tab w:val="left" w:pos="1080"/>
        </w:tabs>
        <w:ind w:left="1080"/>
      </w:pPr>
      <w:r w:rsidRPr="00624353">
        <w:t xml:space="preserve">Instruct students </w:t>
      </w:r>
      <w:r w:rsidR="00420E04">
        <w:t xml:space="preserve">on </w:t>
      </w:r>
      <w:r w:rsidRPr="00624353">
        <w:t>how you want them to rotate to each station.</w:t>
      </w:r>
      <w:r w:rsidR="004F1250" w:rsidRPr="00624353">
        <w:t xml:space="preserve"> </w:t>
      </w:r>
      <w:r w:rsidRPr="00624353">
        <w:t>Ask students what questions they have prior to starting the lab.</w:t>
      </w:r>
    </w:p>
    <w:p w14:paraId="75A5F601" w14:textId="039FFBC3" w:rsidR="00772A3E" w:rsidRDefault="008F28E5" w:rsidP="00245821">
      <w:pPr>
        <w:pStyle w:val="main"/>
        <w:numPr>
          <w:ilvl w:val="1"/>
          <w:numId w:val="35"/>
        </w:numPr>
        <w:tabs>
          <w:tab w:val="left" w:pos="1080"/>
        </w:tabs>
        <w:ind w:left="1080"/>
      </w:pPr>
      <w:r w:rsidRPr="00624353">
        <w:t>Dismiss students to begin obtaining samples. Remind students</w:t>
      </w:r>
      <w:r w:rsidR="00420E04">
        <w:t xml:space="preserve"> there should be</w:t>
      </w:r>
      <w:r w:rsidRPr="00624353">
        <w:t xml:space="preserve"> NO TALKING while evaluating samples!</w:t>
      </w:r>
    </w:p>
    <w:p w14:paraId="7AFA09F9" w14:textId="4A39C222" w:rsidR="00772A3E" w:rsidRDefault="008F28E5" w:rsidP="00245821">
      <w:pPr>
        <w:pStyle w:val="main"/>
        <w:numPr>
          <w:ilvl w:val="1"/>
          <w:numId w:val="35"/>
        </w:numPr>
        <w:tabs>
          <w:tab w:val="left" w:pos="1080"/>
        </w:tabs>
        <w:ind w:left="1080"/>
      </w:pPr>
      <w:r w:rsidRPr="00624353">
        <w:t xml:space="preserve">After all students have returned to their seats, </w:t>
      </w:r>
      <w:r w:rsidR="00420E04">
        <w:t>travel</w:t>
      </w:r>
      <w:r w:rsidR="00420E04" w:rsidRPr="00624353">
        <w:t xml:space="preserve"> </w:t>
      </w:r>
      <w:r w:rsidRPr="00624353">
        <w:t>the classroom to be sure students are recording their responses.</w:t>
      </w:r>
      <w:r w:rsidR="004F1250" w:rsidRPr="00624353">
        <w:t xml:space="preserve"> </w:t>
      </w:r>
    </w:p>
    <w:p w14:paraId="573E88FA" w14:textId="563B8D57" w:rsidR="008F28E5" w:rsidRPr="00624353" w:rsidRDefault="008F28E5" w:rsidP="00245821">
      <w:pPr>
        <w:pStyle w:val="main"/>
        <w:numPr>
          <w:ilvl w:val="1"/>
          <w:numId w:val="35"/>
        </w:numPr>
        <w:tabs>
          <w:tab w:val="left" w:pos="1080"/>
        </w:tabs>
        <w:ind w:left="1080"/>
      </w:pPr>
      <w:r w:rsidRPr="00624353">
        <w:t>When all students have finished responding, instruct them to dispose of any extra samples.</w:t>
      </w:r>
      <w:r w:rsidR="004F1250" w:rsidRPr="00624353">
        <w:t xml:space="preserve"> </w:t>
      </w:r>
      <w:r w:rsidRPr="00624353">
        <w:t>Go over answers with students.</w:t>
      </w:r>
    </w:p>
    <w:p w14:paraId="064049EC" w14:textId="77777777" w:rsidR="008F28E5" w:rsidRPr="00624353" w:rsidRDefault="008F28E5" w:rsidP="00245821">
      <w:pPr>
        <w:pStyle w:val="main"/>
      </w:pPr>
    </w:p>
    <w:p w14:paraId="35538876" w14:textId="2417AF94" w:rsidR="00B06C5C" w:rsidRPr="00B65C22" w:rsidRDefault="00D2473D" w:rsidP="00B65C22">
      <w:pPr>
        <w:pStyle w:val="SubHeadings"/>
        <w:numPr>
          <w:ilvl w:val="0"/>
          <w:numId w:val="31"/>
        </w:numPr>
        <w:rPr>
          <w:rStyle w:val="SubHeadingsChar"/>
        </w:rPr>
      </w:pPr>
      <w:r w:rsidRPr="00B65C22">
        <w:rPr>
          <w:rStyle w:val="SubHeadingsChar"/>
        </w:rPr>
        <w:t>Activity 3:</w:t>
      </w:r>
      <w:r w:rsidR="004F1250" w:rsidRPr="00B65C22">
        <w:rPr>
          <w:rStyle w:val="SubHeadingsChar"/>
        </w:rPr>
        <w:t xml:space="preserve"> </w:t>
      </w:r>
      <w:r w:rsidRPr="00B65C22">
        <w:rPr>
          <w:rStyle w:val="SubHeadingsChar"/>
        </w:rPr>
        <w:t xml:space="preserve">Imitation Apple Pie </w:t>
      </w:r>
      <w:r w:rsidR="00420E04" w:rsidRPr="00B65C22">
        <w:rPr>
          <w:rStyle w:val="SubHeadingsChar"/>
        </w:rPr>
        <w:t>L</w:t>
      </w:r>
      <w:r w:rsidR="00420E04">
        <w:rPr>
          <w:rStyle w:val="SubHeadingsChar"/>
        </w:rPr>
        <w:t>ab</w:t>
      </w:r>
    </w:p>
    <w:p w14:paraId="7BC413E7" w14:textId="3BB79297" w:rsidR="00772A3E" w:rsidRDefault="002724C5" w:rsidP="00245821">
      <w:pPr>
        <w:pStyle w:val="main"/>
        <w:numPr>
          <w:ilvl w:val="1"/>
          <w:numId w:val="33"/>
        </w:numPr>
        <w:ind w:left="1080"/>
      </w:pPr>
      <w:r w:rsidRPr="00624353">
        <w:t>NOTE:</w:t>
      </w:r>
      <w:r w:rsidR="004F1250" w:rsidRPr="00624353">
        <w:t xml:space="preserve"> </w:t>
      </w:r>
      <w:r w:rsidR="003E265B" w:rsidRPr="00624353">
        <w:t>60 minutes</w:t>
      </w:r>
      <w:r w:rsidR="00E656B8">
        <w:t xml:space="preserve"> are</w:t>
      </w:r>
      <w:r w:rsidR="003E265B" w:rsidRPr="00624353">
        <w:t xml:space="preserve"> needed for this </w:t>
      </w:r>
      <w:r w:rsidR="00E656B8">
        <w:t>a</w:t>
      </w:r>
      <w:r w:rsidR="00E656B8" w:rsidRPr="00624353">
        <w:t>ctivity</w:t>
      </w:r>
      <w:r w:rsidR="00E656B8">
        <w:t>.</w:t>
      </w:r>
      <w:r w:rsidR="00E656B8" w:rsidRPr="00624353">
        <w:t xml:space="preserve"> </w:t>
      </w:r>
    </w:p>
    <w:p w14:paraId="7F9F7ADD" w14:textId="297BF383" w:rsidR="00772A3E" w:rsidRDefault="002724C5" w:rsidP="00245821">
      <w:pPr>
        <w:pStyle w:val="main"/>
        <w:numPr>
          <w:ilvl w:val="1"/>
          <w:numId w:val="33"/>
        </w:numPr>
        <w:ind w:left="1080"/>
      </w:pPr>
      <w:r w:rsidRPr="00624353">
        <w:t xml:space="preserve">Depending on the number of students in the class, this lab may create more than </w:t>
      </w:r>
      <w:r w:rsidR="00E656B8">
        <w:t>one</w:t>
      </w:r>
      <w:r w:rsidR="00E656B8" w:rsidRPr="00624353">
        <w:t xml:space="preserve"> </w:t>
      </w:r>
      <w:r w:rsidRPr="00624353">
        <w:t>imitation pie.</w:t>
      </w:r>
      <w:r w:rsidR="004F1250" w:rsidRPr="00624353">
        <w:t xml:space="preserve"> </w:t>
      </w:r>
      <w:r w:rsidRPr="00624353">
        <w:t xml:space="preserve">It is recommended to have groups no larger than </w:t>
      </w:r>
      <w:r w:rsidR="00E656B8">
        <w:t>four</w:t>
      </w:r>
      <w:r w:rsidR="00E656B8" w:rsidRPr="00624353">
        <w:t xml:space="preserve"> </w:t>
      </w:r>
      <w:r w:rsidRPr="00624353">
        <w:t>students</w:t>
      </w:r>
      <w:r w:rsidR="003D057C">
        <w:t xml:space="preserve"> per </w:t>
      </w:r>
      <w:r w:rsidRPr="00624353">
        <w:t>group.</w:t>
      </w:r>
      <w:r w:rsidR="004F1250" w:rsidRPr="00624353">
        <w:t xml:space="preserve"> </w:t>
      </w:r>
      <w:r w:rsidRPr="00624353">
        <w:t>Be sure to account for enough supplies when adding more groups.</w:t>
      </w:r>
      <w:r w:rsidR="004F1250" w:rsidRPr="00624353">
        <w:t xml:space="preserve"> </w:t>
      </w:r>
      <w:r w:rsidRPr="00624353">
        <w:t xml:space="preserve">The supplies listed for this lab are for </w:t>
      </w:r>
      <w:r w:rsidR="003D057C">
        <w:t>one</w:t>
      </w:r>
      <w:r w:rsidR="003D057C" w:rsidRPr="00624353">
        <w:t xml:space="preserve"> </w:t>
      </w:r>
      <w:r w:rsidRPr="00624353">
        <w:t>group only.</w:t>
      </w:r>
    </w:p>
    <w:p w14:paraId="03D79234" w14:textId="3D04BB8A" w:rsidR="00772A3E" w:rsidRDefault="005E27A9" w:rsidP="00772A3E">
      <w:pPr>
        <w:pStyle w:val="main"/>
        <w:numPr>
          <w:ilvl w:val="1"/>
          <w:numId w:val="33"/>
        </w:numPr>
        <w:ind w:left="1080"/>
      </w:pPr>
      <w:r w:rsidRPr="00624353">
        <w:t>Give each student the lab sheet titled “</w:t>
      </w:r>
      <w:r w:rsidR="003D057C">
        <w:t xml:space="preserve">Activity 3: </w:t>
      </w:r>
      <w:r w:rsidRPr="00624353">
        <w:t>Imitation Apple Pie.”</w:t>
      </w:r>
      <w:r w:rsidR="004F1250" w:rsidRPr="00624353">
        <w:t xml:space="preserve"> </w:t>
      </w:r>
      <w:r w:rsidRPr="00624353">
        <w:t>Read the purpose and directions with the class.</w:t>
      </w:r>
      <w:r w:rsidR="004F1250" w:rsidRPr="00624353">
        <w:t xml:space="preserve"> </w:t>
      </w:r>
      <w:r w:rsidRPr="00624353">
        <w:t>Be sure to ask for questions prior to allowing students to begin working.</w:t>
      </w:r>
      <w:r w:rsidR="004F1250" w:rsidRPr="00624353">
        <w:t xml:space="preserve"> </w:t>
      </w:r>
      <w:r w:rsidRPr="00624353">
        <w:t>Assign student groups,</w:t>
      </w:r>
      <w:r w:rsidR="003D057C">
        <w:t xml:space="preserve"> and</w:t>
      </w:r>
      <w:r w:rsidRPr="00624353">
        <w:t xml:space="preserve"> discuss where supplies are located</w:t>
      </w:r>
      <w:r w:rsidR="003D057C">
        <w:t>.</w:t>
      </w:r>
      <w:r w:rsidRPr="00624353">
        <w:t xml:space="preserve"> (</w:t>
      </w:r>
      <w:r w:rsidR="003D057C">
        <w:t>I</w:t>
      </w:r>
      <w:r w:rsidR="003D057C" w:rsidRPr="00624353">
        <w:t xml:space="preserve">t </w:t>
      </w:r>
      <w:r w:rsidRPr="00624353">
        <w:t>is recommended to have all supplies in a central location at the front of the room</w:t>
      </w:r>
      <w:r w:rsidR="003D057C">
        <w:t>.</w:t>
      </w:r>
      <w:r w:rsidRPr="00624353">
        <w:t>)</w:t>
      </w:r>
      <w:r w:rsidR="004F1250" w:rsidRPr="00624353">
        <w:t xml:space="preserve"> </w:t>
      </w:r>
    </w:p>
    <w:p w14:paraId="3B649610" w14:textId="5944A1C1" w:rsidR="00772A3E" w:rsidRPr="00772A3E" w:rsidRDefault="005E27A9" w:rsidP="00772A3E">
      <w:pPr>
        <w:pStyle w:val="main"/>
        <w:numPr>
          <w:ilvl w:val="1"/>
          <w:numId w:val="33"/>
        </w:numPr>
        <w:ind w:left="1080"/>
        <w:rPr>
          <w:rStyle w:val="SubHeadingsChar"/>
          <w:rFonts w:ascii="Montserrat" w:hAnsi="Montserrat"/>
          <w:color w:val="070909"/>
          <w:sz w:val="18"/>
        </w:rPr>
      </w:pPr>
      <w:r w:rsidRPr="00772A3E">
        <w:rPr>
          <w:rStyle w:val="SubHeadingsChar"/>
          <w:rFonts w:ascii="Montserrat" w:hAnsi="Montserrat" w:cstheme="minorHAnsi"/>
          <w:color w:val="auto"/>
          <w:sz w:val="18"/>
          <w:szCs w:val="18"/>
        </w:rPr>
        <w:t xml:space="preserve">Be sure to bake the real apple pie and have </w:t>
      </w:r>
      <w:r w:rsidR="003D057C">
        <w:rPr>
          <w:rStyle w:val="SubHeadingsChar"/>
          <w:rFonts w:ascii="Montserrat" w:hAnsi="Montserrat" w:cstheme="minorHAnsi"/>
          <w:color w:val="auto"/>
          <w:sz w:val="18"/>
          <w:szCs w:val="18"/>
        </w:rPr>
        <w:t>one</w:t>
      </w:r>
      <w:r w:rsidRPr="00772A3E">
        <w:rPr>
          <w:rStyle w:val="SubHeadingsChar"/>
          <w:rFonts w:ascii="Montserrat" w:hAnsi="Montserrat" w:cstheme="minorHAnsi"/>
          <w:color w:val="auto"/>
          <w:sz w:val="18"/>
          <w:szCs w:val="18"/>
        </w:rPr>
        <w:t xml:space="preserve"> real apple pie and </w:t>
      </w:r>
      <w:r w:rsidR="003D057C">
        <w:rPr>
          <w:rStyle w:val="SubHeadingsChar"/>
          <w:rFonts w:ascii="Montserrat" w:hAnsi="Montserrat" w:cstheme="minorHAnsi"/>
          <w:color w:val="auto"/>
          <w:sz w:val="18"/>
          <w:szCs w:val="18"/>
        </w:rPr>
        <w:t>one</w:t>
      </w:r>
      <w:r w:rsidR="003D057C" w:rsidRPr="00772A3E">
        <w:rPr>
          <w:rStyle w:val="SubHeadingsChar"/>
          <w:rFonts w:ascii="Montserrat" w:hAnsi="Montserrat" w:cstheme="minorHAnsi"/>
          <w:color w:val="auto"/>
          <w:sz w:val="18"/>
          <w:szCs w:val="18"/>
        </w:rPr>
        <w:t xml:space="preserve"> </w:t>
      </w:r>
      <w:r w:rsidRPr="00772A3E">
        <w:rPr>
          <w:rStyle w:val="SubHeadingsChar"/>
          <w:rFonts w:ascii="Montserrat" w:hAnsi="Montserrat" w:cstheme="minorHAnsi"/>
          <w:color w:val="auto"/>
          <w:sz w:val="18"/>
          <w:szCs w:val="18"/>
        </w:rPr>
        <w:t>imitation apple pie available for students to sample.</w:t>
      </w:r>
      <w:r w:rsidR="004F1250" w:rsidRPr="00772A3E">
        <w:rPr>
          <w:rStyle w:val="SubHeadingsChar"/>
          <w:rFonts w:ascii="Montserrat" w:hAnsi="Montserrat" w:cstheme="minorHAnsi"/>
          <w:color w:val="auto"/>
          <w:sz w:val="18"/>
          <w:szCs w:val="18"/>
        </w:rPr>
        <w:t xml:space="preserve"> </w:t>
      </w:r>
      <w:r w:rsidRPr="00772A3E">
        <w:rPr>
          <w:rStyle w:val="SubHeadingsChar"/>
          <w:rFonts w:ascii="Montserrat" w:hAnsi="Montserrat" w:cstheme="minorHAnsi"/>
          <w:color w:val="auto"/>
          <w:sz w:val="18"/>
          <w:szCs w:val="18"/>
        </w:rPr>
        <w:t>If you end up making multiple pies, bake them all and allow students to take them home the next class day.</w:t>
      </w:r>
      <w:r w:rsidR="004F1250" w:rsidRPr="00772A3E">
        <w:rPr>
          <w:rStyle w:val="SubHeadingsChar"/>
          <w:rFonts w:ascii="Montserrat" w:hAnsi="Montserrat" w:cstheme="minorHAnsi"/>
          <w:color w:val="auto"/>
          <w:sz w:val="18"/>
          <w:szCs w:val="18"/>
        </w:rPr>
        <w:t xml:space="preserve"> </w:t>
      </w:r>
    </w:p>
    <w:p w14:paraId="118BDF66" w14:textId="49F0B6D3" w:rsidR="00772A3E" w:rsidRPr="00772A3E" w:rsidRDefault="005E27A9" w:rsidP="00772A3E">
      <w:pPr>
        <w:pStyle w:val="main"/>
        <w:numPr>
          <w:ilvl w:val="1"/>
          <w:numId w:val="33"/>
        </w:numPr>
        <w:ind w:left="1080"/>
        <w:rPr>
          <w:rStyle w:val="SubHeadingsChar"/>
          <w:rFonts w:ascii="Montserrat" w:hAnsi="Montserrat"/>
          <w:color w:val="070909"/>
          <w:sz w:val="18"/>
        </w:rPr>
      </w:pPr>
      <w:r w:rsidRPr="00772A3E">
        <w:rPr>
          <w:rStyle w:val="SubHeadingsChar"/>
          <w:rFonts w:ascii="Montserrat" w:hAnsi="Montserrat" w:cstheme="minorHAnsi"/>
          <w:color w:val="auto"/>
          <w:sz w:val="18"/>
          <w:szCs w:val="18"/>
        </w:rPr>
        <w:t>When cutting for samples</w:t>
      </w:r>
      <w:r w:rsidR="003D057C">
        <w:rPr>
          <w:rStyle w:val="SubHeadingsChar"/>
          <w:rFonts w:ascii="Montserrat" w:hAnsi="Montserrat" w:cstheme="minorHAnsi"/>
          <w:color w:val="auto"/>
          <w:sz w:val="18"/>
          <w:szCs w:val="18"/>
        </w:rPr>
        <w:t>, remember that</w:t>
      </w:r>
      <w:r w:rsidRPr="00772A3E">
        <w:rPr>
          <w:rStyle w:val="SubHeadingsChar"/>
          <w:rFonts w:ascii="Montserrat" w:hAnsi="Montserrat" w:cstheme="minorHAnsi"/>
          <w:color w:val="auto"/>
          <w:sz w:val="18"/>
          <w:szCs w:val="18"/>
        </w:rPr>
        <w:t xml:space="preserve"> samples are ideal when at room temperature.</w:t>
      </w:r>
      <w:r w:rsidR="004F1250" w:rsidRPr="00772A3E">
        <w:rPr>
          <w:rStyle w:val="SubHeadingsChar"/>
          <w:rFonts w:ascii="Montserrat" w:hAnsi="Montserrat" w:cstheme="minorHAnsi"/>
          <w:color w:val="auto"/>
          <w:sz w:val="18"/>
          <w:szCs w:val="18"/>
        </w:rPr>
        <w:t xml:space="preserve"> </w:t>
      </w:r>
      <w:r w:rsidRPr="00772A3E">
        <w:rPr>
          <w:rStyle w:val="SubHeadingsChar"/>
          <w:rFonts w:ascii="Montserrat" w:hAnsi="Montserrat" w:cstheme="minorHAnsi"/>
          <w:color w:val="auto"/>
          <w:sz w:val="18"/>
          <w:szCs w:val="18"/>
        </w:rPr>
        <w:t xml:space="preserve">Slice enough pieces so each student may have </w:t>
      </w:r>
      <w:r w:rsidR="003D057C">
        <w:rPr>
          <w:rStyle w:val="SubHeadingsChar"/>
          <w:rFonts w:ascii="Montserrat" w:hAnsi="Montserrat" w:cstheme="minorHAnsi"/>
          <w:color w:val="auto"/>
          <w:sz w:val="18"/>
          <w:szCs w:val="18"/>
        </w:rPr>
        <w:t>one</w:t>
      </w:r>
      <w:r w:rsidR="003D057C" w:rsidRPr="00772A3E">
        <w:rPr>
          <w:rStyle w:val="SubHeadingsChar"/>
          <w:rFonts w:ascii="Montserrat" w:hAnsi="Montserrat" w:cstheme="minorHAnsi"/>
          <w:color w:val="auto"/>
          <w:sz w:val="18"/>
          <w:szCs w:val="18"/>
        </w:rPr>
        <w:t xml:space="preserve"> </w:t>
      </w:r>
      <w:r w:rsidRPr="00772A3E">
        <w:rPr>
          <w:rStyle w:val="SubHeadingsChar"/>
          <w:rFonts w:ascii="Montserrat" w:hAnsi="Montserrat" w:cstheme="minorHAnsi"/>
          <w:color w:val="auto"/>
          <w:sz w:val="18"/>
          <w:szCs w:val="18"/>
        </w:rPr>
        <w:t>piece.</w:t>
      </w:r>
      <w:r w:rsidR="004F1250" w:rsidRPr="00772A3E">
        <w:rPr>
          <w:rStyle w:val="SubHeadingsChar"/>
          <w:rFonts w:ascii="Montserrat" w:hAnsi="Montserrat" w:cstheme="minorHAnsi"/>
          <w:color w:val="auto"/>
          <w:sz w:val="18"/>
          <w:szCs w:val="18"/>
        </w:rPr>
        <w:t xml:space="preserve"> </w:t>
      </w:r>
      <w:r w:rsidRPr="00772A3E">
        <w:rPr>
          <w:rStyle w:val="SubHeadingsChar"/>
          <w:rFonts w:ascii="Montserrat" w:hAnsi="Montserrat" w:cstheme="minorHAnsi"/>
          <w:color w:val="auto"/>
          <w:sz w:val="18"/>
          <w:szCs w:val="18"/>
        </w:rPr>
        <w:t xml:space="preserve">Have students get </w:t>
      </w:r>
      <w:r w:rsidR="003D057C">
        <w:rPr>
          <w:rStyle w:val="SubHeadingsChar"/>
          <w:rFonts w:ascii="Montserrat" w:hAnsi="Montserrat" w:cstheme="minorHAnsi"/>
          <w:color w:val="auto"/>
          <w:sz w:val="18"/>
          <w:szCs w:val="18"/>
        </w:rPr>
        <w:t>one</w:t>
      </w:r>
      <w:r w:rsidR="003D057C" w:rsidRPr="00772A3E">
        <w:rPr>
          <w:rStyle w:val="SubHeadingsChar"/>
          <w:rFonts w:ascii="Montserrat" w:hAnsi="Montserrat" w:cstheme="minorHAnsi"/>
          <w:color w:val="auto"/>
          <w:sz w:val="18"/>
          <w:szCs w:val="18"/>
        </w:rPr>
        <w:t xml:space="preserve"> </w:t>
      </w:r>
      <w:r w:rsidRPr="00772A3E">
        <w:rPr>
          <w:rStyle w:val="SubHeadingsChar"/>
          <w:rFonts w:ascii="Montserrat" w:hAnsi="Montserrat" w:cstheme="minorHAnsi"/>
          <w:color w:val="auto"/>
          <w:sz w:val="18"/>
          <w:szCs w:val="18"/>
        </w:rPr>
        <w:t>piece of each pie on a paper plate, then return to their seats for observations.</w:t>
      </w:r>
      <w:r w:rsidR="004F1250" w:rsidRPr="00772A3E">
        <w:rPr>
          <w:rStyle w:val="SubHeadingsChar"/>
          <w:rFonts w:ascii="Montserrat" w:hAnsi="Montserrat" w:cstheme="minorHAnsi"/>
          <w:color w:val="auto"/>
          <w:sz w:val="18"/>
          <w:szCs w:val="18"/>
        </w:rPr>
        <w:t xml:space="preserve"> </w:t>
      </w:r>
      <w:r w:rsidRPr="00772A3E">
        <w:rPr>
          <w:rStyle w:val="SubHeadingsChar"/>
          <w:rFonts w:ascii="Montserrat" w:hAnsi="Montserrat" w:cstheme="minorHAnsi"/>
          <w:color w:val="auto"/>
          <w:sz w:val="18"/>
          <w:szCs w:val="18"/>
        </w:rPr>
        <w:t>Direct students to complete the data table and questions on their lab sheet</w:t>
      </w:r>
      <w:r w:rsidR="003D057C">
        <w:rPr>
          <w:rStyle w:val="SubHeadingsChar"/>
          <w:rFonts w:ascii="Montserrat" w:hAnsi="Montserrat" w:cstheme="minorHAnsi"/>
          <w:color w:val="auto"/>
          <w:sz w:val="18"/>
          <w:szCs w:val="18"/>
        </w:rPr>
        <w:t>s</w:t>
      </w:r>
      <w:r w:rsidRPr="00772A3E">
        <w:rPr>
          <w:rStyle w:val="SubHeadingsChar"/>
          <w:rFonts w:ascii="Montserrat" w:hAnsi="Montserrat" w:cstheme="minorHAnsi"/>
          <w:color w:val="auto"/>
          <w:sz w:val="18"/>
          <w:szCs w:val="18"/>
        </w:rPr>
        <w:t xml:space="preserve">. </w:t>
      </w:r>
    </w:p>
    <w:p w14:paraId="4F24A9B8" w14:textId="24377D25" w:rsidR="00772A3E" w:rsidRPr="00772A3E" w:rsidRDefault="005E27A9" w:rsidP="00772A3E">
      <w:pPr>
        <w:pStyle w:val="main"/>
        <w:numPr>
          <w:ilvl w:val="1"/>
          <w:numId w:val="33"/>
        </w:numPr>
        <w:ind w:left="1080"/>
        <w:rPr>
          <w:rStyle w:val="SubHeadingsChar"/>
          <w:rFonts w:ascii="Montserrat" w:hAnsi="Montserrat"/>
          <w:color w:val="070909"/>
          <w:sz w:val="18"/>
        </w:rPr>
      </w:pPr>
      <w:r w:rsidRPr="00772A3E">
        <w:rPr>
          <w:rStyle w:val="SubHeadingsChar"/>
          <w:rFonts w:ascii="Montserrat" w:hAnsi="Montserrat" w:cstheme="minorHAnsi"/>
          <w:color w:val="auto"/>
          <w:sz w:val="18"/>
          <w:szCs w:val="18"/>
        </w:rPr>
        <w:t>When all observations have been recorded, discuss the lab sheet data table and questions with students.</w:t>
      </w:r>
      <w:r w:rsidR="004F1250" w:rsidRPr="00772A3E">
        <w:rPr>
          <w:rStyle w:val="SubHeadingsChar"/>
          <w:rFonts w:ascii="Montserrat" w:hAnsi="Montserrat" w:cstheme="minorHAnsi"/>
          <w:color w:val="auto"/>
          <w:sz w:val="18"/>
          <w:szCs w:val="18"/>
        </w:rPr>
        <w:t xml:space="preserve"> </w:t>
      </w:r>
      <w:r w:rsidRPr="00772A3E">
        <w:rPr>
          <w:rStyle w:val="SubHeadingsChar"/>
          <w:rFonts w:ascii="Montserrat" w:hAnsi="Montserrat" w:cstheme="minorHAnsi"/>
          <w:color w:val="auto"/>
          <w:sz w:val="18"/>
          <w:szCs w:val="18"/>
        </w:rPr>
        <w:t>Questions to ask: “Which pie did you prefer?</w:t>
      </w:r>
      <w:r w:rsidR="004F1250" w:rsidRPr="00772A3E">
        <w:rPr>
          <w:rStyle w:val="SubHeadingsChar"/>
          <w:rFonts w:ascii="Montserrat" w:hAnsi="Montserrat" w:cstheme="minorHAnsi"/>
          <w:color w:val="auto"/>
          <w:sz w:val="18"/>
          <w:szCs w:val="18"/>
        </w:rPr>
        <w:t xml:space="preserve"> </w:t>
      </w:r>
      <w:r w:rsidRPr="00772A3E">
        <w:rPr>
          <w:rStyle w:val="SubHeadingsChar"/>
          <w:rFonts w:ascii="Montserrat" w:hAnsi="Montserrat" w:cstheme="minorHAnsi"/>
          <w:color w:val="auto"/>
          <w:sz w:val="18"/>
          <w:szCs w:val="18"/>
        </w:rPr>
        <w:t>Why?</w:t>
      </w:r>
      <w:r w:rsidR="004F1250" w:rsidRPr="00772A3E">
        <w:rPr>
          <w:rStyle w:val="SubHeadingsChar"/>
          <w:rFonts w:ascii="Montserrat" w:hAnsi="Montserrat" w:cstheme="minorHAnsi"/>
          <w:color w:val="auto"/>
          <w:sz w:val="18"/>
          <w:szCs w:val="18"/>
        </w:rPr>
        <w:t xml:space="preserve"> </w:t>
      </w:r>
      <w:r w:rsidRPr="00772A3E">
        <w:rPr>
          <w:rStyle w:val="SubHeadingsChar"/>
          <w:rFonts w:ascii="Montserrat" w:hAnsi="Montserrat" w:cstheme="minorHAnsi"/>
          <w:color w:val="auto"/>
          <w:sz w:val="18"/>
          <w:szCs w:val="18"/>
        </w:rPr>
        <w:t>Did the imitation one surprise you?</w:t>
      </w:r>
      <w:r w:rsidR="004F1250" w:rsidRPr="00772A3E">
        <w:rPr>
          <w:rStyle w:val="SubHeadingsChar"/>
          <w:rFonts w:ascii="Montserrat" w:hAnsi="Montserrat" w:cstheme="minorHAnsi"/>
          <w:color w:val="auto"/>
          <w:sz w:val="18"/>
          <w:szCs w:val="18"/>
        </w:rPr>
        <w:t xml:space="preserve"> </w:t>
      </w:r>
      <w:r w:rsidRPr="00772A3E">
        <w:rPr>
          <w:rStyle w:val="SubHeadingsChar"/>
          <w:rFonts w:ascii="Montserrat" w:hAnsi="Montserrat" w:cstheme="minorHAnsi"/>
          <w:color w:val="auto"/>
          <w:sz w:val="18"/>
          <w:szCs w:val="18"/>
        </w:rPr>
        <w:t xml:space="preserve">What ingredient(s) do you think gave the imitation pie its </w:t>
      </w:r>
      <w:r w:rsidR="003D057C">
        <w:rPr>
          <w:rStyle w:val="SubHeadingsChar"/>
          <w:rFonts w:ascii="Montserrat" w:hAnsi="Montserrat" w:cstheme="minorHAnsi"/>
          <w:color w:val="auto"/>
          <w:sz w:val="18"/>
          <w:szCs w:val="18"/>
        </w:rPr>
        <w:t>‘</w:t>
      </w:r>
      <w:r w:rsidRPr="00772A3E">
        <w:rPr>
          <w:rStyle w:val="SubHeadingsChar"/>
          <w:rFonts w:ascii="Montserrat" w:hAnsi="Montserrat" w:cstheme="minorHAnsi"/>
          <w:color w:val="auto"/>
          <w:sz w:val="18"/>
          <w:szCs w:val="18"/>
        </w:rPr>
        <w:t>apple</w:t>
      </w:r>
      <w:r w:rsidR="003D057C">
        <w:rPr>
          <w:rStyle w:val="SubHeadingsChar"/>
          <w:rFonts w:ascii="Montserrat" w:hAnsi="Montserrat" w:cstheme="minorHAnsi"/>
          <w:color w:val="auto"/>
          <w:sz w:val="18"/>
          <w:szCs w:val="18"/>
        </w:rPr>
        <w:t>’</w:t>
      </w:r>
      <w:r w:rsidRPr="00772A3E">
        <w:rPr>
          <w:rStyle w:val="SubHeadingsChar"/>
          <w:rFonts w:ascii="Montserrat" w:hAnsi="Montserrat" w:cstheme="minorHAnsi"/>
          <w:color w:val="auto"/>
          <w:sz w:val="18"/>
          <w:szCs w:val="18"/>
        </w:rPr>
        <w:t xml:space="preserve"> flavor?”</w:t>
      </w:r>
    </w:p>
    <w:p w14:paraId="4C28C9B6" w14:textId="09C18AB9" w:rsidR="005E27A9" w:rsidRPr="00772A3E" w:rsidRDefault="005E27A9" w:rsidP="00772A3E">
      <w:pPr>
        <w:pStyle w:val="main"/>
        <w:numPr>
          <w:ilvl w:val="1"/>
          <w:numId w:val="33"/>
        </w:numPr>
        <w:ind w:left="1080"/>
        <w:rPr>
          <w:rStyle w:val="SubHeadingsChar"/>
          <w:rFonts w:ascii="Montserrat" w:hAnsi="Montserrat"/>
          <w:color w:val="070909"/>
          <w:sz w:val="18"/>
        </w:rPr>
      </w:pPr>
      <w:r w:rsidRPr="00772A3E">
        <w:rPr>
          <w:rStyle w:val="SubHeadingsChar"/>
          <w:rFonts w:ascii="Montserrat" w:hAnsi="Montserrat" w:cstheme="minorHAnsi"/>
          <w:color w:val="auto"/>
          <w:sz w:val="18"/>
          <w:szCs w:val="18"/>
        </w:rPr>
        <w:t>Teachers may wish to collect completed lab sheets for participation and/or grading.</w:t>
      </w:r>
      <w:r w:rsidR="004F1250" w:rsidRPr="00772A3E">
        <w:rPr>
          <w:rStyle w:val="SubHeadingsChar"/>
          <w:rFonts w:ascii="Montserrat" w:hAnsi="Montserrat" w:cstheme="minorHAnsi"/>
          <w:color w:val="auto"/>
          <w:sz w:val="18"/>
          <w:szCs w:val="18"/>
        </w:rPr>
        <w:t xml:space="preserve"> </w:t>
      </w:r>
    </w:p>
    <w:p w14:paraId="01B5BDE5" w14:textId="77777777" w:rsidR="002724C5" w:rsidRPr="00624353" w:rsidRDefault="002724C5" w:rsidP="00245821">
      <w:pPr>
        <w:pStyle w:val="main"/>
      </w:pPr>
    </w:p>
    <w:p w14:paraId="63775940" w14:textId="160C62AA" w:rsidR="00772A3E" w:rsidRDefault="00B06C5C" w:rsidP="00772A3E">
      <w:pPr>
        <w:pStyle w:val="main"/>
        <w:numPr>
          <w:ilvl w:val="0"/>
          <w:numId w:val="31"/>
        </w:numPr>
      </w:pPr>
      <w:r w:rsidRPr="00B65C22">
        <w:rPr>
          <w:rStyle w:val="SubHeadingsChar"/>
        </w:rPr>
        <w:t>Follow-up:</w:t>
      </w:r>
      <w:r w:rsidRPr="00624353">
        <w:t xml:space="preserve"> </w:t>
      </w:r>
      <w:r w:rsidR="00624353">
        <w:t>Cartographer E-Moment</w:t>
      </w:r>
      <w:r w:rsidR="003D057C">
        <w:t xml:space="preserve"> </w:t>
      </w:r>
      <w:r w:rsidR="003D057C" w:rsidRPr="0026045C">
        <w:t>—</w:t>
      </w:r>
      <w:r w:rsidR="00624353">
        <w:t xml:space="preserve"> </w:t>
      </w:r>
      <w:r w:rsidR="003D057C">
        <w:t xml:space="preserve">Let </w:t>
      </w:r>
      <w:r w:rsidR="00624353">
        <w:t>your students</w:t>
      </w:r>
      <w:r w:rsidR="003D057C">
        <w:t>’</w:t>
      </w:r>
      <w:r w:rsidR="00624353">
        <w:t xml:space="preserve"> brains draw on their </w:t>
      </w:r>
      <w:r w:rsidR="003D057C">
        <w:t xml:space="preserve">abilities </w:t>
      </w:r>
      <w:r w:rsidR="00624353">
        <w:t>to represent relationships.</w:t>
      </w:r>
    </w:p>
    <w:p w14:paraId="3EB25518" w14:textId="5D5C8BC1" w:rsidR="00772A3E" w:rsidRDefault="00624353" w:rsidP="00245821">
      <w:pPr>
        <w:pStyle w:val="main"/>
        <w:numPr>
          <w:ilvl w:val="1"/>
          <w:numId w:val="31"/>
        </w:numPr>
        <w:ind w:left="1080"/>
      </w:pPr>
      <w:r w:rsidRPr="00772A3E">
        <w:rPr>
          <w:iCs/>
        </w:rPr>
        <w:t xml:space="preserve">Examples of </w:t>
      </w:r>
      <w:r w:rsidR="003D057C">
        <w:rPr>
          <w:iCs/>
        </w:rPr>
        <w:t>m</w:t>
      </w:r>
      <w:r w:rsidR="003D057C" w:rsidRPr="00772A3E">
        <w:rPr>
          <w:iCs/>
        </w:rPr>
        <w:t xml:space="preserve">aps </w:t>
      </w:r>
      <w:r w:rsidRPr="00772A3E">
        <w:rPr>
          <w:iCs/>
        </w:rPr>
        <w:t>to create:</w:t>
      </w:r>
      <w:r w:rsidR="004F1250" w:rsidRPr="00772A3E">
        <w:rPr>
          <w:iCs/>
        </w:rPr>
        <w:t xml:space="preserve"> </w:t>
      </w:r>
      <w:r w:rsidRPr="005A7DFA">
        <w:t>After students have captured the information from above (introduction and all activities) share with them the various types of “maps”</w:t>
      </w:r>
      <w:r w:rsidR="003D057C">
        <w:t xml:space="preserve">: </w:t>
      </w:r>
      <w:r w:rsidRPr="005A7DFA">
        <w:t>cluster, mind</w:t>
      </w:r>
      <w:r w:rsidR="00B65C22">
        <w:t xml:space="preserve"> </w:t>
      </w:r>
      <w:r w:rsidRPr="005A7DFA">
        <w:t xml:space="preserve">map, </w:t>
      </w:r>
      <w:r w:rsidR="001D6E4B">
        <w:t xml:space="preserve">or </w:t>
      </w:r>
      <w:r w:rsidRPr="005A7DFA">
        <w:t xml:space="preserve">concept map </w:t>
      </w:r>
      <w:r w:rsidR="003D057C">
        <w:t>o</w:t>
      </w:r>
      <w:r w:rsidR="001D6E4B">
        <w:t>r add your own style of map)</w:t>
      </w:r>
      <w:r w:rsidR="003D057C">
        <w:t>.</w:t>
      </w:r>
      <w:r w:rsidR="001D6E4B">
        <w:t xml:space="preserve"> </w:t>
      </w:r>
      <w:r w:rsidRPr="005A7DFA">
        <w:t>Or, if more appropriate, simply share one map style. You could then share a different map after each subsequent lesson, enlarging students’ repertoire of visual organizers.</w:t>
      </w:r>
      <w:r w:rsidR="004F1250">
        <w:t xml:space="preserve"> </w:t>
      </w:r>
      <w:r w:rsidR="005A7DFA">
        <w:t>(See examples of maps at the bottom of this lesson plan</w:t>
      </w:r>
      <w:r w:rsidR="00EE7DDF">
        <w:t>.</w:t>
      </w:r>
      <w:r w:rsidR="005A7DFA">
        <w:t>)</w:t>
      </w:r>
    </w:p>
    <w:p w14:paraId="6C496FC4" w14:textId="351B19E4" w:rsidR="00772A3E" w:rsidRDefault="00624353" w:rsidP="00245821">
      <w:pPr>
        <w:pStyle w:val="main"/>
        <w:numPr>
          <w:ilvl w:val="1"/>
          <w:numId w:val="31"/>
        </w:numPr>
        <w:ind w:left="1080"/>
      </w:pPr>
      <w:r w:rsidRPr="00772A3E">
        <w:rPr>
          <w:iCs/>
        </w:rPr>
        <w:t xml:space="preserve">Have </w:t>
      </w:r>
      <w:r w:rsidR="001D6E4B" w:rsidRPr="00772A3E">
        <w:rPr>
          <w:iCs/>
        </w:rPr>
        <w:t>students</w:t>
      </w:r>
      <w:r w:rsidRPr="00772A3E">
        <w:rPr>
          <w:iCs/>
        </w:rPr>
        <w:t xml:space="preserve"> create their map. </w:t>
      </w:r>
      <w:r w:rsidRPr="005A7DFA">
        <w:t xml:space="preserve">Invite students to represent the information they just learned using the map style(s) presented. Note: Students gain optimal benefit when they choose the map they feel best represents the information. </w:t>
      </w:r>
    </w:p>
    <w:p w14:paraId="23FD48AC" w14:textId="098840A7" w:rsidR="00A34517" w:rsidRPr="005A7DFA" w:rsidRDefault="00624353" w:rsidP="00245821">
      <w:pPr>
        <w:pStyle w:val="main"/>
        <w:numPr>
          <w:ilvl w:val="1"/>
          <w:numId w:val="31"/>
        </w:numPr>
        <w:ind w:left="1080"/>
      </w:pPr>
      <w:r w:rsidRPr="00772A3E">
        <w:rPr>
          <w:iCs/>
        </w:rPr>
        <w:t xml:space="preserve">Have them share. </w:t>
      </w:r>
      <w:r w:rsidRPr="005A7DFA">
        <w:t xml:space="preserve">Students can share in pairs or trios or walk about the room noticing how people </w:t>
      </w:r>
      <w:r w:rsidRPr="005A7DFA">
        <w:lastRenderedPageBreak/>
        <w:t>represented the information. If students were only shown one map style, they could compare their</w:t>
      </w:r>
      <w:r w:rsidR="005A7DFA" w:rsidRPr="005A7DFA">
        <w:t xml:space="preserve"> </w:t>
      </w:r>
      <w:r w:rsidRPr="005A7DFA">
        <w:t>map</w:t>
      </w:r>
      <w:r w:rsidR="00EE7DDF">
        <w:t>s</w:t>
      </w:r>
      <w:r w:rsidRPr="005A7DFA">
        <w:t xml:space="preserve"> to the teacher’s.</w:t>
      </w:r>
      <w:r w:rsidR="004F1250">
        <w:t xml:space="preserve"> </w:t>
      </w:r>
      <w:r w:rsidR="001D6E4B">
        <w:t>Students may turn maps in rather than sharing.</w:t>
      </w:r>
      <w:r w:rsidR="004F1250">
        <w:t xml:space="preserve"> </w:t>
      </w:r>
    </w:p>
    <w:p w14:paraId="4564BFA3" w14:textId="77777777" w:rsidR="005A7DFA" w:rsidRPr="005A7DFA" w:rsidRDefault="005A7DFA" w:rsidP="00245821">
      <w:pPr>
        <w:pStyle w:val="main"/>
      </w:pPr>
    </w:p>
    <w:p w14:paraId="74CEB931" w14:textId="77777777" w:rsidR="00772A3E" w:rsidRDefault="00B06C5C" w:rsidP="00245821">
      <w:pPr>
        <w:pStyle w:val="SubHeadings"/>
        <w:numPr>
          <w:ilvl w:val="0"/>
          <w:numId w:val="31"/>
        </w:numPr>
      </w:pPr>
      <w:r w:rsidRPr="00B65C22">
        <w:rPr>
          <w:rStyle w:val="SubHeadingsChar"/>
        </w:rPr>
        <w:t>Optional – Extended Learning Opportunities (Not factored into time requirement):</w:t>
      </w:r>
      <w:r w:rsidRPr="00B65C22">
        <w:t xml:space="preserve"> </w:t>
      </w:r>
    </w:p>
    <w:p w14:paraId="7E616FE1" w14:textId="28769A9C" w:rsidR="000A6015" w:rsidRPr="00772A3E" w:rsidRDefault="00962ADE" w:rsidP="00772A3E">
      <w:pPr>
        <w:pStyle w:val="FFABody"/>
        <w:numPr>
          <w:ilvl w:val="1"/>
          <w:numId w:val="31"/>
        </w:numPr>
        <w:ind w:left="1080"/>
      </w:pPr>
      <w:r w:rsidRPr="00772A3E">
        <w:t>Direct students to watch the following video to learn more on how taste and smell affect our brain and mood</w:t>
      </w:r>
      <w:r w:rsidR="00EE7DDF">
        <w:t>:</w:t>
      </w:r>
      <w:r w:rsidR="004F1250" w:rsidRPr="00772A3E">
        <w:t xml:space="preserve"> </w:t>
      </w:r>
      <w:hyperlink r:id="rId14" w:history="1">
        <w:r w:rsidRPr="00772A3E">
          <w:rPr>
            <w:rStyle w:val="Hyperlink"/>
            <w:rFonts w:cstheme="minorHAnsi"/>
            <w:szCs w:val="18"/>
          </w:rPr>
          <w:t>https://www.youtube.com/watch?v=mFm3yA1nslE</w:t>
        </w:r>
      </w:hyperlink>
      <w:r w:rsidR="004F1250" w:rsidRPr="00772A3E">
        <w:t xml:space="preserve"> </w:t>
      </w:r>
      <w:r w:rsidRPr="00772A3E">
        <w:t>(10:29 minutes)</w:t>
      </w:r>
      <w:r w:rsidR="00EE7DDF">
        <w:t>.</w:t>
      </w:r>
    </w:p>
    <w:p w14:paraId="4A7BD992" w14:textId="77777777" w:rsidR="00B06C5C" w:rsidRPr="00624353" w:rsidRDefault="00B06C5C" w:rsidP="00245821">
      <w:pPr>
        <w:pStyle w:val="main"/>
      </w:pPr>
    </w:p>
    <w:p w14:paraId="6306E096" w14:textId="498A4152" w:rsidR="001D58D3" w:rsidRDefault="00B06C5C" w:rsidP="00B65C22">
      <w:pPr>
        <w:pStyle w:val="main"/>
        <w:numPr>
          <w:ilvl w:val="0"/>
          <w:numId w:val="31"/>
        </w:numPr>
      </w:pPr>
      <w:r w:rsidRPr="00B65C22">
        <w:rPr>
          <w:rStyle w:val="SubHeadingsChar"/>
        </w:rPr>
        <w:t>Exit</w:t>
      </w:r>
      <w:bookmarkStart w:id="23" w:name="_Hlk102743759"/>
      <w:r w:rsidRPr="00B65C22">
        <w:rPr>
          <w:rStyle w:val="SubHeadingsChar"/>
        </w:rPr>
        <w:t xml:space="preserve"> Ticket</w:t>
      </w:r>
      <w:bookmarkEnd w:id="23"/>
      <w:r w:rsidRPr="00B65C22">
        <w:rPr>
          <w:rStyle w:val="SubHeadingsChar"/>
        </w:rPr>
        <w:t>:</w:t>
      </w:r>
      <w:r w:rsidR="004F1250" w:rsidRPr="00624353">
        <w:t xml:space="preserve"> </w:t>
      </w:r>
      <w:r w:rsidR="001D58D3" w:rsidRPr="00624353">
        <w:t>Within the last</w:t>
      </w:r>
      <w:r w:rsidR="003E265B" w:rsidRPr="00624353">
        <w:t xml:space="preserve"> </w:t>
      </w:r>
      <w:r w:rsidR="00EE7DDF">
        <w:t xml:space="preserve">five to </w:t>
      </w:r>
      <w:r w:rsidR="003E265B" w:rsidRPr="00624353">
        <w:t>10</w:t>
      </w:r>
      <w:r w:rsidR="001D58D3" w:rsidRPr="00624353">
        <w:t xml:space="preserve"> minutes of class, give each student a copy of the “</w:t>
      </w:r>
      <w:r w:rsidR="00481492">
        <w:t xml:space="preserve">Exit Ticket: </w:t>
      </w:r>
      <w:r w:rsidR="001D58D3" w:rsidRPr="00624353">
        <w:t>Sensory Preferences” worksheet.</w:t>
      </w:r>
      <w:r w:rsidR="004F1250" w:rsidRPr="00624353">
        <w:t xml:space="preserve"> </w:t>
      </w:r>
      <w:r w:rsidR="001D58D3" w:rsidRPr="00624353">
        <w:t>Go over directions with the students.</w:t>
      </w:r>
      <w:r w:rsidR="004F1250" w:rsidRPr="00624353">
        <w:t xml:space="preserve"> </w:t>
      </w:r>
      <w:r w:rsidR="00EE7DDF">
        <w:t>Tell</w:t>
      </w:r>
      <w:r w:rsidR="00EE7DDF" w:rsidRPr="00624353">
        <w:t xml:space="preserve"> </w:t>
      </w:r>
      <w:r w:rsidR="001D58D3" w:rsidRPr="00624353">
        <w:t>them the due date (teacher can decide when).</w:t>
      </w:r>
      <w:r w:rsidR="004F1250" w:rsidRPr="00624353">
        <w:t xml:space="preserve"> </w:t>
      </w:r>
      <w:r w:rsidR="001D58D3" w:rsidRPr="00624353">
        <w:t>Ask if there are any questions</w:t>
      </w:r>
      <w:r w:rsidR="00FF454C" w:rsidRPr="00624353">
        <w:t>.</w:t>
      </w:r>
      <w:r w:rsidR="004F1250" w:rsidRPr="00624353">
        <w:t xml:space="preserve"> </w:t>
      </w:r>
      <w:r w:rsidR="003E265B" w:rsidRPr="00624353">
        <w:t>Students may begin working on the assignment until the bell rings for dismissal.</w:t>
      </w:r>
      <w:r w:rsidR="004F1250" w:rsidRPr="00624353">
        <w:t xml:space="preserve"> </w:t>
      </w:r>
    </w:p>
    <w:p w14:paraId="74E1FA10" w14:textId="77777777" w:rsidR="00581F22" w:rsidRDefault="00581F22" w:rsidP="00245821">
      <w:pPr>
        <w:pStyle w:val="main"/>
      </w:pPr>
    </w:p>
    <w:p w14:paraId="29F99919" w14:textId="38D3CFD1" w:rsidR="00581F22" w:rsidRPr="00624353" w:rsidRDefault="00581F22" w:rsidP="00772A3E">
      <w:pPr>
        <w:pStyle w:val="SubHeadings"/>
        <w:numPr>
          <w:ilvl w:val="0"/>
          <w:numId w:val="31"/>
        </w:numPr>
      </w:pPr>
      <w:r w:rsidRPr="00B65C22">
        <w:rPr>
          <w:rStyle w:val="SubHeadingsChar"/>
        </w:rPr>
        <w:t>Unit 5 Assessment:</w:t>
      </w:r>
      <w:r w:rsidR="00772A3E">
        <w:rPr>
          <w:rStyle w:val="SubHeadingsChar"/>
        </w:rPr>
        <w:t xml:space="preserve"> </w:t>
      </w:r>
      <w:r w:rsidRPr="00772A3E">
        <w:rPr>
          <w:rStyle w:val="FFABodyChar"/>
        </w:rPr>
        <w:t xml:space="preserve">Once </w:t>
      </w:r>
      <w:r w:rsidR="00EE7DDF">
        <w:rPr>
          <w:rStyle w:val="FFABodyChar"/>
        </w:rPr>
        <w:t>done</w:t>
      </w:r>
      <w:r w:rsidR="00EE7DDF" w:rsidRPr="00772A3E">
        <w:rPr>
          <w:rStyle w:val="FFABodyChar"/>
        </w:rPr>
        <w:t xml:space="preserve"> </w:t>
      </w:r>
      <w:r w:rsidRPr="00772A3E">
        <w:rPr>
          <w:rStyle w:val="FFABodyChar"/>
        </w:rPr>
        <w:t>with this lesson, students are ready for the Unit 5 Assessment.</w:t>
      </w:r>
      <w:r w:rsidR="004F1250" w:rsidRPr="00772A3E">
        <w:rPr>
          <w:rStyle w:val="FFABodyChar"/>
        </w:rPr>
        <w:t xml:space="preserve"> </w:t>
      </w:r>
      <w:r w:rsidRPr="00772A3E">
        <w:rPr>
          <w:rStyle w:val="FFABodyChar"/>
        </w:rPr>
        <w:t xml:space="preserve">Note: </w:t>
      </w:r>
      <w:r w:rsidR="00EE7DDF">
        <w:rPr>
          <w:rStyle w:val="FFABodyChar"/>
        </w:rPr>
        <w:t>T</w:t>
      </w:r>
      <w:r w:rsidR="00EE7DDF" w:rsidRPr="00772A3E">
        <w:rPr>
          <w:rStyle w:val="FFABodyChar"/>
        </w:rPr>
        <w:t xml:space="preserve">he </w:t>
      </w:r>
      <w:r w:rsidRPr="00772A3E">
        <w:rPr>
          <w:rStyle w:val="FFABodyChar"/>
        </w:rPr>
        <w:t>assessment requires set</w:t>
      </w:r>
      <w:r w:rsidR="00EE7DDF">
        <w:rPr>
          <w:rStyle w:val="FFABodyChar"/>
        </w:rPr>
        <w:t>-</w:t>
      </w:r>
      <w:r w:rsidRPr="00772A3E">
        <w:rPr>
          <w:rStyle w:val="FFABodyChar"/>
        </w:rPr>
        <w:t>up time and supplies.</w:t>
      </w:r>
      <w:r w:rsidR="004F1250" w:rsidRPr="00772A3E">
        <w:rPr>
          <w:rStyle w:val="FFABodyChar"/>
        </w:rPr>
        <w:t xml:space="preserve"> </w:t>
      </w:r>
      <w:r w:rsidRPr="00772A3E">
        <w:rPr>
          <w:rStyle w:val="FFABodyChar"/>
        </w:rPr>
        <w:t>See the assessment “</w:t>
      </w:r>
      <w:r w:rsidR="00EE7DDF">
        <w:rPr>
          <w:rStyle w:val="FFABodyChar"/>
        </w:rPr>
        <w:t>K</w:t>
      </w:r>
      <w:r w:rsidR="00EE7DDF" w:rsidRPr="00772A3E">
        <w:rPr>
          <w:rStyle w:val="FFABodyChar"/>
        </w:rPr>
        <w:t>ey</w:t>
      </w:r>
      <w:r w:rsidRPr="00772A3E">
        <w:rPr>
          <w:rStyle w:val="FFABodyChar"/>
        </w:rPr>
        <w:t>” for directions on setting up the assessment.</w:t>
      </w:r>
      <w:r w:rsidR="004F1250" w:rsidRPr="00772A3E">
        <w:rPr>
          <w:rStyle w:val="FFABodyChar"/>
        </w:rPr>
        <w:t xml:space="preserve"> </w:t>
      </w:r>
      <w:r w:rsidRPr="00772A3E">
        <w:rPr>
          <w:rStyle w:val="FFABodyChar"/>
        </w:rPr>
        <w:t>Allow at least 30 minutes for students to complete the assessment.</w:t>
      </w:r>
      <w:r w:rsidR="004F1250">
        <w:t xml:space="preserve"> </w:t>
      </w:r>
    </w:p>
    <w:p w14:paraId="5EE1141E" w14:textId="0A3D6680" w:rsidR="00E25648" w:rsidRPr="00624353" w:rsidRDefault="00E25648" w:rsidP="00E25648">
      <w:pPr>
        <w:pStyle w:val="FFABody"/>
        <w:rPr>
          <w:rFonts w:asciiTheme="minorHAnsi" w:hAnsiTheme="minorHAnsi" w:cstheme="minorHAnsi"/>
          <w:szCs w:val="18"/>
        </w:rPr>
      </w:pPr>
    </w:p>
    <w:p w14:paraId="70920374" w14:textId="2C9B79DE" w:rsidR="00B06C5C" w:rsidRPr="00624353" w:rsidRDefault="00B06C5C" w:rsidP="00E25648">
      <w:pPr>
        <w:pStyle w:val="FFABody"/>
        <w:rPr>
          <w:rFonts w:asciiTheme="minorHAnsi" w:hAnsiTheme="minorHAnsi" w:cstheme="minorHAnsi"/>
          <w:szCs w:val="18"/>
        </w:rPr>
      </w:pPr>
    </w:p>
    <w:p w14:paraId="639F15E2" w14:textId="77CBD24E" w:rsidR="00B06C5C" w:rsidRPr="00624353" w:rsidRDefault="00B06C5C" w:rsidP="00E25648">
      <w:pPr>
        <w:pStyle w:val="FFABody"/>
        <w:rPr>
          <w:rFonts w:asciiTheme="minorHAnsi" w:hAnsiTheme="minorHAnsi" w:cstheme="minorHAnsi"/>
          <w:szCs w:val="18"/>
        </w:rPr>
      </w:pPr>
    </w:p>
    <w:p w14:paraId="662CCF71" w14:textId="410427DE" w:rsidR="00034F74" w:rsidRDefault="00034F74" w:rsidP="00E25648">
      <w:pPr>
        <w:pStyle w:val="FFABody"/>
      </w:pPr>
      <w:bookmarkStart w:id="24" w:name="_Hlk85206258"/>
    </w:p>
    <w:p w14:paraId="52427E6C" w14:textId="77777777" w:rsidR="00EE7DDF" w:rsidRDefault="00EE7DDF" w:rsidP="00E25648">
      <w:pPr>
        <w:pStyle w:val="FFABody"/>
        <w:sectPr w:rsidR="00EE7DDF" w:rsidSect="007177FB">
          <w:footerReference w:type="default" r:id="rId15"/>
          <w:headerReference w:type="first" r:id="rId16"/>
          <w:footerReference w:type="first" r:id="rId17"/>
          <w:type w:val="continuous"/>
          <w:pgSz w:w="12240" w:h="15840"/>
          <w:pgMar w:top="994" w:right="720" w:bottom="1166" w:left="720" w:header="720" w:footer="720" w:gutter="0"/>
          <w:cols w:space="720"/>
          <w:titlePg/>
          <w:docGrid w:linePitch="360"/>
        </w:sectPr>
      </w:pPr>
    </w:p>
    <w:p w14:paraId="6C2681B9" w14:textId="3F4844F5" w:rsidR="00B06C5C" w:rsidRDefault="00B06C5C" w:rsidP="00E25648">
      <w:pPr>
        <w:pStyle w:val="FFABody"/>
      </w:pPr>
    </w:p>
    <w:p w14:paraId="259C50C7" w14:textId="66409E7A" w:rsidR="00EA7860" w:rsidRDefault="00EA7860">
      <w:pPr>
        <w:rPr>
          <w:rFonts w:ascii="Anton" w:eastAsiaTheme="minorEastAsia" w:hAnsi="Anton" w:cs="MinionPro-Regular"/>
          <w:b/>
          <w:color w:val="004C97"/>
          <w:sz w:val="48"/>
          <w:szCs w:val="38"/>
          <w:lang w:eastAsia="ja-JP"/>
        </w:rPr>
      </w:pPr>
      <w:bookmarkStart w:id="25" w:name="_Hlk86131561"/>
      <w:bookmarkEnd w:id="24"/>
      <w:r>
        <w:rPr>
          <w:rFonts w:ascii="Anton" w:eastAsiaTheme="minorEastAsia" w:hAnsi="Anton" w:cs="MinionPro-Regular"/>
          <w:b/>
          <w:color w:val="004C97"/>
          <w:sz w:val="48"/>
          <w:szCs w:val="38"/>
          <w:lang w:eastAsia="ja-JP"/>
        </w:rPr>
        <w:br w:type="page"/>
      </w:r>
    </w:p>
    <w:p w14:paraId="0A13FC21" w14:textId="41DAE2DC" w:rsidR="00CD1F34" w:rsidRPr="00D2473D" w:rsidRDefault="00EA7860" w:rsidP="000463F1">
      <w:pPr>
        <w:pStyle w:val="DocumentTitle"/>
      </w:pPr>
      <w:r>
        <w:rPr>
          <w:noProof/>
        </w:rPr>
        <w:lastRenderedPageBreak/>
        <mc:AlternateContent>
          <mc:Choice Requires="wps">
            <w:drawing>
              <wp:anchor distT="0" distB="0" distL="114300" distR="114300" simplePos="0" relativeHeight="251692032" behindDoc="0" locked="0" layoutInCell="1" allowOverlap="1" wp14:anchorId="053DDDFA" wp14:editId="10F0508A">
                <wp:simplePos x="0" y="0"/>
                <wp:positionH relativeFrom="margin">
                  <wp:posOffset>3124200</wp:posOffset>
                </wp:positionH>
                <wp:positionV relativeFrom="paragraph">
                  <wp:posOffset>-553085</wp:posOffset>
                </wp:positionV>
                <wp:extent cx="3332480" cy="609600"/>
                <wp:effectExtent l="0" t="0" r="20320" b="19050"/>
                <wp:wrapNone/>
                <wp:docPr id="9" name="Rectangle 9"/>
                <wp:cNvGraphicFramePr/>
                <a:graphic xmlns:a="http://schemas.openxmlformats.org/drawingml/2006/main">
                  <a:graphicData uri="http://schemas.microsoft.com/office/word/2010/wordprocessingShape">
                    <wps:wsp>
                      <wps:cNvSpPr/>
                      <wps:spPr>
                        <a:xfrm>
                          <a:off x="0" y="0"/>
                          <a:ext cx="3332480" cy="609600"/>
                        </a:xfrm>
                        <a:prstGeom prst="rect">
                          <a:avLst/>
                        </a:prstGeom>
                      </wps:spPr>
                      <wps:style>
                        <a:lnRef idx="2">
                          <a:schemeClr val="dk1"/>
                        </a:lnRef>
                        <a:fillRef idx="1">
                          <a:schemeClr val="lt1"/>
                        </a:fillRef>
                        <a:effectRef idx="0">
                          <a:schemeClr val="dk1"/>
                        </a:effectRef>
                        <a:fontRef idx="minor">
                          <a:schemeClr val="dk1"/>
                        </a:fontRef>
                      </wps:style>
                      <wps:txbx>
                        <w:txbxContent>
                          <w:p w14:paraId="33835953" w14:textId="77777777" w:rsidR="00EA7860" w:rsidRPr="00D1422D" w:rsidRDefault="00EA7860" w:rsidP="00EA7860">
                            <w:pPr>
                              <w:rPr>
                                <w:rFonts w:cstheme="minorHAnsi"/>
                                <w:sz w:val="12"/>
                                <w:szCs w:val="12"/>
                              </w:rPr>
                            </w:pPr>
                            <w:r w:rsidRPr="00D1422D">
                              <w:rPr>
                                <w:rFonts w:cstheme="minorHAnsi"/>
                                <w:sz w:val="12"/>
                                <w:szCs w:val="12"/>
                              </w:rPr>
                              <w:t xml:space="preserve">Aligned to the following standards: FPP.02; FFA.PL-A; FFA.PL-C; FFA.PG-J; FFA-CS-M; FFA.CS-N; AG-FD2; CCSS.ELA.RI.9-10.1; CCSS.ELA.RI.9-10.8; CCSS.ELA.W.9-10.2; CCSS.ELA.SL.9-10.1.A; CCSS.ELA.SL.9-10.1.C; CCSS.ELA.SL.9-10.4; CCSS.ELA.RST.9-10.3; CCSS.ELA- RST.9-10.9; </w:t>
                            </w:r>
                            <w:r>
                              <w:rPr>
                                <w:rFonts w:cstheme="minorHAnsi"/>
                                <w:sz w:val="12"/>
                                <w:szCs w:val="12"/>
                              </w:rPr>
                              <w:t>CCSS.ELA</w:t>
                            </w:r>
                            <w:r w:rsidRPr="00D1422D">
                              <w:rPr>
                                <w:rFonts w:cstheme="minorHAnsi"/>
                                <w:sz w:val="12"/>
                                <w:szCs w:val="12"/>
                              </w:rPr>
                              <w:t>.WHST.9-10.2; CCSS.ELA.WHST.9-10.4; CCSS.ELA.WHST.9-10.5; CCSS.ELA- WHST.9-10.8; CCSS.ELA.WHST.9-10.9; MP3; MP6; CRP.02; CRP.04; CRP.05; CRP.06; CRP.07; CRP.08; CRP.09; CRP.11</w:t>
                            </w:r>
                          </w:p>
                          <w:p w14:paraId="51068BE2" w14:textId="77777777" w:rsidR="00EA7860" w:rsidRPr="00B06C5C" w:rsidRDefault="00EA7860" w:rsidP="00EA7860">
                            <w:pPr>
                              <w:pStyle w:val="FFABody"/>
                              <w:rPr>
                                <w:sz w:val="14"/>
                                <w:szCs w:val="14"/>
                              </w:rPr>
                            </w:pPr>
                          </w:p>
                          <w:p w14:paraId="033148ED" w14:textId="77777777" w:rsidR="00EA7860" w:rsidRPr="00B06C5C" w:rsidRDefault="00EA7860" w:rsidP="00EA7860">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3DDDFA" id="Rectangle 9" o:spid="_x0000_s1026" style="position:absolute;margin-left:246pt;margin-top:-43.55pt;width:262.4pt;height:48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" fillcolor="white [3201]" strokecolor="black [3200]" strokeweight="1pt">
                <v:textbox>
                  <w:txbxContent>
                    <w:p w14:paraId="33835953" w14:textId="77777777" w:rsidR="00EA7860" w:rsidRPr="00D1422D" w:rsidRDefault="00EA7860" w:rsidP="00EA7860">
                      <w:pPr>
                        <w:rPr>
                          <w:rFonts w:cstheme="minorHAnsi"/>
                          <w:sz w:val="12"/>
                          <w:szCs w:val="12"/>
                        </w:rPr>
                      </w:pPr>
                      <w:r w:rsidRPr="00D1422D">
                        <w:rPr>
                          <w:rFonts w:cstheme="minorHAnsi"/>
                          <w:sz w:val="12"/>
                          <w:szCs w:val="12"/>
                        </w:rPr>
                        <w:t xml:space="preserve">Aligned to the following standards: FPP.02; FFA.PL-A; FFA.PL-C; FFA.PG-J; FFA-CS-M; FFA.CS-N; AG-FD2; CCSS.ELA.RI.9-10.1; CCSS.ELA.RI.9-10.8; CCSS.ELA.W.9-10.2; CCSS.ELA.SL.9-10.1.A; CCSS.ELA.SL.9-10.1.C; CCSS.ELA.SL.9-10.4; CCSS.ELA.RST.9-10.3; CCSS.ELA- RST.9-10.9; </w:t>
                      </w:r>
                      <w:r>
                        <w:rPr>
                          <w:rFonts w:cstheme="minorHAnsi"/>
                          <w:sz w:val="12"/>
                          <w:szCs w:val="12"/>
                        </w:rPr>
                        <w:t>CCSS.ELA</w:t>
                      </w:r>
                      <w:r w:rsidRPr="00D1422D">
                        <w:rPr>
                          <w:rFonts w:cstheme="minorHAnsi"/>
                          <w:sz w:val="12"/>
                          <w:szCs w:val="12"/>
                        </w:rPr>
                        <w:t>.WHST.9-10.2; CCSS.ELA.WHST.9-10.4; CCSS.ELA.WHST.9-10.5; CCSS.ELA- WHST.9-10.8; CCSS.ELA.WHST.9-10.9; MP3; MP6; CRP.02; CRP.04; CRP.05; CRP.06; CRP.07; CRP.08; CRP.09; CRP.11</w:t>
                      </w:r>
                    </w:p>
                    <w:p w14:paraId="51068BE2" w14:textId="77777777" w:rsidR="00EA7860" w:rsidRPr="00B06C5C" w:rsidRDefault="00EA7860" w:rsidP="00EA7860">
                      <w:pPr>
                        <w:pStyle w:val="FFABody"/>
                        <w:rPr>
                          <w:sz w:val="14"/>
                          <w:szCs w:val="14"/>
                        </w:rPr>
                      </w:pPr>
                    </w:p>
                    <w:p w14:paraId="033148ED" w14:textId="77777777" w:rsidR="00EA7860" w:rsidRPr="00B06C5C" w:rsidRDefault="00EA7860" w:rsidP="00EA7860">
                      <w:pPr>
                        <w:pStyle w:val="FFABody"/>
                        <w:rPr>
                          <w:sz w:val="14"/>
                          <w:szCs w:val="14"/>
                        </w:rPr>
                      </w:pPr>
                    </w:p>
                  </w:txbxContent>
                </v:textbox>
                <w10:wrap anchorx="margin"/>
              </v:rect>
            </w:pict>
          </mc:Fallback>
        </mc:AlternateContent>
      </w:r>
      <w:r w:rsidR="007A036E">
        <w:t xml:space="preserve">Activity 1: </w:t>
      </w:r>
      <w:r w:rsidR="00CD1F34">
        <w:t>Odor Recognition/Aroma Testing</w:t>
      </w:r>
      <w:r w:rsidR="008F28E5">
        <w:t xml:space="preserve"> </w:t>
      </w:r>
      <w:r w:rsidR="007A036E">
        <w:t>Lab</w:t>
      </w:r>
    </w:p>
    <w:p w14:paraId="765169DF" w14:textId="77777777" w:rsidR="00497FAD" w:rsidRPr="00286EB8" w:rsidRDefault="00CD1F34" w:rsidP="00286EB8">
      <w:pPr>
        <w:pStyle w:val="main"/>
        <w:rPr>
          <w:b/>
          <w:bCs/>
        </w:rPr>
      </w:pPr>
      <w:r w:rsidRPr="00286EB8">
        <w:rPr>
          <w:rStyle w:val="SubHeadingsChar"/>
          <w:rFonts w:ascii="Montserrat" w:hAnsi="Montserrat"/>
          <w:b/>
          <w:bCs/>
          <w:color w:val="070909"/>
          <w:sz w:val="18"/>
        </w:rPr>
        <w:t>Purpose:</w:t>
      </w:r>
      <w:r w:rsidRPr="00286EB8">
        <w:rPr>
          <w:b/>
          <w:bCs/>
        </w:rPr>
        <w:t xml:space="preserve"> </w:t>
      </w:r>
    </w:p>
    <w:p w14:paraId="5BCD7665" w14:textId="24D2DCAF" w:rsidR="00CD1F34" w:rsidRPr="00207E5F" w:rsidRDefault="00CD1F34" w:rsidP="00497FAD">
      <w:pPr>
        <w:pStyle w:val="main"/>
      </w:pPr>
      <w:r w:rsidRPr="00207E5F">
        <w:t>The purpose of this lab is to challenge your sense of smell.</w:t>
      </w:r>
      <w:r w:rsidR="004F1250" w:rsidRPr="00207E5F">
        <w:t xml:space="preserve"> </w:t>
      </w:r>
      <w:r w:rsidRPr="00207E5F">
        <w:t>You will examine how accurately you can identify common aromas by only their smell.</w:t>
      </w:r>
      <w:r w:rsidR="004F1250" w:rsidRPr="00207E5F">
        <w:t xml:space="preserve"> </w:t>
      </w:r>
      <w:r w:rsidRPr="00207E5F">
        <w:t xml:space="preserve">This lab will also train you on how to compete in the aroma portion of the National FFA Food Science </w:t>
      </w:r>
      <w:r w:rsidR="007A036E">
        <w:t xml:space="preserve">and Technology </w:t>
      </w:r>
      <w:r w:rsidRPr="00207E5F">
        <w:t>CDE.</w:t>
      </w:r>
      <w:r w:rsidR="004F1250" w:rsidRPr="00207E5F">
        <w:t xml:space="preserve"> </w:t>
      </w:r>
    </w:p>
    <w:bookmarkEnd w:id="25"/>
    <w:p w14:paraId="21469D83" w14:textId="0F1DEDBA" w:rsidR="00CD1F34" w:rsidRPr="00207E5F" w:rsidRDefault="00CD1F34" w:rsidP="00497FAD">
      <w:pPr>
        <w:pStyle w:val="main"/>
        <w:numPr>
          <w:ilvl w:val="2"/>
          <w:numId w:val="33"/>
        </w:numPr>
        <w:ind w:left="1260" w:hanging="270"/>
        <w:rPr>
          <w:rFonts w:cstheme="minorHAnsi"/>
        </w:rPr>
      </w:pPr>
      <w:r w:rsidRPr="00207E5F">
        <w:rPr>
          <w:rFonts w:cstheme="minorHAnsi"/>
        </w:rPr>
        <w:t>Do not taste samples.</w:t>
      </w:r>
    </w:p>
    <w:p w14:paraId="60C7C772" w14:textId="1D6BC303" w:rsidR="00CD1F34" w:rsidRPr="00207E5F" w:rsidRDefault="00CD1F34" w:rsidP="00497FAD">
      <w:pPr>
        <w:pStyle w:val="main"/>
        <w:numPr>
          <w:ilvl w:val="2"/>
          <w:numId w:val="33"/>
        </w:numPr>
        <w:ind w:left="1260" w:hanging="270"/>
        <w:rPr>
          <w:rFonts w:cstheme="minorHAnsi"/>
        </w:rPr>
      </w:pPr>
      <w:r w:rsidRPr="00207E5F">
        <w:rPr>
          <w:rFonts w:cstheme="minorHAnsi"/>
        </w:rPr>
        <w:t>Do not inhale aromas.</w:t>
      </w:r>
      <w:r w:rsidR="004F1250" w:rsidRPr="00207E5F">
        <w:rPr>
          <w:rFonts w:cstheme="minorHAnsi"/>
        </w:rPr>
        <w:t xml:space="preserve"> </w:t>
      </w:r>
      <w:r w:rsidRPr="00207E5F">
        <w:rPr>
          <w:rFonts w:cstheme="minorHAnsi"/>
        </w:rPr>
        <w:t>“Wave” the scent to your nose using your hand</w:t>
      </w:r>
      <w:r w:rsidR="007A036E">
        <w:rPr>
          <w:rFonts w:cstheme="minorHAnsi"/>
        </w:rPr>
        <w:t>.</w:t>
      </w:r>
    </w:p>
    <w:p w14:paraId="378A0C88" w14:textId="77777777" w:rsidR="00497FAD" w:rsidRDefault="00497FAD" w:rsidP="00497FAD">
      <w:pPr>
        <w:pStyle w:val="main"/>
        <w:rPr>
          <w:rFonts w:cstheme="minorHAnsi"/>
          <w:color w:val="FF0000"/>
        </w:rPr>
      </w:pPr>
    </w:p>
    <w:p w14:paraId="2B5D67A6" w14:textId="042A7522" w:rsidR="00497FAD" w:rsidRDefault="00CD1F34" w:rsidP="00497FAD">
      <w:pPr>
        <w:pStyle w:val="main"/>
        <w:rPr>
          <w:rFonts w:cstheme="minorHAnsi"/>
        </w:rPr>
      </w:pPr>
      <w:r w:rsidRPr="00497FAD">
        <w:rPr>
          <w:rStyle w:val="LPSectionTitlesChar"/>
        </w:rPr>
        <w:t>Directions:</w:t>
      </w:r>
      <w:r w:rsidR="004F1250" w:rsidRPr="00207E5F">
        <w:rPr>
          <w:rFonts w:cstheme="minorHAnsi"/>
        </w:rPr>
        <w:t xml:space="preserve"> </w:t>
      </w:r>
    </w:p>
    <w:p w14:paraId="73F209DD" w14:textId="402DF826" w:rsidR="00CD1F34" w:rsidRPr="00207E5F" w:rsidRDefault="00CD1F34" w:rsidP="00497FAD">
      <w:pPr>
        <w:pStyle w:val="main"/>
        <w:rPr>
          <w:rFonts w:cstheme="minorHAnsi"/>
        </w:rPr>
      </w:pPr>
      <w:r w:rsidRPr="00207E5F">
        <w:rPr>
          <w:rFonts w:cstheme="minorHAnsi"/>
        </w:rPr>
        <w:t>When given permission, you will smell aromas to determine what they may be.</w:t>
      </w:r>
      <w:r w:rsidR="004F1250" w:rsidRPr="00207E5F">
        <w:rPr>
          <w:rFonts w:cstheme="minorHAnsi"/>
        </w:rPr>
        <w:t xml:space="preserve"> </w:t>
      </w:r>
      <w:r w:rsidRPr="00207E5F">
        <w:rPr>
          <w:rFonts w:cstheme="minorHAnsi"/>
        </w:rPr>
        <w:t>Record your answers below.</w:t>
      </w:r>
      <w:r w:rsidR="004F1250" w:rsidRPr="00207E5F">
        <w:rPr>
          <w:rFonts w:cstheme="minorHAnsi"/>
        </w:rPr>
        <w:t xml:space="preserve"> </w:t>
      </w:r>
      <w:r w:rsidRPr="00207E5F">
        <w:rPr>
          <w:rFonts w:cstheme="minorHAnsi"/>
        </w:rPr>
        <w:t>When finished, answer the post-lab questions.</w:t>
      </w:r>
      <w:r w:rsidR="004F1250" w:rsidRPr="00207E5F">
        <w:rPr>
          <w:rFonts w:cstheme="minorHAnsi"/>
        </w:rPr>
        <w:t xml:space="preserve"> </w:t>
      </w:r>
    </w:p>
    <w:tbl>
      <w:tblPr>
        <w:tblStyle w:val="TableGrid"/>
        <w:tblW w:w="0" w:type="auto"/>
        <w:tblLook w:val="04A0" w:firstRow="1" w:lastRow="0" w:firstColumn="1" w:lastColumn="0" w:noHBand="0" w:noVBand="1"/>
      </w:tblPr>
      <w:tblGrid>
        <w:gridCol w:w="1586"/>
        <w:gridCol w:w="3282"/>
        <w:gridCol w:w="3581"/>
        <w:gridCol w:w="2188"/>
      </w:tblGrid>
      <w:tr w:rsidR="00207E5F" w14:paraId="0A0D1439" w14:textId="77777777" w:rsidTr="00207E5F">
        <w:trPr>
          <w:trHeight w:val="509"/>
        </w:trPr>
        <w:tc>
          <w:tcPr>
            <w:tcW w:w="1586" w:type="dxa"/>
          </w:tcPr>
          <w:p w14:paraId="1D1ECF16" w14:textId="48C3B272" w:rsidR="00207E5F" w:rsidRPr="00497FAD" w:rsidRDefault="00207E5F" w:rsidP="00497FAD">
            <w:pPr>
              <w:pStyle w:val="main"/>
              <w:rPr>
                <w:rFonts w:cstheme="minorHAnsi"/>
                <w:b/>
                <w:bCs/>
                <w:szCs w:val="18"/>
              </w:rPr>
            </w:pPr>
            <w:r w:rsidRPr="00497FAD">
              <w:rPr>
                <w:rFonts w:cstheme="minorHAnsi"/>
                <w:b/>
                <w:bCs/>
                <w:szCs w:val="18"/>
              </w:rPr>
              <w:t xml:space="preserve">Sample </w:t>
            </w:r>
            <w:r w:rsidR="00284C88">
              <w:rPr>
                <w:rFonts w:cstheme="minorHAnsi"/>
                <w:b/>
                <w:bCs/>
                <w:szCs w:val="18"/>
              </w:rPr>
              <w:t>No.</w:t>
            </w:r>
          </w:p>
        </w:tc>
        <w:tc>
          <w:tcPr>
            <w:tcW w:w="3282" w:type="dxa"/>
          </w:tcPr>
          <w:p w14:paraId="41FB3311" w14:textId="240480D5" w:rsidR="00207E5F" w:rsidRPr="00497FAD" w:rsidRDefault="00207E5F" w:rsidP="00497FAD">
            <w:pPr>
              <w:pStyle w:val="main"/>
              <w:rPr>
                <w:rFonts w:cstheme="minorHAnsi"/>
                <w:b/>
                <w:bCs/>
                <w:szCs w:val="18"/>
              </w:rPr>
            </w:pPr>
            <w:r w:rsidRPr="00497FAD">
              <w:rPr>
                <w:rFonts w:cstheme="minorHAnsi"/>
                <w:b/>
                <w:bCs/>
                <w:szCs w:val="18"/>
              </w:rPr>
              <w:t>Your Response/Guess</w:t>
            </w:r>
          </w:p>
        </w:tc>
        <w:tc>
          <w:tcPr>
            <w:tcW w:w="3581" w:type="dxa"/>
          </w:tcPr>
          <w:p w14:paraId="51D91641" w14:textId="2E694DAD" w:rsidR="00207E5F" w:rsidRPr="00497FAD" w:rsidRDefault="00207E5F" w:rsidP="00497FAD">
            <w:pPr>
              <w:pStyle w:val="main"/>
              <w:rPr>
                <w:rFonts w:cstheme="minorHAnsi"/>
                <w:b/>
                <w:bCs/>
                <w:szCs w:val="18"/>
              </w:rPr>
            </w:pPr>
            <w:r w:rsidRPr="00497FAD">
              <w:rPr>
                <w:rFonts w:cstheme="minorHAnsi"/>
                <w:b/>
                <w:bCs/>
                <w:szCs w:val="18"/>
              </w:rPr>
              <w:t>Identified Correctly? Yes or No</w:t>
            </w:r>
          </w:p>
        </w:tc>
        <w:tc>
          <w:tcPr>
            <w:tcW w:w="2188" w:type="dxa"/>
          </w:tcPr>
          <w:p w14:paraId="5CE2F63B" w14:textId="20EA26A4" w:rsidR="00207E5F" w:rsidRPr="00497FAD" w:rsidRDefault="00207E5F" w:rsidP="00497FAD">
            <w:pPr>
              <w:pStyle w:val="main"/>
              <w:rPr>
                <w:rFonts w:cstheme="minorHAnsi"/>
                <w:b/>
                <w:bCs/>
                <w:szCs w:val="18"/>
              </w:rPr>
            </w:pPr>
            <w:r w:rsidRPr="00497FAD">
              <w:rPr>
                <w:rFonts w:cstheme="minorHAnsi"/>
                <w:b/>
                <w:bCs/>
                <w:szCs w:val="18"/>
              </w:rPr>
              <w:t>Actual Aroma</w:t>
            </w:r>
          </w:p>
        </w:tc>
      </w:tr>
      <w:tr w:rsidR="00207E5F" w14:paraId="675A7733" w14:textId="77777777" w:rsidTr="00207E5F">
        <w:trPr>
          <w:trHeight w:val="531"/>
        </w:trPr>
        <w:tc>
          <w:tcPr>
            <w:tcW w:w="1586" w:type="dxa"/>
          </w:tcPr>
          <w:p w14:paraId="32CD7991" w14:textId="77777777" w:rsidR="00207E5F" w:rsidRDefault="00207E5F" w:rsidP="00497FAD">
            <w:pPr>
              <w:pStyle w:val="main"/>
              <w:rPr>
                <w:rFonts w:cstheme="minorHAnsi"/>
                <w:sz w:val="24"/>
                <w:szCs w:val="24"/>
              </w:rPr>
            </w:pPr>
          </w:p>
        </w:tc>
        <w:tc>
          <w:tcPr>
            <w:tcW w:w="3282" w:type="dxa"/>
          </w:tcPr>
          <w:p w14:paraId="0FBD859F" w14:textId="77777777" w:rsidR="00207E5F" w:rsidRDefault="00207E5F" w:rsidP="00497FAD">
            <w:pPr>
              <w:pStyle w:val="main"/>
              <w:rPr>
                <w:rFonts w:cstheme="minorHAnsi"/>
                <w:sz w:val="24"/>
                <w:szCs w:val="24"/>
              </w:rPr>
            </w:pPr>
          </w:p>
        </w:tc>
        <w:tc>
          <w:tcPr>
            <w:tcW w:w="3581" w:type="dxa"/>
          </w:tcPr>
          <w:p w14:paraId="2CD49708" w14:textId="77777777" w:rsidR="00207E5F" w:rsidRDefault="00207E5F" w:rsidP="00497FAD">
            <w:pPr>
              <w:pStyle w:val="main"/>
              <w:rPr>
                <w:rFonts w:cstheme="minorHAnsi"/>
                <w:sz w:val="24"/>
                <w:szCs w:val="24"/>
              </w:rPr>
            </w:pPr>
          </w:p>
        </w:tc>
        <w:tc>
          <w:tcPr>
            <w:tcW w:w="2188" w:type="dxa"/>
          </w:tcPr>
          <w:p w14:paraId="74BBE559" w14:textId="3F2C981E" w:rsidR="00207E5F" w:rsidRDefault="00207E5F" w:rsidP="00497FAD">
            <w:pPr>
              <w:pStyle w:val="main"/>
              <w:rPr>
                <w:rFonts w:cstheme="minorHAnsi"/>
                <w:sz w:val="24"/>
                <w:szCs w:val="24"/>
              </w:rPr>
            </w:pPr>
          </w:p>
        </w:tc>
      </w:tr>
      <w:tr w:rsidR="00207E5F" w14:paraId="59B9FE4E" w14:textId="77777777" w:rsidTr="00207E5F">
        <w:trPr>
          <w:trHeight w:val="509"/>
        </w:trPr>
        <w:tc>
          <w:tcPr>
            <w:tcW w:w="1586" w:type="dxa"/>
          </w:tcPr>
          <w:p w14:paraId="149BC0B6" w14:textId="77777777" w:rsidR="00207E5F" w:rsidRDefault="00207E5F" w:rsidP="00497FAD">
            <w:pPr>
              <w:pStyle w:val="main"/>
              <w:rPr>
                <w:rFonts w:cstheme="minorHAnsi"/>
                <w:sz w:val="24"/>
                <w:szCs w:val="24"/>
              </w:rPr>
            </w:pPr>
          </w:p>
        </w:tc>
        <w:tc>
          <w:tcPr>
            <w:tcW w:w="3282" w:type="dxa"/>
          </w:tcPr>
          <w:p w14:paraId="363CD026" w14:textId="77777777" w:rsidR="00207E5F" w:rsidRDefault="00207E5F" w:rsidP="00497FAD">
            <w:pPr>
              <w:pStyle w:val="main"/>
              <w:rPr>
                <w:rFonts w:cstheme="minorHAnsi"/>
                <w:sz w:val="24"/>
                <w:szCs w:val="24"/>
              </w:rPr>
            </w:pPr>
          </w:p>
        </w:tc>
        <w:tc>
          <w:tcPr>
            <w:tcW w:w="3581" w:type="dxa"/>
          </w:tcPr>
          <w:p w14:paraId="1B040EDE" w14:textId="77777777" w:rsidR="00207E5F" w:rsidRDefault="00207E5F" w:rsidP="00497FAD">
            <w:pPr>
              <w:pStyle w:val="main"/>
              <w:rPr>
                <w:rFonts w:cstheme="minorHAnsi"/>
                <w:sz w:val="24"/>
                <w:szCs w:val="24"/>
              </w:rPr>
            </w:pPr>
          </w:p>
        </w:tc>
        <w:tc>
          <w:tcPr>
            <w:tcW w:w="2188" w:type="dxa"/>
          </w:tcPr>
          <w:p w14:paraId="560A06F6" w14:textId="04390867" w:rsidR="00207E5F" w:rsidRDefault="00207E5F" w:rsidP="00497FAD">
            <w:pPr>
              <w:pStyle w:val="main"/>
              <w:rPr>
                <w:rFonts w:cstheme="minorHAnsi"/>
                <w:sz w:val="24"/>
                <w:szCs w:val="24"/>
              </w:rPr>
            </w:pPr>
          </w:p>
        </w:tc>
      </w:tr>
      <w:tr w:rsidR="00207E5F" w14:paraId="11EA9696" w14:textId="77777777" w:rsidTr="00207E5F">
        <w:trPr>
          <w:trHeight w:val="509"/>
        </w:trPr>
        <w:tc>
          <w:tcPr>
            <w:tcW w:w="1586" w:type="dxa"/>
          </w:tcPr>
          <w:p w14:paraId="4F5DE89A" w14:textId="77777777" w:rsidR="00207E5F" w:rsidRDefault="00207E5F" w:rsidP="00CD1F34">
            <w:pPr>
              <w:rPr>
                <w:rFonts w:cstheme="minorHAnsi"/>
                <w:sz w:val="24"/>
                <w:szCs w:val="24"/>
              </w:rPr>
            </w:pPr>
          </w:p>
        </w:tc>
        <w:tc>
          <w:tcPr>
            <w:tcW w:w="3282" w:type="dxa"/>
          </w:tcPr>
          <w:p w14:paraId="60B135DC" w14:textId="77777777" w:rsidR="00207E5F" w:rsidRDefault="00207E5F" w:rsidP="00CD1F34">
            <w:pPr>
              <w:rPr>
                <w:rFonts w:cstheme="minorHAnsi"/>
                <w:sz w:val="24"/>
                <w:szCs w:val="24"/>
              </w:rPr>
            </w:pPr>
          </w:p>
        </w:tc>
        <w:tc>
          <w:tcPr>
            <w:tcW w:w="3581" w:type="dxa"/>
          </w:tcPr>
          <w:p w14:paraId="756FED49" w14:textId="77777777" w:rsidR="00207E5F" w:rsidRDefault="00207E5F" w:rsidP="00CD1F34">
            <w:pPr>
              <w:rPr>
                <w:rFonts w:cstheme="minorHAnsi"/>
                <w:sz w:val="24"/>
                <w:szCs w:val="24"/>
              </w:rPr>
            </w:pPr>
          </w:p>
        </w:tc>
        <w:tc>
          <w:tcPr>
            <w:tcW w:w="2188" w:type="dxa"/>
          </w:tcPr>
          <w:p w14:paraId="096C1191" w14:textId="6B4FF4D1" w:rsidR="00207E5F" w:rsidRDefault="00207E5F" w:rsidP="00CD1F34">
            <w:pPr>
              <w:rPr>
                <w:rFonts w:cstheme="minorHAnsi"/>
                <w:sz w:val="24"/>
                <w:szCs w:val="24"/>
              </w:rPr>
            </w:pPr>
          </w:p>
        </w:tc>
      </w:tr>
      <w:tr w:rsidR="00207E5F" w14:paraId="31565908" w14:textId="77777777" w:rsidTr="00207E5F">
        <w:trPr>
          <w:trHeight w:val="509"/>
        </w:trPr>
        <w:tc>
          <w:tcPr>
            <w:tcW w:w="1586" w:type="dxa"/>
          </w:tcPr>
          <w:p w14:paraId="6F9FA0BA" w14:textId="77777777" w:rsidR="00207E5F" w:rsidRDefault="00207E5F" w:rsidP="00CD1F34">
            <w:pPr>
              <w:rPr>
                <w:rFonts w:cstheme="minorHAnsi"/>
                <w:sz w:val="24"/>
                <w:szCs w:val="24"/>
              </w:rPr>
            </w:pPr>
          </w:p>
        </w:tc>
        <w:tc>
          <w:tcPr>
            <w:tcW w:w="3282" w:type="dxa"/>
          </w:tcPr>
          <w:p w14:paraId="59E5EE2A" w14:textId="77777777" w:rsidR="00207E5F" w:rsidRDefault="00207E5F" w:rsidP="00CD1F34">
            <w:pPr>
              <w:rPr>
                <w:rFonts w:cstheme="minorHAnsi"/>
                <w:sz w:val="24"/>
                <w:szCs w:val="24"/>
              </w:rPr>
            </w:pPr>
          </w:p>
        </w:tc>
        <w:tc>
          <w:tcPr>
            <w:tcW w:w="3581" w:type="dxa"/>
          </w:tcPr>
          <w:p w14:paraId="5CD2FB31" w14:textId="77777777" w:rsidR="00207E5F" w:rsidRDefault="00207E5F" w:rsidP="00CD1F34">
            <w:pPr>
              <w:rPr>
                <w:rFonts w:cstheme="minorHAnsi"/>
                <w:sz w:val="24"/>
                <w:szCs w:val="24"/>
              </w:rPr>
            </w:pPr>
          </w:p>
        </w:tc>
        <w:tc>
          <w:tcPr>
            <w:tcW w:w="2188" w:type="dxa"/>
          </w:tcPr>
          <w:p w14:paraId="64EE9EFE" w14:textId="6BF62414" w:rsidR="00207E5F" w:rsidRDefault="00207E5F" w:rsidP="00CD1F34">
            <w:pPr>
              <w:rPr>
                <w:rFonts w:cstheme="minorHAnsi"/>
                <w:sz w:val="24"/>
                <w:szCs w:val="24"/>
              </w:rPr>
            </w:pPr>
          </w:p>
        </w:tc>
      </w:tr>
      <w:tr w:rsidR="00207E5F" w14:paraId="00EB7E4A" w14:textId="77777777" w:rsidTr="00207E5F">
        <w:trPr>
          <w:trHeight w:val="531"/>
        </w:trPr>
        <w:tc>
          <w:tcPr>
            <w:tcW w:w="1586" w:type="dxa"/>
          </w:tcPr>
          <w:p w14:paraId="58A24AD1" w14:textId="77777777" w:rsidR="00207E5F" w:rsidRDefault="00207E5F" w:rsidP="00CD1F34">
            <w:pPr>
              <w:rPr>
                <w:rFonts w:cstheme="minorHAnsi"/>
                <w:sz w:val="24"/>
                <w:szCs w:val="24"/>
              </w:rPr>
            </w:pPr>
          </w:p>
        </w:tc>
        <w:tc>
          <w:tcPr>
            <w:tcW w:w="3282" w:type="dxa"/>
          </w:tcPr>
          <w:p w14:paraId="651D15A1" w14:textId="77777777" w:rsidR="00207E5F" w:rsidRDefault="00207E5F" w:rsidP="00CD1F34">
            <w:pPr>
              <w:rPr>
                <w:rFonts w:cstheme="minorHAnsi"/>
                <w:sz w:val="24"/>
                <w:szCs w:val="24"/>
              </w:rPr>
            </w:pPr>
          </w:p>
        </w:tc>
        <w:tc>
          <w:tcPr>
            <w:tcW w:w="3581" w:type="dxa"/>
          </w:tcPr>
          <w:p w14:paraId="60383850" w14:textId="77777777" w:rsidR="00207E5F" w:rsidRDefault="00207E5F" w:rsidP="00CD1F34">
            <w:pPr>
              <w:rPr>
                <w:rFonts w:cstheme="minorHAnsi"/>
                <w:sz w:val="24"/>
                <w:szCs w:val="24"/>
              </w:rPr>
            </w:pPr>
          </w:p>
        </w:tc>
        <w:tc>
          <w:tcPr>
            <w:tcW w:w="2188" w:type="dxa"/>
          </w:tcPr>
          <w:p w14:paraId="27D3BC4C" w14:textId="7B1B4523" w:rsidR="00207E5F" w:rsidRDefault="00207E5F" w:rsidP="00CD1F34">
            <w:pPr>
              <w:rPr>
                <w:rFonts w:cstheme="minorHAnsi"/>
                <w:sz w:val="24"/>
                <w:szCs w:val="24"/>
              </w:rPr>
            </w:pPr>
          </w:p>
        </w:tc>
      </w:tr>
      <w:tr w:rsidR="00207E5F" w14:paraId="7AE73CD0" w14:textId="77777777" w:rsidTr="00207E5F">
        <w:trPr>
          <w:trHeight w:val="509"/>
        </w:trPr>
        <w:tc>
          <w:tcPr>
            <w:tcW w:w="1586" w:type="dxa"/>
          </w:tcPr>
          <w:p w14:paraId="655885B7" w14:textId="77777777" w:rsidR="00207E5F" w:rsidRDefault="00207E5F" w:rsidP="00CD1F34">
            <w:pPr>
              <w:rPr>
                <w:rFonts w:cstheme="minorHAnsi"/>
                <w:sz w:val="24"/>
                <w:szCs w:val="24"/>
              </w:rPr>
            </w:pPr>
          </w:p>
        </w:tc>
        <w:tc>
          <w:tcPr>
            <w:tcW w:w="3282" w:type="dxa"/>
          </w:tcPr>
          <w:p w14:paraId="100EBD76" w14:textId="77777777" w:rsidR="00207E5F" w:rsidRDefault="00207E5F" w:rsidP="00CD1F34">
            <w:pPr>
              <w:rPr>
                <w:rFonts w:cstheme="minorHAnsi"/>
                <w:sz w:val="24"/>
                <w:szCs w:val="24"/>
              </w:rPr>
            </w:pPr>
          </w:p>
        </w:tc>
        <w:tc>
          <w:tcPr>
            <w:tcW w:w="3581" w:type="dxa"/>
          </w:tcPr>
          <w:p w14:paraId="296C1965" w14:textId="77777777" w:rsidR="00207E5F" w:rsidRDefault="00207E5F" w:rsidP="00CD1F34">
            <w:pPr>
              <w:rPr>
                <w:rFonts w:cstheme="minorHAnsi"/>
                <w:sz w:val="24"/>
                <w:szCs w:val="24"/>
              </w:rPr>
            </w:pPr>
          </w:p>
        </w:tc>
        <w:tc>
          <w:tcPr>
            <w:tcW w:w="2188" w:type="dxa"/>
          </w:tcPr>
          <w:p w14:paraId="2087201A" w14:textId="0980B352" w:rsidR="00207E5F" w:rsidRDefault="00207E5F" w:rsidP="00CD1F34">
            <w:pPr>
              <w:rPr>
                <w:rFonts w:cstheme="minorHAnsi"/>
                <w:sz w:val="24"/>
                <w:szCs w:val="24"/>
              </w:rPr>
            </w:pPr>
          </w:p>
        </w:tc>
      </w:tr>
      <w:tr w:rsidR="00207E5F" w14:paraId="67B94E56" w14:textId="77777777" w:rsidTr="00207E5F">
        <w:trPr>
          <w:trHeight w:val="509"/>
        </w:trPr>
        <w:tc>
          <w:tcPr>
            <w:tcW w:w="1586" w:type="dxa"/>
          </w:tcPr>
          <w:p w14:paraId="141500AF" w14:textId="77777777" w:rsidR="00207E5F" w:rsidRDefault="00207E5F" w:rsidP="00CD1F34">
            <w:pPr>
              <w:rPr>
                <w:rFonts w:cstheme="minorHAnsi"/>
                <w:sz w:val="24"/>
                <w:szCs w:val="24"/>
              </w:rPr>
            </w:pPr>
          </w:p>
        </w:tc>
        <w:tc>
          <w:tcPr>
            <w:tcW w:w="3282" w:type="dxa"/>
          </w:tcPr>
          <w:p w14:paraId="04C7FCA4" w14:textId="77777777" w:rsidR="00207E5F" w:rsidRDefault="00207E5F" w:rsidP="00CD1F34">
            <w:pPr>
              <w:rPr>
                <w:rFonts w:cstheme="minorHAnsi"/>
                <w:sz w:val="24"/>
                <w:szCs w:val="24"/>
              </w:rPr>
            </w:pPr>
          </w:p>
        </w:tc>
        <w:tc>
          <w:tcPr>
            <w:tcW w:w="3581" w:type="dxa"/>
          </w:tcPr>
          <w:p w14:paraId="3EE86445" w14:textId="77777777" w:rsidR="00207E5F" w:rsidRDefault="00207E5F" w:rsidP="00CD1F34">
            <w:pPr>
              <w:rPr>
                <w:rFonts w:cstheme="minorHAnsi"/>
                <w:sz w:val="24"/>
                <w:szCs w:val="24"/>
              </w:rPr>
            </w:pPr>
          </w:p>
        </w:tc>
        <w:tc>
          <w:tcPr>
            <w:tcW w:w="2188" w:type="dxa"/>
          </w:tcPr>
          <w:p w14:paraId="0733C280" w14:textId="5EBACA1B" w:rsidR="00207E5F" w:rsidRDefault="00207E5F" w:rsidP="00CD1F34">
            <w:pPr>
              <w:rPr>
                <w:rFonts w:cstheme="minorHAnsi"/>
                <w:sz w:val="24"/>
                <w:szCs w:val="24"/>
              </w:rPr>
            </w:pPr>
          </w:p>
        </w:tc>
      </w:tr>
      <w:tr w:rsidR="00207E5F" w14:paraId="55E4D7AC" w14:textId="77777777" w:rsidTr="00207E5F">
        <w:trPr>
          <w:trHeight w:val="509"/>
        </w:trPr>
        <w:tc>
          <w:tcPr>
            <w:tcW w:w="1586" w:type="dxa"/>
          </w:tcPr>
          <w:p w14:paraId="3B4582EA" w14:textId="77777777" w:rsidR="00207E5F" w:rsidRDefault="00207E5F" w:rsidP="00CD1F34">
            <w:pPr>
              <w:rPr>
                <w:rFonts w:cstheme="minorHAnsi"/>
                <w:sz w:val="24"/>
                <w:szCs w:val="24"/>
              </w:rPr>
            </w:pPr>
          </w:p>
        </w:tc>
        <w:tc>
          <w:tcPr>
            <w:tcW w:w="3282" w:type="dxa"/>
          </w:tcPr>
          <w:p w14:paraId="74BC1196" w14:textId="77777777" w:rsidR="00207E5F" w:rsidRDefault="00207E5F" w:rsidP="00CD1F34">
            <w:pPr>
              <w:rPr>
                <w:rFonts w:cstheme="minorHAnsi"/>
                <w:sz w:val="24"/>
                <w:szCs w:val="24"/>
              </w:rPr>
            </w:pPr>
          </w:p>
        </w:tc>
        <w:tc>
          <w:tcPr>
            <w:tcW w:w="3581" w:type="dxa"/>
          </w:tcPr>
          <w:p w14:paraId="6DFBABBD" w14:textId="77777777" w:rsidR="00207E5F" w:rsidRDefault="00207E5F" w:rsidP="00CD1F34">
            <w:pPr>
              <w:rPr>
                <w:rFonts w:cstheme="minorHAnsi"/>
                <w:sz w:val="24"/>
                <w:szCs w:val="24"/>
              </w:rPr>
            </w:pPr>
          </w:p>
        </w:tc>
        <w:tc>
          <w:tcPr>
            <w:tcW w:w="2188" w:type="dxa"/>
          </w:tcPr>
          <w:p w14:paraId="6AF8626D" w14:textId="77777777" w:rsidR="00207E5F" w:rsidRDefault="00207E5F" w:rsidP="00CD1F34">
            <w:pPr>
              <w:rPr>
                <w:rFonts w:cstheme="minorHAnsi"/>
                <w:sz w:val="24"/>
                <w:szCs w:val="24"/>
              </w:rPr>
            </w:pPr>
          </w:p>
        </w:tc>
      </w:tr>
    </w:tbl>
    <w:p w14:paraId="08C83CD5" w14:textId="77777777" w:rsidR="00497FAD" w:rsidRDefault="00497FAD" w:rsidP="00497FAD">
      <w:pPr>
        <w:pStyle w:val="main"/>
      </w:pPr>
    </w:p>
    <w:p w14:paraId="695A73B3" w14:textId="55D934B7" w:rsidR="00207E5F" w:rsidRPr="00207E5F" w:rsidRDefault="00207E5F" w:rsidP="00497FAD">
      <w:pPr>
        <w:pStyle w:val="main"/>
      </w:pPr>
      <w:r w:rsidRPr="00207E5F">
        <w:t>Post-Lab Questions:</w:t>
      </w:r>
    </w:p>
    <w:p w14:paraId="155A7C41" w14:textId="77777777" w:rsidR="00497FAD" w:rsidRDefault="00497FAD" w:rsidP="00497FAD">
      <w:pPr>
        <w:pStyle w:val="main"/>
      </w:pPr>
    </w:p>
    <w:p w14:paraId="359DEA8C" w14:textId="785E4837" w:rsidR="00207E5F" w:rsidRDefault="00207E5F" w:rsidP="00497FAD">
      <w:pPr>
        <w:pStyle w:val="main"/>
        <w:numPr>
          <w:ilvl w:val="0"/>
          <w:numId w:val="40"/>
        </w:numPr>
      </w:pPr>
      <w:r>
        <w:t xml:space="preserve">Which aromas did you find the most challenging to </w:t>
      </w:r>
      <w:r w:rsidR="00284C88">
        <w:t>identify</w:t>
      </w:r>
      <w:r>
        <w:t>?</w:t>
      </w:r>
      <w:r w:rsidR="004F1250">
        <w:t xml:space="preserve"> </w:t>
      </w:r>
      <w:r>
        <w:t>Why?</w:t>
      </w:r>
    </w:p>
    <w:p w14:paraId="22744DA2" w14:textId="0B6151DD" w:rsidR="00207E5F" w:rsidRDefault="00207E5F" w:rsidP="00497FAD">
      <w:pPr>
        <w:pStyle w:val="main"/>
      </w:pPr>
    </w:p>
    <w:p w14:paraId="5E0115EF" w14:textId="6AB359F9" w:rsidR="00EA7860" w:rsidRDefault="00EA7860" w:rsidP="00497FAD">
      <w:pPr>
        <w:pStyle w:val="main"/>
      </w:pPr>
    </w:p>
    <w:p w14:paraId="7D8F91BA" w14:textId="77777777" w:rsidR="00EA7860" w:rsidRDefault="00EA7860" w:rsidP="00497FAD">
      <w:pPr>
        <w:pStyle w:val="main"/>
      </w:pPr>
    </w:p>
    <w:p w14:paraId="79AAF328" w14:textId="5405522D" w:rsidR="00207E5F" w:rsidRDefault="00207E5F" w:rsidP="00497FAD">
      <w:pPr>
        <w:pStyle w:val="main"/>
        <w:numPr>
          <w:ilvl w:val="0"/>
          <w:numId w:val="40"/>
        </w:numPr>
      </w:pPr>
      <w:r>
        <w:t>Which aroma was most often identified incorrectly? (</w:t>
      </w:r>
      <w:r w:rsidR="00284C88">
        <w:t xml:space="preserve">Consider </w:t>
      </w:r>
      <w:r>
        <w:t>your classmates responses</w:t>
      </w:r>
      <w:r w:rsidR="00284C88">
        <w:t>.</w:t>
      </w:r>
      <w:r>
        <w:t>)</w:t>
      </w:r>
    </w:p>
    <w:p w14:paraId="56F513D3" w14:textId="07D67879" w:rsidR="00207E5F" w:rsidRDefault="00207E5F" w:rsidP="00497FAD">
      <w:pPr>
        <w:pStyle w:val="main"/>
      </w:pPr>
    </w:p>
    <w:p w14:paraId="49D85CA6" w14:textId="0C6729F8" w:rsidR="00EA7860" w:rsidRDefault="00EA7860" w:rsidP="00497FAD">
      <w:pPr>
        <w:pStyle w:val="main"/>
      </w:pPr>
    </w:p>
    <w:p w14:paraId="6CC1C484" w14:textId="77777777" w:rsidR="00EA7860" w:rsidRDefault="00EA7860" w:rsidP="00497FAD">
      <w:pPr>
        <w:pStyle w:val="main"/>
      </w:pPr>
    </w:p>
    <w:p w14:paraId="7022787C" w14:textId="59B93DA8" w:rsidR="00207E5F" w:rsidRDefault="00207E5F" w:rsidP="00497FAD">
      <w:pPr>
        <w:pStyle w:val="main"/>
        <w:numPr>
          <w:ilvl w:val="0"/>
          <w:numId w:val="40"/>
        </w:numPr>
      </w:pPr>
      <w:r>
        <w:t>Is taste or aroma more important in food identification?</w:t>
      </w:r>
      <w:r w:rsidR="004F1250">
        <w:t xml:space="preserve"> </w:t>
      </w:r>
      <w:r>
        <w:t>Explain your answer:</w:t>
      </w:r>
    </w:p>
    <w:p w14:paraId="7EB0DCA9" w14:textId="620E3DB9" w:rsidR="00EA7860" w:rsidRDefault="00EA7860" w:rsidP="00EA7860">
      <w:pPr>
        <w:pStyle w:val="main"/>
      </w:pPr>
    </w:p>
    <w:p w14:paraId="5762C5A3" w14:textId="77777777" w:rsidR="00EA7860" w:rsidRDefault="00EA7860" w:rsidP="00EA7860">
      <w:pPr>
        <w:pStyle w:val="main"/>
      </w:pPr>
    </w:p>
    <w:p w14:paraId="7679CDE4" w14:textId="77777777" w:rsidR="00EA7860" w:rsidRDefault="00EA7860" w:rsidP="00EA7860">
      <w:pPr>
        <w:pStyle w:val="main"/>
      </w:pPr>
    </w:p>
    <w:p w14:paraId="53915206" w14:textId="337A3312" w:rsidR="00EA7860" w:rsidRDefault="00EA7860" w:rsidP="00497FAD">
      <w:pPr>
        <w:pStyle w:val="main"/>
        <w:numPr>
          <w:ilvl w:val="0"/>
          <w:numId w:val="40"/>
        </w:numPr>
      </w:pPr>
      <w:r>
        <w:t>What role does aroma and flavor have in how consumer purchase different food products?</w:t>
      </w:r>
    </w:p>
    <w:p w14:paraId="72060E5B" w14:textId="6D61AA93" w:rsidR="00EA7860" w:rsidRDefault="00EA7860" w:rsidP="00EA7860">
      <w:pPr>
        <w:pStyle w:val="main"/>
      </w:pPr>
    </w:p>
    <w:p w14:paraId="56D9AA6F" w14:textId="776C46DA" w:rsidR="00EA7860" w:rsidRDefault="00EA7860" w:rsidP="00EA7860">
      <w:pPr>
        <w:pStyle w:val="main"/>
      </w:pPr>
    </w:p>
    <w:p w14:paraId="0FE713EE" w14:textId="77777777" w:rsidR="00EA7860" w:rsidRDefault="00EA7860" w:rsidP="00EA7860">
      <w:pPr>
        <w:pStyle w:val="main"/>
      </w:pPr>
    </w:p>
    <w:p w14:paraId="0358004E" w14:textId="196ADBAD" w:rsidR="00EA7860" w:rsidRDefault="00EA7860" w:rsidP="00497FAD">
      <w:pPr>
        <w:pStyle w:val="main"/>
        <w:numPr>
          <w:ilvl w:val="0"/>
          <w:numId w:val="40"/>
        </w:numPr>
      </w:pPr>
      <w:r>
        <w:t>How do you think food production companies leverage flavor and aroma preferences to increase consumer purchasing decisions?</w:t>
      </w:r>
    </w:p>
    <w:p w14:paraId="635ABA96" w14:textId="77777777" w:rsidR="00207E5F" w:rsidRPr="00207E5F" w:rsidRDefault="00207E5F" w:rsidP="00207E5F">
      <w:pPr>
        <w:rPr>
          <w:rFonts w:cstheme="minorHAnsi"/>
          <w:sz w:val="24"/>
          <w:szCs w:val="24"/>
        </w:rPr>
      </w:pPr>
    </w:p>
    <w:p w14:paraId="1AB5E0C2" w14:textId="4E7C3683" w:rsidR="00CD1F34" w:rsidRDefault="00CD1F34" w:rsidP="00CD1F34">
      <w:pPr>
        <w:rPr>
          <w:rFonts w:ascii="Arial" w:hAnsi="Arial" w:cs="Arial"/>
          <w:sz w:val="24"/>
          <w:szCs w:val="24"/>
        </w:rPr>
      </w:pPr>
    </w:p>
    <w:p w14:paraId="072244F8" w14:textId="65728EA2" w:rsidR="0085218D" w:rsidRPr="00D2473D" w:rsidRDefault="00284C88" w:rsidP="000463F1">
      <w:pPr>
        <w:pStyle w:val="DocumentTitle"/>
      </w:pPr>
      <w:bookmarkStart w:id="26" w:name="_Hlk86134145"/>
      <w:r>
        <w:lastRenderedPageBreak/>
        <w:t xml:space="preserve">Activity 2: </w:t>
      </w:r>
      <w:r w:rsidR="0085218D">
        <w:t>Taste Recognition/Triangle Testing</w:t>
      </w:r>
      <w:r w:rsidR="008F28E5">
        <w:t xml:space="preserve"> </w:t>
      </w:r>
      <w:r>
        <w:t>Lab</w:t>
      </w:r>
    </w:p>
    <w:bookmarkEnd w:id="26"/>
    <w:p w14:paraId="640B8869" w14:textId="28FBFCFE" w:rsidR="008F28E5" w:rsidRPr="00207E5F" w:rsidRDefault="0085218D" w:rsidP="00497FAD">
      <w:pPr>
        <w:pStyle w:val="main"/>
      </w:pPr>
      <w:r w:rsidRPr="00286EB8">
        <w:rPr>
          <w:b/>
          <w:bCs/>
        </w:rPr>
        <w:t>Purpose:</w:t>
      </w:r>
      <w:r w:rsidRPr="0085218D">
        <w:rPr>
          <w:rFonts w:cstheme="minorHAnsi"/>
          <w:color w:val="FF0000"/>
        </w:rPr>
        <w:t xml:space="preserve"> </w:t>
      </w:r>
      <w:r w:rsidRPr="0085218D">
        <w:rPr>
          <w:rFonts w:cstheme="minorHAnsi"/>
        </w:rPr>
        <w:t>The purpose of this lab is to challenge your sense of taste.</w:t>
      </w:r>
      <w:r w:rsidR="004F1250">
        <w:rPr>
          <w:rFonts w:cstheme="minorHAnsi"/>
        </w:rPr>
        <w:t xml:space="preserve"> </w:t>
      </w:r>
      <w:r w:rsidR="008F28E5" w:rsidRPr="00207E5F">
        <w:t xml:space="preserve">This lab will also train you on how to compete in the </w:t>
      </w:r>
      <w:r w:rsidR="008F28E5">
        <w:t>triangle testing</w:t>
      </w:r>
      <w:r w:rsidR="008F28E5" w:rsidRPr="00207E5F">
        <w:t xml:space="preserve"> portion of the National FFA Food Science </w:t>
      </w:r>
      <w:r w:rsidR="00284C88">
        <w:t xml:space="preserve">and Technology </w:t>
      </w:r>
      <w:r w:rsidR="008F28E5" w:rsidRPr="00207E5F">
        <w:t>CDE.</w:t>
      </w:r>
      <w:r w:rsidR="004F1250" w:rsidRPr="00207E5F">
        <w:t xml:space="preserve"> </w:t>
      </w:r>
    </w:p>
    <w:p w14:paraId="48BC9949" w14:textId="2CCC4FE1" w:rsidR="0085218D" w:rsidRPr="0085218D" w:rsidRDefault="0085218D" w:rsidP="00497FAD">
      <w:pPr>
        <w:pStyle w:val="main"/>
        <w:rPr>
          <w:rFonts w:cstheme="minorHAnsi"/>
        </w:rPr>
      </w:pPr>
      <w:r w:rsidRPr="0085218D">
        <w:rPr>
          <w:rFonts w:cstheme="minorHAnsi"/>
        </w:rPr>
        <w:t>You will evaluate 5 different samples.</w:t>
      </w:r>
      <w:r w:rsidR="004F1250" w:rsidRPr="0085218D">
        <w:rPr>
          <w:rFonts w:cstheme="minorHAnsi"/>
        </w:rPr>
        <w:t xml:space="preserve"> </w:t>
      </w:r>
      <w:r w:rsidRPr="0085218D">
        <w:rPr>
          <w:rFonts w:cstheme="minorHAnsi"/>
        </w:rPr>
        <w:t>Each of the five samples have 3 samples to try.</w:t>
      </w:r>
      <w:r w:rsidR="004F1250" w:rsidRPr="0085218D">
        <w:rPr>
          <w:rFonts w:cstheme="minorHAnsi"/>
        </w:rPr>
        <w:t xml:space="preserve"> </w:t>
      </w:r>
      <w:r w:rsidRPr="0085218D">
        <w:rPr>
          <w:rFonts w:cstheme="minorHAnsi"/>
        </w:rPr>
        <w:t xml:space="preserve">Of the three samples, determine which </w:t>
      </w:r>
      <w:r w:rsidR="00284C88">
        <w:rPr>
          <w:rFonts w:cstheme="minorHAnsi"/>
        </w:rPr>
        <w:t>one</w:t>
      </w:r>
      <w:r w:rsidRPr="0085218D">
        <w:rPr>
          <w:rFonts w:cstheme="minorHAnsi"/>
        </w:rPr>
        <w:t xml:space="preserve"> is different from the other </w:t>
      </w:r>
      <w:r w:rsidR="00284C88">
        <w:rPr>
          <w:rFonts w:cstheme="minorHAnsi"/>
        </w:rPr>
        <w:t>two</w:t>
      </w:r>
      <w:r w:rsidRPr="0085218D">
        <w:rPr>
          <w:rFonts w:cstheme="minorHAnsi"/>
        </w:rPr>
        <w:t>.</w:t>
      </w:r>
      <w:r w:rsidR="004F1250">
        <w:rPr>
          <w:rFonts w:cstheme="minorHAnsi"/>
        </w:rPr>
        <w:t xml:space="preserve"> </w:t>
      </w:r>
    </w:p>
    <w:p w14:paraId="6DEF4AF1" w14:textId="77777777" w:rsidR="00286EB8" w:rsidRDefault="00286EB8" w:rsidP="00497FAD">
      <w:pPr>
        <w:pStyle w:val="main"/>
        <w:rPr>
          <w:rFonts w:eastAsia="Times New Roman" w:cstheme="minorHAnsi"/>
          <w:b/>
        </w:rPr>
      </w:pPr>
    </w:p>
    <w:p w14:paraId="19382579" w14:textId="4525EABB" w:rsidR="0071268F" w:rsidRPr="0085218D" w:rsidRDefault="00286EB8" w:rsidP="00497FAD">
      <w:pPr>
        <w:pStyle w:val="main"/>
        <w:rPr>
          <w:rFonts w:eastAsia="Times New Roman" w:cstheme="minorHAnsi"/>
        </w:rPr>
      </w:pPr>
      <w:r w:rsidRPr="00286EB8">
        <w:rPr>
          <w:b/>
          <w:bCs/>
        </w:rPr>
        <w:t>Direction</w:t>
      </w:r>
      <w:r>
        <w:rPr>
          <w:b/>
          <w:bCs/>
        </w:rPr>
        <w:t>s</w:t>
      </w:r>
      <w:r w:rsidRPr="00286EB8">
        <w:rPr>
          <w:b/>
          <w:bCs/>
        </w:rPr>
        <w:t>:</w:t>
      </w:r>
      <w:r w:rsidR="0071268F" w:rsidRPr="0085218D">
        <w:rPr>
          <w:rFonts w:eastAsia="Times New Roman" w:cstheme="minorHAnsi"/>
        </w:rPr>
        <w:t xml:space="preserve"> </w:t>
      </w:r>
      <w:r w:rsidR="001B4366">
        <w:rPr>
          <w:rFonts w:eastAsia="Times New Roman" w:cstheme="minorHAnsi"/>
        </w:rPr>
        <w:t>5</w:t>
      </w:r>
      <w:r w:rsidR="001B4366" w:rsidRPr="0085218D">
        <w:rPr>
          <w:rFonts w:eastAsia="Times New Roman" w:cstheme="minorHAnsi"/>
        </w:rPr>
        <w:t xml:space="preserve"> </w:t>
      </w:r>
      <w:r w:rsidR="0071268F" w:rsidRPr="0085218D">
        <w:rPr>
          <w:rFonts w:eastAsia="Times New Roman" w:cstheme="minorHAnsi"/>
        </w:rPr>
        <w:t>different triangle tests are provided.</w:t>
      </w:r>
      <w:r w:rsidR="004F1250" w:rsidRPr="0085218D">
        <w:rPr>
          <w:rFonts w:eastAsia="Times New Roman" w:cstheme="minorHAnsi"/>
        </w:rPr>
        <w:t xml:space="preserve"> </w:t>
      </w:r>
      <w:r w:rsidR="0085218D">
        <w:rPr>
          <w:rFonts w:eastAsia="Times New Roman" w:cstheme="minorHAnsi"/>
        </w:rPr>
        <w:t>Obtain 1 sample of each item provided.</w:t>
      </w:r>
      <w:r w:rsidR="004F1250">
        <w:rPr>
          <w:rFonts w:eastAsia="Times New Roman" w:cstheme="minorHAnsi"/>
        </w:rPr>
        <w:t xml:space="preserve"> </w:t>
      </w:r>
      <w:r w:rsidR="0085218D">
        <w:rPr>
          <w:rFonts w:eastAsia="Times New Roman" w:cstheme="minorHAnsi"/>
        </w:rPr>
        <w:t xml:space="preserve">Be sure to set </w:t>
      </w:r>
      <w:r w:rsidR="001B4366">
        <w:rPr>
          <w:rFonts w:eastAsia="Times New Roman" w:cstheme="minorHAnsi"/>
        </w:rPr>
        <w:t xml:space="preserve">up </w:t>
      </w:r>
      <w:r w:rsidR="0085218D">
        <w:rPr>
          <w:rFonts w:eastAsia="Times New Roman" w:cstheme="minorHAnsi"/>
        </w:rPr>
        <w:t xml:space="preserve">your </w:t>
      </w:r>
      <w:r w:rsidR="008F28E5">
        <w:rPr>
          <w:rFonts w:eastAsia="Times New Roman" w:cstheme="minorHAnsi"/>
        </w:rPr>
        <w:t xml:space="preserve">sample </w:t>
      </w:r>
      <w:r w:rsidR="0085218D">
        <w:rPr>
          <w:rFonts w:eastAsia="Times New Roman" w:cstheme="minorHAnsi"/>
        </w:rPr>
        <w:t xml:space="preserve">plate as directed by your </w:t>
      </w:r>
      <w:r w:rsidR="008F28E5">
        <w:rPr>
          <w:rFonts w:eastAsia="Times New Roman" w:cstheme="minorHAnsi"/>
        </w:rPr>
        <w:t>teacher</w:t>
      </w:r>
      <w:r w:rsidR="0085218D">
        <w:rPr>
          <w:rFonts w:eastAsia="Times New Roman" w:cstheme="minorHAnsi"/>
        </w:rPr>
        <w:t>.</w:t>
      </w:r>
      <w:r w:rsidR="004F1250">
        <w:rPr>
          <w:rFonts w:eastAsia="Times New Roman" w:cstheme="minorHAnsi"/>
        </w:rPr>
        <w:t xml:space="preserve"> </w:t>
      </w:r>
      <w:r w:rsidR="008F28E5">
        <w:rPr>
          <w:rFonts w:eastAsia="Times New Roman" w:cstheme="minorHAnsi"/>
        </w:rPr>
        <w:t>Return to your seat.</w:t>
      </w:r>
      <w:r w:rsidR="004F1250">
        <w:rPr>
          <w:rFonts w:eastAsia="Times New Roman" w:cstheme="minorHAnsi"/>
        </w:rPr>
        <w:t xml:space="preserve"> </w:t>
      </w:r>
      <w:r w:rsidR="0071268F" w:rsidRPr="0085218D">
        <w:rPr>
          <w:rFonts w:eastAsia="Times New Roman" w:cstheme="minorHAnsi"/>
        </w:rPr>
        <w:t>Identify the different samples through flavor, aroma, visual cues and/or textural differences.</w:t>
      </w:r>
      <w:r w:rsidR="004F1250">
        <w:rPr>
          <w:rFonts w:eastAsia="Times New Roman" w:cstheme="minorHAnsi"/>
        </w:rPr>
        <w:t xml:space="preserve"> </w:t>
      </w:r>
    </w:p>
    <w:p w14:paraId="1A025366" w14:textId="69A9CED5" w:rsidR="0071268F" w:rsidRPr="0085218D" w:rsidRDefault="0071268F" w:rsidP="00497FAD">
      <w:pPr>
        <w:pStyle w:val="main"/>
        <w:rPr>
          <w:rFonts w:eastAsia="Times New Roman" w:cstheme="minorHAnsi"/>
        </w:rPr>
      </w:pPr>
      <w:r w:rsidRPr="0085218D">
        <w:rPr>
          <w:rFonts w:eastAsia="Times New Roman" w:cstheme="minorHAnsi"/>
        </w:rPr>
        <w:t xml:space="preserve">For each test, you are to identify the </w:t>
      </w:r>
      <w:r w:rsidR="001B4366">
        <w:rPr>
          <w:rFonts w:eastAsia="Times New Roman" w:cstheme="minorHAnsi"/>
        </w:rPr>
        <w:t>one</w:t>
      </w:r>
      <w:r w:rsidRPr="0085218D">
        <w:rPr>
          <w:rFonts w:eastAsia="Times New Roman" w:cstheme="minorHAnsi"/>
        </w:rPr>
        <w:t xml:space="preserve"> sample that is </w:t>
      </w:r>
      <w:r w:rsidRPr="0085218D">
        <w:rPr>
          <w:rFonts w:eastAsia="Times New Roman" w:cstheme="minorHAnsi"/>
          <w:i/>
          <w:u w:val="single"/>
        </w:rPr>
        <w:t>DIFFERENT</w:t>
      </w:r>
      <w:r w:rsidRPr="0085218D">
        <w:rPr>
          <w:rFonts w:eastAsia="Times New Roman" w:cstheme="minorHAnsi"/>
        </w:rPr>
        <w:t xml:space="preserve"> from the other two.</w:t>
      </w:r>
    </w:p>
    <w:p w14:paraId="66462B9F" w14:textId="7DFE055C" w:rsidR="0071268F" w:rsidRPr="0085218D" w:rsidRDefault="0085218D" w:rsidP="00497FAD">
      <w:pPr>
        <w:pStyle w:val="main"/>
        <w:rPr>
          <w:rFonts w:eastAsia="Times New Roman" w:cstheme="minorHAnsi"/>
        </w:rPr>
      </w:pPr>
      <w:r w:rsidRPr="0085218D">
        <w:rPr>
          <w:rFonts w:eastAsia="Times New Roman" w:cstheme="minorHAnsi"/>
        </w:rPr>
        <w:t xml:space="preserve">Circle the correct number that represents the </w:t>
      </w:r>
      <w:r w:rsidRPr="0085218D">
        <w:rPr>
          <w:rFonts w:eastAsia="Times New Roman" w:cstheme="minorHAnsi"/>
          <w:i/>
        </w:rPr>
        <w:t>different</w:t>
      </w:r>
      <w:r w:rsidRPr="0085218D">
        <w:rPr>
          <w:rFonts w:eastAsia="Times New Roman" w:cstheme="minorHAnsi"/>
        </w:rPr>
        <w:t xml:space="preserve"> sample.</w:t>
      </w:r>
      <w:r w:rsidR="004F1250" w:rsidRPr="0085218D">
        <w:rPr>
          <w:rFonts w:eastAsia="Times New Roman" w:cstheme="minorHAnsi"/>
        </w:rPr>
        <w:t xml:space="preserve"> </w:t>
      </w:r>
    </w:p>
    <w:p w14:paraId="2D045C1D" w14:textId="77777777" w:rsidR="0071268F" w:rsidRPr="0071268F" w:rsidRDefault="0071268F" w:rsidP="00497FAD">
      <w:pPr>
        <w:pStyle w:val="main"/>
        <w:rPr>
          <w:rFonts w:ascii="Arial" w:eastAsia="Times New Roman" w:hAnsi="Arial" w:cs="Arial"/>
          <w:sz w:val="24"/>
          <w:szCs w:val="24"/>
        </w:rPr>
      </w:pPr>
    </w:p>
    <w:p w14:paraId="1B4E86D9" w14:textId="57071D2A" w:rsidR="0071268F" w:rsidRPr="0085218D" w:rsidRDefault="0071268F" w:rsidP="00497FAD">
      <w:pPr>
        <w:pStyle w:val="main"/>
        <w:rPr>
          <w:rFonts w:cstheme="minorHAnsi"/>
          <w:b/>
          <w:sz w:val="24"/>
          <w:szCs w:val="24"/>
        </w:rPr>
      </w:pPr>
      <w:r w:rsidRPr="0085218D">
        <w:rPr>
          <w:rFonts w:cstheme="minorHAnsi"/>
          <w:b/>
          <w:sz w:val="24"/>
          <w:szCs w:val="24"/>
        </w:rPr>
        <w:t>TEST 1:</w:t>
      </w:r>
      <w:r w:rsidRPr="0085218D">
        <w:rPr>
          <w:rFonts w:cstheme="minorHAnsi"/>
          <w:b/>
          <w:sz w:val="24"/>
          <w:szCs w:val="24"/>
        </w:rPr>
        <w:tab/>
      </w:r>
      <w:r w:rsidRPr="0085218D">
        <w:rPr>
          <w:rFonts w:cstheme="minorHAnsi"/>
          <w:b/>
          <w:sz w:val="24"/>
          <w:szCs w:val="24"/>
        </w:rPr>
        <w:tab/>
      </w:r>
      <w:r w:rsidRPr="0085218D">
        <w:rPr>
          <w:rFonts w:cstheme="minorHAnsi"/>
          <w:b/>
          <w:sz w:val="24"/>
          <w:szCs w:val="24"/>
        </w:rPr>
        <w:tab/>
      </w:r>
      <w:r w:rsidRPr="0085218D">
        <w:rPr>
          <w:rFonts w:cstheme="minorHAnsi"/>
          <w:b/>
          <w:sz w:val="24"/>
          <w:szCs w:val="24"/>
        </w:rPr>
        <w:tab/>
      </w:r>
      <w:r w:rsidRPr="0085218D">
        <w:rPr>
          <w:rFonts w:cstheme="minorHAnsi"/>
          <w:b/>
          <w:sz w:val="24"/>
          <w:szCs w:val="24"/>
        </w:rPr>
        <w:tab/>
      </w:r>
      <w:r w:rsidRPr="0085218D">
        <w:rPr>
          <w:rFonts w:cstheme="minorHAnsi"/>
          <w:b/>
          <w:sz w:val="24"/>
          <w:szCs w:val="24"/>
        </w:rPr>
        <w:tab/>
      </w:r>
      <w:r w:rsidRPr="0085218D">
        <w:rPr>
          <w:rFonts w:cstheme="minorHAnsi"/>
          <w:b/>
          <w:sz w:val="24"/>
          <w:szCs w:val="24"/>
        </w:rPr>
        <w:tab/>
      </w:r>
      <w:r w:rsidRPr="0085218D">
        <w:rPr>
          <w:rFonts w:cstheme="minorHAnsi"/>
          <w:b/>
          <w:sz w:val="24"/>
          <w:szCs w:val="24"/>
        </w:rPr>
        <w:tab/>
      </w:r>
      <w:r w:rsidRPr="0085218D">
        <w:rPr>
          <w:rFonts w:cstheme="minorHAnsi"/>
          <w:b/>
          <w:sz w:val="24"/>
          <w:szCs w:val="24"/>
        </w:rPr>
        <w:tab/>
      </w:r>
    </w:p>
    <w:p w14:paraId="60BF19A9" w14:textId="77777777" w:rsidR="00497FAD" w:rsidRDefault="0071268F" w:rsidP="00497FAD">
      <w:pPr>
        <w:pStyle w:val="main"/>
        <w:numPr>
          <w:ilvl w:val="0"/>
          <w:numId w:val="41"/>
        </w:numPr>
        <w:rPr>
          <w:rFonts w:cstheme="minorHAnsi"/>
          <w:sz w:val="24"/>
          <w:szCs w:val="24"/>
        </w:rPr>
      </w:pPr>
      <w:r w:rsidRPr="0085218D">
        <w:rPr>
          <w:rFonts w:cstheme="minorHAnsi"/>
          <w:sz w:val="24"/>
          <w:szCs w:val="24"/>
        </w:rPr>
        <w:t>647</w:t>
      </w:r>
    </w:p>
    <w:p w14:paraId="62569B87" w14:textId="77777777" w:rsidR="00497FAD" w:rsidRDefault="0071268F" w:rsidP="00497FAD">
      <w:pPr>
        <w:pStyle w:val="main"/>
        <w:numPr>
          <w:ilvl w:val="0"/>
          <w:numId w:val="41"/>
        </w:numPr>
        <w:rPr>
          <w:rFonts w:cstheme="minorHAnsi"/>
          <w:sz w:val="24"/>
          <w:szCs w:val="24"/>
        </w:rPr>
      </w:pPr>
      <w:r w:rsidRPr="00497FAD">
        <w:rPr>
          <w:rFonts w:cstheme="minorHAnsi"/>
          <w:sz w:val="24"/>
          <w:szCs w:val="24"/>
        </w:rPr>
        <w:t>992</w:t>
      </w:r>
    </w:p>
    <w:p w14:paraId="66CA7C9C" w14:textId="77777777" w:rsidR="00286EB8" w:rsidRDefault="0071268F" w:rsidP="00497FAD">
      <w:pPr>
        <w:pStyle w:val="main"/>
        <w:numPr>
          <w:ilvl w:val="0"/>
          <w:numId w:val="41"/>
        </w:numPr>
        <w:rPr>
          <w:rFonts w:cstheme="minorHAnsi"/>
          <w:sz w:val="24"/>
          <w:szCs w:val="24"/>
        </w:rPr>
      </w:pPr>
      <w:r w:rsidRPr="00497FAD">
        <w:rPr>
          <w:rFonts w:cstheme="minorHAnsi"/>
          <w:sz w:val="24"/>
          <w:szCs w:val="24"/>
        </w:rPr>
        <w:t>381</w:t>
      </w:r>
    </w:p>
    <w:p w14:paraId="47F6F3CE" w14:textId="664B034D" w:rsidR="0071268F" w:rsidRPr="00497FAD" w:rsidRDefault="0071268F" w:rsidP="00286EB8">
      <w:pPr>
        <w:pStyle w:val="main"/>
        <w:ind w:left="720"/>
        <w:rPr>
          <w:rFonts w:cstheme="minorHAnsi"/>
          <w:sz w:val="24"/>
          <w:szCs w:val="24"/>
        </w:rPr>
      </w:pPr>
      <w:r w:rsidRPr="00497FAD">
        <w:rPr>
          <w:rFonts w:cstheme="minorHAnsi"/>
          <w:sz w:val="24"/>
          <w:szCs w:val="24"/>
        </w:rPr>
        <w:tab/>
      </w:r>
      <w:r w:rsidRPr="00497FAD">
        <w:rPr>
          <w:rFonts w:cstheme="minorHAnsi"/>
          <w:sz w:val="24"/>
          <w:szCs w:val="24"/>
        </w:rPr>
        <w:tab/>
      </w:r>
    </w:p>
    <w:p w14:paraId="67F41135" w14:textId="46F6B24B" w:rsidR="0071268F" w:rsidRPr="0085218D" w:rsidRDefault="0071268F" w:rsidP="00497FAD">
      <w:pPr>
        <w:pStyle w:val="main"/>
        <w:rPr>
          <w:rFonts w:cstheme="minorHAnsi"/>
          <w:b/>
          <w:sz w:val="24"/>
          <w:szCs w:val="24"/>
        </w:rPr>
      </w:pPr>
      <w:r w:rsidRPr="0085218D">
        <w:rPr>
          <w:rFonts w:cstheme="minorHAnsi"/>
          <w:b/>
          <w:sz w:val="24"/>
          <w:szCs w:val="24"/>
        </w:rPr>
        <w:t>TEST 2:</w:t>
      </w:r>
      <w:r w:rsidRPr="0085218D">
        <w:rPr>
          <w:rFonts w:cstheme="minorHAnsi"/>
          <w:b/>
          <w:sz w:val="24"/>
          <w:szCs w:val="24"/>
        </w:rPr>
        <w:tab/>
      </w:r>
      <w:r w:rsidRPr="0085218D">
        <w:rPr>
          <w:rFonts w:cstheme="minorHAnsi"/>
          <w:b/>
          <w:sz w:val="24"/>
          <w:szCs w:val="24"/>
        </w:rPr>
        <w:tab/>
      </w:r>
    </w:p>
    <w:p w14:paraId="35BDC8F2" w14:textId="4CD2CA8C" w:rsidR="00497FAD" w:rsidRDefault="0071268F" w:rsidP="00497FAD">
      <w:pPr>
        <w:pStyle w:val="main"/>
        <w:numPr>
          <w:ilvl w:val="0"/>
          <w:numId w:val="42"/>
        </w:numPr>
        <w:rPr>
          <w:rFonts w:cstheme="minorHAnsi"/>
          <w:sz w:val="24"/>
          <w:szCs w:val="24"/>
        </w:rPr>
      </w:pPr>
      <w:r w:rsidRPr="0085218D">
        <w:rPr>
          <w:rFonts w:cstheme="minorHAnsi"/>
          <w:sz w:val="24"/>
          <w:szCs w:val="24"/>
        </w:rPr>
        <w:t>716</w:t>
      </w:r>
    </w:p>
    <w:p w14:paraId="76542B0E" w14:textId="77777777" w:rsidR="00497FAD" w:rsidRDefault="0071268F" w:rsidP="00497FAD">
      <w:pPr>
        <w:pStyle w:val="main"/>
        <w:numPr>
          <w:ilvl w:val="0"/>
          <w:numId w:val="42"/>
        </w:numPr>
        <w:rPr>
          <w:rFonts w:cstheme="minorHAnsi"/>
          <w:b/>
          <w:sz w:val="24"/>
          <w:szCs w:val="24"/>
        </w:rPr>
      </w:pPr>
      <w:r w:rsidRPr="00497FAD">
        <w:rPr>
          <w:rFonts w:cstheme="minorHAnsi"/>
          <w:sz w:val="24"/>
          <w:szCs w:val="24"/>
        </w:rPr>
        <w:t>433</w:t>
      </w:r>
      <w:r w:rsidRPr="00497FAD">
        <w:rPr>
          <w:rFonts w:cstheme="minorHAnsi"/>
          <w:sz w:val="24"/>
          <w:szCs w:val="24"/>
        </w:rPr>
        <w:tab/>
      </w:r>
    </w:p>
    <w:p w14:paraId="0F447791" w14:textId="77777777" w:rsidR="00286EB8" w:rsidRPr="00286EB8" w:rsidRDefault="0071268F" w:rsidP="00497FAD">
      <w:pPr>
        <w:pStyle w:val="main"/>
        <w:numPr>
          <w:ilvl w:val="0"/>
          <w:numId w:val="42"/>
        </w:numPr>
        <w:rPr>
          <w:rFonts w:cstheme="minorHAnsi"/>
          <w:b/>
          <w:sz w:val="24"/>
          <w:szCs w:val="24"/>
        </w:rPr>
      </w:pPr>
      <w:r w:rsidRPr="00497FAD">
        <w:rPr>
          <w:rFonts w:cstheme="minorHAnsi"/>
          <w:sz w:val="24"/>
          <w:szCs w:val="24"/>
        </w:rPr>
        <w:t>250</w:t>
      </w:r>
    </w:p>
    <w:p w14:paraId="5908B16D" w14:textId="011B4C22" w:rsidR="0071268F" w:rsidRPr="00497FAD" w:rsidRDefault="0071268F" w:rsidP="00286EB8">
      <w:pPr>
        <w:pStyle w:val="main"/>
        <w:ind w:left="720"/>
        <w:rPr>
          <w:rFonts w:cstheme="minorHAnsi"/>
          <w:b/>
          <w:sz w:val="24"/>
          <w:szCs w:val="24"/>
        </w:rPr>
      </w:pPr>
      <w:r w:rsidRPr="00497FAD">
        <w:rPr>
          <w:rFonts w:cstheme="minorHAnsi"/>
          <w:sz w:val="24"/>
          <w:szCs w:val="24"/>
        </w:rPr>
        <w:tab/>
      </w:r>
      <w:r w:rsidRPr="00497FAD">
        <w:rPr>
          <w:rFonts w:cstheme="minorHAnsi"/>
          <w:sz w:val="24"/>
          <w:szCs w:val="24"/>
        </w:rPr>
        <w:tab/>
      </w:r>
      <w:r w:rsidRPr="00497FAD">
        <w:rPr>
          <w:rFonts w:cstheme="minorHAnsi"/>
          <w:sz w:val="24"/>
          <w:szCs w:val="24"/>
        </w:rPr>
        <w:tab/>
      </w:r>
    </w:p>
    <w:p w14:paraId="04A1FE16" w14:textId="0122BF84" w:rsidR="00497FAD" w:rsidRDefault="0071268F" w:rsidP="00497FAD">
      <w:pPr>
        <w:pStyle w:val="main"/>
        <w:rPr>
          <w:rFonts w:cstheme="minorHAnsi"/>
          <w:b/>
          <w:sz w:val="24"/>
          <w:szCs w:val="24"/>
        </w:rPr>
      </w:pPr>
      <w:r w:rsidRPr="0085218D">
        <w:rPr>
          <w:rFonts w:cstheme="minorHAnsi"/>
          <w:b/>
          <w:sz w:val="24"/>
          <w:szCs w:val="24"/>
        </w:rPr>
        <w:t>TEST 3:</w:t>
      </w:r>
    </w:p>
    <w:p w14:paraId="7ACD77C1" w14:textId="154E3CAE" w:rsidR="00497FAD" w:rsidRPr="00497FAD" w:rsidRDefault="004F1250" w:rsidP="00497FAD">
      <w:pPr>
        <w:pStyle w:val="main"/>
        <w:rPr>
          <w:rFonts w:cstheme="minorHAnsi"/>
          <w:bCs/>
          <w:sz w:val="24"/>
          <w:szCs w:val="24"/>
        </w:rPr>
      </w:pPr>
      <w:r>
        <w:rPr>
          <w:rFonts w:cstheme="minorHAnsi"/>
          <w:b/>
          <w:sz w:val="24"/>
          <w:szCs w:val="24"/>
        </w:rPr>
        <w:t xml:space="preserve"> </w:t>
      </w:r>
      <w:r w:rsidR="00497FAD" w:rsidRPr="00497FAD">
        <w:rPr>
          <w:rFonts w:cstheme="minorHAnsi"/>
          <w:bCs/>
          <w:sz w:val="24"/>
          <w:szCs w:val="24"/>
        </w:rPr>
        <w:t>a.</w:t>
      </w:r>
      <w:r w:rsidRPr="00497FAD">
        <w:rPr>
          <w:rFonts w:cstheme="minorHAnsi"/>
          <w:bCs/>
          <w:sz w:val="24"/>
          <w:szCs w:val="24"/>
        </w:rPr>
        <w:t xml:space="preserve"> </w:t>
      </w:r>
      <w:r w:rsidR="0071268F" w:rsidRPr="00497FAD">
        <w:rPr>
          <w:rFonts w:cstheme="minorHAnsi"/>
          <w:bCs/>
          <w:sz w:val="24"/>
          <w:szCs w:val="24"/>
        </w:rPr>
        <w:t>521</w:t>
      </w:r>
      <w:r w:rsidR="0071268F" w:rsidRPr="00497FAD">
        <w:rPr>
          <w:rFonts w:cstheme="minorHAnsi"/>
          <w:bCs/>
          <w:sz w:val="24"/>
          <w:szCs w:val="24"/>
        </w:rPr>
        <w:tab/>
      </w:r>
    </w:p>
    <w:p w14:paraId="443C3448" w14:textId="0864146F" w:rsidR="0071268F" w:rsidRPr="00497FAD" w:rsidRDefault="004F1250" w:rsidP="00497FAD">
      <w:pPr>
        <w:pStyle w:val="main"/>
        <w:rPr>
          <w:rFonts w:cstheme="minorHAnsi"/>
          <w:b/>
          <w:sz w:val="24"/>
          <w:szCs w:val="24"/>
        </w:rPr>
      </w:pPr>
      <w:r w:rsidRPr="00497FAD">
        <w:rPr>
          <w:rFonts w:cstheme="minorHAnsi"/>
          <w:bCs/>
          <w:sz w:val="24"/>
          <w:szCs w:val="24"/>
        </w:rPr>
        <w:t xml:space="preserve"> </w:t>
      </w:r>
      <w:r w:rsidR="00497FAD" w:rsidRPr="00497FAD">
        <w:rPr>
          <w:rFonts w:cstheme="minorHAnsi"/>
          <w:bCs/>
          <w:sz w:val="24"/>
          <w:szCs w:val="24"/>
        </w:rPr>
        <w:t>b.</w:t>
      </w:r>
      <w:r>
        <w:rPr>
          <w:rFonts w:cstheme="minorHAnsi"/>
          <w:b/>
          <w:sz w:val="24"/>
          <w:szCs w:val="24"/>
        </w:rPr>
        <w:t xml:space="preserve"> </w:t>
      </w:r>
      <w:r w:rsidR="0071268F" w:rsidRPr="0085218D">
        <w:rPr>
          <w:rFonts w:cstheme="minorHAnsi"/>
          <w:sz w:val="24"/>
          <w:szCs w:val="24"/>
        </w:rPr>
        <w:t>688</w:t>
      </w:r>
      <w:r w:rsidR="0071268F" w:rsidRPr="0085218D">
        <w:rPr>
          <w:rFonts w:cstheme="minorHAnsi"/>
          <w:sz w:val="24"/>
          <w:szCs w:val="24"/>
        </w:rPr>
        <w:tab/>
      </w:r>
    </w:p>
    <w:p w14:paraId="774FF2B1" w14:textId="1B9E409C" w:rsidR="00286EB8" w:rsidRDefault="004F1250" w:rsidP="00497FAD">
      <w:pPr>
        <w:pStyle w:val="main"/>
        <w:rPr>
          <w:rFonts w:cstheme="minorHAnsi"/>
          <w:sz w:val="24"/>
          <w:szCs w:val="24"/>
        </w:rPr>
      </w:pPr>
      <w:r>
        <w:rPr>
          <w:rFonts w:cstheme="minorHAnsi"/>
          <w:sz w:val="24"/>
          <w:szCs w:val="24"/>
        </w:rPr>
        <w:t xml:space="preserve"> </w:t>
      </w:r>
      <w:r w:rsidR="00497FAD">
        <w:rPr>
          <w:rFonts w:cstheme="minorHAnsi"/>
          <w:sz w:val="24"/>
          <w:szCs w:val="24"/>
        </w:rPr>
        <w:t>c.</w:t>
      </w:r>
      <w:r>
        <w:rPr>
          <w:rFonts w:cstheme="minorHAnsi"/>
          <w:sz w:val="24"/>
          <w:szCs w:val="24"/>
        </w:rPr>
        <w:t xml:space="preserve"> </w:t>
      </w:r>
      <w:r w:rsidR="0071268F" w:rsidRPr="0085218D">
        <w:rPr>
          <w:rFonts w:cstheme="minorHAnsi"/>
          <w:sz w:val="24"/>
          <w:szCs w:val="24"/>
        </w:rPr>
        <w:t>954</w:t>
      </w:r>
    </w:p>
    <w:p w14:paraId="54AE999A" w14:textId="709DF86A" w:rsidR="0071268F" w:rsidRPr="0085218D" w:rsidRDefault="0071268F" w:rsidP="00497FAD">
      <w:pPr>
        <w:pStyle w:val="main"/>
        <w:rPr>
          <w:rFonts w:cstheme="minorHAnsi"/>
          <w:sz w:val="24"/>
          <w:szCs w:val="24"/>
        </w:rPr>
      </w:pPr>
      <w:r w:rsidRPr="0085218D">
        <w:rPr>
          <w:rFonts w:cstheme="minorHAnsi"/>
          <w:sz w:val="24"/>
          <w:szCs w:val="24"/>
        </w:rPr>
        <w:tab/>
      </w:r>
    </w:p>
    <w:p w14:paraId="494794EB" w14:textId="2D19DD62" w:rsidR="0071268F" w:rsidRPr="0085218D" w:rsidRDefault="0071268F" w:rsidP="00497FAD">
      <w:pPr>
        <w:pStyle w:val="main"/>
        <w:rPr>
          <w:rFonts w:cstheme="minorHAnsi"/>
          <w:b/>
          <w:sz w:val="24"/>
          <w:szCs w:val="24"/>
        </w:rPr>
      </w:pPr>
      <w:r w:rsidRPr="0085218D">
        <w:rPr>
          <w:rFonts w:cstheme="minorHAnsi"/>
          <w:b/>
          <w:sz w:val="24"/>
          <w:szCs w:val="24"/>
        </w:rPr>
        <w:t>TEST 4:</w:t>
      </w:r>
      <w:r w:rsidRPr="0085218D">
        <w:rPr>
          <w:rFonts w:cstheme="minorHAnsi"/>
          <w:b/>
          <w:sz w:val="24"/>
          <w:szCs w:val="24"/>
        </w:rPr>
        <w:tab/>
      </w:r>
    </w:p>
    <w:p w14:paraId="34F84636" w14:textId="77777777" w:rsidR="00497FAD" w:rsidRDefault="0071268F" w:rsidP="00497FAD">
      <w:pPr>
        <w:pStyle w:val="main"/>
        <w:numPr>
          <w:ilvl w:val="0"/>
          <w:numId w:val="43"/>
        </w:numPr>
        <w:rPr>
          <w:rFonts w:cstheme="minorHAnsi"/>
          <w:sz w:val="24"/>
          <w:szCs w:val="24"/>
        </w:rPr>
      </w:pPr>
      <w:r w:rsidRPr="0085218D">
        <w:rPr>
          <w:rFonts w:cstheme="minorHAnsi"/>
          <w:sz w:val="24"/>
          <w:szCs w:val="24"/>
        </w:rPr>
        <w:t>182</w:t>
      </w:r>
    </w:p>
    <w:p w14:paraId="6C7D4AAF" w14:textId="77777777" w:rsidR="00497FAD" w:rsidRDefault="0071268F" w:rsidP="00497FAD">
      <w:pPr>
        <w:pStyle w:val="main"/>
        <w:numPr>
          <w:ilvl w:val="0"/>
          <w:numId w:val="43"/>
        </w:numPr>
        <w:rPr>
          <w:rFonts w:cstheme="minorHAnsi"/>
          <w:sz w:val="24"/>
          <w:szCs w:val="24"/>
        </w:rPr>
      </w:pPr>
      <w:r w:rsidRPr="00497FAD">
        <w:rPr>
          <w:rFonts w:cstheme="minorHAnsi"/>
          <w:sz w:val="24"/>
          <w:szCs w:val="24"/>
        </w:rPr>
        <w:t>825</w:t>
      </w:r>
    </w:p>
    <w:p w14:paraId="1414818D" w14:textId="77777777" w:rsidR="00286EB8" w:rsidRDefault="0071268F" w:rsidP="00497FAD">
      <w:pPr>
        <w:pStyle w:val="main"/>
        <w:numPr>
          <w:ilvl w:val="0"/>
          <w:numId w:val="43"/>
        </w:numPr>
        <w:rPr>
          <w:rFonts w:cstheme="minorHAnsi"/>
          <w:sz w:val="24"/>
          <w:szCs w:val="24"/>
        </w:rPr>
      </w:pPr>
      <w:r w:rsidRPr="00497FAD">
        <w:rPr>
          <w:rFonts w:cstheme="minorHAnsi"/>
          <w:sz w:val="24"/>
          <w:szCs w:val="24"/>
        </w:rPr>
        <w:t>293</w:t>
      </w:r>
    </w:p>
    <w:p w14:paraId="788EA298" w14:textId="511E57A0" w:rsidR="0071268F" w:rsidRPr="00497FAD" w:rsidRDefault="0071268F" w:rsidP="00286EB8">
      <w:pPr>
        <w:pStyle w:val="main"/>
        <w:ind w:left="720"/>
        <w:rPr>
          <w:rFonts w:cstheme="minorHAnsi"/>
          <w:sz w:val="24"/>
          <w:szCs w:val="24"/>
        </w:rPr>
      </w:pPr>
      <w:r w:rsidRPr="00497FAD">
        <w:rPr>
          <w:rFonts w:cstheme="minorHAnsi"/>
          <w:b/>
          <w:sz w:val="24"/>
          <w:szCs w:val="24"/>
        </w:rPr>
        <w:tab/>
      </w:r>
    </w:p>
    <w:p w14:paraId="13008B18" w14:textId="34CC11B9" w:rsidR="0071268F" w:rsidRPr="0085218D" w:rsidRDefault="0071268F" w:rsidP="00497FAD">
      <w:pPr>
        <w:pStyle w:val="main"/>
        <w:rPr>
          <w:rFonts w:cstheme="minorHAnsi"/>
          <w:b/>
          <w:sz w:val="24"/>
          <w:szCs w:val="24"/>
        </w:rPr>
      </w:pPr>
      <w:r w:rsidRPr="0085218D">
        <w:rPr>
          <w:rFonts w:cstheme="minorHAnsi"/>
          <w:b/>
          <w:sz w:val="24"/>
          <w:szCs w:val="24"/>
        </w:rPr>
        <w:t>TEST 5:</w:t>
      </w:r>
      <w:r w:rsidRPr="0085218D">
        <w:rPr>
          <w:rFonts w:cstheme="minorHAnsi"/>
          <w:b/>
          <w:sz w:val="24"/>
          <w:szCs w:val="24"/>
        </w:rPr>
        <w:tab/>
      </w:r>
    </w:p>
    <w:p w14:paraId="0EF0D4BD" w14:textId="77777777" w:rsidR="00497FAD" w:rsidRDefault="0071268F" w:rsidP="00497FAD">
      <w:pPr>
        <w:pStyle w:val="main"/>
        <w:numPr>
          <w:ilvl w:val="0"/>
          <w:numId w:val="44"/>
        </w:numPr>
        <w:rPr>
          <w:rFonts w:cstheme="minorHAnsi"/>
          <w:sz w:val="24"/>
          <w:szCs w:val="24"/>
        </w:rPr>
      </w:pPr>
      <w:r w:rsidRPr="0085218D">
        <w:rPr>
          <w:rFonts w:cstheme="minorHAnsi"/>
          <w:sz w:val="24"/>
          <w:szCs w:val="24"/>
        </w:rPr>
        <w:t>341</w:t>
      </w:r>
    </w:p>
    <w:p w14:paraId="361C78BD" w14:textId="77777777" w:rsidR="00497FAD" w:rsidRDefault="0071268F" w:rsidP="00497FAD">
      <w:pPr>
        <w:pStyle w:val="main"/>
        <w:numPr>
          <w:ilvl w:val="0"/>
          <w:numId w:val="44"/>
        </w:numPr>
        <w:rPr>
          <w:rFonts w:cstheme="minorHAnsi"/>
          <w:sz w:val="24"/>
          <w:szCs w:val="24"/>
        </w:rPr>
      </w:pPr>
      <w:r w:rsidRPr="00497FAD">
        <w:rPr>
          <w:rFonts w:cstheme="minorHAnsi"/>
          <w:sz w:val="24"/>
          <w:szCs w:val="24"/>
        </w:rPr>
        <w:t>976</w:t>
      </w:r>
    </w:p>
    <w:p w14:paraId="40274F41" w14:textId="640BDCA4" w:rsidR="0085218D" w:rsidRPr="00497FAD" w:rsidRDefault="0085218D" w:rsidP="00497FAD">
      <w:pPr>
        <w:pStyle w:val="main"/>
        <w:numPr>
          <w:ilvl w:val="0"/>
          <w:numId w:val="44"/>
        </w:numPr>
        <w:rPr>
          <w:rFonts w:cstheme="minorHAnsi"/>
          <w:sz w:val="24"/>
          <w:szCs w:val="24"/>
        </w:rPr>
      </w:pPr>
      <w:r w:rsidRPr="00497FAD">
        <w:rPr>
          <w:rFonts w:cstheme="minorHAnsi"/>
          <w:sz w:val="24"/>
          <w:szCs w:val="24"/>
        </w:rPr>
        <w:t>258</w:t>
      </w:r>
    </w:p>
    <w:p w14:paraId="2F9C6ABB" w14:textId="77777777" w:rsidR="00AA6041" w:rsidRDefault="00AA6041" w:rsidP="00AA6041">
      <w:pPr>
        <w:pStyle w:val="main"/>
      </w:pPr>
    </w:p>
    <w:p w14:paraId="5BB46B0D" w14:textId="78495059" w:rsidR="00AA6041" w:rsidRPr="00207E5F" w:rsidRDefault="00AA6041" w:rsidP="00AA6041">
      <w:pPr>
        <w:pStyle w:val="main"/>
      </w:pPr>
      <w:r w:rsidRPr="00207E5F">
        <w:t>Post-Lab Questions:</w:t>
      </w:r>
    </w:p>
    <w:p w14:paraId="337BB0BC" w14:textId="77777777" w:rsidR="00AA6041" w:rsidRDefault="00AA6041" w:rsidP="00AA6041">
      <w:pPr>
        <w:pStyle w:val="main"/>
      </w:pPr>
    </w:p>
    <w:p w14:paraId="2B37DC10" w14:textId="58B903CB" w:rsidR="00AA6041" w:rsidRDefault="00AA6041" w:rsidP="00AA6041">
      <w:pPr>
        <w:pStyle w:val="main"/>
        <w:numPr>
          <w:ilvl w:val="0"/>
          <w:numId w:val="40"/>
        </w:numPr>
      </w:pPr>
      <w:r>
        <w:t>Which test did you find the most challenging to identify? Why?</w:t>
      </w:r>
    </w:p>
    <w:p w14:paraId="19021B65" w14:textId="77777777" w:rsidR="00AA6041" w:rsidRDefault="00AA6041" w:rsidP="00AA6041">
      <w:pPr>
        <w:pStyle w:val="main"/>
      </w:pPr>
    </w:p>
    <w:p w14:paraId="00E1B368" w14:textId="77777777" w:rsidR="00AA6041" w:rsidRDefault="00AA6041" w:rsidP="00AA6041">
      <w:pPr>
        <w:pStyle w:val="main"/>
      </w:pPr>
    </w:p>
    <w:p w14:paraId="6DAC5BB8" w14:textId="77777777" w:rsidR="00AA6041" w:rsidRDefault="00AA6041" w:rsidP="00AA6041">
      <w:pPr>
        <w:pStyle w:val="main"/>
      </w:pPr>
    </w:p>
    <w:p w14:paraId="3888D105" w14:textId="6032A976" w:rsidR="008F28E5" w:rsidRDefault="00AA6041" w:rsidP="00AA6041">
      <w:pPr>
        <w:pStyle w:val="main"/>
        <w:numPr>
          <w:ilvl w:val="0"/>
          <w:numId w:val="40"/>
        </w:numPr>
      </w:pPr>
      <w:r>
        <w:t>Which product was most often identified incorrectly? (Consider your classmates responses.)</w:t>
      </w:r>
    </w:p>
    <w:p w14:paraId="129BF31B" w14:textId="03CA011E" w:rsidR="00AA6041" w:rsidRDefault="00AA6041" w:rsidP="00AA6041">
      <w:pPr>
        <w:pStyle w:val="main"/>
      </w:pPr>
    </w:p>
    <w:p w14:paraId="7799991D" w14:textId="5A93D6BC" w:rsidR="00AA6041" w:rsidRDefault="00AA6041" w:rsidP="00AA6041">
      <w:pPr>
        <w:pStyle w:val="main"/>
      </w:pPr>
    </w:p>
    <w:p w14:paraId="070F5A32" w14:textId="77777777" w:rsidR="00AA6041" w:rsidRDefault="00AA6041" w:rsidP="00AA6041">
      <w:pPr>
        <w:pStyle w:val="main"/>
      </w:pPr>
    </w:p>
    <w:p w14:paraId="1D202DEE" w14:textId="7303EA88" w:rsidR="00AA6041" w:rsidRPr="00AA6041" w:rsidRDefault="00AA6041" w:rsidP="00AA6041">
      <w:pPr>
        <w:pStyle w:val="main"/>
        <w:numPr>
          <w:ilvl w:val="0"/>
          <w:numId w:val="40"/>
        </w:numPr>
      </w:pPr>
      <w:r>
        <w:t>How do you think flavor and aroma impact each other in overall food product selection?</w:t>
      </w:r>
    </w:p>
    <w:p w14:paraId="17FA7942" w14:textId="1EB76047" w:rsidR="00EA7860" w:rsidRPr="00AA6041" w:rsidRDefault="00497FAD" w:rsidP="00AA6041">
      <w:pPr>
        <w:pStyle w:val="DocumentTitle"/>
      </w:pPr>
      <w:r>
        <w:br w:type="page"/>
      </w:r>
      <w:r w:rsidR="00EA7860">
        <w:rPr>
          <w:noProof/>
        </w:rPr>
        <w:lastRenderedPageBreak/>
        <mc:AlternateContent>
          <mc:Choice Requires="wps">
            <w:drawing>
              <wp:anchor distT="0" distB="0" distL="114300" distR="114300" simplePos="0" relativeHeight="251689984" behindDoc="0" locked="0" layoutInCell="1" allowOverlap="1" wp14:anchorId="3B7889A7" wp14:editId="6786A561">
                <wp:simplePos x="0" y="0"/>
                <wp:positionH relativeFrom="margin">
                  <wp:align>right</wp:align>
                </wp:positionH>
                <wp:positionV relativeFrom="paragraph">
                  <wp:posOffset>-470535</wp:posOffset>
                </wp:positionV>
                <wp:extent cx="3332480" cy="609600"/>
                <wp:effectExtent l="0" t="0" r="20320" b="19050"/>
                <wp:wrapNone/>
                <wp:docPr id="2" name="Rectangle 2"/>
                <wp:cNvGraphicFramePr/>
                <a:graphic xmlns:a="http://schemas.openxmlformats.org/drawingml/2006/main">
                  <a:graphicData uri="http://schemas.microsoft.com/office/word/2010/wordprocessingShape">
                    <wps:wsp>
                      <wps:cNvSpPr/>
                      <wps:spPr>
                        <a:xfrm>
                          <a:off x="0" y="0"/>
                          <a:ext cx="3332480" cy="609600"/>
                        </a:xfrm>
                        <a:prstGeom prst="rect">
                          <a:avLst/>
                        </a:prstGeom>
                      </wps:spPr>
                      <wps:style>
                        <a:lnRef idx="2">
                          <a:schemeClr val="dk1"/>
                        </a:lnRef>
                        <a:fillRef idx="1">
                          <a:schemeClr val="lt1"/>
                        </a:fillRef>
                        <a:effectRef idx="0">
                          <a:schemeClr val="dk1"/>
                        </a:effectRef>
                        <a:fontRef idx="minor">
                          <a:schemeClr val="dk1"/>
                        </a:fontRef>
                      </wps:style>
                      <wps:txbx>
                        <w:txbxContent>
                          <w:p w14:paraId="63BC543F" w14:textId="77777777" w:rsidR="00EA7860" w:rsidRPr="00D1422D" w:rsidRDefault="00EA7860" w:rsidP="00EA7860">
                            <w:pPr>
                              <w:rPr>
                                <w:rFonts w:cstheme="minorHAnsi"/>
                                <w:sz w:val="12"/>
                                <w:szCs w:val="12"/>
                              </w:rPr>
                            </w:pPr>
                            <w:r w:rsidRPr="00D1422D">
                              <w:rPr>
                                <w:rFonts w:cstheme="minorHAnsi"/>
                                <w:sz w:val="12"/>
                                <w:szCs w:val="12"/>
                              </w:rPr>
                              <w:t xml:space="preserve">Aligned to the following standards: FPP.02; FFA.PL-A; FFA.PL-C; FFA.PG-J; FFA-CS-M; FFA.CS-N; AG-FD2; CCSS.ELA.RI.9-10.1; CCSS.ELA.RI.9-10.8; CCSS.ELA.W.9-10.2; CCSS.ELA.SL.9-10.1.A; CCSS.ELA.SL.9-10.1.C; CCSS.ELA.SL.9-10.4; CCSS.ELA.RST.9-10.3; CCSS.ELA- RST.9-10.9; </w:t>
                            </w:r>
                            <w:r>
                              <w:rPr>
                                <w:rFonts w:cstheme="minorHAnsi"/>
                                <w:sz w:val="12"/>
                                <w:szCs w:val="12"/>
                              </w:rPr>
                              <w:t>CCSS.ELA</w:t>
                            </w:r>
                            <w:r w:rsidRPr="00D1422D">
                              <w:rPr>
                                <w:rFonts w:cstheme="minorHAnsi"/>
                                <w:sz w:val="12"/>
                                <w:szCs w:val="12"/>
                              </w:rPr>
                              <w:t>.WHST.9-10.2; CCSS.ELA.WHST.9-10.4; CCSS.ELA.WHST.9-10.5; CCSS.ELA- WHST.9-10.8; CCSS.ELA.WHST.9-10.9; MP3; MP6; CRP.02; CRP.04; CRP.05; CRP.06; CRP.07; CRP.08; CRP.09; CRP.11</w:t>
                            </w:r>
                          </w:p>
                          <w:p w14:paraId="4AF8D94A" w14:textId="77777777" w:rsidR="00EA7860" w:rsidRPr="00B06C5C" w:rsidRDefault="00EA7860" w:rsidP="00EA7860">
                            <w:pPr>
                              <w:pStyle w:val="FFABody"/>
                              <w:rPr>
                                <w:sz w:val="14"/>
                                <w:szCs w:val="14"/>
                              </w:rPr>
                            </w:pPr>
                          </w:p>
                          <w:p w14:paraId="47B4D502" w14:textId="77777777" w:rsidR="00EA7860" w:rsidRPr="00B06C5C" w:rsidRDefault="00EA7860" w:rsidP="00EA7860">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889A7" id="Rectangle 2" o:spid="_x0000_s1027" style="position:absolute;margin-left:211.2pt;margin-top:-37.05pt;width:262.4pt;height:48pt;z-index:25168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" fillcolor="white [3201]" strokecolor="black [3200]" strokeweight="1pt">
                <v:textbox>
                  <w:txbxContent>
                    <w:p w14:paraId="63BC543F" w14:textId="77777777" w:rsidR="00EA7860" w:rsidRPr="00D1422D" w:rsidRDefault="00EA7860" w:rsidP="00EA7860">
                      <w:pPr>
                        <w:rPr>
                          <w:rFonts w:cstheme="minorHAnsi"/>
                          <w:sz w:val="12"/>
                          <w:szCs w:val="12"/>
                        </w:rPr>
                      </w:pPr>
                      <w:r w:rsidRPr="00D1422D">
                        <w:rPr>
                          <w:rFonts w:cstheme="minorHAnsi"/>
                          <w:sz w:val="12"/>
                          <w:szCs w:val="12"/>
                        </w:rPr>
                        <w:t xml:space="preserve">Aligned to the following standards: FPP.02; FFA.PL-A; FFA.PL-C; FFA.PG-J; FFA-CS-M; FFA.CS-N; AG-FD2; CCSS.ELA.RI.9-10.1; CCSS.ELA.RI.9-10.8; CCSS.ELA.W.9-10.2; CCSS.ELA.SL.9-10.1.A; CCSS.ELA.SL.9-10.1.C; CCSS.ELA.SL.9-10.4; CCSS.ELA.RST.9-10.3; CCSS.ELA- RST.9-10.9; </w:t>
                      </w:r>
                      <w:r>
                        <w:rPr>
                          <w:rFonts w:cstheme="minorHAnsi"/>
                          <w:sz w:val="12"/>
                          <w:szCs w:val="12"/>
                        </w:rPr>
                        <w:t>CCSS.ELA</w:t>
                      </w:r>
                      <w:r w:rsidRPr="00D1422D">
                        <w:rPr>
                          <w:rFonts w:cstheme="minorHAnsi"/>
                          <w:sz w:val="12"/>
                          <w:szCs w:val="12"/>
                        </w:rPr>
                        <w:t>.WHST.9-10.2; CCSS.ELA.WHST.9-10.4; CCSS.ELA.WHST.9-10.5; CCSS.ELA- WHST.9-10.8; CCSS.ELA.WHST.9-10.9; MP3; MP6; CRP.02; CRP.04; CRP.05; CRP.06; CRP.07; CRP.08; CRP.09; CRP.11</w:t>
                      </w:r>
                    </w:p>
                    <w:p w14:paraId="4AF8D94A" w14:textId="77777777" w:rsidR="00EA7860" w:rsidRPr="00B06C5C" w:rsidRDefault="00EA7860" w:rsidP="00EA7860">
                      <w:pPr>
                        <w:pStyle w:val="FFABody"/>
                        <w:rPr>
                          <w:sz w:val="14"/>
                          <w:szCs w:val="14"/>
                        </w:rPr>
                      </w:pPr>
                    </w:p>
                    <w:p w14:paraId="47B4D502" w14:textId="77777777" w:rsidR="00EA7860" w:rsidRPr="00B06C5C" w:rsidRDefault="00EA7860" w:rsidP="00EA7860">
                      <w:pPr>
                        <w:pStyle w:val="FFABody"/>
                        <w:rPr>
                          <w:sz w:val="14"/>
                          <w:szCs w:val="14"/>
                        </w:rPr>
                      </w:pPr>
                    </w:p>
                  </w:txbxContent>
                </v:textbox>
                <w10:wrap anchorx="margin"/>
              </v:rect>
            </w:pict>
          </mc:Fallback>
        </mc:AlternateContent>
      </w:r>
      <w:r w:rsidR="00EA7860">
        <w:t>Activity 3: Imitation Apple Pie</w:t>
      </w:r>
    </w:p>
    <w:p w14:paraId="7F0A960A" w14:textId="77777777" w:rsidR="00EA7860" w:rsidRPr="005B1C7E" w:rsidRDefault="00EA7860" w:rsidP="00EA7860">
      <w:pPr>
        <w:pStyle w:val="LPSectionTitles"/>
        <w:rPr>
          <w:rFonts w:asciiTheme="minorHAnsi" w:hAnsiTheme="minorHAnsi" w:cstheme="minorHAnsi"/>
          <w:color w:val="auto"/>
          <w:sz w:val="18"/>
          <w:szCs w:val="18"/>
        </w:rPr>
      </w:pPr>
      <w:r w:rsidRPr="00286EB8">
        <w:rPr>
          <w:rStyle w:val="mainChar"/>
          <w:b/>
          <w:bCs/>
        </w:rPr>
        <w:t>Purpose:</w:t>
      </w:r>
      <w:r w:rsidRPr="005B1C7E">
        <w:rPr>
          <w:rFonts w:asciiTheme="minorHAnsi" w:hAnsiTheme="minorHAnsi" w:cstheme="minorHAnsi"/>
          <w:color w:val="FF0000"/>
          <w:sz w:val="18"/>
          <w:szCs w:val="18"/>
        </w:rPr>
        <w:t xml:space="preserve"> </w:t>
      </w:r>
      <w:r w:rsidRPr="00F03E28">
        <w:rPr>
          <w:rStyle w:val="mainChar"/>
        </w:rPr>
        <w:t>This lab will test the theory that human senses can be fooled. Food chemists create food products that look and taste just like the real thing but are imitations! Did you know, the first frozen lemon pies did not contain lemon nor eggs! This lab will compare the taste of a real apple pie to the taste of an imitation apple pie.</w:t>
      </w:r>
      <w:r w:rsidRPr="005B1C7E">
        <w:rPr>
          <w:rFonts w:asciiTheme="minorHAnsi" w:hAnsiTheme="minorHAnsi" w:cstheme="minorHAnsi"/>
          <w:color w:val="auto"/>
          <w:sz w:val="18"/>
          <w:szCs w:val="18"/>
        </w:rPr>
        <w:t xml:space="preserve"> </w:t>
      </w:r>
    </w:p>
    <w:p w14:paraId="542AFF42" w14:textId="77777777" w:rsidR="00EA7860" w:rsidRPr="00F03E28" w:rsidRDefault="00EA7860" w:rsidP="00EA7860">
      <w:pPr>
        <w:pStyle w:val="main"/>
        <w:rPr>
          <w:b/>
          <w:bCs/>
        </w:rPr>
      </w:pPr>
      <w:r w:rsidRPr="005B1C7E">
        <w:br/>
      </w:r>
      <w:r w:rsidRPr="00F03E28">
        <w:rPr>
          <w:b/>
          <w:bCs/>
        </w:rPr>
        <w:t>Supplies Needed:</w:t>
      </w:r>
    </w:p>
    <w:p w14:paraId="108F6A1C" w14:textId="77777777" w:rsidR="00EA7860" w:rsidRPr="00F03E28" w:rsidRDefault="00EA7860" w:rsidP="00EA7860">
      <w:pPr>
        <w:pStyle w:val="main"/>
        <w:numPr>
          <w:ilvl w:val="0"/>
          <w:numId w:val="39"/>
        </w:numPr>
        <w:rPr>
          <w:szCs w:val="18"/>
        </w:rPr>
      </w:pPr>
      <w:r w:rsidRPr="00F03E28">
        <w:rPr>
          <w:szCs w:val="18"/>
        </w:rPr>
        <w:t xml:space="preserve">Oven (a way to bake </w:t>
      </w:r>
      <w:r>
        <w:rPr>
          <w:szCs w:val="18"/>
        </w:rPr>
        <w:t>two</w:t>
      </w:r>
      <w:r w:rsidRPr="00F03E28">
        <w:rPr>
          <w:szCs w:val="18"/>
        </w:rPr>
        <w:t xml:space="preserve"> full</w:t>
      </w:r>
      <w:r>
        <w:rPr>
          <w:szCs w:val="18"/>
        </w:rPr>
        <w:t>-</w:t>
      </w:r>
      <w:r w:rsidRPr="00F03E28">
        <w:rPr>
          <w:szCs w:val="18"/>
        </w:rPr>
        <w:t>sized pies)</w:t>
      </w:r>
    </w:p>
    <w:p w14:paraId="68E6738F" w14:textId="77777777" w:rsidR="00EA7860" w:rsidRPr="00F03E28" w:rsidRDefault="00EA7860" w:rsidP="00EA7860">
      <w:pPr>
        <w:pStyle w:val="main"/>
        <w:numPr>
          <w:ilvl w:val="0"/>
          <w:numId w:val="39"/>
        </w:numPr>
        <w:rPr>
          <w:szCs w:val="18"/>
        </w:rPr>
      </w:pPr>
      <w:r w:rsidRPr="00F03E28">
        <w:rPr>
          <w:szCs w:val="18"/>
        </w:rPr>
        <w:t>2</w:t>
      </w:r>
      <w:r>
        <w:rPr>
          <w:szCs w:val="18"/>
        </w:rPr>
        <w:t>-</w:t>
      </w:r>
      <w:r w:rsidRPr="00F03E28">
        <w:rPr>
          <w:szCs w:val="18"/>
        </w:rPr>
        <w:t>quart saucepan</w:t>
      </w:r>
      <w:r>
        <w:rPr>
          <w:szCs w:val="18"/>
        </w:rPr>
        <w:t>,</w:t>
      </w:r>
      <w:r w:rsidRPr="00F03E28">
        <w:rPr>
          <w:szCs w:val="18"/>
        </w:rPr>
        <w:t xml:space="preserve"> 1</w:t>
      </w:r>
      <w:r>
        <w:rPr>
          <w:szCs w:val="18"/>
        </w:rPr>
        <w:t xml:space="preserve"> per </w:t>
      </w:r>
      <w:r w:rsidRPr="00F03E28">
        <w:rPr>
          <w:szCs w:val="18"/>
        </w:rPr>
        <w:t>group</w:t>
      </w:r>
    </w:p>
    <w:p w14:paraId="6BEC2869" w14:textId="77777777" w:rsidR="00EA7860" w:rsidRPr="00F03E28" w:rsidRDefault="00EA7860" w:rsidP="00EA7860">
      <w:pPr>
        <w:pStyle w:val="main"/>
        <w:numPr>
          <w:ilvl w:val="0"/>
          <w:numId w:val="39"/>
        </w:numPr>
        <w:rPr>
          <w:szCs w:val="18"/>
        </w:rPr>
      </w:pPr>
      <w:r w:rsidRPr="00F03E28">
        <w:rPr>
          <w:szCs w:val="18"/>
        </w:rPr>
        <w:t>Stove or hotplates</w:t>
      </w:r>
    </w:p>
    <w:p w14:paraId="5DD740D3" w14:textId="77777777" w:rsidR="00EA7860" w:rsidRPr="00F03E28" w:rsidRDefault="00EA7860" w:rsidP="00EA7860">
      <w:pPr>
        <w:pStyle w:val="main"/>
        <w:numPr>
          <w:ilvl w:val="0"/>
          <w:numId w:val="39"/>
        </w:numPr>
        <w:rPr>
          <w:szCs w:val="18"/>
        </w:rPr>
      </w:pPr>
      <w:r w:rsidRPr="00F03E28">
        <w:rPr>
          <w:szCs w:val="18"/>
        </w:rPr>
        <w:t xml:space="preserve">Disposable </w:t>
      </w:r>
      <w:r>
        <w:rPr>
          <w:szCs w:val="18"/>
        </w:rPr>
        <w:t>f</w:t>
      </w:r>
      <w:r w:rsidRPr="00F03E28">
        <w:rPr>
          <w:szCs w:val="18"/>
        </w:rPr>
        <w:t>orks</w:t>
      </w:r>
    </w:p>
    <w:p w14:paraId="25DEC216" w14:textId="77777777" w:rsidR="00EA7860" w:rsidRPr="00F03E28" w:rsidRDefault="00EA7860" w:rsidP="00EA7860">
      <w:pPr>
        <w:pStyle w:val="main"/>
        <w:numPr>
          <w:ilvl w:val="0"/>
          <w:numId w:val="39"/>
        </w:numPr>
        <w:rPr>
          <w:szCs w:val="18"/>
        </w:rPr>
      </w:pPr>
      <w:r w:rsidRPr="00F03E28">
        <w:rPr>
          <w:szCs w:val="18"/>
        </w:rPr>
        <w:t>Mixing spoon and spatula/wooden spoon</w:t>
      </w:r>
    </w:p>
    <w:p w14:paraId="6DC87AE4" w14:textId="77777777" w:rsidR="00EA7860" w:rsidRPr="00F03E28" w:rsidRDefault="00EA7860" w:rsidP="00EA7860">
      <w:pPr>
        <w:pStyle w:val="main"/>
        <w:numPr>
          <w:ilvl w:val="0"/>
          <w:numId w:val="39"/>
        </w:numPr>
        <w:rPr>
          <w:szCs w:val="18"/>
        </w:rPr>
      </w:pPr>
      <w:r w:rsidRPr="00F03E28">
        <w:rPr>
          <w:szCs w:val="18"/>
        </w:rPr>
        <w:t xml:space="preserve">Paper </w:t>
      </w:r>
      <w:r>
        <w:rPr>
          <w:szCs w:val="18"/>
        </w:rPr>
        <w:t>p</w:t>
      </w:r>
      <w:r w:rsidRPr="00F03E28">
        <w:rPr>
          <w:szCs w:val="18"/>
        </w:rPr>
        <w:t>lates</w:t>
      </w:r>
    </w:p>
    <w:p w14:paraId="3F1F5FCF" w14:textId="77777777" w:rsidR="00EA7860" w:rsidRPr="00F03E28" w:rsidRDefault="00EA7860" w:rsidP="00EA7860">
      <w:pPr>
        <w:pStyle w:val="main"/>
        <w:numPr>
          <w:ilvl w:val="0"/>
          <w:numId w:val="39"/>
        </w:numPr>
        <w:rPr>
          <w:szCs w:val="18"/>
        </w:rPr>
      </w:pPr>
      <w:r w:rsidRPr="00F03E28">
        <w:rPr>
          <w:szCs w:val="18"/>
        </w:rPr>
        <w:t>2 mixing bowls</w:t>
      </w:r>
      <w:r>
        <w:rPr>
          <w:szCs w:val="18"/>
        </w:rPr>
        <w:t xml:space="preserve"> per </w:t>
      </w:r>
      <w:r w:rsidRPr="00F03E28">
        <w:rPr>
          <w:szCs w:val="18"/>
        </w:rPr>
        <w:t>group</w:t>
      </w:r>
    </w:p>
    <w:p w14:paraId="31AB6017" w14:textId="77777777" w:rsidR="00EA7860" w:rsidRDefault="00EA7860" w:rsidP="00EA7860">
      <w:pPr>
        <w:pStyle w:val="main"/>
        <w:numPr>
          <w:ilvl w:val="0"/>
          <w:numId w:val="39"/>
        </w:numPr>
        <w:rPr>
          <w:szCs w:val="18"/>
        </w:rPr>
      </w:pPr>
      <w:r w:rsidRPr="00F03E28">
        <w:rPr>
          <w:szCs w:val="18"/>
        </w:rPr>
        <w:t>1 frozen apple pie</w:t>
      </w:r>
      <w:r>
        <w:rPr>
          <w:szCs w:val="18"/>
        </w:rPr>
        <w:t xml:space="preserve"> </w:t>
      </w:r>
      <w:r w:rsidRPr="00DA5A99">
        <w:rPr>
          <w:szCs w:val="18"/>
        </w:rPr>
        <w:t>—</w:t>
      </w:r>
      <w:r>
        <w:rPr>
          <w:szCs w:val="18"/>
        </w:rPr>
        <w:t xml:space="preserve"> </w:t>
      </w:r>
      <w:r w:rsidRPr="00F03E28">
        <w:rPr>
          <w:szCs w:val="18"/>
        </w:rPr>
        <w:t>crumb</w:t>
      </w:r>
      <w:r>
        <w:rPr>
          <w:szCs w:val="18"/>
        </w:rPr>
        <w:t>-</w:t>
      </w:r>
      <w:r w:rsidRPr="00F03E28">
        <w:rPr>
          <w:szCs w:val="18"/>
        </w:rPr>
        <w:t>topping kind only (the real apple pie)</w:t>
      </w:r>
    </w:p>
    <w:p w14:paraId="16922EAC" w14:textId="77777777" w:rsidR="00EA7860" w:rsidRPr="00F03E28" w:rsidRDefault="00EA7860" w:rsidP="00EA7860">
      <w:pPr>
        <w:pStyle w:val="main"/>
        <w:ind w:left="720"/>
        <w:rPr>
          <w:szCs w:val="18"/>
        </w:rPr>
      </w:pPr>
    </w:p>
    <w:p w14:paraId="01152793" w14:textId="77777777" w:rsidR="00EA7860" w:rsidRPr="00F03E28" w:rsidRDefault="00EA7860" w:rsidP="00EA7860">
      <w:pPr>
        <w:pStyle w:val="main"/>
        <w:ind w:left="720"/>
        <w:rPr>
          <w:i/>
          <w:szCs w:val="18"/>
        </w:rPr>
      </w:pPr>
      <w:r w:rsidRPr="00F03E28">
        <w:rPr>
          <w:i/>
          <w:szCs w:val="18"/>
        </w:rPr>
        <w:t>Imitation Pie:</w:t>
      </w:r>
    </w:p>
    <w:p w14:paraId="239BD087" w14:textId="77777777" w:rsidR="00EA7860" w:rsidRPr="00F03E28" w:rsidRDefault="00EA7860" w:rsidP="00EA7860">
      <w:pPr>
        <w:pStyle w:val="main"/>
        <w:numPr>
          <w:ilvl w:val="0"/>
          <w:numId w:val="39"/>
        </w:numPr>
        <w:rPr>
          <w:szCs w:val="18"/>
        </w:rPr>
      </w:pPr>
      <w:bookmarkStart w:id="27" w:name="_Hlk85205337"/>
      <w:r w:rsidRPr="00F03E28">
        <w:rPr>
          <w:szCs w:val="18"/>
        </w:rPr>
        <w:t>500 m</w:t>
      </w:r>
      <w:r>
        <w:rPr>
          <w:szCs w:val="18"/>
        </w:rPr>
        <w:t>l</w:t>
      </w:r>
      <w:r w:rsidRPr="00F03E28">
        <w:rPr>
          <w:szCs w:val="18"/>
        </w:rPr>
        <w:t xml:space="preserve"> water</w:t>
      </w:r>
    </w:p>
    <w:p w14:paraId="2B9B7F45" w14:textId="77777777" w:rsidR="00EA7860" w:rsidRPr="00F03E28" w:rsidRDefault="00EA7860" w:rsidP="00EA7860">
      <w:pPr>
        <w:pStyle w:val="main"/>
        <w:numPr>
          <w:ilvl w:val="0"/>
          <w:numId w:val="39"/>
        </w:numPr>
        <w:rPr>
          <w:szCs w:val="18"/>
        </w:rPr>
      </w:pPr>
      <w:r w:rsidRPr="00F03E28">
        <w:rPr>
          <w:szCs w:val="18"/>
        </w:rPr>
        <w:t>375 m</w:t>
      </w:r>
      <w:r>
        <w:rPr>
          <w:szCs w:val="18"/>
        </w:rPr>
        <w:t>l</w:t>
      </w:r>
      <w:r w:rsidRPr="00F03E28">
        <w:rPr>
          <w:szCs w:val="18"/>
        </w:rPr>
        <w:t xml:space="preserve"> sugar</w:t>
      </w:r>
    </w:p>
    <w:p w14:paraId="076E5033" w14:textId="77777777" w:rsidR="00EA7860" w:rsidRPr="00F03E28" w:rsidRDefault="00EA7860" w:rsidP="00EA7860">
      <w:pPr>
        <w:pStyle w:val="main"/>
        <w:numPr>
          <w:ilvl w:val="0"/>
          <w:numId w:val="39"/>
        </w:numPr>
        <w:rPr>
          <w:szCs w:val="18"/>
        </w:rPr>
      </w:pPr>
      <w:r w:rsidRPr="00F03E28">
        <w:rPr>
          <w:szCs w:val="18"/>
        </w:rPr>
        <w:t>7 m</w:t>
      </w:r>
      <w:r>
        <w:rPr>
          <w:szCs w:val="18"/>
        </w:rPr>
        <w:t>l</w:t>
      </w:r>
      <w:r w:rsidRPr="00F03E28">
        <w:rPr>
          <w:szCs w:val="18"/>
        </w:rPr>
        <w:t xml:space="preserve"> cream of tartar</w:t>
      </w:r>
    </w:p>
    <w:p w14:paraId="2E07735B" w14:textId="77777777" w:rsidR="00EA7860" w:rsidRPr="00F03E28" w:rsidRDefault="00EA7860" w:rsidP="00EA7860">
      <w:pPr>
        <w:pStyle w:val="main"/>
        <w:numPr>
          <w:ilvl w:val="0"/>
          <w:numId w:val="39"/>
        </w:numPr>
        <w:rPr>
          <w:szCs w:val="18"/>
        </w:rPr>
      </w:pPr>
      <w:r w:rsidRPr="00F03E28">
        <w:rPr>
          <w:szCs w:val="18"/>
        </w:rPr>
        <w:t>36 round snack crackers (Ritz work best)</w:t>
      </w:r>
    </w:p>
    <w:p w14:paraId="6EE13C71" w14:textId="77777777" w:rsidR="00EA7860" w:rsidRPr="00F03E28" w:rsidRDefault="00EA7860" w:rsidP="00EA7860">
      <w:pPr>
        <w:pStyle w:val="main"/>
        <w:numPr>
          <w:ilvl w:val="0"/>
          <w:numId w:val="39"/>
        </w:numPr>
        <w:rPr>
          <w:szCs w:val="18"/>
        </w:rPr>
      </w:pPr>
      <w:r w:rsidRPr="00F03E28">
        <w:rPr>
          <w:szCs w:val="18"/>
        </w:rPr>
        <w:t>1 pie crust + pie pan</w:t>
      </w:r>
    </w:p>
    <w:p w14:paraId="51D89D18" w14:textId="77777777" w:rsidR="00EA7860" w:rsidRPr="00F03E28" w:rsidRDefault="00EA7860" w:rsidP="00EA7860">
      <w:pPr>
        <w:pStyle w:val="main"/>
        <w:numPr>
          <w:ilvl w:val="0"/>
          <w:numId w:val="39"/>
        </w:numPr>
        <w:rPr>
          <w:szCs w:val="18"/>
        </w:rPr>
      </w:pPr>
      <w:r w:rsidRPr="00F03E28">
        <w:rPr>
          <w:szCs w:val="18"/>
        </w:rPr>
        <w:t>5 m</w:t>
      </w:r>
      <w:r>
        <w:rPr>
          <w:szCs w:val="18"/>
        </w:rPr>
        <w:t>l</w:t>
      </w:r>
      <w:r w:rsidRPr="00F03E28">
        <w:rPr>
          <w:szCs w:val="18"/>
        </w:rPr>
        <w:t xml:space="preserve"> cinnamon</w:t>
      </w:r>
    </w:p>
    <w:p w14:paraId="7E0F8273" w14:textId="77777777" w:rsidR="00EA7860" w:rsidRPr="00F03E28" w:rsidRDefault="00EA7860" w:rsidP="00EA7860">
      <w:pPr>
        <w:pStyle w:val="main"/>
        <w:numPr>
          <w:ilvl w:val="0"/>
          <w:numId w:val="39"/>
        </w:numPr>
        <w:rPr>
          <w:szCs w:val="18"/>
        </w:rPr>
      </w:pPr>
      <w:r w:rsidRPr="00F03E28">
        <w:rPr>
          <w:szCs w:val="18"/>
        </w:rPr>
        <w:t>1 m</w:t>
      </w:r>
      <w:r>
        <w:rPr>
          <w:szCs w:val="18"/>
        </w:rPr>
        <w:t>l</w:t>
      </w:r>
      <w:r w:rsidRPr="00F03E28">
        <w:rPr>
          <w:szCs w:val="18"/>
        </w:rPr>
        <w:t xml:space="preserve"> nutmeg</w:t>
      </w:r>
    </w:p>
    <w:p w14:paraId="340C62B9" w14:textId="77777777" w:rsidR="00EA7860" w:rsidRPr="00F03E28" w:rsidRDefault="00EA7860" w:rsidP="00EA7860">
      <w:pPr>
        <w:pStyle w:val="main"/>
        <w:numPr>
          <w:ilvl w:val="0"/>
          <w:numId w:val="39"/>
        </w:numPr>
        <w:rPr>
          <w:szCs w:val="18"/>
        </w:rPr>
      </w:pPr>
      <w:r w:rsidRPr="00F03E28">
        <w:rPr>
          <w:szCs w:val="18"/>
        </w:rPr>
        <w:t>30 m</w:t>
      </w:r>
      <w:r>
        <w:rPr>
          <w:szCs w:val="18"/>
        </w:rPr>
        <w:t>l</w:t>
      </w:r>
      <w:r w:rsidRPr="00F03E28">
        <w:rPr>
          <w:szCs w:val="18"/>
        </w:rPr>
        <w:t xml:space="preserve"> margarine/butter</w:t>
      </w:r>
    </w:p>
    <w:p w14:paraId="5A34313E" w14:textId="77777777" w:rsidR="00EA7860" w:rsidRDefault="00EA7860" w:rsidP="00EA7860">
      <w:pPr>
        <w:pStyle w:val="main"/>
        <w:ind w:left="720"/>
        <w:rPr>
          <w:i/>
          <w:szCs w:val="18"/>
        </w:rPr>
      </w:pPr>
    </w:p>
    <w:p w14:paraId="1F51EFCB" w14:textId="77777777" w:rsidR="00EA7860" w:rsidRPr="00F03E28" w:rsidRDefault="00EA7860" w:rsidP="00EA7860">
      <w:pPr>
        <w:pStyle w:val="main"/>
        <w:ind w:left="720"/>
        <w:rPr>
          <w:i/>
          <w:szCs w:val="18"/>
        </w:rPr>
      </w:pPr>
      <w:r w:rsidRPr="00F03E28">
        <w:rPr>
          <w:i/>
          <w:szCs w:val="18"/>
        </w:rPr>
        <w:t>Crumb Topping:</w:t>
      </w:r>
    </w:p>
    <w:p w14:paraId="2568F12D" w14:textId="77777777" w:rsidR="00EA7860" w:rsidRPr="00F03E28" w:rsidRDefault="00EA7860" w:rsidP="00EA7860">
      <w:pPr>
        <w:pStyle w:val="main"/>
        <w:numPr>
          <w:ilvl w:val="0"/>
          <w:numId w:val="39"/>
        </w:numPr>
        <w:rPr>
          <w:szCs w:val="18"/>
        </w:rPr>
      </w:pPr>
      <w:r w:rsidRPr="00F03E28">
        <w:rPr>
          <w:szCs w:val="18"/>
        </w:rPr>
        <w:t>125 m</w:t>
      </w:r>
      <w:r>
        <w:rPr>
          <w:szCs w:val="18"/>
        </w:rPr>
        <w:t>l</w:t>
      </w:r>
      <w:r w:rsidRPr="00F03E28">
        <w:rPr>
          <w:szCs w:val="18"/>
        </w:rPr>
        <w:t xml:space="preserve"> flour</w:t>
      </w:r>
    </w:p>
    <w:p w14:paraId="45F90830" w14:textId="77777777" w:rsidR="00EA7860" w:rsidRPr="00F03E28" w:rsidRDefault="00EA7860" w:rsidP="00EA7860">
      <w:pPr>
        <w:pStyle w:val="main"/>
        <w:numPr>
          <w:ilvl w:val="0"/>
          <w:numId w:val="39"/>
        </w:numPr>
        <w:rPr>
          <w:szCs w:val="18"/>
        </w:rPr>
      </w:pPr>
      <w:r w:rsidRPr="00F03E28">
        <w:rPr>
          <w:szCs w:val="18"/>
        </w:rPr>
        <w:t>125 m</w:t>
      </w:r>
      <w:r>
        <w:rPr>
          <w:szCs w:val="18"/>
        </w:rPr>
        <w:t>l</w:t>
      </w:r>
      <w:r w:rsidRPr="00F03E28">
        <w:rPr>
          <w:szCs w:val="18"/>
        </w:rPr>
        <w:t xml:space="preserve"> brown sugar</w:t>
      </w:r>
    </w:p>
    <w:p w14:paraId="7DBC0628" w14:textId="77777777" w:rsidR="00EA7860" w:rsidRPr="00F03E28" w:rsidRDefault="00EA7860" w:rsidP="00EA7860">
      <w:pPr>
        <w:pStyle w:val="main"/>
        <w:numPr>
          <w:ilvl w:val="0"/>
          <w:numId w:val="39"/>
        </w:numPr>
        <w:rPr>
          <w:szCs w:val="18"/>
        </w:rPr>
      </w:pPr>
      <w:r w:rsidRPr="00F03E28">
        <w:rPr>
          <w:szCs w:val="18"/>
        </w:rPr>
        <w:t>2 m</w:t>
      </w:r>
      <w:r>
        <w:rPr>
          <w:szCs w:val="18"/>
        </w:rPr>
        <w:t>l</w:t>
      </w:r>
      <w:r w:rsidRPr="00F03E28">
        <w:rPr>
          <w:szCs w:val="18"/>
        </w:rPr>
        <w:t xml:space="preserve"> cinnamon</w:t>
      </w:r>
    </w:p>
    <w:p w14:paraId="31451BE0" w14:textId="77777777" w:rsidR="00EA7860" w:rsidRPr="00F03E28" w:rsidRDefault="00EA7860" w:rsidP="00EA7860">
      <w:pPr>
        <w:pStyle w:val="main"/>
        <w:numPr>
          <w:ilvl w:val="0"/>
          <w:numId w:val="39"/>
        </w:numPr>
        <w:rPr>
          <w:szCs w:val="18"/>
        </w:rPr>
      </w:pPr>
      <w:r w:rsidRPr="00F03E28">
        <w:rPr>
          <w:szCs w:val="18"/>
        </w:rPr>
        <w:t>45 m</w:t>
      </w:r>
      <w:r>
        <w:rPr>
          <w:szCs w:val="18"/>
        </w:rPr>
        <w:t>l</w:t>
      </w:r>
      <w:r w:rsidRPr="00F03E28">
        <w:rPr>
          <w:szCs w:val="18"/>
        </w:rPr>
        <w:t xml:space="preserve"> margarine/butter</w:t>
      </w:r>
    </w:p>
    <w:bookmarkEnd w:id="27"/>
    <w:p w14:paraId="434B3738" w14:textId="77777777" w:rsidR="00EA7860" w:rsidRPr="00F03E28" w:rsidRDefault="00EA7860" w:rsidP="00EA7860">
      <w:pPr>
        <w:pStyle w:val="main"/>
        <w:rPr>
          <w:szCs w:val="18"/>
        </w:rPr>
      </w:pPr>
    </w:p>
    <w:p w14:paraId="379226D4" w14:textId="77777777" w:rsidR="00EA7860" w:rsidRPr="00F03E28" w:rsidRDefault="00EA7860" w:rsidP="00EA7860">
      <w:pPr>
        <w:pStyle w:val="main"/>
        <w:rPr>
          <w:b/>
          <w:szCs w:val="18"/>
        </w:rPr>
      </w:pPr>
      <w:r w:rsidRPr="00F03E28">
        <w:rPr>
          <w:b/>
          <w:szCs w:val="18"/>
        </w:rPr>
        <w:t>Procedure:</w:t>
      </w:r>
    </w:p>
    <w:p w14:paraId="7CE8516D" w14:textId="77777777" w:rsidR="00EA7860" w:rsidRPr="00F03E28" w:rsidRDefault="00EA7860" w:rsidP="00EA7860">
      <w:pPr>
        <w:pStyle w:val="main"/>
        <w:numPr>
          <w:ilvl w:val="0"/>
          <w:numId w:val="38"/>
        </w:numPr>
        <w:rPr>
          <w:szCs w:val="18"/>
        </w:rPr>
      </w:pPr>
      <w:r w:rsidRPr="00F03E28">
        <w:rPr>
          <w:szCs w:val="18"/>
        </w:rPr>
        <w:t>Heat water to boiling in a 2</w:t>
      </w:r>
      <w:r>
        <w:rPr>
          <w:szCs w:val="18"/>
        </w:rPr>
        <w:t>-</w:t>
      </w:r>
      <w:r w:rsidRPr="00F03E28">
        <w:rPr>
          <w:szCs w:val="18"/>
        </w:rPr>
        <w:t>quart saucepan</w:t>
      </w:r>
      <w:r>
        <w:rPr>
          <w:szCs w:val="18"/>
        </w:rPr>
        <w:t>.</w:t>
      </w:r>
    </w:p>
    <w:p w14:paraId="7788CE90" w14:textId="77777777" w:rsidR="00EA7860" w:rsidRPr="00F03E28" w:rsidRDefault="00EA7860" w:rsidP="00EA7860">
      <w:pPr>
        <w:pStyle w:val="main"/>
        <w:numPr>
          <w:ilvl w:val="0"/>
          <w:numId w:val="38"/>
        </w:numPr>
        <w:rPr>
          <w:szCs w:val="18"/>
        </w:rPr>
      </w:pPr>
      <w:r w:rsidRPr="00F03E28">
        <w:rPr>
          <w:szCs w:val="18"/>
        </w:rPr>
        <w:t>Mix sugar with cream of tartar</w:t>
      </w:r>
      <w:r>
        <w:rPr>
          <w:szCs w:val="18"/>
        </w:rPr>
        <w:t>.</w:t>
      </w:r>
    </w:p>
    <w:p w14:paraId="56694FD7" w14:textId="77777777" w:rsidR="00EA7860" w:rsidRPr="00F03E28" w:rsidRDefault="00EA7860" w:rsidP="00EA7860">
      <w:pPr>
        <w:pStyle w:val="main"/>
        <w:numPr>
          <w:ilvl w:val="0"/>
          <w:numId w:val="38"/>
        </w:numPr>
        <w:rPr>
          <w:szCs w:val="18"/>
        </w:rPr>
      </w:pPr>
      <w:r w:rsidRPr="00F03E28">
        <w:rPr>
          <w:szCs w:val="18"/>
        </w:rPr>
        <w:t>Add this mixture to the boiling water. Turn heat down to low.</w:t>
      </w:r>
    </w:p>
    <w:p w14:paraId="2128C9BE" w14:textId="77777777" w:rsidR="00EA7860" w:rsidRPr="00F03E28" w:rsidRDefault="00EA7860" w:rsidP="00EA7860">
      <w:pPr>
        <w:pStyle w:val="main"/>
        <w:numPr>
          <w:ilvl w:val="0"/>
          <w:numId w:val="38"/>
        </w:numPr>
        <w:rPr>
          <w:szCs w:val="18"/>
        </w:rPr>
      </w:pPr>
      <w:r w:rsidRPr="00F03E28">
        <w:rPr>
          <w:szCs w:val="18"/>
        </w:rPr>
        <w:t>Add round snack crackers to the mixture, one at a time.</w:t>
      </w:r>
    </w:p>
    <w:p w14:paraId="34D0414F" w14:textId="77777777" w:rsidR="00EA7860" w:rsidRPr="00F03E28" w:rsidRDefault="00EA7860" w:rsidP="00EA7860">
      <w:pPr>
        <w:pStyle w:val="main"/>
        <w:numPr>
          <w:ilvl w:val="0"/>
          <w:numId w:val="38"/>
        </w:numPr>
        <w:rPr>
          <w:szCs w:val="18"/>
        </w:rPr>
      </w:pPr>
      <w:r w:rsidRPr="00F03E28">
        <w:rPr>
          <w:szCs w:val="18"/>
        </w:rPr>
        <w:t>Simmer gently for 3 minutes. Do not stir!</w:t>
      </w:r>
    </w:p>
    <w:p w14:paraId="346651E3" w14:textId="77777777" w:rsidR="00EA7860" w:rsidRPr="00F03E28" w:rsidRDefault="00EA7860" w:rsidP="00EA7860">
      <w:pPr>
        <w:pStyle w:val="main"/>
        <w:numPr>
          <w:ilvl w:val="0"/>
          <w:numId w:val="38"/>
        </w:numPr>
        <w:rPr>
          <w:szCs w:val="18"/>
        </w:rPr>
      </w:pPr>
      <w:r w:rsidRPr="00F03E28">
        <w:rPr>
          <w:szCs w:val="18"/>
        </w:rPr>
        <w:t>Pour this mixture into a pastry-lined pie pan</w:t>
      </w:r>
      <w:r>
        <w:rPr>
          <w:szCs w:val="18"/>
        </w:rPr>
        <w:t>.</w:t>
      </w:r>
    </w:p>
    <w:p w14:paraId="5460314E" w14:textId="77777777" w:rsidR="00EA7860" w:rsidRPr="00F03E28" w:rsidRDefault="00EA7860" w:rsidP="00EA7860">
      <w:pPr>
        <w:pStyle w:val="main"/>
        <w:numPr>
          <w:ilvl w:val="0"/>
          <w:numId w:val="38"/>
        </w:numPr>
        <w:rPr>
          <w:szCs w:val="18"/>
        </w:rPr>
      </w:pPr>
      <w:r w:rsidRPr="00F03E28">
        <w:rPr>
          <w:szCs w:val="18"/>
        </w:rPr>
        <w:t>Sprinkle with cinnamon and nutmeg</w:t>
      </w:r>
      <w:r>
        <w:rPr>
          <w:szCs w:val="18"/>
        </w:rPr>
        <w:t>.</w:t>
      </w:r>
    </w:p>
    <w:p w14:paraId="09504DE3" w14:textId="77777777" w:rsidR="00EA7860" w:rsidRPr="00F03E28" w:rsidRDefault="00EA7860" w:rsidP="00EA7860">
      <w:pPr>
        <w:pStyle w:val="main"/>
        <w:numPr>
          <w:ilvl w:val="0"/>
          <w:numId w:val="38"/>
        </w:numPr>
        <w:rPr>
          <w:szCs w:val="18"/>
        </w:rPr>
      </w:pPr>
      <w:r w:rsidRPr="00F03E28">
        <w:rPr>
          <w:szCs w:val="18"/>
        </w:rPr>
        <w:t>Dot lightly with slices of margarine or butter</w:t>
      </w:r>
      <w:r>
        <w:rPr>
          <w:szCs w:val="18"/>
        </w:rPr>
        <w:t>.</w:t>
      </w:r>
    </w:p>
    <w:p w14:paraId="68C8BB0E" w14:textId="77777777" w:rsidR="00EA7860" w:rsidRPr="00F03E28" w:rsidRDefault="00EA7860" w:rsidP="00EA7860">
      <w:pPr>
        <w:pStyle w:val="main"/>
        <w:numPr>
          <w:ilvl w:val="0"/>
          <w:numId w:val="38"/>
        </w:numPr>
        <w:rPr>
          <w:szCs w:val="18"/>
        </w:rPr>
      </w:pPr>
      <w:r w:rsidRPr="00F03E28">
        <w:rPr>
          <w:szCs w:val="18"/>
        </w:rPr>
        <w:t>Cover with the crumb topping</w:t>
      </w:r>
      <w:r>
        <w:rPr>
          <w:szCs w:val="18"/>
        </w:rPr>
        <w:t>.</w:t>
      </w:r>
    </w:p>
    <w:p w14:paraId="77BCEDC3" w14:textId="77777777" w:rsidR="00EA7860" w:rsidRPr="00F03E28" w:rsidRDefault="00EA7860" w:rsidP="00EA7860">
      <w:pPr>
        <w:pStyle w:val="main"/>
        <w:numPr>
          <w:ilvl w:val="0"/>
          <w:numId w:val="38"/>
        </w:numPr>
        <w:rPr>
          <w:szCs w:val="18"/>
        </w:rPr>
      </w:pPr>
      <w:r w:rsidRPr="00F03E28">
        <w:rPr>
          <w:szCs w:val="18"/>
        </w:rPr>
        <w:t>Bake at 400</w:t>
      </w:r>
      <w:r>
        <w:rPr>
          <w:szCs w:val="18"/>
        </w:rPr>
        <w:t>°</w:t>
      </w:r>
      <w:r w:rsidRPr="00F03E28">
        <w:rPr>
          <w:szCs w:val="18"/>
        </w:rPr>
        <w:t>F for 30 minutes or until the filling is bubbly.</w:t>
      </w:r>
    </w:p>
    <w:p w14:paraId="25FA3E57" w14:textId="77777777" w:rsidR="00EA7860" w:rsidRDefault="00EA7860" w:rsidP="00EA7860">
      <w:pPr>
        <w:pStyle w:val="main"/>
        <w:rPr>
          <w:szCs w:val="18"/>
        </w:rPr>
      </w:pPr>
      <w:r>
        <w:rPr>
          <w:szCs w:val="18"/>
        </w:rPr>
        <w:t>*</w:t>
      </w:r>
      <w:r w:rsidRPr="00F03E28">
        <w:rPr>
          <w:szCs w:val="18"/>
        </w:rPr>
        <w:t>NOTE: Bake REAL apple pie at the same time (notice potential different baking times)</w:t>
      </w:r>
      <w:r>
        <w:rPr>
          <w:szCs w:val="18"/>
        </w:rPr>
        <w:t>.</w:t>
      </w:r>
    </w:p>
    <w:p w14:paraId="0C3643AF" w14:textId="77777777" w:rsidR="00EA7860" w:rsidRPr="00F03E28" w:rsidRDefault="00EA7860" w:rsidP="00EA7860">
      <w:pPr>
        <w:pStyle w:val="main"/>
        <w:rPr>
          <w:szCs w:val="18"/>
        </w:rPr>
      </w:pPr>
    </w:p>
    <w:p w14:paraId="18CF4D45" w14:textId="77777777" w:rsidR="00EA7860" w:rsidRPr="00F03E28" w:rsidRDefault="00EA7860" w:rsidP="00EA7860">
      <w:pPr>
        <w:pStyle w:val="main"/>
        <w:rPr>
          <w:b/>
          <w:szCs w:val="18"/>
        </w:rPr>
      </w:pPr>
      <w:r w:rsidRPr="00F03E28">
        <w:rPr>
          <w:b/>
          <w:szCs w:val="18"/>
        </w:rPr>
        <w:t>Crumb Topping:</w:t>
      </w:r>
    </w:p>
    <w:p w14:paraId="63D4087C" w14:textId="77777777" w:rsidR="00EA7860" w:rsidRPr="00F03E28" w:rsidRDefault="00EA7860" w:rsidP="00EA7860">
      <w:pPr>
        <w:pStyle w:val="main"/>
        <w:numPr>
          <w:ilvl w:val="0"/>
          <w:numId w:val="45"/>
        </w:numPr>
        <w:rPr>
          <w:szCs w:val="18"/>
        </w:rPr>
      </w:pPr>
      <w:r w:rsidRPr="00F03E28">
        <w:rPr>
          <w:szCs w:val="18"/>
        </w:rPr>
        <w:t>Use a fork or pastry blender to combine flour, brown sugar and cinnamon in a mixing bowl</w:t>
      </w:r>
      <w:r>
        <w:rPr>
          <w:szCs w:val="18"/>
        </w:rPr>
        <w:t>.</w:t>
      </w:r>
    </w:p>
    <w:p w14:paraId="585674A2" w14:textId="77777777" w:rsidR="00EA7860" w:rsidRPr="00F03E28" w:rsidRDefault="00EA7860" w:rsidP="00EA7860">
      <w:pPr>
        <w:pStyle w:val="main"/>
        <w:numPr>
          <w:ilvl w:val="0"/>
          <w:numId w:val="45"/>
        </w:numPr>
        <w:rPr>
          <w:szCs w:val="18"/>
        </w:rPr>
      </w:pPr>
      <w:r w:rsidRPr="00F03E28">
        <w:rPr>
          <w:szCs w:val="18"/>
        </w:rPr>
        <w:t>Cut in margarine or butter. Mixture should resemble co</w:t>
      </w:r>
      <w:r>
        <w:rPr>
          <w:szCs w:val="18"/>
        </w:rPr>
        <w:t>a</w:t>
      </w:r>
      <w:r w:rsidRPr="00F03E28">
        <w:rPr>
          <w:szCs w:val="18"/>
        </w:rPr>
        <w:t>rse crumbs</w:t>
      </w:r>
      <w:r>
        <w:rPr>
          <w:szCs w:val="18"/>
        </w:rPr>
        <w:t>.</w:t>
      </w:r>
    </w:p>
    <w:p w14:paraId="07C540CC" w14:textId="77777777" w:rsidR="00EA7860" w:rsidRPr="00F03E28" w:rsidRDefault="00EA7860" w:rsidP="00EA7860">
      <w:pPr>
        <w:pStyle w:val="main"/>
        <w:numPr>
          <w:ilvl w:val="0"/>
          <w:numId w:val="45"/>
        </w:numPr>
        <w:rPr>
          <w:szCs w:val="18"/>
        </w:rPr>
      </w:pPr>
      <w:r w:rsidRPr="00F03E28">
        <w:rPr>
          <w:szCs w:val="18"/>
        </w:rPr>
        <w:t>Sprinkle evenly over the top of the pie filling</w:t>
      </w:r>
      <w:r>
        <w:rPr>
          <w:szCs w:val="18"/>
        </w:rPr>
        <w:t>.</w:t>
      </w:r>
    </w:p>
    <w:p w14:paraId="355392B3" w14:textId="77777777" w:rsidR="00EA7860" w:rsidRPr="00F03E28" w:rsidRDefault="00EA7860" w:rsidP="00EA7860">
      <w:pPr>
        <w:pStyle w:val="main"/>
        <w:rPr>
          <w:szCs w:val="18"/>
        </w:rPr>
      </w:pPr>
    </w:p>
    <w:p w14:paraId="622FA688" w14:textId="77777777" w:rsidR="00EA7860" w:rsidRPr="00F03E28" w:rsidRDefault="00EA7860" w:rsidP="00EA7860">
      <w:pPr>
        <w:pStyle w:val="main"/>
        <w:rPr>
          <w:szCs w:val="18"/>
        </w:rPr>
      </w:pPr>
    </w:p>
    <w:p w14:paraId="59149083" w14:textId="77777777" w:rsidR="00EA7860" w:rsidRPr="00F03E28" w:rsidRDefault="00EA7860" w:rsidP="00EA7860">
      <w:pPr>
        <w:pStyle w:val="main"/>
        <w:rPr>
          <w:szCs w:val="18"/>
        </w:rPr>
      </w:pPr>
    </w:p>
    <w:p w14:paraId="04F8DB05" w14:textId="77777777" w:rsidR="00EA7860" w:rsidRPr="00F03E28" w:rsidRDefault="00EA7860" w:rsidP="00EA7860">
      <w:pPr>
        <w:pStyle w:val="main"/>
        <w:rPr>
          <w:szCs w:val="18"/>
        </w:rPr>
      </w:pPr>
    </w:p>
    <w:p w14:paraId="59F6F1BB" w14:textId="77777777" w:rsidR="00EA7860" w:rsidRPr="00F03E28" w:rsidRDefault="00EA7860" w:rsidP="00EA7860">
      <w:pPr>
        <w:pStyle w:val="main"/>
        <w:rPr>
          <w:szCs w:val="18"/>
        </w:rPr>
      </w:pPr>
    </w:p>
    <w:p w14:paraId="71A4857F" w14:textId="77777777" w:rsidR="00EA7860" w:rsidRPr="00F03E28" w:rsidRDefault="00EA7860" w:rsidP="00EA7860">
      <w:pPr>
        <w:pStyle w:val="main"/>
        <w:rPr>
          <w:szCs w:val="18"/>
        </w:rPr>
      </w:pPr>
    </w:p>
    <w:p w14:paraId="4FA24EEC" w14:textId="77777777" w:rsidR="00EA7860" w:rsidRPr="00F03E28" w:rsidRDefault="00EA7860" w:rsidP="00EA7860">
      <w:pPr>
        <w:pStyle w:val="main"/>
        <w:rPr>
          <w:szCs w:val="18"/>
        </w:rPr>
      </w:pPr>
    </w:p>
    <w:p w14:paraId="20BAA241" w14:textId="77777777" w:rsidR="00EA7860" w:rsidRPr="00F03E28" w:rsidRDefault="00EA7860" w:rsidP="00EA7860">
      <w:pPr>
        <w:pStyle w:val="main"/>
        <w:rPr>
          <w:szCs w:val="18"/>
        </w:rPr>
      </w:pPr>
    </w:p>
    <w:p w14:paraId="4BDD81C5" w14:textId="77777777" w:rsidR="003432B1" w:rsidRDefault="003432B1" w:rsidP="00EA7860">
      <w:pPr>
        <w:pStyle w:val="main"/>
        <w:tabs>
          <w:tab w:val="left" w:pos="2520"/>
        </w:tabs>
        <w:rPr>
          <w:szCs w:val="18"/>
        </w:rPr>
      </w:pPr>
    </w:p>
    <w:p w14:paraId="1C01709C" w14:textId="77777777" w:rsidR="003432B1" w:rsidRDefault="003432B1" w:rsidP="00EA7860">
      <w:pPr>
        <w:pStyle w:val="main"/>
        <w:tabs>
          <w:tab w:val="left" w:pos="2520"/>
        </w:tabs>
        <w:rPr>
          <w:szCs w:val="18"/>
        </w:rPr>
      </w:pPr>
    </w:p>
    <w:p w14:paraId="32EF6E62" w14:textId="0BC83E0F" w:rsidR="00EA7860" w:rsidRPr="005E27A9" w:rsidRDefault="00EA7860" w:rsidP="00EA7860">
      <w:pPr>
        <w:pStyle w:val="main"/>
        <w:tabs>
          <w:tab w:val="left" w:pos="2520"/>
        </w:tabs>
        <w:rPr>
          <w:sz w:val="24"/>
          <w:szCs w:val="24"/>
        </w:rPr>
      </w:pPr>
      <w:r w:rsidRPr="00F03E28">
        <w:rPr>
          <w:szCs w:val="18"/>
        </w:rPr>
        <w:lastRenderedPageBreak/>
        <w:t>Carefully examine a sample of each pie. Record your observations in the table below:</w:t>
      </w:r>
    </w:p>
    <w:p w14:paraId="266A661E" w14:textId="77777777" w:rsidR="00EA7860" w:rsidRPr="005E27A9" w:rsidRDefault="00EA7860" w:rsidP="00EA7860">
      <w:pPr>
        <w:pStyle w:val="FFABody"/>
        <w:rPr>
          <w:sz w:val="24"/>
          <w:szCs w:val="24"/>
        </w:rPr>
      </w:pPr>
    </w:p>
    <w:tbl>
      <w:tblPr>
        <w:tblStyle w:val="TableGrid"/>
        <w:tblpPr w:leftFromText="180" w:rightFromText="180" w:vertAnchor="text" w:horzAnchor="margin" w:tblpY="-31"/>
        <w:tblW w:w="11110" w:type="dxa"/>
        <w:tblLook w:val="04A0" w:firstRow="1" w:lastRow="0" w:firstColumn="1" w:lastColumn="0" w:noHBand="0" w:noVBand="1"/>
      </w:tblPr>
      <w:tblGrid>
        <w:gridCol w:w="1468"/>
        <w:gridCol w:w="4663"/>
        <w:gridCol w:w="4979"/>
      </w:tblGrid>
      <w:tr w:rsidR="00EA7860" w:rsidRPr="00F03E28" w14:paraId="54D0763B" w14:textId="77777777" w:rsidTr="00D147A2">
        <w:trPr>
          <w:trHeight w:val="440"/>
        </w:trPr>
        <w:tc>
          <w:tcPr>
            <w:tcW w:w="1242" w:type="dxa"/>
          </w:tcPr>
          <w:p w14:paraId="5ADC4F6F" w14:textId="77777777" w:rsidR="00EA7860" w:rsidRPr="00F03E28" w:rsidRDefault="00EA7860" w:rsidP="00D147A2">
            <w:pPr>
              <w:pStyle w:val="FFABody"/>
              <w:jc w:val="center"/>
              <w:rPr>
                <w:b/>
                <w:szCs w:val="18"/>
              </w:rPr>
            </w:pPr>
            <w:r w:rsidRPr="00F03E28">
              <w:rPr>
                <w:b/>
                <w:szCs w:val="18"/>
              </w:rPr>
              <w:t>Observations</w:t>
            </w:r>
          </w:p>
        </w:tc>
        <w:tc>
          <w:tcPr>
            <w:tcW w:w="4776" w:type="dxa"/>
          </w:tcPr>
          <w:p w14:paraId="50E03A8D" w14:textId="77777777" w:rsidR="00EA7860" w:rsidRPr="00F03E28" w:rsidRDefault="00EA7860" w:rsidP="00D147A2">
            <w:pPr>
              <w:pStyle w:val="FFABody"/>
              <w:jc w:val="center"/>
              <w:rPr>
                <w:b/>
                <w:szCs w:val="18"/>
              </w:rPr>
            </w:pPr>
            <w:r w:rsidRPr="00F03E28">
              <w:rPr>
                <w:b/>
                <w:szCs w:val="18"/>
              </w:rPr>
              <w:t>Real Apple Pie</w:t>
            </w:r>
          </w:p>
        </w:tc>
        <w:tc>
          <w:tcPr>
            <w:tcW w:w="5092" w:type="dxa"/>
          </w:tcPr>
          <w:p w14:paraId="45331C46" w14:textId="77777777" w:rsidR="00EA7860" w:rsidRPr="00F03E28" w:rsidRDefault="00EA7860" w:rsidP="00D147A2">
            <w:pPr>
              <w:pStyle w:val="FFABody"/>
              <w:jc w:val="center"/>
              <w:rPr>
                <w:b/>
                <w:szCs w:val="18"/>
              </w:rPr>
            </w:pPr>
            <w:r w:rsidRPr="00F03E28">
              <w:rPr>
                <w:b/>
                <w:szCs w:val="18"/>
              </w:rPr>
              <w:t>Imitation Apple Pie</w:t>
            </w:r>
          </w:p>
        </w:tc>
      </w:tr>
      <w:tr w:rsidR="00EA7860" w:rsidRPr="00F03E28" w14:paraId="452DDAD3" w14:textId="77777777" w:rsidTr="00D147A2">
        <w:trPr>
          <w:trHeight w:val="1117"/>
        </w:trPr>
        <w:tc>
          <w:tcPr>
            <w:tcW w:w="1242" w:type="dxa"/>
          </w:tcPr>
          <w:p w14:paraId="5C54963D" w14:textId="77777777" w:rsidR="00EA7860" w:rsidRPr="00F03E28" w:rsidRDefault="00EA7860" w:rsidP="00D147A2">
            <w:pPr>
              <w:pStyle w:val="FFABody"/>
              <w:rPr>
                <w:szCs w:val="18"/>
              </w:rPr>
            </w:pPr>
            <w:r w:rsidRPr="00F03E28">
              <w:rPr>
                <w:szCs w:val="18"/>
              </w:rPr>
              <w:t>Flavor</w:t>
            </w:r>
          </w:p>
        </w:tc>
        <w:tc>
          <w:tcPr>
            <w:tcW w:w="4776" w:type="dxa"/>
          </w:tcPr>
          <w:p w14:paraId="34149613" w14:textId="77777777" w:rsidR="00EA7860" w:rsidRPr="00F03E28" w:rsidRDefault="00EA7860" w:rsidP="00D147A2">
            <w:pPr>
              <w:pStyle w:val="FFABody"/>
              <w:rPr>
                <w:szCs w:val="18"/>
              </w:rPr>
            </w:pPr>
          </w:p>
        </w:tc>
        <w:tc>
          <w:tcPr>
            <w:tcW w:w="5092" w:type="dxa"/>
          </w:tcPr>
          <w:p w14:paraId="14CE30AB" w14:textId="77777777" w:rsidR="00EA7860" w:rsidRPr="00F03E28" w:rsidRDefault="00EA7860" w:rsidP="00D147A2">
            <w:pPr>
              <w:pStyle w:val="FFABody"/>
              <w:rPr>
                <w:szCs w:val="18"/>
              </w:rPr>
            </w:pPr>
          </w:p>
        </w:tc>
      </w:tr>
      <w:tr w:rsidR="00EA7860" w:rsidRPr="00F03E28" w14:paraId="22C85A00" w14:textId="77777777" w:rsidTr="00D147A2">
        <w:trPr>
          <w:trHeight w:val="1062"/>
        </w:trPr>
        <w:tc>
          <w:tcPr>
            <w:tcW w:w="1242" w:type="dxa"/>
          </w:tcPr>
          <w:p w14:paraId="0B30AE2B" w14:textId="77777777" w:rsidR="00EA7860" w:rsidRPr="00F03E28" w:rsidRDefault="00EA7860" w:rsidP="00D147A2">
            <w:pPr>
              <w:pStyle w:val="FFABody"/>
              <w:rPr>
                <w:szCs w:val="18"/>
              </w:rPr>
            </w:pPr>
            <w:r w:rsidRPr="00F03E28">
              <w:rPr>
                <w:szCs w:val="18"/>
              </w:rPr>
              <w:t>Texture</w:t>
            </w:r>
          </w:p>
        </w:tc>
        <w:tc>
          <w:tcPr>
            <w:tcW w:w="4776" w:type="dxa"/>
          </w:tcPr>
          <w:p w14:paraId="65964F1B" w14:textId="77777777" w:rsidR="00EA7860" w:rsidRPr="00F03E28" w:rsidRDefault="00EA7860" w:rsidP="00D147A2">
            <w:pPr>
              <w:pStyle w:val="FFABody"/>
              <w:rPr>
                <w:szCs w:val="18"/>
              </w:rPr>
            </w:pPr>
          </w:p>
        </w:tc>
        <w:tc>
          <w:tcPr>
            <w:tcW w:w="5092" w:type="dxa"/>
          </w:tcPr>
          <w:p w14:paraId="5265B472" w14:textId="77777777" w:rsidR="00EA7860" w:rsidRPr="00F03E28" w:rsidRDefault="00EA7860" w:rsidP="00D147A2">
            <w:pPr>
              <w:pStyle w:val="FFABody"/>
              <w:rPr>
                <w:szCs w:val="18"/>
              </w:rPr>
            </w:pPr>
          </w:p>
        </w:tc>
      </w:tr>
      <w:tr w:rsidR="00EA7860" w:rsidRPr="00F03E28" w14:paraId="148E04D9" w14:textId="77777777" w:rsidTr="00D147A2">
        <w:trPr>
          <w:trHeight w:val="1117"/>
        </w:trPr>
        <w:tc>
          <w:tcPr>
            <w:tcW w:w="1242" w:type="dxa"/>
          </w:tcPr>
          <w:p w14:paraId="7B316AA4" w14:textId="77777777" w:rsidR="00EA7860" w:rsidRPr="00F03E28" w:rsidRDefault="00EA7860" w:rsidP="00D147A2">
            <w:pPr>
              <w:pStyle w:val="FFABody"/>
              <w:rPr>
                <w:szCs w:val="18"/>
              </w:rPr>
            </w:pPr>
            <w:r w:rsidRPr="00F03E28">
              <w:rPr>
                <w:szCs w:val="18"/>
              </w:rPr>
              <w:t>Aroma</w:t>
            </w:r>
          </w:p>
        </w:tc>
        <w:tc>
          <w:tcPr>
            <w:tcW w:w="4776" w:type="dxa"/>
          </w:tcPr>
          <w:p w14:paraId="31D52212" w14:textId="77777777" w:rsidR="00EA7860" w:rsidRPr="00F03E28" w:rsidRDefault="00EA7860" w:rsidP="00D147A2">
            <w:pPr>
              <w:pStyle w:val="FFABody"/>
              <w:rPr>
                <w:szCs w:val="18"/>
              </w:rPr>
            </w:pPr>
          </w:p>
        </w:tc>
        <w:tc>
          <w:tcPr>
            <w:tcW w:w="5092" w:type="dxa"/>
          </w:tcPr>
          <w:p w14:paraId="5888D631" w14:textId="77777777" w:rsidR="00EA7860" w:rsidRPr="00F03E28" w:rsidRDefault="00EA7860" w:rsidP="00D147A2">
            <w:pPr>
              <w:pStyle w:val="FFABody"/>
              <w:rPr>
                <w:szCs w:val="18"/>
              </w:rPr>
            </w:pPr>
          </w:p>
        </w:tc>
      </w:tr>
      <w:tr w:rsidR="00EA7860" w:rsidRPr="00F03E28" w14:paraId="7DEE0503" w14:textId="77777777" w:rsidTr="00D147A2">
        <w:trPr>
          <w:trHeight w:val="1062"/>
        </w:trPr>
        <w:tc>
          <w:tcPr>
            <w:tcW w:w="1242" w:type="dxa"/>
          </w:tcPr>
          <w:p w14:paraId="275CB3A7" w14:textId="77777777" w:rsidR="00EA7860" w:rsidRPr="00F03E28" w:rsidRDefault="00EA7860" w:rsidP="00D147A2">
            <w:pPr>
              <w:pStyle w:val="FFABody"/>
              <w:rPr>
                <w:szCs w:val="18"/>
              </w:rPr>
            </w:pPr>
            <w:r w:rsidRPr="00F03E28">
              <w:rPr>
                <w:szCs w:val="18"/>
              </w:rPr>
              <w:t>Color</w:t>
            </w:r>
          </w:p>
        </w:tc>
        <w:tc>
          <w:tcPr>
            <w:tcW w:w="4776" w:type="dxa"/>
          </w:tcPr>
          <w:p w14:paraId="2A64D7B3" w14:textId="77777777" w:rsidR="00EA7860" w:rsidRPr="00F03E28" w:rsidRDefault="00EA7860" w:rsidP="00D147A2">
            <w:pPr>
              <w:pStyle w:val="FFABody"/>
              <w:rPr>
                <w:szCs w:val="18"/>
              </w:rPr>
            </w:pPr>
          </w:p>
        </w:tc>
        <w:tc>
          <w:tcPr>
            <w:tcW w:w="5092" w:type="dxa"/>
          </w:tcPr>
          <w:p w14:paraId="79B3B32F" w14:textId="77777777" w:rsidR="00EA7860" w:rsidRPr="00F03E28" w:rsidRDefault="00EA7860" w:rsidP="00D147A2">
            <w:pPr>
              <w:pStyle w:val="FFABody"/>
              <w:rPr>
                <w:szCs w:val="18"/>
              </w:rPr>
            </w:pPr>
          </w:p>
        </w:tc>
      </w:tr>
    </w:tbl>
    <w:p w14:paraId="2F433682" w14:textId="77777777" w:rsidR="00EA7860" w:rsidRPr="00F03E28" w:rsidRDefault="00EA7860" w:rsidP="00EA7860">
      <w:pPr>
        <w:pStyle w:val="FFABody"/>
        <w:rPr>
          <w:b/>
          <w:szCs w:val="18"/>
        </w:rPr>
      </w:pPr>
      <w:r w:rsidRPr="00F03E28">
        <w:rPr>
          <w:b/>
          <w:szCs w:val="18"/>
        </w:rPr>
        <w:t>Post-Lab Questions:</w:t>
      </w:r>
    </w:p>
    <w:p w14:paraId="408EDACA" w14:textId="77777777" w:rsidR="00EA7860" w:rsidRPr="00F03E28" w:rsidRDefault="00EA7860" w:rsidP="00EA7860">
      <w:pPr>
        <w:pStyle w:val="FFABody"/>
        <w:numPr>
          <w:ilvl w:val="0"/>
          <w:numId w:val="15"/>
        </w:numPr>
        <w:rPr>
          <w:szCs w:val="18"/>
        </w:rPr>
      </w:pPr>
      <w:r w:rsidRPr="00F03E28">
        <w:rPr>
          <w:szCs w:val="18"/>
        </w:rPr>
        <w:t>Convert the metric measurements in this experiment to English using the following equivalents: 250 m</w:t>
      </w:r>
      <w:r>
        <w:rPr>
          <w:szCs w:val="18"/>
        </w:rPr>
        <w:t>l</w:t>
      </w:r>
      <w:r w:rsidRPr="00F03E28">
        <w:rPr>
          <w:szCs w:val="18"/>
        </w:rPr>
        <w:t xml:space="preserve"> = 1 cup; 5 m</w:t>
      </w:r>
      <w:r>
        <w:rPr>
          <w:szCs w:val="18"/>
        </w:rPr>
        <w:t xml:space="preserve">l </w:t>
      </w:r>
      <w:r w:rsidRPr="00F03E28">
        <w:rPr>
          <w:szCs w:val="18"/>
        </w:rPr>
        <w:t xml:space="preserve">= 1 teaspoon. </w:t>
      </w:r>
    </w:p>
    <w:p w14:paraId="436C4EC0" w14:textId="77777777" w:rsidR="00EA7860" w:rsidRPr="00F03E28" w:rsidRDefault="00EA7860" w:rsidP="00EA7860">
      <w:pPr>
        <w:pStyle w:val="FFABody"/>
        <w:ind w:left="1440"/>
        <w:rPr>
          <w:szCs w:val="18"/>
        </w:rPr>
      </w:pPr>
      <w:r w:rsidRPr="00F03E28">
        <w:rPr>
          <w:szCs w:val="18"/>
        </w:rPr>
        <w:t>500 m</w:t>
      </w:r>
      <w:r>
        <w:rPr>
          <w:szCs w:val="18"/>
        </w:rPr>
        <w:t>l</w:t>
      </w:r>
      <w:r w:rsidRPr="00F03E28">
        <w:rPr>
          <w:szCs w:val="18"/>
        </w:rPr>
        <w:t xml:space="preserve"> water</w:t>
      </w:r>
    </w:p>
    <w:p w14:paraId="2D15EDA6" w14:textId="77777777" w:rsidR="00EA7860" w:rsidRPr="00F03E28" w:rsidRDefault="00EA7860" w:rsidP="00EA7860">
      <w:pPr>
        <w:pStyle w:val="FFABody"/>
        <w:ind w:left="1440"/>
        <w:rPr>
          <w:szCs w:val="18"/>
        </w:rPr>
      </w:pPr>
      <w:r w:rsidRPr="00F03E28">
        <w:rPr>
          <w:szCs w:val="18"/>
        </w:rPr>
        <w:t>375 m</w:t>
      </w:r>
      <w:r>
        <w:rPr>
          <w:szCs w:val="18"/>
        </w:rPr>
        <w:t>l</w:t>
      </w:r>
      <w:r w:rsidRPr="00F03E28">
        <w:rPr>
          <w:szCs w:val="18"/>
        </w:rPr>
        <w:t xml:space="preserve"> sugar</w:t>
      </w:r>
    </w:p>
    <w:p w14:paraId="3D4AC13D" w14:textId="77777777" w:rsidR="00EA7860" w:rsidRPr="00F03E28" w:rsidRDefault="00EA7860" w:rsidP="00EA7860">
      <w:pPr>
        <w:pStyle w:val="FFABody"/>
        <w:ind w:left="1440"/>
        <w:rPr>
          <w:szCs w:val="18"/>
        </w:rPr>
      </w:pPr>
      <w:r w:rsidRPr="00F03E28">
        <w:rPr>
          <w:szCs w:val="18"/>
        </w:rPr>
        <w:t>7 m</w:t>
      </w:r>
      <w:r>
        <w:rPr>
          <w:szCs w:val="18"/>
        </w:rPr>
        <w:t>l</w:t>
      </w:r>
      <w:r w:rsidRPr="00F03E28">
        <w:rPr>
          <w:szCs w:val="18"/>
        </w:rPr>
        <w:t xml:space="preserve"> cream of tartar</w:t>
      </w:r>
    </w:p>
    <w:p w14:paraId="77E40305" w14:textId="77777777" w:rsidR="00EA7860" w:rsidRPr="00F03E28" w:rsidRDefault="00EA7860" w:rsidP="00EA7860">
      <w:pPr>
        <w:pStyle w:val="FFABody"/>
        <w:ind w:left="1440"/>
        <w:rPr>
          <w:szCs w:val="18"/>
        </w:rPr>
      </w:pPr>
      <w:r w:rsidRPr="00F03E28">
        <w:rPr>
          <w:szCs w:val="18"/>
        </w:rPr>
        <w:t>5 m</w:t>
      </w:r>
      <w:r>
        <w:rPr>
          <w:szCs w:val="18"/>
        </w:rPr>
        <w:t>l</w:t>
      </w:r>
      <w:r w:rsidRPr="00F03E28">
        <w:rPr>
          <w:szCs w:val="18"/>
        </w:rPr>
        <w:t xml:space="preserve"> cinnamon</w:t>
      </w:r>
    </w:p>
    <w:p w14:paraId="0154CA0F" w14:textId="77777777" w:rsidR="00EA7860" w:rsidRPr="00F03E28" w:rsidRDefault="00EA7860" w:rsidP="00EA7860">
      <w:pPr>
        <w:pStyle w:val="FFABody"/>
        <w:ind w:left="1440"/>
        <w:rPr>
          <w:szCs w:val="18"/>
        </w:rPr>
      </w:pPr>
      <w:r w:rsidRPr="00F03E28">
        <w:rPr>
          <w:szCs w:val="18"/>
        </w:rPr>
        <w:t>1 m</w:t>
      </w:r>
      <w:r>
        <w:rPr>
          <w:szCs w:val="18"/>
        </w:rPr>
        <w:t>l</w:t>
      </w:r>
      <w:r w:rsidRPr="00F03E28">
        <w:rPr>
          <w:szCs w:val="18"/>
        </w:rPr>
        <w:t xml:space="preserve"> nutmeg</w:t>
      </w:r>
    </w:p>
    <w:p w14:paraId="2CD86303" w14:textId="77777777" w:rsidR="00EA7860" w:rsidRPr="00F03E28" w:rsidRDefault="00EA7860" w:rsidP="00EA7860">
      <w:pPr>
        <w:pStyle w:val="FFABody"/>
        <w:ind w:left="1440"/>
        <w:rPr>
          <w:szCs w:val="18"/>
        </w:rPr>
      </w:pPr>
      <w:r w:rsidRPr="00F03E28">
        <w:rPr>
          <w:szCs w:val="18"/>
        </w:rPr>
        <w:t>30 m</w:t>
      </w:r>
      <w:r>
        <w:rPr>
          <w:szCs w:val="18"/>
        </w:rPr>
        <w:t>l</w:t>
      </w:r>
      <w:r w:rsidRPr="00F03E28">
        <w:rPr>
          <w:szCs w:val="18"/>
        </w:rPr>
        <w:t xml:space="preserve"> margarine/butter</w:t>
      </w:r>
    </w:p>
    <w:p w14:paraId="045B4176" w14:textId="77777777" w:rsidR="00EA7860" w:rsidRPr="00F03E28" w:rsidRDefault="00EA7860" w:rsidP="00EA7860">
      <w:pPr>
        <w:pStyle w:val="FFABody"/>
        <w:ind w:left="1440"/>
        <w:rPr>
          <w:szCs w:val="18"/>
        </w:rPr>
      </w:pPr>
      <w:r w:rsidRPr="00F03E28">
        <w:rPr>
          <w:szCs w:val="18"/>
        </w:rPr>
        <w:t>125 m</w:t>
      </w:r>
      <w:r>
        <w:rPr>
          <w:szCs w:val="18"/>
        </w:rPr>
        <w:t>l</w:t>
      </w:r>
      <w:r w:rsidRPr="00F03E28">
        <w:rPr>
          <w:szCs w:val="18"/>
        </w:rPr>
        <w:t xml:space="preserve"> flour</w:t>
      </w:r>
    </w:p>
    <w:p w14:paraId="3BEB02E7" w14:textId="77777777" w:rsidR="00EA7860" w:rsidRPr="00F03E28" w:rsidRDefault="00EA7860" w:rsidP="00EA7860">
      <w:pPr>
        <w:pStyle w:val="FFABody"/>
        <w:ind w:left="1440"/>
        <w:rPr>
          <w:szCs w:val="18"/>
        </w:rPr>
      </w:pPr>
      <w:r w:rsidRPr="00F03E28">
        <w:rPr>
          <w:szCs w:val="18"/>
        </w:rPr>
        <w:t>125 m</w:t>
      </w:r>
      <w:r>
        <w:rPr>
          <w:szCs w:val="18"/>
        </w:rPr>
        <w:t>l</w:t>
      </w:r>
      <w:r w:rsidRPr="00F03E28">
        <w:rPr>
          <w:szCs w:val="18"/>
        </w:rPr>
        <w:t xml:space="preserve"> brown sugar</w:t>
      </w:r>
    </w:p>
    <w:p w14:paraId="41DB2E7F" w14:textId="77777777" w:rsidR="00EA7860" w:rsidRPr="00F03E28" w:rsidRDefault="00EA7860" w:rsidP="00EA7860">
      <w:pPr>
        <w:pStyle w:val="FFABody"/>
        <w:ind w:left="1440"/>
        <w:rPr>
          <w:szCs w:val="18"/>
        </w:rPr>
      </w:pPr>
      <w:r w:rsidRPr="00F03E28">
        <w:rPr>
          <w:szCs w:val="18"/>
        </w:rPr>
        <w:t>2 m</w:t>
      </w:r>
      <w:r>
        <w:rPr>
          <w:szCs w:val="18"/>
        </w:rPr>
        <w:t>l</w:t>
      </w:r>
      <w:r w:rsidRPr="00F03E28">
        <w:rPr>
          <w:szCs w:val="18"/>
        </w:rPr>
        <w:t xml:space="preserve"> cinnamon</w:t>
      </w:r>
    </w:p>
    <w:p w14:paraId="1093A6BD" w14:textId="77777777" w:rsidR="00EA7860" w:rsidRPr="00F03E28" w:rsidRDefault="00EA7860" w:rsidP="00EA7860">
      <w:pPr>
        <w:pStyle w:val="FFABody"/>
        <w:ind w:left="1440"/>
        <w:rPr>
          <w:szCs w:val="18"/>
        </w:rPr>
      </w:pPr>
      <w:r w:rsidRPr="00F03E28">
        <w:rPr>
          <w:szCs w:val="18"/>
        </w:rPr>
        <w:t>45 m</w:t>
      </w:r>
      <w:r>
        <w:rPr>
          <w:szCs w:val="18"/>
        </w:rPr>
        <w:t>l</w:t>
      </w:r>
      <w:r w:rsidRPr="00F03E28">
        <w:rPr>
          <w:szCs w:val="18"/>
        </w:rPr>
        <w:t xml:space="preserve"> margarine/butter</w:t>
      </w:r>
    </w:p>
    <w:p w14:paraId="0B706A05" w14:textId="77777777" w:rsidR="00EA7860" w:rsidRPr="00F03E28" w:rsidRDefault="00EA7860" w:rsidP="00EA7860">
      <w:pPr>
        <w:pStyle w:val="FFABody"/>
        <w:rPr>
          <w:szCs w:val="18"/>
        </w:rPr>
      </w:pPr>
    </w:p>
    <w:p w14:paraId="729FEE9F" w14:textId="77777777" w:rsidR="00EA7860" w:rsidRPr="00F03E28" w:rsidRDefault="00EA7860" w:rsidP="00EA7860">
      <w:pPr>
        <w:pStyle w:val="FFABody"/>
        <w:numPr>
          <w:ilvl w:val="0"/>
          <w:numId w:val="15"/>
        </w:numPr>
        <w:rPr>
          <w:szCs w:val="18"/>
        </w:rPr>
      </w:pPr>
      <w:r w:rsidRPr="00F03E28">
        <w:rPr>
          <w:szCs w:val="18"/>
        </w:rPr>
        <w:t>How did the two pies compare in terms of color, aroma and texture? Be specific:</w:t>
      </w:r>
    </w:p>
    <w:p w14:paraId="7C923B6D" w14:textId="77777777" w:rsidR="00EA7860" w:rsidRPr="00F03E28" w:rsidRDefault="00EA7860" w:rsidP="00EA7860">
      <w:pPr>
        <w:pStyle w:val="FFABody"/>
        <w:ind w:left="720"/>
        <w:rPr>
          <w:szCs w:val="18"/>
        </w:rPr>
      </w:pPr>
    </w:p>
    <w:p w14:paraId="10FEB392" w14:textId="77777777" w:rsidR="00EA7860" w:rsidRPr="00F03E28" w:rsidRDefault="00EA7860" w:rsidP="00EA7860">
      <w:pPr>
        <w:pStyle w:val="FFABody"/>
        <w:ind w:left="720"/>
        <w:rPr>
          <w:szCs w:val="18"/>
        </w:rPr>
      </w:pPr>
    </w:p>
    <w:p w14:paraId="163B9BF8" w14:textId="77777777" w:rsidR="00EA7860" w:rsidRPr="00F03E28" w:rsidRDefault="00EA7860" w:rsidP="00EA7860">
      <w:pPr>
        <w:pStyle w:val="FFABody"/>
        <w:ind w:left="720"/>
        <w:rPr>
          <w:szCs w:val="18"/>
        </w:rPr>
      </w:pPr>
    </w:p>
    <w:p w14:paraId="07DB27DA" w14:textId="77777777" w:rsidR="00EA7860" w:rsidRPr="00F03E28" w:rsidRDefault="00EA7860" w:rsidP="00EA7860">
      <w:pPr>
        <w:pStyle w:val="FFABody"/>
        <w:numPr>
          <w:ilvl w:val="0"/>
          <w:numId w:val="15"/>
        </w:numPr>
        <w:rPr>
          <w:szCs w:val="18"/>
        </w:rPr>
      </w:pPr>
      <w:r w:rsidRPr="00F03E28">
        <w:rPr>
          <w:szCs w:val="18"/>
        </w:rPr>
        <w:t>What flavors could you detect in the imitation apple pie?</w:t>
      </w:r>
    </w:p>
    <w:p w14:paraId="7D9496DB" w14:textId="77777777" w:rsidR="00EA7860" w:rsidRDefault="00EA7860" w:rsidP="00EA7860">
      <w:pPr>
        <w:pStyle w:val="FFABody"/>
        <w:ind w:left="720"/>
        <w:rPr>
          <w:sz w:val="24"/>
          <w:szCs w:val="24"/>
        </w:rPr>
      </w:pPr>
    </w:p>
    <w:p w14:paraId="486C4665" w14:textId="77777777" w:rsidR="00EA7860" w:rsidRPr="005E27A9" w:rsidRDefault="00EA7860" w:rsidP="00EA7860">
      <w:pPr>
        <w:pStyle w:val="FFABody"/>
        <w:ind w:left="720"/>
        <w:rPr>
          <w:sz w:val="24"/>
          <w:szCs w:val="24"/>
        </w:rPr>
      </w:pPr>
    </w:p>
    <w:p w14:paraId="7CD56DD3" w14:textId="77777777" w:rsidR="00EA7860" w:rsidRPr="005E27A9" w:rsidRDefault="00EA7860" w:rsidP="00EA7860">
      <w:pPr>
        <w:pStyle w:val="FFABody"/>
        <w:ind w:left="720"/>
        <w:rPr>
          <w:sz w:val="24"/>
          <w:szCs w:val="24"/>
        </w:rPr>
      </w:pPr>
    </w:p>
    <w:p w14:paraId="22E32F64" w14:textId="77777777" w:rsidR="00EA7860" w:rsidRPr="00497FAD" w:rsidRDefault="00EA7860" w:rsidP="00EA7860">
      <w:pPr>
        <w:pStyle w:val="FFABody"/>
        <w:numPr>
          <w:ilvl w:val="0"/>
          <w:numId w:val="15"/>
        </w:numPr>
        <w:rPr>
          <w:szCs w:val="18"/>
        </w:rPr>
      </w:pPr>
      <w:r w:rsidRPr="00F03E28">
        <w:rPr>
          <w:szCs w:val="18"/>
        </w:rPr>
        <w:t>Which pie was your favorite and why?</w:t>
      </w:r>
    </w:p>
    <w:p w14:paraId="009DCD00" w14:textId="77777777" w:rsidR="00EA7860" w:rsidRDefault="00EA7860" w:rsidP="00EA7860">
      <w:pPr>
        <w:pStyle w:val="FFABody"/>
      </w:pPr>
    </w:p>
    <w:p w14:paraId="40CE18EB" w14:textId="77777777" w:rsidR="00EA7860" w:rsidRDefault="00EA7860" w:rsidP="00EA7860">
      <w:pPr>
        <w:pStyle w:val="FFABody"/>
      </w:pPr>
    </w:p>
    <w:p w14:paraId="3D9ED7BF" w14:textId="77777777" w:rsidR="00EA7860" w:rsidRDefault="00EA7860" w:rsidP="00EA7860">
      <w:pPr>
        <w:pStyle w:val="FFABody"/>
      </w:pPr>
    </w:p>
    <w:p w14:paraId="11C7A0AB" w14:textId="77777777" w:rsidR="00EA7860" w:rsidRDefault="00EA7860" w:rsidP="00EA7860">
      <w:pPr>
        <w:pStyle w:val="FFABody"/>
        <w:sectPr w:rsidR="00EA7860" w:rsidSect="00EA7860">
          <w:headerReference w:type="default" r:id="rId18"/>
          <w:headerReference w:type="first" r:id="rId19"/>
          <w:type w:val="continuous"/>
          <w:pgSz w:w="12240" w:h="15840"/>
          <w:pgMar w:top="994" w:right="720" w:bottom="1166" w:left="720" w:header="720" w:footer="720" w:gutter="0"/>
          <w:cols w:space="720"/>
          <w:titlePg/>
          <w:docGrid w:linePitch="360"/>
        </w:sectPr>
      </w:pPr>
    </w:p>
    <w:p w14:paraId="326B7146" w14:textId="77777777" w:rsidR="00EA7860" w:rsidRDefault="00EA7860" w:rsidP="00EA7860">
      <w:pPr>
        <w:pStyle w:val="FFABody"/>
      </w:pPr>
    </w:p>
    <w:p w14:paraId="5EE56A43" w14:textId="77777777" w:rsidR="00EA7860" w:rsidRDefault="00EA7860" w:rsidP="00EA7860">
      <w:pPr>
        <w:rPr>
          <w:rFonts w:ascii="Anton" w:eastAsiaTheme="minorEastAsia" w:hAnsi="Anton" w:cs="MinionPro-Regular"/>
          <w:b/>
          <w:color w:val="004C97"/>
          <w:sz w:val="48"/>
          <w:szCs w:val="38"/>
          <w:lang w:eastAsia="ja-JP"/>
        </w:rPr>
      </w:pPr>
      <w:r>
        <w:br w:type="page"/>
      </w:r>
    </w:p>
    <w:p w14:paraId="222A7265" w14:textId="77777777" w:rsidR="00EA7860" w:rsidRPr="00D2473D" w:rsidRDefault="00EA7860" w:rsidP="00EA7860">
      <w:pPr>
        <w:pStyle w:val="DocumentTitle"/>
      </w:pPr>
      <w:r>
        <w:rPr>
          <w:noProof/>
        </w:rPr>
        <w:lastRenderedPageBreak/>
        <mc:AlternateContent>
          <mc:Choice Requires="wps">
            <w:drawing>
              <wp:anchor distT="0" distB="0" distL="114300" distR="114300" simplePos="0" relativeHeight="251687936" behindDoc="0" locked="0" layoutInCell="1" allowOverlap="1" wp14:anchorId="5C6F3DBD" wp14:editId="32A06922">
                <wp:simplePos x="0" y="0"/>
                <wp:positionH relativeFrom="margin">
                  <wp:posOffset>3816350</wp:posOffset>
                </wp:positionH>
                <wp:positionV relativeFrom="paragraph">
                  <wp:posOffset>-521335</wp:posOffset>
                </wp:positionV>
                <wp:extent cx="3332480" cy="609600"/>
                <wp:effectExtent l="0" t="0" r="20320" b="19050"/>
                <wp:wrapNone/>
                <wp:docPr id="16" name="Rectangle 16"/>
                <wp:cNvGraphicFramePr/>
                <a:graphic xmlns:a="http://schemas.openxmlformats.org/drawingml/2006/main">
                  <a:graphicData uri="http://schemas.microsoft.com/office/word/2010/wordprocessingShape">
                    <wps:wsp>
                      <wps:cNvSpPr/>
                      <wps:spPr>
                        <a:xfrm>
                          <a:off x="0" y="0"/>
                          <a:ext cx="3332480" cy="609600"/>
                        </a:xfrm>
                        <a:prstGeom prst="rect">
                          <a:avLst/>
                        </a:prstGeom>
                      </wps:spPr>
                      <wps:style>
                        <a:lnRef idx="2">
                          <a:schemeClr val="dk1"/>
                        </a:lnRef>
                        <a:fillRef idx="1">
                          <a:schemeClr val="lt1"/>
                        </a:fillRef>
                        <a:effectRef idx="0">
                          <a:schemeClr val="dk1"/>
                        </a:effectRef>
                        <a:fontRef idx="minor">
                          <a:schemeClr val="dk1"/>
                        </a:fontRef>
                      </wps:style>
                      <wps:txbx>
                        <w:txbxContent>
                          <w:p w14:paraId="7609906C" w14:textId="77777777" w:rsidR="00EA7860" w:rsidRPr="00D1422D" w:rsidRDefault="00EA7860" w:rsidP="00EA7860">
                            <w:pPr>
                              <w:rPr>
                                <w:rFonts w:cstheme="minorHAnsi"/>
                                <w:sz w:val="12"/>
                                <w:szCs w:val="12"/>
                              </w:rPr>
                            </w:pPr>
                            <w:r w:rsidRPr="00D1422D">
                              <w:rPr>
                                <w:rFonts w:cstheme="minorHAnsi"/>
                                <w:sz w:val="12"/>
                                <w:szCs w:val="12"/>
                              </w:rPr>
                              <w:t xml:space="preserve">Aligned to the following standards: FPP.02; FFA.PL-A; FFA.PL-C; FFA.PG-J; FFA-CS-M; FFA.CS-N; AG-FD2; CCSS.ELA.RI.9-10.1; CCSS.ELA.RI.9-10.8; CCSS.ELA.W.9-10.2; CCSS.ELA.SL.9-10.1.A; CCSS.ELA.SL.9-10.1.C; CCSS.ELA.SL.9-10.4; CCSS.ELA.RST.9-10.3; CCSS.ELA- RST.9-10.9; </w:t>
                            </w:r>
                            <w:r>
                              <w:rPr>
                                <w:rFonts w:cstheme="minorHAnsi"/>
                                <w:sz w:val="12"/>
                                <w:szCs w:val="12"/>
                              </w:rPr>
                              <w:t>CCSS.ELA</w:t>
                            </w:r>
                            <w:r w:rsidRPr="00D1422D">
                              <w:rPr>
                                <w:rFonts w:cstheme="minorHAnsi"/>
                                <w:sz w:val="12"/>
                                <w:szCs w:val="12"/>
                              </w:rPr>
                              <w:t>.WHST.9-10.2; CCSS.ELA.WHST.9-10.4; CCSS.ELA.WHST.9-10.5; CCSS.ELA- WHST.9-10.8; CCSS.ELA.WHST.9-10.9; MP3; MP6; CRP.02; CRP.04; CRP.05; CRP.06; CRP.07; CRP.08; CRP.09; CRP.11</w:t>
                            </w:r>
                          </w:p>
                          <w:p w14:paraId="67F66CA1" w14:textId="77777777" w:rsidR="00EA7860" w:rsidRPr="00B06C5C" w:rsidRDefault="00EA7860" w:rsidP="00EA7860">
                            <w:pPr>
                              <w:pStyle w:val="FFABody"/>
                              <w:rPr>
                                <w:sz w:val="14"/>
                                <w:szCs w:val="14"/>
                              </w:rPr>
                            </w:pPr>
                          </w:p>
                          <w:p w14:paraId="73B23DD1" w14:textId="77777777" w:rsidR="00EA7860" w:rsidRPr="00B06C5C" w:rsidRDefault="00EA7860" w:rsidP="00EA7860">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6F3DBD" id="Rectangle 16" o:spid="_x0000_s1028" style="position:absolute;margin-left:300.5pt;margin-top:-41.05pt;width:262.4pt;height:48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" fillcolor="white [3201]" strokecolor="black [3200]" strokeweight="1pt">
                <v:textbox>
                  <w:txbxContent>
                    <w:p w14:paraId="7609906C" w14:textId="77777777" w:rsidR="00EA7860" w:rsidRPr="00D1422D" w:rsidRDefault="00EA7860" w:rsidP="00EA7860">
                      <w:pPr>
                        <w:rPr>
                          <w:rFonts w:cstheme="minorHAnsi"/>
                          <w:sz w:val="12"/>
                          <w:szCs w:val="12"/>
                        </w:rPr>
                      </w:pPr>
                      <w:r w:rsidRPr="00D1422D">
                        <w:rPr>
                          <w:rFonts w:cstheme="minorHAnsi"/>
                          <w:sz w:val="12"/>
                          <w:szCs w:val="12"/>
                        </w:rPr>
                        <w:t xml:space="preserve">Aligned to the following standards: FPP.02; FFA.PL-A; FFA.PL-C; FFA.PG-J; FFA-CS-M; FFA.CS-N; AG-FD2; CCSS.ELA.RI.9-10.1; CCSS.ELA.RI.9-10.8; CCSS.ELA.W.9-10.2; CCSS.ELA.SL.9-10.1.A; CCSS.ELA.SL.9-10.1.C; CCSS.ELA.SL.9-10.4; CCSS.ELA.RST.9-10.3; CCSS.ELA- RST.9-10.9; </w:t>
                      </w:r>
                      <w:r>
                        <w:rPr>
                          <w:rFonts w:cstheme="minorHAnsi"/>
                          <w:sz w:val="12"/>
                          <w:szCs w:val="12"/>
                        </w:rPr>
                        <w:t>CCSS.ELA</w:t>
                      </w:r>
                      <w:r w:rsidRPr="00D1422D">
                        <w:rPr>
                          <w:rFonts w:cstheme="minorHAnsi"/>
                          <w:sz w:val="12"/>
                          <w:szCs w:val="12"/>
                        </w:rPr>
                        <w:t>.WHST.9-10.2; CCSS.ELA.WHST.9-10.4; CCSS.ELA.WHST.9-10.5; CCSS.ELA- WHST.9-10.8; CCSS.ELA.WHST.9-10.9; MP3; MP6; CRP.02; CRP.04; CRP.05; CRP.06; CRP.07; CRP.08; CRP.09; CRP.11</w:t>
                      </w:r>
                    </w:p>
                    <w:p w14:paraId="67F66CA1" w14:textId="77777777" w:rsidR="00EA7860" w:rsidRPr="00B06C5C" w:rsidRDefault="00EA7860" w:rsidP="00EA7860">
                      <w:pPr>
                        <w:pStyle w:val="FFABody"/>
                        <w:rPr>
                          <w:sz w:val="14"/>
                          <w:szCs w:val="14"/>
                        </w:rPr>
                      </w:pPr>
                    </w:p>
                    <w:p w14:paraId="73B23DD1" w14:textId="77777777" w:rsidR="00EA7860" w:rsidRPr="00B06C5C" w:rsidRDefault="00EA7860" w:rsidP="00EA7860">
                      <w:pPr>
                        <w:pStyle w:val="FFABody"/>
                        <w:rPr>
                          <w:sz w:val="14"/>
                          <w:szCs w:val="14"/>
                        </w:rPr>
                      </w:pPr>
                    </w:p>
                  </w:txbxContent>
                </v:textbox>
                <w10:wrap anchorx="margin"/>
              </v:rect>
            </w:pict>
          </mc:Fallback>
        </mc:AlternateContent>
      </w:r>
      <w:r>
        <w:t>Exit Ticket: Sensory Preferences</w:t>
      </w:r>
    </w:p>
    <w:p w14:paraId="51734F4D" w14:textId="77777777" w:rsidR="00EA7860" w:rsidRPr="00286EB8" w:rsidRDefault="00EA7860" w:rsidP="00EA7860">
      <w:pPr>
        <w:pStyle w:val="main"/>
        <w:rPr>
          <w:b/>
          <w:bCs/>
          <w:color w:val="FF0000"/>
          <w:szCs w:val="20"/>
        </w:rPr>
      </w:pPr>
      <w:r w:rsidRPr="00286EB8">
        <w:rPr>
          <w:rStyle w:val="SubHeadingsChar"/>
          <w:b/>
          <w:bCs/>
        </w:rPr>
        <w:t>Purpose:</w:t>
      </w:r>
      <w:r w:rsidRPr="00286EB8">
        <w:rPr>
          <w:b/>
          <w:bCs/>
          <w:color w:val="FF0000"/>
          <w:szCs w:val="20"/>
        </w:rPr>
        <w:t xml:space="preserve"> </w:t>
      </w:r>
    </w:p>
    <w:p w14:paraId="4FB6292B" w14:textId="77777777" w:rsidR="00EA7860" w:rsidRDefault="00EA7860" w:rsidP="00EA7860">
      <w:pPr>
        <w:pStyle w:val="FFABody"/>
        <w:rPr>
          <w:sz w:val="20"/>
          <w:szCs w:val="20"/>
        </w:rPr>
      </w:pPr>
      <w:r w:rsidRPr="00F03E28">
        <w:rPr>
          <w:rStyle w:val="mainChar"/>
        </w:rPr>
        <w:t>This worksheet will help you analyze factors that affect your food preferences. You will complete the first 2 columns regarding your food preferences (</w:t>
      </w:r>
      <w:r>
        <w:rPr>
          <w:rStyle w:val="mainChar"/>
        </w:rPr>
        <w:t>E</w:t>
      </w:r>
      <w:r w:rsidRPr="00F03E28">
        <w:rPr>
          <w:rStyle w:val="mainChar"/>
        </w:rPr>
        <w:t>xample: your favorite beverage, your least favorite beverage). You will then interview 2 other people you live with</w:t>
      </w:r>
      <w:r>
        <w:rPr>
          <w:rStyle w:val="mainChar"/>
        </w:rPr>
        <w:t>,</w:t>
      </w:r>
      <w:r w:rsidRPr="00F03E28">
        <w:rPr>
          <w:rStyle w:val="mainChar"/>
        </w:rPr>
        <w:t xml:space="preserve"> or are related to, for the 2 far</w:t>
      </w:r>
      <w:r>
        <w:rPr>
          <w:rStyle w:val="mainChar"/>
        </w:rPr>
        <w:t>-</w:t>
      </w:r>
      <w:r w:rsidRPr="00F03E28">
        <w:rPr>
          <w:rStyle w:val="mainChar"/>
        </w:rPr>
        <w:t>right columns. Once you have completed the chart, answer the questions below.</w:t>
      </w:r>
    </w:p>
    <w:p w14:paraId="1A563B8D" w14:textId="77777777" w:rsidR="00EA7860" w:rsidRDefault="00EA7860" w:rsidP="00EA7860">
      <w:pPr>
        <w:pStyle w:val="FFABody"/>
      </w:pPr>
    </w:p>
    <w:tbl>
      <w:tblPr>
        <w:tblStyle w:val="TableGrid"/>
        <w:tblW w:w="11072" w:type="dxa"/>
        <w:tblLook w:val="04A0" w:firstRow="1" w:lastRow="0" w:firstColumn="1" w:lastColumn="0" w:noHBand="0" w:noVBand="1"/>
      </w:tblPr>
      <w:tblGrid>
        <w:gridCol w:w="1312"/>
        <w:gridCol w:w="2101"/>
        <w:gridCol w:w="2175"/>
        <w:gridCol w:w="2742"/>
        <w:gridCol w:w="2742"/>
      </w:tblGrid>
      <w:tr w:rsidR="00EA7860" w14:paraId="26370AE9" w14:textId="77777777" w:rsidTr="00D147A2">
        <w:trPr>
          <w:trHeight w:val="732"/>
        </w:trPr>
        <w:tc>
          <w:tcPr>
            <w:tcW w:w="1351" w:type="dxa"/>
          </w:tcPr>
          <w:p w14:paraId="79375D65" w14:textId="77777777" w:rsidR="00EA7860" w:rsidRPr="007177FB" w:rsidRDefault="00EA7860" w:rsidP="00D147A2">
            <w:pPr>
              <w:pStyle w:val="FFABody"/>
              <w:jc w:val="center"/>
              <w:rPr>
                <w:b/>
              </w:rPr>
            </w:pPr>
            <w:r w:rsidRPr="007177FB">
              <w:rPr>
                <w:b/>
              </w:rPr>
              <w:t>Food Category</w:t>
            </w:r>
          </w:p>
        </w:tc>
        <w:tc>
          <w:tcPr>
            <w:tcW w:w="2351" w:type="dxa"/>
          </w:tcPr>
          <w:p w14:paraId="5C06EF57" w14:textId="77777777" w:rsidR="00EA7860" w:rsidRPr="007177FB" w:rsidRDefault="00EA7860" w:rsidP="00D147A2">
            <w:pPr>
              <w:pStyle w:val="FFABody"/>
              <w:jc w:val="center"/>
              <w:rPr>
                <w:b/>
              </w:rPr>
            </w:pPr>
            <w:r w:rsidRPr="007177FB">
              <w:rPr>
                <w:b/>
              </w:rPr>
              <w:t>My Most Favorite</w:t>
            </w:r>
          </w:p>
        </w:tc>
        <w:tc>
          <w:tcPr>
            <w:tcW w:w="2442" w:type="dxa"/>
          </w:tcPr>
          <w:p w14:paraId="1118BBFE" w14:textId="77777777" w:rsidR="00EA7860" w:rsidRPr="007177FB" w:rsidRDefault="00EA7860" w:rsidP="00D147A2">
            <w:pPr>
              <w:pStyle w:val="FFABody"/>
              <w:jc w:val="center"/>
              <w:rPr>
                <w:b/>
              </w:rPr>
            </w:pPr>
            <w:r w:rsidRPr="007177FB">
              <w:rPr>
                <w:b/>
              </w:rPr>
              <w:t>My Least Favorite</w:t>
            </w:r>
          </w:p>
        </w:tc>
        <w:tc>
          <w:tcPr>
            <w:tcW w:w="2532" w:type="dxa"/>
          </w:tcPr>
          <w:p w14:paraId="7CF0BB83" w14:textId="77777777" w:rsidR="00EA7860" w:rsidRPr="007177FB" w:rsidRDefault="00EA7860" w:rsidP="00D147A2">
            <w:pPr>
              <w:pStyle w:val="FFABody"/>
              <w:jc w:val="center"/>
              <w:rPr>
                <w:b/>
              </w:rPr>
            </w:pPr>
            <w:r w:rsidRPr="007177FB">
              <w:rPr>
                <w:b/>
              </w:rPr>
              <w:t xml:space="preserve">Most Favorite </w:t>
            </w:r>
            <w:r>
              <w:rPr>
                <w:b/>
              </w:rPr>
              <w:t xml:space="preserve">of </w:t>
            </w:r>
            <w:r w:rsidRPr="007177FB">
              <w:rPr>
                <w:b/>
              </w:rPr>
              <w:t>Family</w:t>
            </w:r>
            <w:r>
              <w:rPr>
                <w:b/>
              </w:rPr>
              <w:t xml:space="preserve"> Member</w:t>
            </w:r>
            <w:r w:rsidRPr="007177FB">
              <w:rPr>
                <w:b/>
              </w:rPr>
              <w:t>/Roommate/</w:t>
            </w:r>
            <w:r>
              <w:rPr>
                <w:b/>
              </w:rPr>
              <w:t>Other Person in My</w:t>
            </w:r>
            <w:r w:rsidRPr="007177FB">
              <w:rPr>
                <w:b/>
              </w:rPr>
              <w:t xml:space="preserve"> Home </w:t>
            </w:r>
          </w:p>
        </w:tc>
        <w:tc>
          <w:tcPr>
            <w:tcW w:w="2396" w:type="dxa"/>
          </w:tcPr>
          <w:p w14:paraId="3A56924B" w14:textId="77777777" w:rsidR="00EA7860" w:rsidRPr="007177FB" w:rsidRDefault="00EA7860" w:rsidP="00D147A2">
            <w:pPr>
              <w:pStyle w:val="FFABody"/>
              <w:jc w:val="center"/>
              <w:rPr>
                <w:b/>
              </w:rPr>
            </w:pPr>
            <w:r>
              <w:rPr>
                <w:b/>
              </w:rPr>
              <w:t xml:space="preserve">Least </w:t>
            </w:r>
            <w:r w:rsidRPr="007177FB">
              <w:rPr>
                <w:b/>
              </w:rPr>
              <w:t xml:space="preserve">Favorite </w:t>
            </w:r>
            <w:r>
              <w:rPr>
                <w:b/>
              </w:rPr>
              <w:t xml:space="preserve">of </w:t>
            </w:r>
            <w:r w:rsidRPr="007177FB">
              <w:rPr>
                <w:b/>
              </w:rPr>
              <w:t>Family</w:t>
            </w:r>
            <w:r>
              <w:rPr>
                <w:b/>
              </w:rPr>
              <w:t xml:space="preserve"> Member</w:t>
            </w:r>
            <w:r w:rsidRPr="007177FB">
              <w:rPr>
                <w:b/>
              </w:rPr>
              <w:t>/Roommate/</w:t>
            </w:r>
            <w:r>
              <w:rPr>
                <w:b/>
              </w:rPr>
              <w:t>Other Person in My</w:t>
            </w:r>
            <w:r w:rsidRPr="007177FB">
              <w:rPr>
                <w:b/>
              </w:rPr>
              <w:t xml:space="preserve"> Home</w:t>
            </w:r>
          </w:p>
        </w:tc>
      </w:tr>
      <w:tr w:rsidR="00EA7860" w14:paraId="1A86F5AD" w14:textId="77777777" w:rsidTr="00D147A2">
        <w:trPr>
          <w:trHeight w:val="513"/>
        </w:trPr>
        <w:tc>
          <w:tcPr>
            <w:tcW w:w="1351" w:type="dxa"/>
          </w:tcPr>
          <w:p w14:paraId="28AA40F2" w14:textId="77777777" w:rsidR="00EA7860" w:rsidRDefault="00EA7860" w:rsidP="00D147A2">
            <w:pPr>
              <w:pStyle w:val="FFABody"/>
            </w:pPr>
            <w:r>
              <w:t>Beverage</w:t>
            </w:r>
          </w:p>
        </w:tc>
        <w:tc>
          <w:tcPr>
            <w:tcW w:w="2351" w:type="dxa"/>
          </w:tcPr>
          <w:p w14:paraId="268A5583" w14:textId="77777777" w:rsidR="00EA7860" w:rsidRDefault="00EA7860" w:rsidP="00D147A2">
            <w:pPr>
              <w:pStyle w:val="FFABody"/>
            </w:pPr>
          </w:p>
        </w:tc>
        <w:tc>
          <w:tcPr>
            <w:tcW w:w="2442" w:type="dxa"/>
          </w:tcPr>
          <w:p w14:paraId="23FF5503" w14:textId="77777777" w:rsidR="00EA7860" w:rsidRDefault="00EA7860" w:rsidP="00D147A2">
            <w:pPr>
              <w:pStyle w:val="FFABody"/>
            </w:pPr>
          </w:p>
        </w:tc>
        <w:tc>
          <w:tcPr>
            <w:tcW w:w="2532" w:type="dxa"/>
          </w:tcPr>
          <w:p w14:paraId="156D2670" w14:textId="77777777" w:rsidR="00EA7860" w:rsidRDefault="00EA7860" w:rsidP="00D147A2">
            <w:pPr>
              <w:pStyle w:val="FFABody"/>
            </w:pPr>
          </w:p>
        </w:tc>
        <w:tc>
          <w:tcPr>
            <w:tcW w:w="2396" w:type="dxa"/>
          </w:tcPr>
          <w:p w14:paraId="17686211" w14:textId="77777777" w:rsidR="00EA7860" w:rsidRDefault="00EA7860" w:rsidP="00D147A2">
            <w:pPr>
              <w:pStyle w:val="FFABody"/>
            </w:pPr>
          </w:p>
        </w:tc>
      </w:tr>
      <w:tr w:rsidR="00EA7860" w14:paraId="2876871B" w14:textId="77777777" w:rsidTr="00D147A2">
        <w:trPr>
          <w:trHeight w:val="539"/>
        </w:trPr>
        <w:tc>
          <w:tcPr>
            <w:tcW w:w="1351" w:type="dxa"/>
          </w:tcPr>
          <w:p w14:paraId="468BBCF9" w14:textId="77777777" w:rsidR="00EA7860" w:rsidRDefault="00EA7860" w:rsidP="00D147A2">
            <w:pPr>
              <w:pStyle w:val="FFABody"/>
            </w:pPr>
            <w:r>
              <w:t>Vegetable</w:t>
            </w:r>
          </w:p>
        </w:tc>
        <w:tc>
          <w:tcPr>
            <w:tcW w:w="2351" w:type="dxa"/>
          </w:tcPr>
          <w:p w14:paraId="79DD6F1A" w14:textId="77777777" w:rsidR="00EA7860" w:rsidRDefault="00EA7860" w:rsidP="00D147A2">
            <w:pPr>
              <w:pStyle w:val="FFABody"/>
            </w:pPr>
          </w:p>
        </w:tc>
        <w:tc>
          <w:tcPr>
            <w:tcW w:w="2442" w:type="dxa"/>
          </w:tcPr>
          <w:p w14:paraId="3EFC1FB2" w14:textId="77777777" w:rsidR="00EA7860" w:rsidRDefault="00EA7860" w:rsidP="00D147A2">
            <w:pPr>
              <w:pStyle w:val="FFABody"/>
            </w:pPr>
          </w:p>
        </w:tc>
        <w:tc>
          <w:tcPr>
            <w:tcW w:w="2532" w:type="dxa"/>
          </w:tcPr>
          <w:p w14:paraId="6958D531" w14:textId="77777777" w:rsidR="00EA7860" w:rsidRDefault="00EA7860" w:rsidP="00D147A2">
            <w:pPr>
              <w:pStyle w:val="FFABody"/>
            </w:pPr>
          </w:p>
        </w:tc>
        <w:tc>
          <w:tcPr>
            <w:tcW w:w="2396" w:type="dxa"/>
          </w:tcPr>
          <w:p w14:paraId="0FF7975D" w14:textId="77777777" w:rsidR="00EA7860" w:rsidRDefault="00EA7860" w:rsidP="00D147A2">
            <w:pPr>
              <w:pStyle w:val="FFABody"/>
            </w:pPr>
          </w:p>
        </w:tc>
      </w:tr>
      <w:tr w:rsidR="00EA7860" w14:paraId="7AEB12AA" w14:textId="77777777" w:rsidTr="00D147A2">
        <w:trPr>
          <w:trHeight w:val="513"/>
        </w:trPr>
        <w:tc>
          <w:tcPr>
            <w:tcW w:w="1351" w:type="dxa"/>
          </w:tcPr>
          <w:p w14:paraId="6629D2C0" w14:textId="77777777" w:rsidR="00EA7860" w:rsidRDefault="00EA7860" w:rsidP="00D147A2">
            <w:pPr>
              <w:pStyle w:val="FFABody"/>
            </w:pPr>
            <w:r>
              <w:t>Cake</w:t>
            </w:r>
          </w:p>
        </w:tc>
        <w:tc>
          <w:tcPr>
            <w:tcW w:w="2351" w:type="dxa"/>
          </w:tcPr>
          <w:p w14:paraId="6D86F593" w14:textId="77777777" w:rsidR="00EA7860" w:rsidRDefault="00EA7860" w:rsidP="00D147A2">
            <w:pPr>
              <w:pStyle w:val="FFABody"/>
            </w:pPr>
          </w:p>
        </w:tc>
        <w:tc>
          <w:tcPr>
            <w:tcW w:w="2442" w:type="dxa"/>
          </w:tcPr>
          <w:p w14:paraId="6D8802D5" w14:textId="77777777" w:rsidR="00EA7860" w:rsidRDefault="00EA7860" w:rsidP="00D147A2">
            <w:pPr>
              <w:pStyle w:val="FFABody"/>
            </w:pPr>
          </w:p>
        </w:tc>
        <w:tc>
          <w:tcPr>
            <w:tcW w:w="2532" w:type="dxa"/>
          </w:tcPr>
          <w:p w14:paraId="15E19E17" w14:textId="77777777" w:rsidR="00EA7860" w:rsidRDefault="00EA7860" w:rsidP="00D147A2">
            <w:pPr>
              <w:pStyle w:val="FFABody"/>
            </w:pPr>
          </w:p>
        </w:tc>
        <w:tc>
          <w:tcPr>
            <w:tcW w:w="2396" w:type="dxa"/>
          </w:tcPr>
          <w:p w14:paraId="0B7AA3D0" w14:textId="77777777" w:rsidR="00EA7860" w:rsidRDefault="00EA7860" w:rsidP="00D147A2">
            <w:pPr>
              <w:pStyle w:val="FFABody"/>
            </w:pPr>
          </w:p>
        </w:tc>
      </w:tr>
      <w:tr w:rsidR="00EA7860" w14:paraId="7DE03F82" w14:textId="77777777" w:rsidTr="00D147A2">
        <w:trPr>
          <w:trHeight w:val="539"/>
        </w:trPr>
        <w:tc>
          <w:tcPr>
            <w:tcW w:w="1351" w:type="dxa"/>
          </w:tcPr>
          <w:p w14:paraId="2737F520" w14:textId="77777777" w:rsidR="00EA7860" w:rsidRDefault="00EA7860" w:rsidP="00D147A2">
            <w:pPr>
              <w:pStyle w:val="FFABody"/>
            </w:pPr>
            <w:r>
              <w:t>Candy</w:t>
            </w:r>
          </w:p>
        </w:tc>
        <w:tc>
          <w:tcPr>
            <w:tcW w:w="2351" w:type="dxa"/>
          </w:tcPr>
          <w:p w14:paraId="28C39FB9" w14:textId="77777777" w:rsidR="00EA7860" w:rsidRDefault="00EA7860" w:rsidP="00D147A2">
            <w:pPr>
              <w:pStyle w:val="FFABody"/>
            </w:pPr>
          </w:p>
        </w:tc>
        <w:tc>
          <w:tcPr>
            <w:tcW w:w="2442" w:type="dxa"/>
          </w:tcPr>
          <w:p w14:paraId="73D3408A" w14:textId="77777777" w:rsidR="00EA7860" w:rsidRDefault="00EA7860" w:rsidP="00D147A2">
            <w:pPr>
              <w:pStyle w:val="FFABody"/>
            </w:pPr>
          </w:p>
        </w:tc>
        <w:tc>
          <w:tcPr>
            <w:tcW w:w="2532" w:type="dxa"/>
          </w:tcPr>
          <w:p w14:paraId="0A5FE127" w14:textId="77777777" w:rsidR="00EA7860" w:rsidRDefault="00EA7860" w:rsidP="00D147A2">
            <w:pPr>
              <w:pStyle w:val="FFABody"/>
            </w:pPr>
          </w:p>
        </w:tc>
        <w:tc>
          <w:tcPr>
            <w:tcW w:w="2396" w:type="dxa"/>
          </w:tcPr>
          <w:p w14:paraId="1B4D41C1" w14:textId="77777777" w:rsidR="00EA7860" w:rsidRDefault="00EA7860" w:rsidP="00D147A2">
            <w:pPr>
              <w:pStyle w:val="FFABody"/>
            </w:pPr>
          </w:p>
        </w:tc>
      </w:tr>
      <w:tr w:rsidR="00EA7860" w14:paraId="3D33A041" w14:textId="77777777" w:rsidTr="00D147A2">
        <w:trPr>
          <w:trHeight w:val="513"/>
        </w:trPr>
        <w:tc>
          <w:tcPr>
            <w:tcW w:w="1351" w:type="dxa"/>
          </w:tcPr>
          <w:p w14:paraId="1EF1597C" w14:textId="77777777" w:rsidR="00EA7860" w:rsidRDefault="00EA7860" w:rsidP="00D147A2">
            <w:pPr>
              <w:pStyle w:val="FFABody"/>
            </w:pPr>
            <w:r>
              <w:t>Cookie</w:t>
            </w:r>
          </w:p>
        </w:tc>
        <w:tc>
          <w:tcPr>
            <w:tcW w:w="2351" w:type="dxa"/>
          </w:tcPr>
          <w:p w14:paraId="2C02BC3F" w14:textId="77777777" w:rsidR="00EA7860" w:rsidRDefault="00EA7860" w:rsidP="00D147A2">
            <w:pPr>
              <w:pStyle w:val="FFABody"/>
            </w:pPr>
          </w:p>
        </w:tc>
        <w:tc>
          <w:tcPr>
            <w:tcW w:w="2442" w:type="dxa"/>
          </w:tcPr>
          <w:p w14:paraId="7FFC7A53" w14:textId="77777777" w:rsidR="00EA7860" w:rsidRDefault="00EA7860" w:rsidP="00D147A2">
            <w:pPr>
              <w:pStyle w:val="FFABody"/>
            </w:pPr>
          </w:p>
        </w:tc>
        <w:tc>
          <w:tcPr>
            <w:tcW w:w="2532" w:type="dxa"/>
          </w:tcPr>
          <w:p w14:paraId="13EDC042" w14:textId="77777777" w:rsidR="00EA7860" w:rsidRDefault="00EA7860" w:rsidP="00D147A2">
            <w:pPr>
              <w:pStyle w:val="FFABody"/>
            </w:pPr>
          </w:p>
        </w:tc>
        <w:tc>
          <w:tcPr>
            <w:tcW w:w="2396" w:type="dxa"/>
          </w:tcPr>
          <w:p w14:paraId="22F5726E" w14:textId="77777777" w:rsidR="00EA7860" w:rsidRDefault="00EA7860" w:rsidP="00D147A2">
            <w:pPr>
              <w:pStyle w:val="FFABody"/>
            </w:pPr>
          </w:p>
        </w:tc>
      </w:tr>
      <w:tr w:rsidR="00EA7860" w14:paraId="322D9B83" w14:textId="77777777" w:rsidTr="00D147A2">
        <w:trPr>
          <w:trHeight w:val="513"/>
        </w:trPr>
        <w:tc>
          <w:tcPr>
            <w:tcW w:w="1351" w:type="dxa"/>
          </w:tcPr>
          <w:p w14:paraId="0097C398" w14:textId="77777777" w:rsidR="00EA7860" w:rsidRDefault="00EA7860" w:rsidP="00D147A2">
            <w:pPr>
              <w:pStyle w:val="FFABody"/>
            </w:pPr>
            <w:r>
              <w:t>Fruit</w:t>
            </w:r>
          </w:p>
        </w:tc>
        <w:tc>
          <w:tcPr>
            <w:tcW w:w="2351" w:type="dxa"/>
          </w:tcPr>
          <w:p w14:paraId="593759DC" w14:textId="77777777" w:rsidR="00EA7860" w:rsidRDefault="00EA7860" w:rsidP="00D147A2">
            <w:pPr>
              <w:pStyle w:val="FFABody"/>
            </w:pPr>
          </w:p>
        </w:tc>
        <w:tc>
          <w:tcPr>
            <w:tcW w:w="2442" w:type="dxa"/>
          </w:tcPr>
          <w:p w14:paraId="3B7F3D3E" w14:textId="77777777" w:rsidR="00EA7860" w:rsidRDefault="00EA7860" w:rsidP="00D147A2">
            <w:pPr>
              <w:pStyle w:val="FFABody"/>
            </w:pPr>
          </w:p>
        </w:tc>
        <w:tc>
          <w:tcPr>
            <w:tcW w:w="2532" w:type="dxa"/>
          </w:tcPr>
          <w:p w14:paraId="1B5D3D2E" w14:textId="77777777" w:rsidR="00EA7860" w:rsidRDefault="00EA7860" w:rsidP="00D147A2">
            <w:pPr>
              <w:pStyle w:val="FFABody"/>
            </w:pPr>
          </w:p>
        </w:tc>
        <w:tc>
          <w:tcPr>
            <w:tcW w:w="2396" w:type="dxa"/>
          </w:tcPr>
          <w:p w14:paraId="6300D664" w14:textId="77777777" w:rsidR="00EA7860" w:rsidRDefault="00EA7860" w:rsidP="00D147A2">
            <w:pPr>
              <w:pStyle w:val="FFABody"/>
            </w:pPr>
          </w:p>
        </w:tc>
      </w:tr>
      <w:tr w:rsidR="00EA7860" w14:paraId="537ED35D" w14:textId="77777777" w:rsidTr="00D147A2">
        <w:trPr>
          <w:trHeight w:val="539"/>
        </w:trPr>
        <w:tc>
          <w:tcPr>
            <w:tcW w:w="1351" w:type="dxa"/>
          </w:tcPr>
          <w:p w14:paraId="1AB3BA9F" w14:textId="77777777" w:rsidR="00EA7860" w:rsidRDefault="00EA7860" w:rsidP="00D147A2">
            <w:pPr>
              <w:pStyle w:val="FFABody"/>
            </w:pPr>
            <w:r>
              <w:t>Ice Cream</w:t>
            </w:r>
          </w:p>
        </w:tc>
        <w:tc>
          <w:tcPr>
            <w:tcW w:w="2351" w:type="dxa"/>
          </w:tcPr>
          <w:p w14:paraId="7C0B2AEB" w14:textId="77777777" w:rsidR="00EA7860" w:rsidRDefault="00EA7860" w:rsidP="00D147A2">
            <w:pPr>
              <w:pStyle w:val="FFABody"/>
            </w:pPr>
          </w:p>
        </w:tc>
        <w:tc>
          <w:tcPr>
            <w:tcW w:w="2442" w:type="dxa"/>
          </w:tcPr>
          <w:p w14:paraId="537A6C4F" w14:textId="77777777" w:rsidR="00EA7860" w:rsidRDefault="00EA7860" w:rsidP="00D147A2">
            <w:pPr>
              <w:pStyle w:val="FFABody"/>
            </w:pPr>
          </w:p>
        </w:tc>
        <w:tc>
          <w:tcPr>
            <w:tcW w:w="2532" w:type="dxa"/>
          </w:tcPr>
          <w:p w14:paraId="1A9A051E" w14:textId="77777777" w:rsidR="00EA7860" w:rsidRDefault="00EA7860" w:rsidP="00D147A2">
            <w:pPr>
              <w:pStyle w:val="FFABody"/>
            </w:pPr>
          </w:p>
        </w:tc>
        <w:tc>
          <w:tcPr>
            <w:tcW w:w="2396" w:type="dxa"/>
          </w:tcPr>
          <w:p w14:paraId="21C31163" w14:textId="77777777" w:rsidR="00EA7860" w:rsidRDefault="00EA7860" w:rsidP="00D147A2">
            <w:pPr>
              <w:pStyle w:val="FFABody"/>
            </w:pPr>
          </w:p>
        </w:tc>
      </w:tr>
      <w:tr w:rsidR="00EA7860" w14:paraId="316D64E7" w14:textId="77777777" w:rsidTr="00D147A2">
        <w:trPr>
          <w:trHeight w:val="539"/>
        </w:trPr>
        <w:tc>
          <w:tcPr>
            <w:tcW w:w="1351" w:type="dxa"/>
          </w:tcPr>
          <w:p w14:paraId="437F6CCE" w14:textId="77777777" w:rsidR="00EA7860" w:rsidRDefault="00EA7860" w:rsidP="00D147A2">
            <w:pPr>
              <w:pStyle w:val="FFABody"/>
            </w:pPr>
            <w:r>
              <w:t>Meat</w:t>
            </w:r>
          </w:p>
        </w:tc>
        <w:tc>
          <w:tcPr>
            <w:tcW w:w="2351" w:type="dxa"/>
          </w:tcPr>
          <w:p w14:paraId="0A7DE265" w14:textId="77777777" w:rsidR="00EA7860" w:rsidRDefault="00EA7860" w:rsidP="00D147A2">
            <w:pPr>
              <w:pStyle w:val="FFABody"/>
            </w:pPr>
          </w:p>
        </w:tc>
        <w:tc>
          <w:tcPr>
            <w:tcW w:w="2442" w:type="dxa"/>
          </w:tcPr>
          <w:p w14:paraId="1A630214" w14:textId="77777777" w:rsidR="00EA7860" w:rsidRDefault="00EA7860" w:rsidP="00D147A2">
            <w:pPr>
              <w:pStyle w:val="FFABody"/>
            </w:pPr>
          </w:p>
        </w:tc>
        <w:tc>
          <w:tcPr>
            <w:tcW w:w="2532" w:type="dxa"/>
          </w:tcPr>
          <w:p w14:paraId="63537462" w14:textId="77777777" w:rsidR="00EA7860" w:rsidRDefault="00EA7860" w:rsidP="00D147A2">
            <w:pPr>
              <w:pStyle w:val="FFABody"/>
            </w:pPr>
          </w:p>
        </w:tc>
        <w:tc>
          <w:tcPr>
            <w:tcW w:w="2396" w:type="dxa"/>
          </w:tcPr>
          <w:p w14:paraId="13A4B982" w14:textId="77777777" w:rsidR="00EA7860" w:rsidRDefault="00EA7860" w:rsidP="00D147A2">
            <w:pPr>
              <w:pStyle w:val="FFABody"/>
            </w:pPr>
          </w:p>
        </w:tc>
      </w:tr>
      <w:tr w:rsidR="00EA7860" w14:paraId="4E54074B" w14:textId="77777777" w:rsidTr="00D147A2">
        <w:trPr>
          <w:trHeight w:val="539"/>
        </w:trPr>
        <w:tc>
          <w:tcPr>
            <w:tcW w:w="1351" w:type="dxa"/>
          </w:tcPr>
          <w:p w14:paraId="4CC4BFFE" w14:textId="77777777" w:rsidR="00EA7860" w:rsidRDefault="00EA7860" w:rsidP="00D147A2">
            <w:pPr>
              <w:pStyle w:val="FFABody"/>
            </w:pPr>
            <w:r>
              <w:t>Pie</w:t>
            </w:r>
          </w:p>
        </w:tc>
        <w:tc>
          <w:tcPr>
            <w:tcW w:w="2351" w:type="dxa"/>
          </w:tcPr>
          <w:p w14:paraId="33065774" w14:textId="77777777" w:rsidR="00EA7860" w:rsidRDefault="00EA7860" w:rsidP="00D147A2">
            <w:pPr>
              <w:pStyle w:val="FFABody"/>
            </w:pPr>
          </w:p>
        </w:tc>
        <w:tc>
          <w:tcPr>
            <w:tcW w:w="2442" w:type="dxa"/>
          </w:tcPr>
          <w:p w14:paraId="1555D15D" w14:textId="77777777" w:rsidR="00EA7860" w:rsidRDefault="00EA7860" w:rsidP="00D147A2">
            <w:pPr>
              <w:pStyle w:val="FFABody"/>
            </w:pPr>
          </w:p>
        </w:tc>
        <w:tc>
          <w:tcPr>
            <w:tcW w:w="2532" w:type="dxa"/>
          </w:tcPr>
          <w:p w14:paraId="184D968F" w14:textId="77777777" w:rsidR="00EA7860" w:rsidRDefault="00EA7860" w:rsidP="00D147A2">
            <w:pPr>
              <w:pStyle w:val="FFABody"/>
            </w:pPr>
          </w:p>
        </w:tc>
        <w:tc>
          <w:tcPr>
            <w:tcW w:w="2396" w:type="dxa"/>
          </w:tcPr>
          <w:p w14:paraId="7395A125" w14:textId="77777777" w:rsidR="00EA7860" w:rsidRDefault="00EA7860" w:rsidP="00D147A2">
            <w:pPr>
              <w:pStyle w:val="FFABody"/>
            </w:pPr>
          </w:p>
        </w:tc>
      </w:tr>
      <w:tr w:rsidR="00EA7860" w14:paraId="33B7B07C" w14:textId="77777777" w:rsidTr="00D147A2">
        <w:trPr>
          <w:trHeight w:val="539"/>
        </w:trPr>
        <w:tc>
          <w:tcPr>
            <w:tcW w:w="1351" w:type="dxa"/>
          </w:tcPr>
          <w:p w14:paraId="08A8B605" w14:textId="77777777" w:rsidR="00EA7860" w:rsidRDefault="00EA7860" w:rsidP="00D147A2">
            <w:pPr>
              <w:pStyle w:val="FFABody"/>
            </w:pPr>
            <w:r>
              <w:t>Snack Food</w:t>
            </w:r>
          </w:p>
        </w:tc>
        <w:tc>
          <w:tcPr>
            <w:tcW w:w="2351" w:type="dxa"/>
          </w:tcPr>
          <w:p w14:paraId="4B5B9543" w14:textId="77777777" w:rsidR="00EA7860" w:rsidRDefault="00EA7860" w:rsidP="00D147A2">
            <w:pPr>
              <w:pStyle w:val="FFABody"/>
            </w:pPr>
          </w:p>
        </w:tc>
        <w:tc>
          <w:tcPr>
            <w:tcW w:w="2442" w:type="dxa"/>
          </w:tcPr>
          <w:p w14:paraId="137A1511" w14:textId="77777777" w:rsidR="00EA7860" w:rsidRDefault="00EA7860" w:rsidP="00D147A2">
            <w:pPr>
              <w:pStyle w:val="FFABody"/>
            </w:pPr>
          </w:p>
        </w:tc>
        <w:tc>
          <w:tcPr>
            <w:tcW w:w="2532" w:type="dxa"/>
          </w:tcPr>
          <w:p w14:paraId="4D86EBF7" w14:textId="77777777" w:rsidR="00EA7860" w:rsidRDefault="00EA7860" w:rsidP="00D147A2">
            <w:pPr>
              <w:pStyle w:val="FFABody"/>
            </w:pPr>
          </w:p>
        </w:tc>
        <w:tc>
          <w:tcPr>
            <w:tcW w:w="2396" w:type="dxa"/>
          </w:tcPr>
          <w:p w14:paraId="4C1744D0" w14:textId="77777777" w:rsidR="00EA7860" w:rsidRDefault="00EA7860" w:rsidP="00D147A2">
            <w:pPr>
              <w:pStyle w:val="FFABody"/>
            </w:pPr>
          </w:p>
        </w:tc>
      </w:tr>
      <w:tr w:rsidR="00EA7860" w14:paraId="2F4580ED" w14:textId="77777777" w:rsidTr="00D147A2">
        <w:trPr>
          <w:trHeight w:val="539"/>
        </w:trPr>
        <w:tc>
          <w:tcPr>
            <w:tcW w:w="1351" w:type="dxa"/>
          </w:tcPr>
          <w:p w14:paraId="28FA657B" w14:textId="77777777" w:rsidR="00EA7860" w:rsidRDefault="00EA7860" w:rsidP="00D147A2">
            <w:pPr>
              <w:pStyle w:val="FFABody"/>
            </w:pPr>
            <w:r>
              <w:t>Soft Drink</w:t>
            </w:r>
          </w:p>
        </w:tc>
        <w:tc>
          <w:tcPr>
            <w:tcW w:w="2351" w:type="dxa"/>
          </w:tcPr>
          <w:p w14:paraId="2913F0C2" w14:textId="77777777" w:rsidR="00EA7860" w:rsidRDefault="00EA7860" w:rsidP="00D147A2">
            <w:pPr>
              <w:pStyle w:val="FFABody"/>
            </w:pPr>
          </w:p>
        </w:tc>
        <w:tc>
          <w:tcPr>
            <w:tcW w:w="2442" w:type="dxa"/>
          </w:tcPr>
          <w:p w14:paraId="7D080A7B" w14:textId="77777777" w:rsidR="00EA7860" w:rsidRDefault="00EA7860" w:rsidP="00D147A2">
            <w:pPr>
              <w:pStyle w:val="FFABody"/>
            </w:pPr>
          </w:p>
        </w:tc>
        <w:tc>
          <w:tcPr>
            <w:tcW w:w="2532" w:type="dxa"/>
          </w:tcPr>
          <w:p w14:paraId="3886FFE1" w14:textId="77777777" w:rsidR="00EA7860" w:rsidRDefault="00EA7860" w:rsidP="00D147A2">
            <w:pPr>
              <w:pStyle w:val="FFABody"/>
            </w:pPr>
          </w:p>
        </w:tc>
        <w:tc>
          <w:tcPr>
            <w:tcW w:w="2396" w:type="dxa"/>
          </w:tcPr>
          <w:p w14:paraId="2E13237F" w14:textId="77777777" w:rsidR="00EA7860" w:rsidRDefault="00EA7860" w:rsidP="00D147A2">
            <w:pPr>
              <w:pStyle w:val="FFABody"/>
            </w:pPr>
          </w:p>
        </w:tc>
      </w:tr>
    </w:tbl>
    <w:p w14:paraId="186FCA02" w14:textId="77777777" w:rsidR="00EA7860" w:rsidRDefault="00EA7860" w:rsidP="00EA7860">
      <w:pPr>
        <w:pStyle w:val="FFABody"/>
      </w:pPr>
    </w:p>
    <w:p w14:paraId="13A57443" w14:textId="41F0E261" w:rsidR="00EA7860" w:rsidRDefault="7B3B2D6F" w:rsidP="00EA7860">
      <w:pPr>
        <w:pStyle w:val="FFABody"/>
        <w:numPr>
          <w:ilvl w:val="0"/>
          <w:numId w:val="18"/>
        </w:numPr>
      </w:pPr>
      <w:r>
        <w:t>What similarities and differences did you discover between your most and least favorites and the people you interviewed? Were any of them the same? Any explanation as to why they may have been the same?</w:t>
      </w:r>
    </w:p>
    <w:p w14:paraId="4D69F765" w14:textId="77777777" w:rsidR="00EA7860" w:rsidRDefault="00EA7860" w:rsidP="00EA7860">
      <w:pPr>
        <w:pStyle w:val="FFABody"/>
        <w:ind w:left="720"/>
      </w:pPr>
    </w:p>
    <w:p w14:paraId="7544BB59" w14:textId="77777777" w:rsidR="00EA7860" w:rsidRDefault="00EA7860" w:rsidP="00EA7860">
      <w:pPr>
        <w:pStyle w:val="FFABody"/>
        <w:ind w:left="720"/>
      </w:pPr>
    </w:p>
    <w:p w14:paraId="68D4477B" w14:textId="77777777" w:rsidR="00EA7860" w:rsidRDefault="00EA7860" w:rsidP="00EA7860">
      <w:pPr>
        <w:pStyle w:val="FFABody"/>
        <w:ind w:left="720"/>
      </w:pPr>
    </w:p>
    <w:p w14:paraId="32C72728" w14:textId="77777777" w:rsidR="00EA7860" w:rsidRDefault="00EA7860" w:rsidP="00EA7860">
      <w:pPr>
        <w:pStyle w:val="FFABody"/>
        <w:ind w:left="720"/>
      </w:pPr>
    </w:p>
    <w:p w14:paraId="1D35EB78" w14:textId="77777777" w:rsidR="00EA7860" w:rsidRDefault="00EA7860" w:rsidP="00EA7860">
      <w:pPr>
        <w:pStyle w:val="FFABody"/>
        <w:ind w:left="720"/>
      </w:pPr>
    </w:p>
    <w:p w14:paraId="38972E70" w14:textId="77777777" w:rsidR="00EA7860" w:rsidRDefault="00EA7860" w:rsidP="00EA7860">
      <w:pPr>
        <w:pStyle w:val="FFABody"/>
        <w:ind w:left="720"/>
      </w:pPr>
    </w:p>
    <w:p w14:paraId="1ADD6258" w14:textId="77777777" w:rsidR="00EA7860" w:rsidRDefault="00EA7860" w:rsidP="00EA7860">
      <w:pPr>
        <w:pStyle w:val="FFABody"/>
        <w:numPr>
          <w:ilvl w:val="0"/>
          <w:numId w:val="18"/>
        </w:numPr>
      </w:pPr>
      <w:r>
        <w:t>In what ways do you think your family affects your food preferences, and why?</w:t>
      </w:r>
    </w:p>
    <w:p w14:paraId="3A1293C6" w14:textId="77777777" w:rsidR="00EA7860" w:rsidRDefault="00EA7860" w:rsidP="00EA7860"/>
    <w:p w14:paraId="75BBE98B" w14:textId="77777777" w:rsidR="00EA7860" w:rsidRDefault="00EA7860" w:rsidP="00EA7860"/>
    <w:p w14:paraId="44FB78CD" w14:textId="77777777" w:rsidR="00EA7860" w:rsidRDefault="00EA7860" w:rsidP="00EA7860"/>
    <w:p w14:paraId="7E561B53" w14:textId="77777777" w:rsidR="00EA7860" w:rsidRDefault="00EA7860" w:rsidP="00EA7860"/>
    <w:p w14:paraId="48632A99" w14:textId="77777777" w:rsidR="00EA7860" w:rsidRDefault="00EA7860" w:rsidP="00EA7860">
      <w:pPr>
        <w:rPr>
          <w:rFonts w:ascii="Montserrat" w:eastAsiaTheme="minorEastAsia" w:hAnsi="Montserrat" w:cs="Lasiver-Regular"/>
          <w:color w:val="070909"/>
          <w:sz w:val="18"/>
          <w:szCs w:val="17"/>
          <w:lang w:eastAsia="ja-JP"/>
        </w:rPr>
      </w:pPr>
      <w:r>
        <w:br w:type="page"/>
      </w:r>
    </w:p>
    <w:p w14:paraId="1F661BB5" w14:textId="77777777" w:rsidR="00EA7860" w:rsidRDefault="00EA7860" w:rsidP="00EA7860">
      <w:pPr>
        <w:pStyle w:val="DocumentTitle"/>
      </w:pPr>
      <w:r>
        <w:lastRenderedPageBreak/>
        <w:t xml:space="preserve">TEACHER NOTES: </w:t>
      </w:r>
      <w:r w:rsidRPr="00F37BD6">
        <w:t xml:space="preserve">Food Science CDE </w:t>
      </w:r>
    </w:p>
    <w:p w14:paraId="2B41A65A" w14:textId="77777777" w:rsidR="00EA7860" w:rsidRDefault="00EA7860" w:rsidP="00EA7860">
      <w:pPr>
        <w:pStyle w:val="FFABody"/>
      </w:pPr>
      <w:r w:rsidRPr="00F37BD6">
        <w:t>Potential AROMA List:</w:t>
      </w:r>
    </w:p>
    <w:p w14:paraId="10979BFF" w14:textId="77777777" w:rsidR="00EA7860" w:rsidRPr="00F37BD6" w:rsidRDefault="00EA7860" w:rsidP="00EA7860">
      <w:pPr>
        <w:pStyle w:val="FFABody"/>
      </w:pPr>
    </w:p>
    <w:p w14:paraId="23483C30" w14:textId="77777777" w:rsidR="00EA7860" w:rsidRPr="00F37BD6" w:rsidRDefault="00EA7860" w:rsidP="00EA7860">
      <w:pPr>
        <w:pStyle w:val="main"/>
        <w:rPr>
          <w:shd w:val="clear" w:color="auto" w:fill="FFFFFF"/>
        </w:rPr>
      </w:pPr>
      <w:r w:rsidRPr="00F37BD6">
        <w:rPr>
          <w:shd w:val="clear" w:color="auto" w:fill="FFFFFF"/>
        </w:rPr>
        <w:t xml:space="preserve">Cited from the National FFA </w:t>
      </w:r>
      <w:r>
        <w:rPr>
          <w:shd w:val="clear" w:color="auto" w:fill="FFFFFF"/>
        </w:rPr>
        <w:t>w</w:t>
      </w:r>
      <w:r w:rsidRPr="00F37BD6">
        <w:rPr>
          <w:shd w:val="clear" w:color="auto" w:fill="FFFFFF"/>
        </w:rPr>
        <w:t>ebsite regarding the National FFA Food Science</w:t>
      </w:r>
      <w:r>
        <w:rPr>
          <w:shd w:val="clear" w:color="auto" w:fill="FFFFFF"/>
        </w:rPr>
        <w:t xml:space="preserve"> and Technology</w:t>
      </w:r>
      <w:r w:rsidRPr="00F37BD6">
        <w:rPr>
          <w:shd w:val="clear" w:color="auto" w:fill="FFFFFF"/>
        </w:rPr>
        <w:t xml:space="preserve"> CDE, Aroma Testing:</w:t>
      </w:r>
    </w:p>
    <w:p w14:paraId="2539B9E8" w14:textId="77777777" w:rsidR="00EA7860" w:rsidRPr="00F37BD6" w:rsidRDefault="00EA7860" w:rsidP="00EA7860">
      <w:pPr>
        <w:pStyle w:val="main"/>
        <w:rPr>
          <w:shd w:val="clear" w:color="auto" w:fill="FFFFFF"/>
        </w:rPr>
      </w:pPr>
      <w:r w:rsidRPr="00F37BD6">
        <w:rPr>
          <w:shd w:val="clear" w:color="auto" w:fill="FFFFFF"/>
        </w:rPr>
        <w:t>“Each participant will be asked to identify four different aromas from vials provided at each station and record the answer on the sheet provided. A list of potential aromas will be provided to each person. Each sample is worth 5 points. (20 points total)”</w:t>
      </w:r>
    </w:p>
    <w:p w14:paraId="329DC329" w14:textId="77777777" w:rsidR="00EA7860" w:rsidRDefault="00EA7860" w:rsidP="00EA7860">
      <w:pPr>
        <w:pStyle w:val="main"/>
        <w:rPr>
          <w:shd w:val="clear" w:color="auto" w:fill="FFFFFF"/>
        </w:rPr>
      </w:pPr>
    </w:p>
    <w:p w14:paraId="6954D97A" w14:textId="77777777" w:rsidR="00EA7860" w:rsidRPr="00F37BD6" w:rsidRDefault="00EA7860" w:rsidP="00EA7860">
      <w:pPr>
        <w:pStyle w:val="main"/>
        <w:rPr>
          <w:shd w:val="clear" w:color="auto" w:fill="FFFFFF"/>
        </w:rPr>
      </w:pPr>
      <w:r w:rsidRPr="00F37BD6">
        <w:rPr>
          <w:shd w:val="clear" w:color="auto" w:fill="FFFFFF"/>
        </w:rPr>
        <w:t>Potential Aromas:</w:t>
      </w:r>
    </w:p>
    <w:p w14:paraId="77281880" w14:textId="77777777" w:rsidR="00EA7860" w:rsidRPr="00F37BD6" w:rsidRDefault="00EA7860" w:rsidP="00EA7860">
      <w:pPr>
        <w:pStyle w:val="main"/>
        <w:rPr>
          <w:shd w:val="clear" w:color="auto" w:fill="FFFFFF"/>
        </w:rPr>
      </w:pPr>
      <w:r w:rsidRPr="00F37BD6">
        <w:rPr>
          <w:shd w:val="clear" w:color="auto" w:fill="FFFFFF"/>
        </w:rPr>
        <w:t>Apple</w:t>
      </w:r>
      <w:r>
        <w:rPr>
          <w:shd w:val="clear" w:color="auto" w:fill="FFFFFF"/>
        </w:rPr>
        <w:t xml:space="preserve"> </w:t>
      </w:r>
      <w:r w:rsidRPr="00F37BD6">
        <w:rPr>
          <w:shd w:val="clear" w:color="auto" w:fill="FFFFFF"/>
        </w:rPr>
        <w:t xml:space="preserve"> </w:t>
      </w:r>
      <w:r>
        <w:rPr>
          <w:shd w:val="clear" w:color="auto" w:fill="FFFFFF"/>
        </w:rPr>
        <w:t xml:space="preserve">|  </w:t>
      </w:r>
      <w:r w:rsidRPr="00F37BD6">
        <w:rPr>
          <w:shd w:val="clear" w:color="auto" w:fill="FFFFFF"/>
        </w:rPr>
        <w:t xml:space="preserve">Banana  </w:t>
      </w:r>
      <w:r>
        <w:rPr>
          <w:shd w:val="clear" w:color="auto" w:fill="FFFFFF"/>
        </w:rPr>
        <w:t xml:space="preserve">|  </w:t>
      </w:r>
      <w:r w:rsidRPr="00F37BD6">
        <w:rPr>
          <w:shd w:val="clear" w:color="auto" w:fill="FFFFFF"/>
        </w:rPr>
        <w:t xml:space="preserve">Basil  </w:t>
      </w:r>
      <w:r>
        <w:rPr>
          <w:shd w:val="clear" w:color="auto" w:fill="FFFFFF"/>
        </w:rPr>
        <w:t xml:space="preserve">|  </w:t>
      </w:r>
      <w:r w:rsidRPr="00F37BD6">
        <w:rPr>
          <w:shd w:val="clear" w:color="auto" w:fill="FFFFFF"/>
        </w:rPr>
        <w:t xml:space="preserve">Butter  </w:t>
      </w:r>
      <w:r>
        <w:rPr>
          <w:shd w:val="clear" w:color="auto" w:fill="FFFFFF"/>
        </w:rPr>
        <w:t xml:space="preserve">|  </w:t>
      </w:r>
      <w:r w:rsidRPr="00F37BD6">
        <w:rPr>
          <w:shd w:val="clear" w:color="auto" w:fill="FFFFFF"/>
        </w:rPr>
        <w:t xml:space="preserve">Cherry  </w:t>
      </w:r>
      <w:r>
        <w:rPr>
          <w:shd w:val="clear" w:color="auto" w:fill="FFFFFF"/>
        </w:rPr>
        <w:t xml:space="preserve">|  </w:t>
      </w:r>
      <w:r w:rsidRPr="00F37BD6">
        <w:rPr>
          <w:shd w:val="clear" w:color="auto" w:fill="FFFFFF"/>
        </w:rPr>
        <w:t xml:space="preserve">Chocolate  </w:t>
      </w:r>
      <w:r>
        <w:rPr>
          <w:shd w:val="clear" w:color="auto" w:fill="FFFFFF"/>
        </w:rPr>
        <w:t xml:space="preserve">|  </w:t>
      </w:r>
      <w:r w:rsidRPr="00F37BD6">
        <w:rPr>
          <w:shd w:val="clear" w:color="auto" w:fill="FFFFFF"/>
        </w:rPr>
        <w:t xml:space="preserve">Cinnamon  </w:t>
      </w:r>
      <w:r>
        <w:rPr>
          <w:shd w:val="clear" w:color="auto" w:fill="FFFFFF"/>
        </w:rPr>
        <w:t xml:space="preserve">|  </w:t>
      </w:r>
      <w:r w:rsidRPr="00F37BD6">
        <w:rPr>
          <w:shd w:val="clear" w:color="auto" w:fill="FFFFFF"/>
        </w:rPr>
        <w:t xml:space="preserve">Clove  </w:t>
      </w:r>
      <w:r>
        <w:rPr>
          <w:shd w:val="clear" w:color="auto" w:fill="FFFFFF"/>
        </w:rPr>
        <w:t xml:space="preserve">|  </w:t>
      </w:r>
      <w:r w:rsidRPr="00F37BD6">
        <w:rPr>
          <w:shd w:val="clear" w:color="auto" w:fill="FFFFFF"/>
        </w:rPr>
        <w:t xml:space="preserve">Coconut  </w:t>
      </w:r>
      <w:r>
        <w:rPr>
          <w:shd w:val="clear" w:color="auto" w:fill="FFFFFF"/>
        </w:rPr>
        <w:t xml:space="preserve">|  </w:t>
      </w:r>
      <w:r w:rsidRPr="00F37BD6">
        <w:rPr>
          <w:shd w:val="clear" w:color="auto" w:fill="FFFFFF"/>
        </w:rPr>
        <w:t xml:space="preserve">Coffee  </w:t>
      </w:r>
      <w:r>
        <w:rPr>
          <w:shd w:val="clear" w:color="auto" w:fill="FFFFFF"/>
        </w:rPr>
        <w:t xml:space="preserve">|  </w:t>
      </w:r>
      <w:r w:rsidRPr="00F37BD6">
        <w:rPr>
          <w:shd w:val="clear" w:color="auto" w:fill="FFFFFF"/>
        </w:rPr>
        <w:t xml:space="preserve">Garlic  </w:t>
      </w:r>
      <w:r>
        <w:rPr>
          <w:shd w:val="clear" w:color="auto" w:fill="FFFFFF"/>
        </w:rPr>
        <w:t xml:space="preserve">|  </w:t>
      </w:r>
      <w:r w:rsidRPr="00F37BD6">
        <w:rPr>
          <w:shd w:val="clear" w:color="auto" w:fill="FFFFFF"/>
        </w:rPr>
        <w:t xml:space="preserve">Ginger Grape  </w:t>
      </w:r>
      <w:r>
        <w:rPr>
          <w:shd w:val="clear" w:color="auto" w:fill="FFFFFF"/>
        </w:rPr>
        <w:t xml:space="preserve">|  </w:t>
      </w:r>
      <w:r w:rsidRPr="00F37BD6">
        <w:rPr>
          <w:shd w:val="clear" w:color="auto" w:fill="FFFFFF"/>
        </w:rPr>
        <w:t xml:space="preserve">Lemon  </w:t>
      </w:r>
      <w:r>
        <w:rPr>
          <w:shd w:val="clear" w:color="auto" w:fill="FFFFFF"/>
        </w:rPr>
        <w:t xml:space="preserve">|  </w:t>
      </w:r>
      <w:r w:rsidRPr="00F37BD6">
        <w:rPr>
          <w:shd w:val="clear" w:color="auto" w:fill="FFFFFF"/>
        </w:rPr>
        <w:t xml:space="preserve">Licorice (anise) </w:t>
      </w:r>
      <w:r>
        <w:rPr>
          <w:shd w:val="clear" w:color="auto" w:fill="FFFFFF"/>
        </w:rPr>
        <w:t xml:space="preserve">|  </w:t>
      </w:r>
      <w:r w:rsidRPr="00F37BD6">
        <w:rPr>
          <w:shd w:val="clear" w:color="auto" w:fill="FFFFFF"/>
        </w:rPr>
        <w:t xml:space="preserve">Lime  </w:t>
      </w:r>
      <w:r>
        <w:rPr>
          <w:shd w:val="clear" w:color="auto" w:fill="FFFFFF"/>
        </w:rPr>
        <w:t xml:space="preserve">|  </w:t>
      </w:r>
      <w:r w:rsidRPr="00F37BD6">
        <w:rPr>
          <w:shd w:val="clear" w:color="auto" w:fill="FFFFFF"/>
        </w:rPr>
        <w:t xml:space="preserve">Maple  </w:t>
      </w:r>
      <w:r>
        <w:rPr>
          <w:shd w:val="clear" w:color="auto" w:fill="FFFFFF"/>
        </w:rPr>
        <w:t xml:space="preserve">|  </w:t>
      </w:r>
      <w:r w:rsidRPr="00F37BD6">
        <w:rPr>
          <w:shd w:val="clear" w:color="auto" w:fill="FFFFFF"/>
        </w:rPr>
        <w:t xml:space="preserve">Molasses  </w:t>
      </w:r>
      <w:r>
        <w:rPr>
          <w:shd w:val="clear" w:color="auto" w:fill="FFFFFF"/>
        </w:rPr>
        <w:t xml:space="preserve">|  </w:t>
      </w:r>
      <w:r w:rsidRPr="00F37BD6">
        <w:rPr>
          <w:shd w:val="clear" w:color="auto" w:fill="FFFFFF"/>
        </w:rPr>
        <w:t xml:space="preserve">Nutmeg  </w:t>
      </w:r>
      <w:r>
        <w:rPr>
          <w:shd w:val="clear" w:color="auto" w:fill="FFFFFF"/>
        </w:rPr>
        <w:t xml:space="preserve">|  </w:t>
      </w:r>
      <w:r w:rsidRPr="00F37BD6">
        <w:rPr>
          <w:shd w:val="clear" w:color="auto" w:fill="FFFFFF"/>
        </w:rPr>
        <w:t xml:space="preserve">Onion  </w:t>
      </w:r>
      <w:r>
        <w:rPr>
          <w:shd w:val="clear" w:color="auto" w:fill="FFFFFF"/>
        </w:rPr>
        <w:t xml:space="preserve">|  </w:t>
      </w:r>
      <w:r w:rsidRPr="00F37BD6">
        <w:rPr>
          <w:shd w:val="clear" w:color="auto" w:fill="FFFFFF"/>
        </w:rPr>
        <w:t xml:space="preserve">Orange  </w:t>
      </w:r>
      <w:r>
        <w:rPr>
          <w:shd w:val="clear" w:color="auto" w:fill="FFFFFF"/>
        </w:rPr>
        <w:t xml:space="preserve">|  </w:t>
      </w:r>
      <w:r w:rsidRPr="00F37BD6">
        <w:rPr>
          <w:shd w:val="clear" w:color="auto" w:fill="FFFFFF"/>
        </w:rPr>
        <w:t xml:space="preserve">Oregano  </w:t>
      </w:r>
      <w:r>
        <w:rPr>
          <w:shd w:val="clear" w:color="auto" w:fill="FFFFFF"/>
        </w:rPr>
        <w:t xml:space="preserve">|  </w:t>
      </w:r>
      <w:r w:rsidRPr="00F37BD6">
        <w:rPr>
          <w:shd w:val="clear" w:color="auto" w:fill="FFFFFF"/>
        </w:rPr>
        <w:t xml:space="preserve">Peach Peppermint  </w:t>
      </w:r>
      <w:r>
        <w:rPr>
          <w:shd w:val="clear" w:color="auto" w:fill="FFFFFF"/>
        </w:rPr>
        <w:t xml:space="preserve">|  </w:t>
      </w:r>
      <w:r w:rsidRPr="00F37BD6">
        <w:rPr>
          <w:shd w:val="clear" w:color="auto" w:fill="FFFFFF"/>
        </w:rPr>
        <w:t xml:space="preserve">Raspberry  </w:t>
      </w:r>
      <w:r>
        <w:rPr>
          <w:shd w:val="clear" w:color="auto" w:fill="FFFFFF"/>
        </w:rPr>
        <w:t xml:space="preserve">|  </w:t>
      </w:r>
      <w:r w:rsidRPr="00F37BD6">
        <w:rPr>
          <w:shd w:val="clear" w:color="auto" w:fill="FFFFFF"/>
        </w:rPr>
        <w:t xml:space="preserve">Sage  </w:t>
      </w:r>
      <w:r>
        <w:rPr>
          <w:shd w:val="clear" w:color="auto" w:fill="FFFFFF"/>
        </w:rPr>
        <w:t xml:space="preserve">|  </w:t>
      </w:r>
      <w:r w:rsidRPr="00F37BD6">
        <w:rPr>
          <w:shd w:val="clear" w:color="auto" w:fill="FFFFFF"/>
        </w:rPr>
        <w:t xml:space="preserve">Smoke (liquid) </w:t>
      </w:r>
      <w:r>
        <w:rPr>
          <w:shd w:val="clear" w:color="auto" w:fill="FFFFFF"/>
        </w:rPr>
        <w:t xml:space="preserve">|  </w:t>
      </w:r>
      <w:r w:rsidRPr="00F37BD6">
        <w:rPr>
          <w:shd w:val="clear" w:color="auto" w:fill="FFFFFF"/>
        </w:rPr>
        <w:t xml:space="preserve">Strawberry  </w:t>
      </w:r>
      <w:r>
        <w:rPr>
          <w:shd w:val="clear" w:color="auto" w:fill="FFFFFF"/>
        </w:rPr>
        <w:t xml:space="preserve">|  </w:t>
      </w:r>
      <w:r w:rsidRPr="00F37BD6">
        <w:rPr>
          <w:shd w:val="clear" w:color="auto" w:fill="FFFFFF"/>
        </w:rPr>
        <w:t xml:space="preserve">Vanilla  </w:t>
      </w:r>
      <w:r>
        <w:rPr>
          <w:shd w:val="clear" w:color="auto" w:fill="FFFFFF"/>
        </w:rPr>
        <w:t xml:space="preserve">|  </w:t>
      </w:r>
      <w:r w:rsidRPr="00F37BD6">
        <w:rPr>
          <w:shd w:val="clear" w:color="auto" w:fill="FFFFFF"/>
        </w:rPr>
        <w:t xml:space="preserve">Watermelon  </w:t>
      </w:r>
      <w:r>
        <w:rPr>
          <w:shd w:val="clear" w:color="auto" w:fill="FFFFFF"/>
        </w:rPr>
        <w:t xml:space="preserve">|  </w:t>
      </w:r>
      <w:r w:rsidRPr="00F37BD6">
        <w:rPr>
          <w:shd w:val="clear" w:color="auto" w:fill="FFFFFF"/>
        </w:rPr>
        <w:t>Wintergreen</w:t>
      </w:r>
    </w:p>
    <w:p w14:paraId="5840D804" w14:textId="77777777" w:rsidR="00EA7860" w:rsidRDefault="00EA7860" w:rsidP="00EA7860">
      <w:pPr>
        <w:pStyle w:val="main"/>
      </w:pPr>
      <w:r w:rsidRPr="00F37BD6">
        <w:rPr>
          <w:noProof/>
        </w:rPr>
        <w:drawing>
          <wp:inline distT="0" distB="0" distL="0" distR="0" wp14:anchorId="4EEDFF4A" wp14:editId="1B678DBB">
            <wp:extent cx="1667865" cy="1446883"/>
            <wp:effectExtent l="0" t="0" r="8890" b="1270"/>
            <wp:docPr id="6" name="Picture 6" descr="https://m.media-amazon.com/images/I/51gzKwuc1LL._AC_SL10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media-amazon.com/images/I/51gzKwuc1LL._AC_SL1000_.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10028" cy="1483460"/>
                    </a:xfrm>
                    <a:prstGeom prst="rect">
                      <a:avLst/>
                    </a:prstGeom>
                    <a:noFill/>
                    <a:ln>
                      <a:noFill/>
                    </a:ln>
                  </pic:spPr>
                </pic:pic>
              </a:graphicData>
            </a:graphic>
          </wp:inline>
        </w:drawing>
      </w:r>
      <w:r w:rsidRPr="00F37BD6">
        <w:t xml:space="preserve"> Glass jar example to contain samples for student testing</w:t>
      </w:r>
      <w:r>
        <w:t>.</w:t>
      </w:r>
    </w:p>
    <w:p w14:paraId="4AABF27C" w14:textId="77777777" w:rsidR="00EA7860" w:rsidRPr="00F37BD6" w:rsidRDefault="00EA7860" w:rsidP="00EA7860">
      <w:pPr>
        <w:pStyle w:val="main"/>
      </w:pPr>
    </w:p>
    <w:p w14:paraId="41826181" w14:textId="77777777" w:rsidR="00EA7860" w:rsidRPr="00F37BD6" w:rsidRDefault="00EA7860" w:rsidP="00EA7860">
      <w:pPr>
        <w:pStyle w:val="main"/>
      </w:pPr>
      <w:r w:rsidRPr="00F37BD6">
        <w:t>*Place a cotton ball in each jar after dipping/dabbing with the desired aroma</w:t>
      </w:r>
      <w:r>
        <w:t>.</w:t>
      </w:r>
    </w:p>
    <w:p w14:paraId="41E35F44" w14:textId="77777777" w:rsidR="00EA7860" w:rsidRPr="00F37BD6" w:rsidRDefault="00EA7860" w:rsidP="00EA7860">
      <w:pPr>
        <w:pStyle w:val="main"/>
      </w:pPr>
      <w:r w:rsidRPr="00F37BD6">
        <w:t>*Add food coloring if desired to the cotton ball</w:t>
      </w:r>
      <w:r>
        <w:t>.</w:t>
      </w:r>
    </w:p>
    <w:p w14:paraId="4ACA7F88" w14:textId="77777777" w:rsidR="00EA7860" w:rsidRDefault="00EA7860" w:rsidP="00EA7860">
      <w:pPr>
        <w:pStyle w:val="main"/>
      </w:pPr>
      <w:r w:rsidRPr="00F37BD6">
        <w:t>*Keep all jar lids tightly closed; remind students to close the lids when they are finished testing.</w:t>
      </w:r>
    </w:p>
    <w:p w14:paraId="558B575A" w14:textId="77777777" w:rsidR="00EA7860" w:rsidRDefault="00EA7860" w:rsidP="00EA7860">
      <w:pPr>
        <w:pStyle w:val="main"/>
      </w:pPr>
    </w:p>
    <w:p w14:paraId="5DA2F474" w14:textId="77777777" w:rsidR="00EA7860" w:rsidRDefault="00EA7860" w:rsidP="00EA7860">
      <w:pPr>
        <w:pStyle w:val="main"/>
      </w:pPr>
    </w:p>
    <w:p w14:paraId="4F890166" w14:textId="77777777" w:rsidR="00EA7860" w:rsidRDefault="00EA7860" w:rsidP="00EA7860">
      <w:pPr>
        <w:pStyle w:val="main"/>
      </w:pPr>
    </w:p>
    <w:p w14:paraId="5607782D" w14:textId="77777777" w:rsidR="00EA7860" w:rsidRDefault="00EA7860" w:rsidP="00EA7860">
      <w:pPr>
        <w:pStyle w:val="main"/>
      </w:pPr>
    </w:p>
    <w:p w14:paraId="779A332E" w14:textId="77777777" w:rsidR="00EA7860" w:rsidRDefault="00EA7860" w:rsidP="00EA7860">
      <w:pPr>
        <w:pStyle w:val="main"/>
      </w:pPr>
    </w:p>
    <w:p w14:paraId="71AA6DEF" w14:textId="77777777" w:rsidR="00EA7860" w:rsidRDefault="00EA7860" w:rsidP="00EA7860">
      <w:pPr>
        <w:pStyle w:val="main"/>
      </w:pPr>
    </w:p>
    <w:p w14:paraId="32485E57" w14:textId="77777777" w:rsidR="00EA7860" w:rsidRDefault="00EA7860" w:rsidP="00EA7860">
      <w:pPr>
        <w:pStyle w:val="main"/>
      </w:pPr>
    </w:p>
    <w:p w14:paraId="1D57F478" w14:textId="77777777" w:rsidR="00EA7860" w:rsidRDefault="00EA7860" w:rsidP="00EA7860">
      <w:pPr>
        <w:pStyle w:val="main"/>
      </w:pPr>
    </w:p>
    <w:p w14:paraId="524A504C" w14:textId="77777777" w:rsidR="00EA7860" w:rsidRDefault="00EA7860" w:rsidP="00EA7860">
      <w:pPr>
        <w:pStyle w:val="main"/>
      </w:pPr>
    </w:p>
    <w:p w14:paraId="07F75000" w14:textId="77777777" w:rsidR="00EA7860" w:rsidRDefault="00EA7860" w:rsidP="00EA7860">
      <w:pPr>
        <w:pStyle w:val="main"/>
      </w:pPr>
    </w:p>
    <w:p w14:paraId="35C4C20E" w14:textId="77777777" w:rsidR="00EA7860" w:rsidRPr="00F03E28" w:rsidRDefault="00EA7860" w:rsidP="00EA7860">
      <w:pPr>
        <w:rPr>
          <w:rFonts w:ascii="Arial" w:hAnsi="Arial" w:cs="Arial"/>
          <w:sz w:val="24"/>
          <w:szCs w:val="24"/>
        </w:rPr>
        <w:sectPr w:rsidR="00EA7860" w:rsidRPr="00F03E28" w:rsidSect="00CD1F34">
          <w:footerReference w:type="default" r:id="rId21"/>
          <w:headerReference w:type="first" r:id="rId22"/>
          <w:footerReference w:type="first" r:id="rId23"/>
          <w:type w:val="continuous"/>
          <w:pgSz w:w="12240" w:h="15840"/>
          <w:pgMar w:top="994" w:right="720" w:bottom="1166" w:left="720" w:header="720" w:footer="720" w:gutter="0"/>
          <w:cols w:space="720"/>
          <w:titlePg/>
          <w:docGrid w:linePitch="360"/>
        </w:sectPr>
      </w:pPr>
    </w:p>
    <w:p w14:paraId="4A2637CD" w14:textId="58555373" w:rsidR="003A4B07" w:rsidRDefault="00EA7860" w:rsidP="00EA7860">
      <w:pPr>
        <w:pStyle w:val="DocumentTitle"/>
      </w:pPr>
      <w:r>
        <w:br w:type="page"/>
      </w:r>
      <w:r w:rsidR="001B4366">
        <w:lastRenderedPageBreak/>
        <w:t xml:space="preserve">Set-up Example: </w:t>
      </w:r>
      <w:r w:rsidR="003A4B07">
        <w:t xml:space="preserve">Taste Recognition/Triangle Testing </w:t>
      </w:r>
      <w:r w:rsidR="001B4366">
        <w:t>Lab</w:t>
      </w:r>
    </w:p>
    <w:p w14:paraId="052621D7" w14:textId="2C1B137C" w:rsidR="003A4B07" w:rsidRDefault="001B4366" w:rsidP="00286EB8">
      <w:pPr>
        <w:pStyle w:val="FFABody"/>
      </w:pPr>
      <w:r>
        <w:t>One</w:t>
      </w:r>
      <w:r w:rsidR="003A4B07">
        <w:t xml:space="preserve"> paper plate, divided into </w:t>
      </w:r>
      <w:r>
        <w:t xml:space="preserve">five </w:t>
      </w:r>
      <w:r w:rsidR="003A4B07">
        <w:t>sections.</w:t>
      </w:r>
      <w:r w:rsidR="004F1250">
        <w:t xml:space="preserve"> </w:t>
      </w:r>
      <w:r w:rsidR="003A4B07">
        <w:t xml:space="preserve">Each of the </w:t>
      </w:r>
      <w:r>
        <w:t xml:space="preserve">five </w:t>
      </w:r>
      <w:r w:rsidR="003A4B07">
        <w:t xml:space="preserve">sections divided into </w:t>
      </w:r>
      <w:r>
        <w:t>three</w:t>
      </w:r>
      <w:r w:rsidR="00A34517">
        <w:t>.</w:t>
      </w:r>
      <w:r w:rsidR="004F1250">
        <w:t xml:space="preserve"> </w:t>
      </w:r>
    </w:p>
    <w:p w14:paraId="4FFF3A7B" w14:textId="77777777" w:rsidR="00286EB8" w:rsidRDefault="00286EB8" w:rsidP="00286EB8">
      <w:pPr>
        <w:pStyle w:val="FFABody"/>
      </w:pPr>
    </w:p>
    <w:p w14:paraId="765B6585" w14:textId="5B6C9F00" w:rsidR="003A4B07" w:rsidRDefault="00DF3775" w:rsidP="0071268F">
      <w:pPr>
        <w:rPr>
          <w:rFonts w:cstheme="minorHAnsi"/>
          <w:sz w:val="24"/>
          <w:szCs w:val="24"/>
        </w:rPr>
      </w:pPr>
      <w:r>
        <w:rPr>
          <w:rFonts w:cstheme="minorHAnsi"/>
          <w:noProof/>
          <w:sz w:val="24"/>
          <w:szCs w:val="24"/>
        </w:rPr>
        <w:drawing>
          <wp:anchor distT="0" distB="0" distL="114300" distR="114300" simplePos="0" relativeHeight="251675648" behindDoc="0" locked="0" layoutInCell="1" allowOverlap="1" wp14:anchorId="7B5A3A90" wp14:editId="62555877">
            <wp:simplePos x="0" y="0"/>
            <wp:positionH relativeFrom="column">
              <wp:posOffset>3427123</wp:posOffset>
            </wp:positionH>
            <wp:positionV relativeFrom="paragraph">
              <wp:posOffset>986404</wp:posOffset>
            </wp:positionV>
            <wp:extent cx="3724302" cy="391204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999"/>
                    <a:stretch/>
                  </pic:blipFill>
                  <pic:spPr bwMode="auto">
                    <a:xfrm>
                      <a:off x="0" y="0"/>
                      <a:ext cx="3724302" cy="391204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A4B07">
        <w:rPr>
          <w:rFonts w:cstheme="minorHAnsi"/>
          <w:noProof/>
          <w:sz w:val="24"/>
          <w:szCs w:val="24"/>
        </w:rPr>
        <w:drawing>
          <wp:inline distT="0" distB="0" distL="0" distR="0" wp14:anchorId="45684478" wp14:editId="18EE8146">
            <wp:extent cx="3570135" cy="4760180"/>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587335" cy="4783113"/>
                    </a:xfrm>
                    <a:prstGeom prst="rect">
                      <a:avLst/>
                    </a:prstGeom>
                    <a:noFill/>
                  </pic:spPr>
                </pic:pic>
              </a:graphicData>
            </a:graphic>
          </wp:inline>
        </w:drawing>
      </w:r>
    </w:p>
    <w:p w14:paraId="5C83CCA2" w14:textId="24368A84" w:rsidR="005A7DFA" w:rsidRDefault="005A7DFA" w:rsidP="0071268F">
      <w:pPr>
        <w:rPr>
          <w:rFonts w:cstheme="minorHAnsi"/>
          <w:sz w:val="24"/>
          <w:szCs w:val="24"/>
        </w:rPr>
      </w:pPr>
    </w:p>
    <w:p w14:paraId="6370E077" w14:textId="5D2B7FC3" w:rsidR="00DF3775" w:rsidRDefault="00DF3775" w:rsidP="000463F1">
      <w:pPr>
        <w:pStyle w:val="DocumentTitle"/>
      </w:pPr>
    </w:p>
    <w:p w14:paraId="68D15140" w14:textId="4126F64B" w:rsidR="008F358C" w:rsidRDefault="008F358C" w:rsidP="000463F1">
      <w:pPr>
        <w:pStyle w:val="DocumentTitle"/>
      </w:pPr>
    </w:p>
    <w:p w14:paraId="3F8CC8CA" w14:textId="77777777" w:rsidR="00497FAD" w:rsidRDefault="00497FAD" w:rsidP="008F358C">
      <w:pPr>
        <w:pStyle w:val="FFASummaryHeading2"/>
      </w:pPr>
    </w:p>
    <w:p w14:paraId="6F39D3FA" w14:textId="77777777" w:rsidR="00497FAD" w:rsidRDefault="00497FAD" w:rsidP="008F358C">
      <w:pPr>
        <w:pStyle w:val="FFASummaryHeading2"/>
      </w:pPr>
    </w:p>
    <w:p w14:paraId="1E5BCD3B" w14:textId="77777777" w:rsidR="00286EB8" w:rsidRDefault="00286EB8">
      <w:pPr>
        <w:rPr>
          <w:rFonts w:ascii="Anton" w:hAnsi="Anton"/>
          <w:color w:val="4D4D4D"/>
          <w:sz w:val="28"/>
        </w:rPr>
      </w:pPr>
      <w:r>
        <w:br w:type="page"/>
      </w:r>
    </w:p>
    <w:p w14:paraId="4F3DF7F2" w14:textId="71036239" w:rsidR="008F358C" w:rsidRDefault="008F358C" w:rsidP="008F358C">
      <w:pPr>
        <w:pStyle w:val="FFASummaryHeading2"/>
      </w:pPr>
      <w:r>
        <w:lastRenderedPageBreak/>
        <w:t xml:space="preserve">Example of </w:t>
      </w:r>
      <w:r w:rsidR="001B4366">
        <w:t>Set</w:t>
      </w:r>
      <w:r>
        <w:t>-up for Triangle Testing:</w:t>
      </w:r>
    </w:p>
    <w:p w14:paraId="7779DCC8" w14:textId="77777777" w:rsidR="008F358C" w:rsidRDefault="008F358C" w:rsidP="008F358C">
      <w:pPr>
        <w:pStyle w:val="FFASummaryHeading2"/>
      </w:pPr>
    </w:p>
    <w:p w14:paraId="423C9688" w14:textId="799D1835" w:rsidR="008F358C" w:rsidRDefault="008F358C" w:rsidP="000463F1">
      <w:pPr>
        <w:pStyle w:val="DocumentTitle"/>
      </w:pPr>
      <w:r>
        <w:rPr>
          <w:noProof/>
        </w:rPr>
        <w:drawing>
          <wp:inline distT="0" distB="0" distL="0" distR="0" wp14:anchorId="397C5D57" wp14:editId="76F98335">
            <wp:extent cx="3972143" cy="522400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3991239" cy="5249121"/>
                    </a:xfrm>
                    <a:prstGeom prst="rect">
                      <a:avLst/>
                    </a:prstGeom>
                    <a:noFill/>
                    <a:ln>
                      <a:noFill/>
                    </a:ln>
                    <a:extLst>
                      <a:ext uri="{53640926-AAD7-44D8-BBD7-CCE9431645EC}">
                        <a14:shadowObscured xmlns:a14="http://schemas.microsoft.com/office/drawing/2010/main"/>
                      </a:ext>
                    </a:extLst>
                  </pic:spPr>
                </pic:pic>
              </a:graphicData>
            </a:graphic>
          </wp:inline>
        </w:drawing>
      </w:r>
    </w:p>
    <w:p w14:paraId="40D18010" w14:textId="402AB443" w:rsidR="008F358C" w:rsidRDefault="008F358C" w:rsidP="000463F1">
      <w:pPr>
        <w:pStyle w:val="DocumentTitle"/>
      </w:pPr>
    </w:p>
    <w:p w14:paraId="41524EFF" w14:textId="0C794447" w:rsidR="008F358C" w:rsidRDefault="008F358C" w:rsidP="000463F1">
      <w:pPr>
        <w:pStyle w:val="DocumentTitle"/>
      </w:pPr>
    </w:p>
    <w:p w14:paraId="233CFCA9" w14:textId="75B5A0F4" w:rsidR="008F358C" w:rsidRDefault="008F358C" w:rsidP="000463F1">
      <w:pPr>
        <w:pStyle w:val="DocumentTitle"/>
      </w:pPr>
    </w:p>
    <w:p w14:paraId="53ECAE5F" w14:textId="39EA448F" w:rsidR="008F358C" w:rsidRDefault="008F358C" w:rsidP="000463F1">
      <w:pPr>
        <w:pStyle w:val="DocumentTitle"/>
      </w:pPr>
    </w:p>
    <w:p w14:paraId="3D285814" w14:textId="254C92EB" w:rsidR="008F358C" w:rsidRDefault="001B4366" w:rsidP="000463F1">
      <w:pPr>
        <w:pStyle w:val="DocumentTitle"/>
      </w:pPr>
      <w:r>
        <w:lastRenderedPageBreak/>
        <w:t xml:space="preserve">Set-up Example: </w:t>
      </w:r>
      <w:r w:rsidR="008F358C">
        <w:t xml:space="preserve">Odor Recognition/Aroma Testing </w:t>
      </w:r>
      <w:r>
        <w:t>Lab</w:t>
      </w:r>
    </w:p>
    <w:p w14:paraId="7D70122F" w14:textId="52B91C73" w:rsidR="008F358C" w:rsidRPr="008F358C" w:rsidRDefault="001B4366" w:rsidP="00286EB8">
      <w:pPr>
        <w:pStyle w:val="FFABody"/>
      </w:pPr>
      <w:r>
        <w:t>One</w:t>
      </w:r>
      <w:r w:rsidR="008F358C">
        <w:t xml:space="preserve"> container/sample with aroma sample.</w:t>
      </w:r>
      <w:r w:rsidR="004F1250">
        <w:t xml:space="preserve"> </w:t>
      </w:r>
      <w:r w:rsidR="008F358C">
        <w:t xml:space="preserve">May be done as a liquid or </w:t>
      </w:r>
      <w:r>
        <w:t xml:space="preserve">a </w:t>
      </w:r>
      <w:r w:rsidR="008F358C">
        <w:t xml:space="preserve">drop placed on a cotton ball and then placed in the sample container. </w:t>
      </w:r>
    </w:p>
    <w:p w14:paraId="57784CD4" w14:textId="77777777" w:rsidR="008F358C" w:rsidRDefault="008F358C" w:rsidP="000463F1">
      <w:pPr>
        <w:pStyle w:val="DocumentTitle"/>
      </w:pPr>
    </w:p>
    <w:p w14:paraId="10734612" w14:textId="732D52B4" w:rsidR="00DF3775" w:rsidRDefault="008F358C" w:rsidP="000463F1">
      <w:pPr>
        <w:pStyle w:val="DocumentTitle"/>
      </w:pPr>
      <w:r>
        <w:rPr>
          <w:noProof/>
        </w:rPr>
        <w:drawing>
          <wp:inline distT="0" distB="0" distL="0" distR="0" wp14:anchorId="5326181B" wp14:editId="4D22FDF7">
            <wp:extent cx="5104737" cy="5184552"/>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a:stretch/>
                  </pic:blipFill>
                  <pic:spPr bwMode="auto">
                    <a:xfrm>
                      <a:off x="0" y="0"/>
                      <a:ext cx="5135178" cy="5215469"/>
                    </a:xfrm>
                    <a:prstGeom prst="rect">
                      <a:avLst/>
                    </a:prstGeom>
                    <a:noFill/>
                    <a:ln>
                      <a:noFill/>
                    </a:ln>
                    <a:extLst>
                      <a:ext uri="{53640926-AAD7-44D8-BBD7-CCE9431645EC}">
                        <a14:shadowObscured xmlns:a14="http://schemas.microsoft.com/office/drawing/2010/main"/>
                      </a:ext>
                    </a:extLst>
                  </pic:spPr>
                </pic:pic>
              </a:graphicData>
            </a:graphic>
          </wp:inline>
        </w:drawing>
      </w:r>
    </w:p>
    <w:p w14:paraId="78F663BE" w14:textId="77777777" w:rsidR="00DF3775" w:rsidRDefault="00DF3775" w:rsidP="000463F1">
      <w:pPr>
        <w:pStyle w:val="DocumentTitle"/>
      </w:pPr>
    </w:p>
    <w:p w14:paraId="5BFB1198" w14:textId="0F7E6F1C" w:rsidR="00DF3775" w:rsidRDefault="00DF3775" w:rsidP="000463F1">
      <w:pPr>
        <w:pStyle w:val="DocumentTitle"/>
      </w:pPr>
    </w:p>
    <w:p w14:paraId="3E14AD42" w14:textId="77777777" w:rsidR="00286EB8" w:rsidRDefault="00286EB8">
      <w:pPr>
        <w:rPr>
          <w:rFonts w:ascii="Anton" w:eastAsiaTheme="minorEastAsia" w:hAnsi="Anton" w:cs="MinionPro-Regular"/>
          <w:b/>
          <w:color w:val="004C97"/>
          <w:sz w:val="48"/>
          <w:szCs w:val="38"/>
          <w:lang w:eastAsia="ja-JP"/>
        </w:rPr>
      </w:pPr>
      <w:r>
        <w:br w:type="page"/>
      </w:r>
    </w:p>
    <w:p w14:paraId="1277C159" w14:textId="6343E0D1" w:rsidR="005A7DFA" w:rsidRPr="005A7DFA" w:rsidRDefault="005A7DFA" w:rsidP="000463F1">
      <w:pPr>
        <w:pStyle w:val="DocumentTitle"/>
        <w:rPr>
          <w:color w:val="FF0000"/>
        </w:rPr>
      </w:pPr>
      <w:r>
        <w:rPr>
          <w:noProof/>
        </w:rPr>
        <w:lastRenderedPageBreak/>
        <w:drawing>
          <wp:anchor distT="0" distB="0" distL="114300" distR="114300" simplePos="0" relativeHeight="251672576" behindDoc="1" locked="0" layoutInCell="1" allowOverlap="1" wp14:anchorId="74C602FF" wp14:editId="202B79F9">
            <wp:simplePos x="0" y="0"/>
            <wp:positionH relativeFrom="page">
              <wp:align>left</wp:align>
            </wp:positionH>
            <wp:positionV relativeFrom="paragraph">
              <wp:posOffset>505405</wp:posOffset>
            </wp:positionV>
            <wp:extent cx="4306082" cy="3228230"/>
            <wp:effectExtent l="0" t="0" r="0" b="0"/>
            <wp:wrapNone/>
            <wp:docPr id="22" name="Picture 22" descr="File:Cluster Example.pn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Cluster Example.png - Wikimedia Common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06082" cy="322823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Maps for Note Taking </w:t>
      </w:r>
      <w:r w:rsidRPr="000463F1">
        <w:rPr>
          <w:color w:val="E1251B"/>
        </w:rPr>
        <w:t>EXAMPLES</w:t>
      </w:r>
    </w:p>
    <w:p w14:paraId="2355179E" w14:textId="6D761BFB" w:rsidR="005A7DFA" w:rsidRDefault="005A7DFA" w:rsidP="00286EB8">
      <w:pPr>
        <w:pStyle w:val="FFABody"/>
      </w:pPr>
      <w:r>
        <w:t>*To be used in the Follow</w:t>
      </w:r>
      <w:r w:rsidR="001B4366">
        <w:t>-</w:t>
      </w:r>
      <w:r>
        <w:t>up section of this lesson plan</w:t>
      </w:r>
      <w:r w:rsidR="00B67981">
        <w:t>.</w:t>
      </w:r>
      <w:r w:rsidR="004F1250">
        <w:t xml:space="preserve"> </w:t>
      </w:r>
      <w:r w:rsidR="00B67981">
        <w:t xml:space="preserve">Note: </w:t>
      </w:r>
      <w:r w:rsidR="001B4366">
        <w:t xml:space="preserve">Student </w:t>
      </w:r>
      <w:r w:rsidR="00B67981">
        <w:t xml:space="preserve">maps will appear different, depending what map style </w:t>
      </w:r>
      <w:r w:rsidR="001B4366">
        <w:t xml:space="preserve">is </w:t>
      </w:r>
      <w:r w:rsidR="00B67981">
        <w:t>used and concepts addressed.</w:t>
      </w:r>
      <w:r w:rsidR="004F1250">
        <w:t xml:space="preserve"> </w:t>
      </w:r>
    </w:p>
    <w:p w14:paraId="4A0A9258" w14:textId="332A1F22" w:rsidR="005A7DFA" w:rsidRDefault="005A7DFA" w:rsidP="0071268F">
      <w:pPr>
        <w:rPr>
          <w:rFonts w:cstheme="minorHAnsi"/>
          <w:sz w:val="18"/>
          <w:szCs w:val="18"/>
        </w:rPr>
      </w:pPr>
    </w:p>
    <w:p w14:paraId="48856F68" w14:textId="7B77E51F" w:rsidR="005A7DFA" w:rsidRPr="00286EB8" w:rsidRDefault="005A7DFA" w:rsidP="00286EB8">
      <w:pPr>
        <w:pStyle w:val="FFABody"/>
        <w:rPr>
          <w:b/>
          <w:bCs/>
        </w:rPr>
      </w:pPr>
      <w:r w:rsidRPr="00286EB8">
        <w:rPr>
          <w:b/>
          <w:bCs/>
        </w:rPr>
        <w:t>Cluster Map:</w:t>
      </w:r>
      <w:r w:rsidR="00B67981" w:rsidRPr="00286EB8">
        <w:rPr>
          <w:b/>
          <w:bCs/>
        </w:rPr>
        <w:tab/>
      </w:r>
      <w:r w:rsidR="00B67981" w:rsidRPr="00286EB8">
        <w:rPr>
          <w:b/>
          <w:bCs/>
        </w:rPr>
        <w:tab/>
      </w:r>
      <w:r w:rsidR="00B67981" w:rsidRPr="00286EB8">
        <w:rPr>
          <w:b/>
          <w:bCs/>
        </w:rPr>
        <w:tab/>
      </w:r>
      <w:r w:rsidR="00B67981" w:rsidRPr="00286EB8">
        <w:rPr>
          <w:b/>
          <w:bCs/>
        </w:rPr>
        <w:tab/>
      </w:r>
      <w:r w:rsidR="00B67981" w:rsidRPr="00286EB8">
        <w:rPr>
          <w:b/>
          <w:bCs/>
        </w:rPr>
        <w:tab/>
      </w:r>
      <w:r w:rsidR="00B67981" w:rsidRPr="00286EB8">
        <w:rPr>
          <w:b/>
          <w:bCs/>
        </w:rPr>
        <w:tab/>
      </w:r>
      <w:r w:rsidR="00B67981" w:rsidRPr="00286EB8">
        <w:rPr>
          <w:b/>
          <w:bCs/>
        </w:rPr>
        <w:tab/>
      </w:r>
      <w:r w:rsidR="00B67981" w:rsidRPr="00286EB8">
        <w:rPr>
          <w:b/>
          <w:bCs/>
        </w:rPr>
        <w:tab/>
        <w:t xml:space="preserve"> </w:t>
      </w:r>
    </w:p>
    <w:p w14:paraId="10F32D7C" w14:textId="60942BB0" w:rsidR="005A7DFA" w:rsidRDefault="005A7DFA" w:rsidP="0071268F">
      <w:pPr>
        <w:rPr>
          <w:noProof/>
        </w:rPr>
      </w:pPr>
    </w:p>
    <w:p w14:paraId="72901516" w14:textId="099211DB" w:rsidR="005A7DFA" w:rsidRDefault="005A7DFA" w:rsidP="0071268F">
      <w:pPr>
        <w:rPr>
          <w:rFonts w:cstheme="minorHAnsi"/>
          <w:sz w:val="24"/>
          <w:szCs w:val="24"/>
        </w:rPr>
      </w:pPr>
    </w:p>
    <w:p w14:paraId="3F80D43F" w14:textId="157734F8" w:rsidR="005A7DFA" w:rsidRDefault="005A7DFA" w:rsidP="0071268F">
      <w:pPr>
        <w:rPr>
          <w:rFonts w:cstheme="minorHAnsi"/>
          <w:sz w:val="24"/>
          <w:szCs w:val="24"/>
        </w:rPr>
      </w:pPr>
    </w:p>
    <w:p w14:paraId="25FD70FD" w14:textId="1BAEF9B9" w:rsidR="005A7DFA" w:rsidRDefault="005A7DFA" w:rsidP="0071268F">
      <w:pPr>
        <w:rPr>
          <w:rFonts w:cstheme="minorHAnsi"/>
          <w:sz w:val="24"/>
          <w:szCs w:val="24"/>
        </w:rPr>
      </w:pPr>
    </w:p>
    <w:p w14:paraId="426D05C4" w14:textId="17A8035F" w:rsidR="005A7DFA" w:rsidRDefault="005A7DFA" w:rsidP="0071268F">
      <w:pPr>
        <w:rPr>
          <w:rFonts w:cstheme="minorHAnsi"/>
          <w:sz w:val="24"/>
          <w:szCs w:val="24"/>
        </w:rPr>
      </w:pPr>
    </w:p>
    <w:p w14:paraId="1E168ECF" w14:textId="0E724B62" w:rsidR="005A7DFA" w:rsidRDefault="005A7DFA" w:rsidP="0071268F">
      <w:pPr>
        <w:rPr>
          <w:rFonts w:cstheme="minorHAnsi"/>
          <w:sz w:val="24"/>
          <w:szCs w:val="24"/>
        </w:rPr>
      </w:pPr>
    </w:p>
    <w:p w14:paraId="3C8FA5CA" w14:textId="7F40CAC3" w:rsidR="00B67981" w:rsidRDefault="00B67981" w:rsidP="0071268F">
      <w:pPr>
        <w:rPr>
          <w:rFonts w:cstheme="minorHAnsi"/>
          <w:b/>
          <w:sz w:val="24"/>
          <w:szCs w:val="24"/>
        </w:rPr>
      </w:pPr>
    </w:p>
    <w:p w14:paraId="2FB61697" w14:textId="73AF9100" w:rsidR="005A7DFA" w:rsidRPr="00286EB8" w:rsidRDefault="00B67981" w:rsidP="00286EB8">
      <w:pPr>
        <w:pStyle w:val="FFABody"/>
        <w:rPr>
          <w:b/>
          <w:bCs/>
        </w:rPr>
      </w:pPr>
      <w:r w:rsidRPr="00286EB8">
        <w:rPr>
          <w:b/>
          <w:bCs/>
          <w:noProof/>
        </w:rPr>
        <w:drawing>
          <wp:anchor distT="0" distB="0" distL="114300" distR="114300" simplePos="0" relativeHeight="251673600" behindDoc="1" locked="0" layoutInCell="1" allowOverlap="1" wp14:anchorId="57AC9F2C" wp14:editId="5434F13B">
            <wp:simplePos x="0" y="0"/>
            <wp:positionH relativeFrom="column">
              <wp:posOffset>401845</wp:posOffset>
            </wp:positionH>
            <wp:positionV relativeFrom="paragraph">
              <wp:posOffset>110214</wp:posOffset>
            </wp:positionV>
            <wp:extent cx="5486400" cy="3139500"/>
            <wp:effectExtent l="0" t="0" r="0" b="3810"/>
            <wp:wrapNone/>
            <wp:docPr id="23" name="Picture 23" descr="File:Concept Map on Motivation Theories.jp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Concept Map on Motivation Theories.jpg - Wikimedia Common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86400" cy="313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5A7DFA" w:rsidRPr="00286EB8">
        <w:rPr>
          <w:b/>
          <w:bCs/>
        </w:rPr>
        <w:t>Concept Map:</w:t>
      </w:r>
    </w:p>
    <w:p w14:paraId="4DCD9EB0" w14:textId="72104708" w:rsidR="005A7DFA" w:rsidRDefault="005A7DFA" w:rsidP="0071268F">
      <w:pPr>
        <w:rPr>
          <w:rFonts w:cstheme="minorHAnsi"/>
          <w:sz w:val="24"/>
          <w:szCs w:val="24"/>
        </w:rPr>
      </w:pPr>
    </w:p>
    <w:p w14:paraId="122AF921" w14:textId="58733DEA" w:rsidR="005A7DFA" w:rsidRDefault="005A7DFA" w:rsidP="0071268F">
      <w:pPr>
        <w:rPr>
          <w:rFonts w:cstheme="minorHAnsi"/>
          <w:sz w:val="24"/>
          <w:szCs w:val="24"/>
        </w:rPr>
      </w:pPr>
    </w:p>
    <w:p w14:paraId="566F582F" w14:textId="5B00F616" w:rsidR="005A7DFA" w:rsidRDefault="005A7DFA" w:rsidP="005A7DFA">
      <w:pPr>
        <w:ind w:firstLine="720"/>
        <w:rPr>
          <w:rFonts w:cstheme="minorHAnsi"/>
          <w:sz w:val="24"/>
          <w:szCs w:val="24"/>
        </w:rPr>
      </w:pPr>
    </w:p>
    <w:p w14:paraId="1D8EFB3A" w14:textId="38D0151D" w:rsidR="005A7DFA" w:rsidRDefault="005A7DFA" w:rsidP="0071268F">
      <w:pPr>
        <w:rPr>
          <w:rFonts w:cstheme="minorHAnsi"/>
          <w:sz w:val="24"/>
          <w:szCs w:val="24"/>
        </w:rPr>
      </w:pPr>
    </w:p>
    <w:p w14:paraId="1BDFE339" w14:textId="2A26329A" w:rsidR="005A7DFA" w:rsidRPr="005A7DFA" w:rsidRDefault="005A7DFA" w:rsidP="005A7DFA">
      <w:pPr>
        <w:rPr>
          <w:rFonts w:cstheme="minorHAnsi"/>
          <w:sz w:val="24"/>
          <w:szCs w:val="24"/>
        </w:rPr>
      </w:pPr>
    </w:p>
    <w:p w14:paraId="27CF0AAA" w14:textId="4F7EAD5F" w:rsidR="005A7DFA" w:rsidRPr="005A7DFA" w:rsidRDefault="005A7DFA" w:rsidP="005A7DFA">
      <w:pPr>
        <w:rPr>
          <w:rFonts w:cstheme="minorHAnsi"/>
          <w:sz w:val="24"/>
          <w:szCs w:val="24"/>
        </w:rPr>
      </w:pPr>
    </w:p>
    <w:p w14:paraId="37C91D7B" w14:textId="77777777" w:rsidR="005A7DFA" w:rsidRPr="005A7DFA" w:rsidRDefault="005A7DFA" w:rsidP="005A7DFA">
      <w:pPr>
        <w:rPr>
          <w:rFonts w:cstheme="minorHAnsi"/>
          <w:sz w:val="24"/>
          <w:szCs w:val="24"/>
        </w:rPr>
      </w:pPr>
    </w:p>
    <w:p w14:paraId="0605C1C4" w14:textId="31D57BC7" w:rsidR="005A7DFA" w:rsidRPr="005A7DFA" w:rsidRDefault="005A7DFA" w:rsidP="005A7DFA">
      <w:pPr>
        <w:rPr>
          <w:rFonts w:cstheme="minorHAnsi"/>
          <w:sz w:val="24"/>
          <w:szCs w:val="24"/>
        </w:rPr>
      </w:pPr>
    </w:p>
    <w:p w14:paraId="334A9ECB" w14:textId="15AB7F20" w:rsidR="005A7DFA" w:rsidRPr="005A7DFA" w:rsidRDefault="005A7DFA" w:rsidP="005A7DFA">
      <w:pPr>
        <w:rPr>
          <w:rFonts w:cstheme="minorHAnsi"/>
          <w:sz w:val="24"/>
          <w:szCs w:val="24"/>
        </w:rPr>
      </w:pPr>
    </w:p>
    <w:p w14:paraId="21C6DB9E" w14:textId="6F38BE92" w:rsidR="005A7DFA" w:rsidRPr="00286EB8" w:rsidRDefault="00B67981" w:rsidP="00286EB8">
      <w:pPr>
        <w:pStyle w:val="FFABody"/>
        <w:rPr>
          <w:b/>
          <w:bCs/>
        </w:rPr>
      </w:pPr>
      <w:r w:rsidRPr="00286EB8">
        <w:rPr>
          <w:b/>
          <w:bCs/>
          <w:noProof/>
        </w:rPr>
        <w:drawing>
          <wp:anchor distT="0" distB="0" distL="114300" distR="114300" simplePos="0" relativeHeight="251674624" behindDoc="1" locked="0" layoutInCell="1" allowOverlap="1" wp14:anchorId="516DE967" wp14:editId="6EF3DFF9">
            <wp:simplePos x="0" y="0"/>
            <wp:positionH relativeFrom="margin">
              <wp:align>left</wp:align>
            </wp:positionH>
            <wp:positionV relativeFrom="paragraph">
              <wp:posOffset>271200</wp:posOffset>
            </wp:positionV>
            <wp:extent cx="2719346" cy="1888549"/>
            <wp:effectExtent l="0" t="0" r="5080" b="0"/>
            <wp:wrapNone/>
            <wp:docPr id="24" name="Picture 24" descr="4,931 Mind Map Stock Photos, Pictures &amp;amp; Royalty-Free Image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931 Mind Map Stock Photos, Pictures &amp;amp; Royalty-Free Images - iStock"/>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19346" cy="1888549"/>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6EB8">
        <w:rPr>
          <w:b/>
          <w:bCs/>
        </w:rPr>
        <w:t xml:space="preserve">Mind Map: </w:t>
      </w:r>
    </w:p>
    <w:p w14:paraId="752955C2" w14:textId="53A725D0" w:rsidR="00B67981" w:rsidRDefault="00B67981" w:rsidP="005A7DFA">
      <w:pPr>
        <w:rPr>
          <w:rFonts w:cstheme="minorHAnsi"/>
          <w:sz w:val="24"/>
          <w:szCs w:val="24"/>
        </w:rPr>
      </w:pPr>
    </w:p>
    <w:p w14:paraId="252FE156" w14:textId="4AC373ED" w:rsidR="005A7DFA" w:rsidRDefault="005A7DFA" w:rsidP="005A7DFA">
      <w:pPr>
        <w:tabs>
          <w:tab w:val="left" w:pos="2867"/>
        </w:tabs>
        <w:rPr>
          <w:rFonts w:cstheme="minorHAnsi"/>
          <w:sz w:val="24"/>
          <w:szCs w:val="24"/>
        </w:rPr>
      </w:pPr>
    </w:p>
    <w:p w14:paraId="474319B3" w14:textId="743DB041" w:rsidR="00497FAD" w:rsidRDefault="00497FAD" w:rsidP="005A7DFA">
      <w:pPr>
        <w:tabs>
          <w:tab w:val="left" w:pos="2867"/>
        </w:tabs>
        <w:rPr>
          <w:rFonts w:cstheme="minorHAnsi"/>
          <w:sz w:val="24"/>
          <w:szCs w:val="24"/>
        </w:rPr>
      </w:pPr>
    </w:p>
    <w:p w14:paraId="7D9FB1B5" w14:textId="727175F2" w:rsidR="00497FAD" w:rsidRDefault="00497FAD" w:rsidP="005A7DFA">
      <w:pPr>
        <w:tabs>
          <w:tab w:val="left" w:pos="2867"/>
        </w:tabs>
        <w:rPr>
          <w:rFonts w:cstheme="minorHAnsi"/>
          <w:sz w:val="24"/>
          <w:szCs w:val="24"/>
        </w:rPr>
      </w:pPr>
    </w:p>
    <w:p w14:paraId="05C6B53C" w14:textId="33237D10" w:rsidR="00497FAD" w:rsidRDefault="00497FAD" w:rsidP="005A7DFA">
      <w:pPr>
        <w:tabs>
          <w:tab w:val="left" w:pos="2867"/>
        </w:tabs>
        <w:rPr>
          <w:rFonts w:cstheme="minorHAnsi"/>
          <w:sz w:val="24"/>
          <w:szCs w:val="24"/>
        </w:rPr>
      </w:pPr>
    </w:p>
    <w:p w14:paraId="4CBE3005" w14:textId="77777777" w:rsidR="00286EB8" w:rsidRDefault="00286EB8">
      <w:pPr>
        <w:rPr>
          <w:rFonts w:ascii="Anton" w:eastAsiaTheme="minorEastAsia" w:hAnsi="Anton" w:cs="MinionPro-Regular"/>
          <w:b/>
          <w:color w:val="E1251B"/>
          <w:sz w:val="48"/>
          <w:szCs w:val="38"/>
          <w:lang w:eastAsia="ja-JP"/>
        </w:rPr>
      </w:pPr>
      <w:r>
        <w:rPr>
          <w:color w:val="E1251B"/>
        </w:rPr>
        <w:br w:type="page"/>
      </w:r>
    </w:p>
    <w:p w14:paraId="5678343A" w14:textId="6B3F75CE" w:rsidR="00497FAD" w:rsidRDefault="000463F1" w:rsidP="000463F1">
      <w:pPr>
        <w:pStyle w:val="DocumentTitle"/>
      </w:pPr>
      <w:r>
        <w:rPr>
          <w:noProof/>
        </w:rPr>
        <w:lastRenderedPageBreak/>
        <mc:AlternateContent>
          <mc:Choice Requires="wps">
            <w:drawing>
              <wp:anchor distT="0" distB="0" distL="114300" distR="114300" simplePos="0" relativeHeight="251685888" behindDoc="0" locked="0" layoutInCell="1" allowOverlap="1" wp14:anchorId="7C973D31" wp14:editId="6A21D541">
                <wp:simplePos x="0" y="0"/>
                <wp:positionH relativeFrom="margin">
                  <wp:posOffset>3759200</wp:posOffset>
                </wp:positionH>
                <wp:positionV relativeFrom="paragraph">
                  <wp:posOffset>-540385</wp:posOffset>
                </wp:positionV>
                <wp:extent cx="3332480" cy="609600"/>
                <wp:effectExtent l="0" t="0" r="20320" b="19050"/>
                <wp:wrapNone/>
                <wp:docPr id="19" name="Rectangle 19"/>
                <wp:cNvGraphicFramePr/>
                <a:graphic xmlns:a="http://schemas.openxmlformats.org/drawingml/2006/main">
                  <a:graphicData uri="http://schemas.microsoft.com/office/word/2010/wordprocessingShape">
                    <wps:wsp>
                      <wps:cNvSpPr/>
                      <wps:spPr>
                        <a:xfrm>
                          <a:off x="0" y="0"/>
                          <a:ext cx="3332480" cy="609600"/>
                        </a:xfrm>
                        <a:prstGeom prst="rect">
                          <a:avLst/>
                        </a:prstGeom>
                      </wps:spPr>
                      <wps:style>
                        <a:lnRef idx="2">
                          <a:schemeClr val="dk1"/>
                        </a:lnRef>
                        <a:fillRef idx="1">
                          <a:schemeClr val="lt1"/>
                        </a:fillRef>
                        <a:effectRef idx="0">
                          <a:schemeClr val="dk1"/>
                        </a:effectRef>
                        <a:fontRef idx="minor">
                          <a:schemeClr val="dk1"/>
                        </a:fontRef>
                      </wps:style>
                      <wps:txbx>
                        <w:txbxContent>
                          <w:p w14:paraId="64F49B77" w14:textId="77777777" w:rsidR="000463F1" w:rsidRPr="00D1422D" w:rsidRDefault="000463F1" w:rsidP="000463F1">
                            <w:pPr>
                              <w:rPr>
                                <w:rFonts w:cstheme="minorHAnsi"/>
                                <w:sz w:val="12"/>
                                <w:szCs w:val="12"/>
                              </w:rPr>
                            </w:pPr>
                            <w:r w:rsidRPr="00D1422D">
                              <w:rPr>
                                <w:rFonts w:cstheme="minorHAnsi"/>
                                <w:sz w:val="12"/>
                                <w:szCs w:val="12"/>
                              </w:rPr>
                              <w:t xml:space="preserve">Aligned to the following standards: FPP.02; FFA.PL-A; FFA.PL-C; FFA.PG-J; FFA-CS-M; FFA.CS-N; AG-FD2; CCSS.ELA.RI.9-10.1; CCSS.ELA.RI.9-10.8; CCSS.ELA.W.9-10.2; CCSS.ELA.SL.9-10.1.A; CCSS.ELA.SL.9-10.1.C; CCSS.ELA.SL.9-10.4; CCSS.ELA.RST.9-10.3; CCSS.ELA- RST.9-10.9; </w:t>
                            </w:r>
                            <w:r>
                              <w:rPr>
                                <w:rFonts w:cstheme="minorHAnsi"/>
                                <w:sz w:val="12"/>
                                <w:szCs w:val="12"/>
                              </w:rPr>
                              <w:t>CCSS.ELA</w:t>
                            </w:r>
                            <w:r w:rsidRPr="00D1422D">
                              <w:rPr>
                                <w:rFonts w:cstheme="minorHAnsi"/>
                                <w:sz w:val="12"/>
                                <w:szCs w:val="12"/>
                              </w:rPr>
                              <w:t>.WHST.9-10.2; CCSS.ELA.WHST.9-10.4; CCSS.ELA.WHST.9-10.5; CCSS.ELA- WHST.9-10.8; CCSS.ELA.WHST.9-10.9; MP3; MP6; CRP.02; CRP.04; CRP.05; CRP.06; CRP.07; CRP.08; CRP.09; CRP.11</w:t>
                            </w:r>
                          </w:p>
                          <w:p w14:paraId="16FD1FCA" w14:textId="77777777" w:rsidR="000463F1" w:rsidRPr="00B06C5C" w:rsidRDefault="000463F1" w:rsidP="000463F1">
                            <w:pPr>
                              <w:pStyle w:val="FFABody"/>
                              <w:rPr>
                                <w:sz w:val="14"/>
                                <w:szCs w:val="14"/>
                              </w:rPr>
                            </w:pPr>
                          </w:p>
                          <w:p w14:paraId="07B95005" w14:textId="77777777" w:rsidR="000463F1" w:rsidRPr="00B06C5C" w:rsidRDefault="000463F1" w:rsidP="000463F1">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973D31" id="Rectangle 19" o:spid="_x0000_s1029" style="position:absolute;margin-left:296pt;margin-top:-42.55pt;width:262.4pt;height:48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" fillcolor="white [3201]" strokecolor="black [3200]" strokeweight="1pt">
                <v:textbox>
                  <w:txbxContent>
                    <w:p w14:paraId="64F49B77" w14:textId="77777777" w:rsidR="000463F1" w:rsidRPr="00D1422D" w:rsidRDefault="000463F1" w:rsidP="000463F1">
                      <w:pPr>
                        <w:rPr>
                          <w:rFonts w:cstheme="minorHAnsi"/>
                          <w:sz w:val="12"/>
                          <w:szCs w:val="12"/>
                        </w:rPr>
                      </w:pPr>
                      <w:r w:rsidRPr="00D1422D">
                        <w:rPr>
                          <w:rFonts w:cstheme="minorHAnsi"/>
                          <w:sz w:val="12"/>
                          <w:szCs w:val="12"/>
                        </w:rPr>
                        <w:t xml:space="preserve">Aligned to the following standards: FPP.02; FFA.PL-A; FFA.PL-C; FFA.PG-J; FFA-CS-M; FFA.CS-N; AG-FD2; CCSS.ELA.RI.9-10.1; CCSS.ELA.RI.9-10.8; CCSS.ELA.W.9-10.2; CCSS.ELA.SL.9-10.1.A; CCSS.ELA.SL.9-10.1.C; CCSS.ELA.SL.9-10.4; CCSS.ELA.RST.9-10.3; CCSS.ELA- RST.9-10.9; </w:t>
                      </w:r>
                      <w:r>
                        <w:rPr>
                          <w:rFonts w:cstheme="minorHAnsi"/>
                          <w:sz w:val="12"/>
                          <w:szCs w:val="12"/>
                        </w:rPr>
                        <w:t>CCSS.ELA</w:t>
                      </w:r>
                      <w:r w:rsidRPr="00D1422D">
                        <w:rPr>
                          <w:rFonts w:cstheme="minorHAnsi"/>
                          <w:sz w:val="12"/>
                          <w:szCs w:val="12"/>
                        </w:rPr>
                        <w:t>.WHST.9-10.2; CCSS.ELA.WHST.9-10.4; CCSS.ELA.WHST.9-10.5; CCSS.ELA- WHST.9-10.8; CCSS.ELA.WHST.9-10.9; MP3; MP6; CRP.02; CRP.04; CRP.05; CRP.06; CRP.07; CRP.08; CRP.09; CRP.11</w:t>
                      </w:r>
                    </w:p>
                    <w:p w14:paraId="16FD1FCA" w14:textId="77777777" w:rsidR="000463F1" w:rsidRPr="00B06C5C" w:rsidRDefault="000463F1" w:rsidP="000463F1">
                      <w:pPr>
                        <w:pStyle w:val="FFABody"/>
                        <w:rPr>
                          <w:sz w:val="14"/>
                          <w:szCs w:val="14"/>
                        </w:rPr>
                      </w:pPr>
                    </w:p>
                    <w:p w14:paraId="07B95005" w14:textId="77777777" w:rsidR="000463F1" w:rsidRPr="00B06C5C" w:rsidRDefault="000463F1" w:rsidP="000463F1">
                      <w:pPr>
                        <w:pStyle w:val="FFABody"/>
                        <w:rPr>
                          <w:sz w:val="14"/>
                          <w:szCs w:val="14"/>
                        </w:rPr>
                      </w:pPr>
                    </w:p>
                  </w:txbxContent>
                </v:textbox>
                <w10:wrap anchorx="margin"/>
              </v:rect>
            </w:pict>
          </mc:Fallback>
        </mc:AlternateContent>
      </w:r>
      <w:r w:rsidR="00497FAD" w:rsidRPr="00B06C5C">
        <w:rPr>
          <w:color w:val="E1251B"/>
        </w:rPr>
        <w:t>KEY:</w:t>
      </w:r>
      <w:r w:rsidR="00497FAD">
        <w:t xml:space="preserve"> </w:t>
      </w:r>
      <w:r w:rsidR="001B4366">
        <w:t xml:space="preserve">Activity 3: </w:t>
      </w:r>
      <w:r w:rsidR="00497FAD">
        <w:t>Imitation Apple Pie</w:t>
      </w:r>
    </w:p>
    <w:p w14:paraId="5C787786" w14:textId="6BEB7C53" w:rsidR="00497FAD" w:rsidRPr="00F03E28" w:rsidRDefault="00497FAD" w:rsidP="00497FAD">
      <w:pPr>
        <w:pStyle w:val="FFABody"/>
      </w:pPr>
      <w:r w:rsidRPr="00F03E28">
        <w:t>Data Chart Observations/Notes: Answers will vary by student.</w:t>
      </w:r>
      <w:r w:rsidR="004F1250" w:rsidRPr="00F03E28">
        <w:t xml:space="preserve"> </w:t>
      </w:r>
      <w:r w:rsidRPr="00F03E28">
        <w:t>When evaluating student work, look for complete thought</w:t>
      </w:r>
      <w:r w:rsidR="009E6D27">
        <w:t>s</w:t>
      </w:r>
      <w:r w:rsidRPr="00F03E28">
        <w:t xml:space="preserve"> and descriptive terms.</w:t>
      </w:r>
      <w:r w:rsidR="004F1250" w:rsidRPr="00F03E28">
        <w:t xml:space="preserve"> </w:t>
      </w:r>
      <w:r w:rsidRPr="00F03E28">
        <w:t xml:space="preserve">Students should not use “good, bad, </w:t>
      </w:r>
      <w:r w:rsidR="009E6D27">
        <w:t>OK</w:t>
      </w:r>
      <w:r w:rsidRPr="00F03E28">
        <w:t>, tastes like a pie, etc.”</w:t>
      </w:r>
      <w:r w:rsidR="004F1250" w:rsidRPr="00F03E28">
        <w:t xml:space="preserve"> </w:t>
      </w:r>
      <w:r w:rsidRPr="00F03E28">
        <w:t xml:space="preserve">They should use descriptive terms such as bland, salty, sweet, cinnamon flavor, soft, chewy, moist, dry, etc. </w:t>
      </w:r>
    </w:p>
    <w:p w14:paraId="148E4372" w14:textId="77777777" w:rsidR="00497FAD" w:rsidRPr="00F03E28" w:rsidRDefault="00497FAD" w:rsidP="00497FAD">
      <w:pPr>
        <w:pStyle w:val="FFABody"/>
      </w:pPr>
    </w:p>
    <w:p w14:paraId="30BE383E" w14:textId="77777777" w:rsidR="00497FAD" w:rsidRPr="00F03E28" w:rsidRDefault="00497FAD" w:rsidP="00497FAD">
      <w:pPr>
        <w:pStyle w:val="FFABody"/>
      </w:pPr>
      <w:r w:rsidRPr="00F03E28">
        <w:t>Post-Lab Questions:</w:t>
      </w:r>
    </w:p>
    <w:p w14:paraId="0C807579" w14:textId="4048AE5F" w:rsidR="00497FAD" w:rsidRPr="00F03E28" w:rsidRDefault="00497FAD" w:rsidP="00497FAD">
      <w:pPr>
        <w:pStyle w:val="FFABody"/>
      </w:pPr>
      <w:r w:rsidRPr="00F03E28">
        <w:t>Convert the metric measurements in this experiment to English using the following equivalents:</w:t>
      </w:r>
      <w:r w:rsidR="004F1250" w:rsidRPr="00F03E28">
        <w:t xml:space="preserve"> </w:t>
      </w:r>
    </w:p>
    <w:p w14:paraId="3727595B" w14:textId="11C66793" w:rsidR="00497FAD" w:rsidRPr="00F03E28" w:rsidRDefault="00497FAD" w:rsidP="00497FAD">
      <w:pPr>
        <w:pStyle w:val="FFABody"/>
      </w:pPr>
      <w:r w:rsidRPr="00F03E28">
        <w:t xml:space="preserve">250 </w:t>
      </w:r>
      <w:r w:rsidR="009E6D27" w:rsidRPr="00F03E28">
        <w:t>m</w:t>
      </w:r>
      <w:r w:rsidR="009E6D27">
        <w:t>l</w:t>
      </w:r>
      <w:r w:rsidR="009E6D27" w:rsidRPr="00F03E28">
        <w:t xml:space="preserve"> </w:t>
      </w:r>
      <w:r w:rsidRPr="00F03E28">
        <w:t xml:space="preserve">= 1 cup; 5 </w:t>
      </w:r>
      <w:r w:rsidR="009E6D27" w:rsidRPr="00F03E28">
        <w:t>m</w:t>
      </w:r>
      <w:r w:rsidR="009E6D27">
        <w:t>l</w:t>
      </w:r>
      <w:r w:rsidRPr="00F03E28">
        <w:t>= 1 teaspoon</w:t>
      </w:r>
      <w:r w:rsidR="004F1250" w:rsidRPr="00F03E28">
        <w:t xml:space="preserve"> </w:t>
      </w:r>
    </w:p>
    <w:p w14:paraId="7B9BCCF3" w14:textId="1ECCC713" w:rsidR="00497FAD" w:rsidRPr="000463F1" w:rsidRDefault="00497FAD" w:rsidP="000463F1">
      <w:pPr>
        <w:pStyle w:val="FFABody"/>
        <w:numPr>
          <w:ilvl w:val="0"/>
          <w:numId w:val="46"/>
        </w:numPr>
        <w:rPr>
          <w:color w:val="FF0000"/>
        </w:rPr>
      </w:pPr>
      <w:r w:rsidRPr="000463F1">
        <w:rPr>
          <w:color w:val="FF0000"/>
        </w:rPr>
        <w:t>500 m</w:t>
      </w:r>
      <w:r w:rsidR="00367BE0" w:rsidRPr="000463F1">
        <w:rPr>
          <w:color w:val="FF0000"/>
        </w:rPr>
        <w:t>l</w:t>
      </w:r>
      <w:r w:rsidRPr="000463F1">
        <w:rPr>
          <w:color w:val="FF0000"/>
        </w:rPr>
        <w:t xml:space="preserve"> water</w:t>
      </w:r>
      <w:r w:rsidR="000463F1">
        <w:rPr>
          <w:color w:val="FF0000"/>
        </w:rPr>
        <w:t xml:space="preserve"> =</w:t>
      </w:r>
      <w:r w:rsidR="004F1250" w:rsidRPr="000463F1">
        <w:rPr>
          <w:color w:val="FF0000"/>
        </w:rPr>
        <w:t xml:space="preserve"> </w:t>
      </w:r>
      <w:r w:rsidRPr="000463F1">
        <w:rPr>
          <w:color w:val="FF0000"/>
        </w:rPr>
        <w:t>2 cups</w:t>
      </w:r>
    </w:p>
    <w:p w14:paraId="23127EC4" w14:textId="17365F27" w:rsidR="00497FAD" w:rsidRPr="000463F1" w:rsidRDefault="00497FAD" w:rsidP="000463F1">
      <w:pPr>
        <w:pStyle w:val="FFABody"/>
        <w:numPr>
          <w:ilvl w:val="0"/>
          <w:numId w:val="46"/>
        </w:numPr>
        <w:rPr>
          <w:color w:val="FF0000"/>
        </w:rPr>
      </w:pPr>
      <w:r w:rsidRPr="000463F1">
        <w:rPr>
          <w:color w:val="FF0000"/>
        </w:rPr>
        <w:t xml:space="preserve">375 </w:t>
      </w:r>
      <w:r w:rsidR="00367BE0" w:rsidRPr="000463F1">
        <w:rPr>
          <w:color w:val="FF0000"/>
        </w:rPr>
        <w:t xml:space="preserve">ml </w:t>
      </w:r>
      <w:r w:rsidRPr="000463F1">
        <w:rPr>
          <w:color w:val="FF0000"/>
        </w:rPr>
        <w:t>sugar</w:t>
      </w:r>
      <w:r w:rsidR="004F1250" w:rsidRPr="000463F1">
        <w:rPr>
          <w:color w:val="FF0000"/>
        </w:rPr>
        <w:t xml:space="preserve"> </w:t>
      </w:r>
      <w:r w:rsidR="000463F1">
        <w:rPr>
          <w:color w:val="FF0000"/>
        </w:rPr>
        <w:t xml:space="preserve">= </w:t>
      </w:r>
      <w:r w:rsidRPr="000463F1">
        <w:rPr>
          <w:color w:val="FF0000"/>
        </w:rPr>
        <w:t>75 teaspoons or 25 tablespoons or 1.5 cups</w:t>
      </w:r>
    </w:p>
    <w:p w14:paraId="1795DBAE" w14:textId="70D05C2E" w:rsidR="00497FAD" w:rsidRPr="000463F1" w:rsidRDefault="00497FAD" w:rsidP="000463F1">
      <w:pPr>
        <w:pStyle w:val="FFABody"/>
        <w:numPr>
          <w:ilvl w:val="0"/>
          <w:numId w:val="46"/>
        </w:numPr>
        <w:rPr>
          <w:color w:val="FF0000"/>
        </w:rPr>
      </w:pPr>
      <w:r w:rsidRPr="000463F1">
        <w:rPr>
          <w:color w:val="FF0000"/>
        </w:rPr>
        <w:t xml:space="preserve">7 </w:t>
      </w:r>
      <w:r w:rsidR="00367BE0" w:rsidRPr="000463F1">
        <w:rPr>
          <w:color w:val="FF0000"/>
        </w:rPr>
        <w:t xml:space="preserve">ml </w:t>
      </w:r>
      <w:r w:rsidRPr="000463F1">
        <w:rPr>
          <w:color w:val="FF0000"/>
        </w:rPr>
        <w:t>cream of tartar</w:t>
      </w:r>
      <w:r w:rsidR="004F1250" w:rsidRPr="000463F1">
        <w:rPr>
          <w:color w:val="FF0000"/>
        </w:rPr>
        <w:t xml:space="preserve"> </w:t>
      </w:r>
      <w:r w:rsidR="000463F1">
        <w:rPr>
          <w:color w:val="FF0000"/>
        </w:rPr>
        <w:t xml:space="preserve">= </w:t>
      </w:r>
      <w:r w:rsidRPr="000463F1">
        <w:rPr>
          <w:color w:val="FF0000"/>
        </w:rPr>
        <w:t>1 ½ teaspoons</w:t>
      </w:r>
    </w:p>
    <w:p w14:paraId="6B1957B5" w14:textId="6DC39569" w:rsidR="00497FAD" w:rsidRPr="000463F1" w:rsidRDefault="00497FAD" w:rsidP="000463F1">
      <w:pPr>
        <w:pStyle w:val="FFABody"/>
        <w:numPr>
          <w:ilvl w:val="0"/>
          <w:numId w:val="46"/>
        </w:numPr>
        <w:rPr>
          <w:color w:val="FF0000"/>
        </w:rPr>
      </w:pPr>
      <w:r w:rsidRPr="000463F1">
        <w:rPr>
          <w:color w:val="FF0000"/>
        </w:rPr>
        <w:t xml:space="preserve">5 </w:t>
      </w:r>
      <w:r w:rsidR="00367BE0" w:rsidRPr="000463F1">
        <w:rPr>
          <w:color w:val="FF0000"/>
        </w:rPr>
        <w:t xml:space="preserve">ml </w:t>
      </w:r>
      <w:r w:rsidRPr="000463F1">
        <w:rPr>
          <w:color w:val="FF0000"/>
        </w:rPr>
        <w:t>cinnamon</w:t>
      </w:r>
      <w:r w:rsidR="004F1250" w:rsidRPr="000463F1">
        <w:rPr>
          <w:color w:val="FF0000"/>
        </w:rPr>
        <w:t xml:space="preserve"> </w:t>
      </w:r>
      <w:r w:rsidR="000463F1">
        <w:rPr>
          <w:color w:val="FF0000"/>
        </w:rPr>
        <w:t xml:space="preserve">= </w:t>
      </w:r>
      <w:r w:rsidRPr="000463F1">
        <w:rPr>
          <w:color w:val="FF0000"/>
        </w:rPr>
        <w:t>1 teaspoon</w:t>
      </w:r>
    </w:p>
    <w:p w14:paraId="4646AF1E" w14:textId="76C713DE" w:rsidR="00497FAD" w:rsidRPr="000463F1" w:rsidRDefault="00497FAD" w:rsidP="000463F1">
      <w:pPr>
        <w:pStyle w:val="FFABody"/>
        <w:numPr>
          <w:ilvl w:val="0"/>
          <w:numId w:val="46"/>
        </w:numPr>
        <w:rPr>
          <w:color w:val="FF0000"/>
        </w:rPr>
      </w:pPr>
      <w:r w:rsidRPr="000463F1">
        <w:rPr>
          <w:color w:val="FF0000"/>
        </w:rPr>
        <w:t xml:space="preserve">1 </w:t>
      </w:r>
      <w:r w:rsidR="00367BE0" w:rsidRPr="000463F1">
        <w:rPr>
          <w:color w:val="FF0000"/>
        </w:rPr>
        <w:t xml:space="preserve">ml </w:t>
      </w:r>
      <w:r w:rsidRPr="000463F1">
        <w:rPr>
          <w:color w:val="FF0000"/>
        </w:rPr>
        <w:t>nutmeg</w:t>
      </w:r>
      <w:r w:rsidR="004F1250" w:rsidRPr="000463F1">
        <w:rPr>
          <w:color w:val="FF0000"/>
        </w:rPr>
        <w:t xml:space="preserve"> </w:t>
      </w:r>
      <w:r w:rsidR="000463F1">
        <w:rPr>
          <w:color w:val="FF0000"/>
        </w:rPr>
        <w:t xml:space="preserve">= </w:t>
      </w:r>
      <w:r w:rsidRPr="000463F1">
        <w:rPr>
          <w:color w:val="FF0000"/>
        </w:rPr>
        <w:t>¼ teaspoon</w:t>
      </w:r>
    </w:p>
    <w:p w14:paraId="20B8EF30" w14:textId="3F276CF1" w:rsidR="00497FAD" w:rsidRPr="000463F1" w:rsidRDefault="00497FAD" w:rsidP="000463F1">
      <w:pPr>
        <w:pStyle w:val="FFABody"/>
        <w:numPr>
          <w:ilvl w:val="0"/>
          <w:numId w:val="46"/>
        </w:numPr>
        <w:rPr>
          <w:color w:val="FF0000"/>
        </w:rPr>
      </w:pPr>
      <w:r w:rsidRPr="000463F1">
        <w:rPr>
          <w:color w:val="FF0000"/>
        </w:rPr>
        <w:t xml:space="preserve">30 </w:t>
      </w:r>
      <w:r w:rsidR="00367BE0" w:rsidRPr="000463F1">
        <w:rPr>
          <w:color w:val="FF0000"/>
        </w:rPr>
        <w:t xml:space="preserve">ml </w:t>
      </w:r>
      <w:r w:rsidRPr="000463F1">
        <w:rPr>
          <w:color w:val="FF0000"/>
        </w:rPr>
        <w:t>margarine/butter</w:t>
      </w:r>
      <w:r w:rsidR="004F1250" w:rsidRPr="000463F1">
        <w:rPr>
          <w:color w:val="FF0000"/>
        </w:rPr>
        <w:t xml:space="preserve"> </w:t>
      </w:r>
      <w:r w:rsidR="000463F1">
        <w:rPr>
          <w:color w:val="FF0000"/>
        </w:rPr>
        <w:t xml:space="preserve">= </w:t>
      </w:r>
      <w:r w:rsidRPr="000463F1">
        <w:rPr>
          <w:color w:val="FF0000"/>
        </w:rPr>
        <w:t xml:space="preserve">2 tablespoons </w:t>
      </w:r>
    </w:p>
    <w:p w14:paraId="71BCBD61" w14:textId="0284D46E" w:rsidR="00497FAD" w:rsidRPr="000463F1" w:rsidRDefault="00497FAD" w:rsidP="000463F1">
      <w:pPr>
        <w:pStyle w:val="FFABody"/>
        <w:numPr>
          <w:ilvl w:val="0"/>
          <w:numId w:val="46"/>
        </w:numPr>
        <w:rPr>
          <w:color w:val="FF0000"/>
        </w:rPr>
      </w:pPr>
      <w:r w:rsidRPr="000463F1">
        <w:rPr>
          <w:color w:val="FF0000"/>
        </w:rPr>
        <w:t xml:space="preserve">125 </w:t>
      </w:r>
      <w:r w:rsidR="00367BE0" w:rsidRPr="000463F1">
        <w:rPr>
          <w:color w:val="FF0000"/>
        </w:rPr>
        <w:t xml:space="preserve">ml </w:t>
      </w:r>
      <w:r w:rsidRPr="000463F1">
        <w:rPr>
          <w:color w:val="FF0000"/>
        </w:rPr>
        <w:t>flour</w:t>
      </w:r>
      <w:r w:rsidR="004F1250" w:rsidRPr="000463F1">
        <w:rPr>
          <w:color w:val="FF0000"/>
        </w:rPr>
        <w:t xml:space="preserve"> </w:t>
      </w:r>
      <w:r w:rsidR="000463F1">
        <w:rPr>
          <w:color w:val="FF0000"/>
        </w:rPr>
        <w:t xml:space="preserve">= </w:t>
      </w:r>
      <w:r w:rsidRPr="000463F1">
        <w:rPr>
          <w:color w:val="FF0000"/>
        </w:rPr>
        <w:t>½ cup</w:t>
      </w:r>
    </w:p>
    <w:p w14:paraId="70BA343C" w14:textId="01073B4A" w:rsidR="00497FAD" w:rsidRPr="000463F1" w:rsidRDefault="00497FAD" w:rsidP="000463F1">
      <w:pPr>
        <w:pStyle w:val="FFABody"/>
        <w:numPr>
          <w:ilvl w:val="0"/>
          <w:numId w:val="46"/>
        </w:numPr>
        <w:rPr>
          <w:color w:val="FF0000"/>
        </w:rPr>
      </w:pPr>
      <w:r w:rsidRPr="000463F1">
        <w:rPr>
          <w:color w:val="FF0000"/>
        </w:rPr>
        <w:t xml:space="preserve">125 </w:t>
      </w:r>
      <w:r w:rsidR="00367BE0" w:rsidRPr="000463F1">
        <w:rPr>
          <w:color w:val="FF0000"/>
        </w:rPr>
        <w:t xml:space="preserve">ml </w:t>
      </w:r>
      <w:r w:rsidRPr="000463F1">
        <w:rPr>
          <w:color w:val="FF0000"/>
        </w:rPr>
        <w:t>brown sugar</w:t>
      </w:r>
      <w:r w:rsidR="004F1250" w:rsidRPr="000463F1">
        <w:rPr>
          <w:color w:val="FF0000"/>
        </w:rPr>
        <w:t xml:space="preserve"> </w:t>
      </w:r>
      <w:r w:rsidR="000463F1">
        <w:rPr>
          <w:color w:val="FF0000"/>
        </w:rPr>
        <w:t xml:space="preserve">= </w:t>
      </w:r>
      <w:r w:rsidRPr="000463F1">
        <w:rPr>
          <w:color w:val="FF0000"/>
        </w:rPr>
        <w:t>½ cup</w:t>
      </w:r>
    </w:p>
    <w:p w14:paraId="3272E7B2" w14:textId="2250EE9E" w:rsidR="00497FAD" w:rsidRPr="00F03E28" w:rsidRDefault="00497FAD" w:rsidP="000463F1">
      <w:pPr>
        <w:pStyle w:val="FFABody"/>
        <w:numPr>
          <w:ilvl w:val="0"/>
          <w:numId w:val="46"/>
        </w:numPr>
      </w:pPr>
      <w:r w:rsidRPr="000463F1">
        <w:rPr>
          <w:color w:val="FF0000"/>
        </w:rPr>
        <w:t xml:space="preserve">2 </w:t>
      </w:r>
      <w:r w:rsidR="00367BE0" w:rsidRPr="000463F1">
        <w:rPr>
          <w:color w:val="FF0000"/>
        </w:rPr>
        <w:t xml:space="preserve">ml </w:t>
      </w:r>
      <w:r w:rsidRPr="000463F1">
        <w:rPr>
          <w:color w:val="FF0000"/>
        </w:rPr>
        <w:t>cinnamon</w:t>
      </w:r>
      <w:r w:rsidR="004F1250" w:rsidRPr="000463F1">
        <w:rPr>
          <w:color w:val="FF0000"/>
        </w:rPr>
        <w:t xml:space="preserve"> </w:t>
      </w:r>
      <w:r w:rsidR="000463F1">
        <w:rPr>
          <w:color w:val="FF0000"/>
        </w:rPr>
        <w:t xml:space="preserve">= </w:t>
      </w:r>
      <w:r w:rsidRPr="000463F1">
        <w:rPr>
          <w:color w:val="FF0000"/>
        </w:rPr>
        <w:t xml:space="preserve">½ teaspoon </w:t>
      </w:r>
    </w:p>
    <w:p w14:paraId="7D2F61EA" w14:textId="78FDF6CD" w:rsidR="00497FAD" w:rsidRPr="000463F1" w:rsidRDefault="00497FAD" w:rsidP="000463F1">
      <w:pPr>
        <w:pStyle w:val="FFABody"/>
        <w:numPr>
          <w:ilvl w:val="0"/>
          <w:numId w:val="46"/>
        </w:numPr>
        <w:rPr>
          <w:color w:val="FF0000"/>
        </w:rPr>
      </w:pPr>
      <w:r w:rsidRPr="000463F1">
        <w:rPr>
          <w:color w:val="FF0000"/>
        </w:rPr>
        <w:t xml:space="preserve">45 </w:t>
      </w:r>
      <w:r w:rsidR="00367BE0" w:rsidRPr="000463F1">
        <w:rPr>
          <w:color w:val="FF0000"/>
        </w:rPr>
        <w:t xml:space="preserve">ml </w:t>
      </w:r>
      <w:r w:rsidRPr="000463F1">
        <w:rPr>
          <w:color w:val="FF0000"/>
        </w:rPr>
        <w:t>margarine/butter</w:t>
      </w:r>
      <w:r w:rsidR="004F1250" w:rsidRPr="000463F1">
        <w:rPr>
          <w:color w:val="FF0000"/>
        </w:rPr>
        <w:t xml:space="preserve"> </w:t>
      </w:r>
      <w:r w:rsidR="000463F1">
        <w:rPr>
          <w:color w:val="FF0000"/>
        </w:rPr>
        <w:t xml:space="preserve">= </w:t>
      </w:r>
      <w:r w:rsidRPr="000463F1">
        <w:rPr>
          <w:color w:val="FF0000"/>
        </w:rPr>
        <w:t xml:space="preserve">3 tablespoons </w:t>
      </w:r>
    </w:p>
    <w:p w14:paraId="1DCC4E70" w14:textId="77777777" w:rsidR="00497FAD" w:rsidRPr="00F03E28" w:rsidRDefault="00497FAD" w:rsidP="00497FAD">
      <w:pPr>
        <w:pStyle w:val="FFABody"/>
      </w:pPr>
    </w:p>
    <w:p w14:paraId="41E9DF0D" w14:textId="3195B68D" w:rsidR="00497FAD" w:rsidRPr="00F03E28" w:rsidRDefault="00497FAD" w:rsidP="00497FAD">
      <w:pPr>
        <w:pStyle w:val="FFABody"/>
      </w:pPr>
      <w:r w:rsidRPr="00F03E28">
        <w:t>How did the two pies compare in terms of color, aroma and texture?</w:t>
      </w:r>
      <w:r w:rsidR="004F1250" w:rsidRPr="00F03E28">
        <w:t xml:space="preserve"> </w:t>
      </w:r>
      <w:r w:rsidRPr="00F03E28">
        <w:t>Be specific:</w:t>
      </w:r>
    </w:p>
    <w:p w14:paraId="441ED0B0" w14:textId="77777777" w:rsidR="00497FAD" w:rsidRPr="00F03E28" w:rsidRDefault="00497FAD" w:rsidP="00497FAD">
      <w:pPr>
        <w:pStyle w:val="FFABody"/>
      </w:pPr>
    </w:p>
    <w:p w14:paraId="6D38B70B" w14:textId="578910D2" w:rsidR="00497FAD" w:rsidRPr="000463F1" w:rsidRDefault="00497FAD" w:rsidP="00497FAD">
      <w:pPr>
        <w:pStyle w:val="FFABody"/>
        <w:rPr>
          <w:color w:val="FF0000"/>
        </w:rPr>
      </w:pPr>
      <w:r w:rsidRPr="000463F1">
        <w:rPr>
          <w:color w:val="FF0000"/>
        </w:rPr>
        <w:t>Answers will vary</w:t>
      </w:r>
      <w:r w:rsidR="00367BE0">
        <w:rPr>
          <w:color w:val="FF0000"/>
        </w:rPr>
        <w:t>,</w:t>
      </w:r>
      <w:r w:rsidRPr="000463F1">
        <w:rPr>
          <w:color w:val="FF0000"/>
        </w:rPr>
        <w:t xml:space="preserve"> but the pies should smell similar, texture may be softer/more “mushy” in the imitation pie</w:t>
      </w:r>
      <w:r w:rsidR="00367BE0">
        <w:rPr>
          <w:color w:val="FF0000"/>
        </w:rPr>
        <w:t xml:space="preserve"> and</w:t>
      </w:r>
      <w:r w:rsidRPr="000463F1">
        <w:rPr>
          <w:color w:val="FF0000"/>
        </w:rPr>
        <w:t xml:space="preserve"> color will vary; the imitation pie often is lighter in color in the center of the pie.</w:t>
      </w:r>
    </w:p>
    <w:p w14:paraId="33D3094C" w14:textId="77777777" w:rsidR="00497FAD" w:rsidRPr="00F03E28" w:rsidRDefault="00497FAD" w:rsidP="00497FAD">
      <w:pPr>
        <w:pStyle w:val="FFABody"/>
      </w:pPr>
    </w:p>
    <w:p w14:paraId="42187C74" w14:textId="77777777" w:rsidR="00497FAD" w:rsidRPr="00F03E28" w:rsidRDefault="00497FAD" w:rsidP="00497FAD">
      <w:pPr>
        <w:pStyle w:val="FFABody"/>
      </w:pPr>
      <w:r w:rsidRPr="00F03E28">
        <w:t>What flavors could you detect in the imitation apple pie?</w:t>
      </w:r>
    </w:p>
    <w:p w14:paraId="406B51CC" w14:textId="77777777" w:rsidR="00497FAD" w:rsidRPr="00F03E28" w:rsidRDefault="00497FAD" w:rsidP="00497FAD">
      <w:pPr>
        <w:pStyle w:val="FFABody"/>
      </w:pPr>
    </w:p>
    <w:p w14:paraId="702DC8E9" w14:textId="77777777" w:rsidR="00497FAD" w:rsidRPr="000463F1" w:rsidRDefault="00497FAD" w:rsidP="00497FAD">
      <w:pPr>
        <w:pStyle w:val="FFABody"/>
        <w:rPr>
          <w:color w:val="FF0000"/>
        </w:rPr>
      </w:pPr>
      <w:r w:rsidRPr="000463F1">
        <w:rPr>
          <w:color w:val="FF0000"/>
        </w:rPr>
        <w:t>Cinnamon, nutmeg</w:t>
      </w:r>
    </w:p>
    <w:p w14:paraId="27818FA0" w14:textId="77777777" w:rsidR="00497FAD" w:rsidRPr="00F03E28" w:rsidRDefault="00497FAD" w:rsidP="00497FAD">
      <w:pPr>
        <w:pStyle w:val="FFABody"/>
      </w:pPr>
    </w:p>
    <w:p w14:paraId="306FC611" w14:textId="77777777" w:rsidR="00497FAD" w:rsidRPr="00F03E28" w:rsidRDefault="00497FAD" w:rsidP="00497FAD">
      <w:pPr>
        <w:pStyle w:val="FFABody"/>
      </w:pPr>
      <w:r w:rsidRPr="00F03E28">
        <w:t>Which pie was your favorite and why?</w:t>
      </w:r>
    </w:p>
    <w:p w14:paraId="4B0E44F4" w14:textId="77777777" w:rsidR="00497FAD" w:rsidRPr="00F03E28" w:rsidRDefault="00497FAD" w:rsidP="00497FAD">
      <w:pPr>
        <w:pStyle w:val="FFABody"/>
      </w:pPr>
    </w:p>
    <w:p w14:paraId="7D78291E" w14:textId="64968388" w:rsidR="00497FAD" w:rsidRPr="00F03E28" w:rsidRDefault="001279FA" w:rsidP="00497FAD">
      <w:pPr>
        <w:pStyle w:val="FFABody"/>
      </w:pPr>
      <w:r w:rsidRPr="0010393D">
        <w:rPr>
          <w:color w:val="FF0000"/>
        </w:rPr>
        <w:t>Answers will vary</w:t>
      </w:r>
      <w:r>
        <w:rPr>
          <w:color w:val="FF0000"/>
        </w:rPr>
        <w:t>.</w:t>
      </w:r>
    </w:p>
    <w:p w14:paraId="05CE53FF" w14:textId="77777777" w:rsidR="00497FAD" w:rsidRPr="00F03E28" w:rsidRDefault="00497FAD" w:rsidP="00497FAD">
      <w:pPr>
        <w:pStyle w:val="FFABody"/>
      </w:pPr>
    </w:p>
    <w:p w14:paraId="577906EC" w14:textId="77777777" w:rsidR="00497FAD" w:rsidRPr="00F03E28" w:rsidRDefault="00497FAD" w:rsidP="00497FAD">
      <w:pPr>
        <w:pStyle w:val="FFABody"/>
      </w:pPr>
    </w:p>
    <w:p w14:paraId="590B68CB" w14:textId="77777777" w:rsidR="00497FAD" w:rsidRPr="00F03E28" w:rsidRDefault="00497FAD" w:rsidP="00497FAD">
      <w:pPr>
        <w:pStyle w:val="FFABody"/>
      </w:pPr>
    </w:p>
    <w:p w14:paraId="25C02484" w14:textId="77777777" w:rsidR="00497FAD" w:rsidRPr="00F03E28" w:rsidRDefault="00497FAD" w:rsidP="00497FAD">
      <w:pPr>
        <w:pStyle w:val="FFABody"/>
      </w:pPr>
    </w:p>
    <w:p w14:paraId="57459D97" w14:textId="77777777" w:rsidR="00497FAD" w:rsidRPr="00F03E28" w:rsidRDefault="00497FAD" w:rsidP="00497FAD">
      <w:pPr>
        <w:pStyle w:val="FFABody"/>
      </w:pPr>
    </w:p>
    <w:p w14:paraId="24BB8831" w14:textId="77777777" w:rsidR="00497FAD" w:rsidRPr="00F03E28" w:rsidRDefault="00497FAD" w:rsidP="00497FAD">
      <w:pPr>
        <w:pStyle w:val="FFABody"/>
      </w:pPr>
    </w:p>
    <w:p w14:paraId="49648D93" w14:textId="77777777" w:rsidR="00497FAD" w:rsidRPr="00F03E28" w:rsidRDefault="00497FAD" w:rsidP="00497FAD">
      <w:pPr>
        <w:pStyle w:val="FFABody"/>
      </w:pPr>
    </w:p>
    <w:p w14:paraId="31982F13" w14:textId="77777777" w:rsidR="00497FAD" w:rsidRPr="00F03E28" w:rsidRDefault="00497FAD" w:rsidP="00497FAD">
      <w:pPr>
        <w:pStyle w:val="FFABody"/>
      </w:pPr>
    </w:p>
    <w:p w14:paraId="3652AA3E" w14:textId="77777777" w:rsidR="00497FAD" w:rsidRPr="00F03E28" w:rsidRDefault="00497FAD" w:rsidP="00497FAD">
      <w:pPr>
        <w:pStyle w:val="FFABody"/>
      </w:pPr>
    </w:p>
    <w:p w14:paraId="1C59EB29" w14:textId="77777777" w:rsidR="00497FAD" w:rsidRPr="00F03E28" w:rsidRDefault="00497FAD" w:rsidP="00497FAD">
      <w:pPr>
        <w:pStyle w:val="FFABody"/>
      </w:pPr>
    </w:p>
    <w:p w14:paraId="409F472E" w14:textId="77777777" w:rsidR="00497FAD" w:rsidRPr="00F03E28" w:rsidRDefault="00497FAD" w:rsidP="00497FAD">
      <w:pPr>
        <w:pStyle w:val="FFABody"/>
      </w:pPr>
    </w:p>
    <w:p w14:paraId="397A8DE6" w14:textId="77777777" w:rsidR="00497FAD" w:rsidRPr="00F03E28" w:rsidRDefault="00497FAD" w:rsidP="00497FAD">
      <w:pPr>
        <w:pStyle w:val="FFABody"/>
      </w:pPr>
    </w:p>
    <w:p w14:paraId="2DA27065" w14:textId="77777777" w:rsidR="00497FAD" w:rsidRPr="00F03E28" w:rsidRDefault="00497FAD" w:rsidP="00497FAD">
      <w:pPr>
        <w:pStyle w:val="FFABody"/>
      </w:pPr>
    </w:p>
    <w:p w14:paraId="4BBEA33D" w14:textId="77777777" w:rsidR="00497FAD" w:rsidRPr="00F03E28" w:rsidRDefault="00497FAD" w:rsidP="00497FAD">
      <w:pPr>
        <w:pStyle w:val="FFABody"/>
      </w:pPr>
    </w:p>
    <w:p w14:paraId="6B893F1D" w14:textId="77777777" w:rsidR="00497FAD" w:rsidRPr="00F03E28" w:rsidRDefault="00497FAD" w:rsidP="00497FAD">
      <w:pPr>
        <w:pStyle w:val="FFABody"/>
      </w:pPr>
    </w:p>
    <w:p w14:paraId="0B472137" w14:textId="77777777" w:rsidR="00497FAD" w:rsidRPr="00F03E28" w:rsidRDefault="00497FAD" w:rsidP="00497FAD">
      <w:pPr>
        <w:pStyle w:val="FFABody"/>
      </w:pPr>
    </w:p>
    <w:p w14:paraId="42D20130" w14:textId="77777777" w:rsidR="00497FAD" w:rsidRPr="00F03E28" w:rsidRDefault="00497FAD" w:rsidP="00497FAD">
      <w:pPr>
        <w:pStyle w:val="FFABody"/>
      </w:pPr>
    </w:p>
    <w:p w14:paraId="0D846FD9" w14:textId="77777777" w:rsidR="00497FAD" w:rsidRPr="00F03E28" w:rsidRDefault="00497FAD" w:rsidP="00497FAD">
      <w:pPr>
        <w:pStyle w:val="FFABody"/>
      </w:pPr>
    </w:p>
    <w:p w14:paraId="7381A67A" w14:textId="77777777" w:rsidR="00497FAD" w:rsidRPr="005A7DFA" w:rsidRDefault="00497FAD" w:rsidP="005A7DFA">
      <w:pPr>
        <w:tabs>
          <w:tab w:val="left" w:pos="2867"/>
        </w:tabs>
        <w:rPr>
          <w:rFonts w:cstheme="minorHAnsi"/>
          <w:sz w:val="24"/>
          <w:szCs w:val="24"/>
        </w:rPr>
      </w:pPr>
    </w:p>
    <w:sectPr w:rsidR="00497FAD" w:rsidRPr="005A7DFA" w:rsidSect="00034F74">
      <w:headerReference w:type="default" r:id="rId31"/>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F0B77" w14:textId="77777777" w:rsidR="00B4045C" w:rsidRDefault="00B4045C" w:rsidP="00CB2E3C">
      <w:pPr>
        <w:spacing w:after="0" w:line="240" w:lineRule="auto"/>
      </w:pPr>
      <w:r>
        <w:separator/>
      </w:r>
    </w:p>
  </w:endnote>
  <w:endnote w:type="continuationSeparator" w:id="0">
    <w:p w14:paraId="4F32BB5C" w14:textId="77777777" w:rsidR="00B4045C" w:rsidRDefault="00B4045C"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altName w:val="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F5D9F" w14:textId="2B0DBD4C" w:rsidR="000544AE" w:rsidRDefault="000544AE">
    <w:pPr>
      <w:pStyle w:val="Footer"/>
      <w:rPr>
        <w:rFonts w:ascii="Verdana" w:hAnsi="Verdana" w:cs="Arial"/>
        <w:sz w:val="17"/>
        <w:szCs w:val="17"/>
      </w:rPr>
    </w:pPr>
    <w:r>
      <w:rPr>
        <w:rFonts w:ascii="Verdana" w:hAnsi="Verdana" w:cs="Arial"/>
        <w:sz w:val="17"/>
        <w:szCs w:val="17"/>
      </w:rPr>
      <w:t>©National FFA Organization 202</w:t>
    </w:r>
    <w:r w:rsidR="00F03E28">
      <w:rPr>
        <w:rFonts w:ascii="Verdana" w:hAnsi="Verdana" w:cs="Arial"/>
        <w:sz w:val="17"/>
        <w:szCs w:val="17"/>
      </w:rPr>
      <w:t>2</w:t>
    </w:r>
  </w:p>
  <w:p w14:paraId="77B78A14" w14:textId="77777777" w:rsidR="000544AE" w:rsidRDefault="000544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18E74" w14:textId="25DF84C4" w:rsidR="000544AE" w:rsidRDefault="000544AE">
    <w:pPr>
      <w:pStyle w:val="Footer"/>
      <w:rPr>
        <w:rFonts w:ascii="Verdana" w:hAnsi="Verdana" w:cs="Arial"/>
        <w:sz w:val="17"/>
        <w:szCs w:val="17"/>
      </w:rPr>
    </w:pPr>
    <w:r>
      <w:rPr>
        <w:rFonts w:ascii="Verdana" w:hAnsi="Verdana" w:cs="Arial"/>
        <w:sz w:val="17"/>
        <w:szCs w:val="17"/>
      </w:rPr>
      <w:t>©National FFA Organization 202</w:t>
    </w:r>
    <w:r w:rsidR="00465B5F">
      <w:rPr>
        <w:rFonts w:ascii="Verdana" w:hAnsi="Verdana" w:cs="Arial"/>
        <w:sz w:val="17"/>
        <w:szCs w:val="17"/>
      </w:rPr>
      <w:t>2</w:t>
    </w:r>
  </w:p>
  <w:p w14:paraId="35C2F4D2" w14:textId="77777777" w:rsidR="000544AE" w:rsidRDefault="000544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03041" w14:textId="77777777" w:rsidR="00EA7860" w:rsidRDefault="00EA7860">
    <w:pPr>
      <w:pStyle w:val="Footer"/>
      <w:rPr>
        <w:rFonts w:ascii="Verdana" w:hAnsi="Verdana" w:cs="Arial"/>
        <w:sz w:val="17"/>
        <w:szCs w:val="17"/>
      </w:rPr>
    </w:pPr>
    <w:r>
      <w:rPr>
        <w:rFonts w:ascii="Verdana" w:hAnsi="Verdana" w:cs="Arial"/>
        <w:sz w:val="17"/>
        <w:szCs w:val="17"/>
      </w:rPr>
      <w:t>©National FFA Organization 2022</w:t>
    </w:r>
  </w:p>
  <w:p w14:paraId="7C87F697" w14:textId="77777777" w:rsidR="00EA7860" w:rsidRDefault="00EA78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B3045" w14:textId="77777777" w:rsidR="00EA7860" w:rsidRDefault="00EA7860">
    <w:pPr>
      <w:pStyle w:val="Footer"/>
      <w:rPr>
        <w:rFonts w:ascii="Verdana" w:hAnsi="Verdana" w:cs="Arial"/>
        <w:sz w:val="17"/>
        <w:szCs w:val="17"/>
      </w:rPr>
    </w:pPr>
    <w:r>
      <w:rPr>
        <w:rFonts w:ascii="Verdana" w:hAnsi="Verdana" w:cs="Arial"/>
        <w:sz w:val="17"/>
        <w:szCs w:val="17"/>
      </w:rPr>
      <w:t>©National FFA Organization 2021</w:t>
    </w:r>
  </w:p>
  <w:p w14:paraId="73078DA5" w14:textId="77777777" w:rsidR="00EA7860" w:rsidRDefault="00EA7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08F16" w14:textId="77777777" w:rsidR="00B4045C" w:rsidRDefault="00B4045C" w:rsidP="00CB2E3C">
      <w:pPr>
        <w:spacing w:after="0" w:line="240" w:lineRule="auto"/>
      </w:pPr>
      <w:r>
        <w:separator/>
      </w:r>
    </w:p>
  </w:footnote>
  <w:footnote w:type="continuationSeparator" w:id="0">
    <w:p w14:paraId="38943E6C" w14:textId="77777777" w:rsidR="00B4045C" w:rsidRDefault="00B4045C"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CC94E" w14:textId="77777777" w:rsidR="000544AE" w:rsidRDefault="000544AE">
    <w:pPr>
      <w:pStyle w:val="Header"/>
    </w:pPr>
    <w:r>
      <w:rPr>
        <w:noProof/>
      </w:rPr>
      <mc:AlternateContent>
        <mc:Choice Requires="wps">
          <w:drawing>
            <wp:anchor distT="0" distB="0" distL="114300" distR="114300" simplePos="0" relativeHeight="251664384" behindDoc="0" locked="0" layoutInCell="1" allowOverlap="1" wp14:anchorId="3FFD111B" wp14:editId="48211523">
              <wp:simplePos x="0" y="0"/>
              <wp:positionH relativeFrom="column">
                <wp:posOffset>4654550</wp:posOffset>
              </wp:positionH>
              <wp:positionV relativeFrom="paragraph">
                <wp:posOffset>-152400</wp:posOffset>
              </wp:positionV>
              <wp:extent cx="2590800" cy="1082040"/>
              <wp:effectExtent l="0" t="0" r="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082040"/>
                      </a:xfrm>
                      <a:prstGeom prst="rect">
                        <a:avLst/>
                      </a:prstGeom>
                      <a:solidFill>
                        <a:srgbClr val="FFFFFF"/>
                      </a:solidFill>
                      <a:ln w="9525">
                        <a:noFill/>
                        <a:miter lim="800000"/>
                        <a:headEnd/>
                        <a:tailEnd/>
                      </a:ln>
                    </wps:spPr>
                    <wps:txbx>
                      <w:txbxContent>
                        <w:p w14:paraId="16617D52" w14:textId="77777777" w:rsidR="000544AE" w:rsidRPr="003E53BB" w:rsidRDefault="000544AE" w:rsidP="000463F1">
                          <w:pPr>
                            <w:pStyle w:val="DocumentTitle"/>
                          </w:pPr>
                          <w:r w:rsidRPr="003E53BB">
                            <w:t xml:space="preserve">Lesson Plan </w:t>
                          </w:r>
                        </w:p>
                        <w:p w14:paraId="3511837D" w14:textId="77777777" w:rsidR="000544AE" w:rsidRPr="003E53BB" w:rsidRDefault="000544AE" w:rsidP="000463F1">
                          <w:pPr>
                            <w:pStyle w:val="DocumentTitle"/>
                          </w:pPr>
                          <w:r w:rsidRPr="003E53BB">
                            <w:t>Unit 5: Lesson 1 of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FD111B" id="_x0000_t202" coordsize="21600,21600" o:spt="202" path="m,l,21600r21600,l21600,xe">
              <v:stroke joinstyle="miter"/>
              <v:path gradientshapeok="t" o:connecttype="rect"/>
            </v:shapetype>
            <v:shape id="Text Box 2" o:spid="_x0000_s1030" type="#_x0000_t202" style="position:absolute;margin-left:366.5pt;margin-top:-12pt;width:204pt;height:8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" stroked="f">
              <v:textbox>
                <w:txbxContent>
                  <w:p w14:paraId="16617D52" w14:textId="77777777" w:rsidR="000544AE" w:rsidRPr="003E53BB" w:rsidRDefault="000544AE" w:rsidP="000463F1">
                    <w:pPr>
                      <w:pStyle w:val="DocumentTitle"/>
                    </w:pPr>
                    <w:r w:rsidRPr="003E53BB">
                      <w:t xml:space="preserve">Lesson Plan </w:t>
                    </w:r>
                  </w:p>
                  <w:p w14:paraId="3511837D" w14:textId="77777777" w:rsidR="000544AE" w:rsidRPr="003E53BB" w:rsidRDefault="000544AE" w:rsidP="000463F1">
                    <w:pPr>
                      <w:pStyle w:val="DocumentTitle"/>
                    </w:pPr>
                    <w:r w:rsidRPr="003E53BB">
                      <w:t>Unit 5: Lesson 1 of 1</w:t>
                    </w:r>
                  </w:p>
                </w:txbxContent>
              </v:textbox>
            </v:shape>
          </w:pict>
        </mc:Fallback>
      </mc:AlternateContent>
    </w:r>
    <w:r w:rsidRPr="00817638">
      <w:rPr>
        <w:noProof/>
      </w:rPr>
      <mc:AlternateContent>
        <mc:Choice Requires="wps">
          <w:drawing>
            <wp:anchor distT="0" distB="0" distL="114300" distR="114300" simplePos="0" relativeHeight="251663360" behindDoc="0" locked="0" layoutInCell="1" allowOverlap="1" wp14:anchorId="35E4EC33" wp14:editId="2A4635DF">
              <wp:simplePos x="0" y="0"/>
              <wp:positionH relativeFrom="column">
                <wp:posOffset>4572000</wp:posOffset>
              </wp:positionH>
              <wp:positionV relativeFrom="paragraph">
                <wp:posOffset>-83820</wp:posOffset>
              </wp:positionV>
              <wp:extent cx="0" cy="1005840"/>
              <wp:effectExtent l="0" t="0" r="38100" b="2286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4E2431FA">
            <v:line id="Line 2"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0A81CF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">
              <v:shadow color="black" opacity="22938f" offset="0"/>
            </v:line>
          </w:pict>
        </mc:Fallback>
      </mc:AlternateContent>
    </w:r>
    <w:r>
      <w:rPr>
        <w:noProof/>
      </w:rPr>
      <w:drawing>
        <wp:inline distT="0" distB="0" distL="0" distR="0" wp14:anchorId="628D8194" wp14:editId="69B0F53D">
          <wp:extent cx="2057400" cy="922145"/>
          <wp:effectExtent l="0" t="0" r="0" b="0"/>
          <wp:docPr id="17" name="Picture 1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D9611" w14:textId="77777777" w:rsidR="00EA7860" w:rsidRDefault="00EA7860" w:rsidP="00772A3E">
    <w:pPr>
      <w:pStyle w:val="FFABody"/>
    </w:pPr>
    <w:r>
      <w:t>Name: 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B14A5" w14:textId="77777777" w:rsidR="00EA7860" w:rsidRDefault="00EA7860" w:rsidP="00D1422D">
    <w:pPr>
      <w:pStyle w:val="FFABody"/>
    </w:pPr>
    <w:r>
      <w:t>Name: _____________________________________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BF9A0" w14:textId="77777777" w:rsidR="00EA7860" w:rsidRDefault="00EA7860">
    <w:pPr>
      <w:pStyle w:val="Header"/>
    </w:pPr>
    <w:r>
      <w:rPr>
        <w:noProof/>
      </w:rPr>
      <mc:AlternateContent>
        <mc:Choice Requires="wps">
          <w:drawing>
            <wp:anchor distT="0" distB="0" distL="114300" distR="114300" simplePos="0" relativeHeight="251667456" behindDoc="0" locked="0" layoutInCell="1" allowOverlap="1" wp14:anchorId="2904DD35" wp14:editId="3AA6FBE4">
              <wp:simplePos x="0" y="0"/>
              <wp:positionH relativeFrom="column">
                <wp:posOffset>4670755</wp:posOffset>
              </wp:positionH>
              <wp:positionV relativeFrom="paragraph">
                <wp:posOffset>-325526</wp:posOffset>
              </wp:positionV>
              <wp:extent cx="2443277" cy="93634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3277" cy="936345"/>
                      </a:xfrm>
                      <a:prstGeom prst="rect">
                        <a:avLst/>
                      </a:prstGeom>
                      <a:solidFill>
                        <a:srgbClr val="FFFFFF"/>
                      </a:solidFill>
                      <a:ln w="9525">
                        <a:noFill/>
                        <a:miter lim="800000"/>
                        <a:headEnd/>
                        <a:tailEnd/>
                      </a:ln>
                    </wps:spPr>
                    <wps:txbx>
                      <w:txbxContent>
                        <w:p w14:paraId="6EB4FC39" w14:textId="77777777" w:rsidR="00EA7860" w:rsidRPr="003E53BB" w:rsidRDefault="00EA7860" w:rsidP="000463F1">
                          <w:pPr>
                            <w:pStyle w:val="DocumentTitle"/>
                          </w:pPr>
                          <w:r w:rsidRPr="003E53BB">
                            <w:t xml:space="preserve">Lesson Plan </w:t>
                          </w:r>
                        </w:p>
                        <w:p w14:paraId="303D06E0" w14:textId="77777777" w:rsidR="00EA7860" w:rsidRPr="003E53BB" w:rsidRDefault="00EA7860" w:rsidP="000463F1">
                          <w:pPr>
                            <w:pStyle w:val="DocumentTitle"/>
                          </w:pPr>
                          <w:r w:rsidRPr="003E53BB">
                            <w:t>Unit 5: Lesson 1 of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04DD35" id="_x0000_t202" coordsize="21600,21600" o:spt="202" path="m,l,21600r21600,l21600,xe">
              <v:stroke joinstyle="miter"/>
              <v:path gradientshapeok="t" o:connecttype="rect"/>
            </v:shapetype>
            <v:shape id="_x0000_s1031" type="#_x0000_t202" style="position:absolute;margin-left:367.8pt;margin-top:-25.65pt;width:192.4pt;height:7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" stroked="f">
              <v:textbox>
                <w:txbxContent>
                  <w:p w14:paraId="6EB4FC39" w14:textId="77777777" w:rsidR="00EA7860" w:rsidRPr="003E53BB" w:rsidRDefault="00EA7860" w:rsidP="000463F1">
                    <w:pPr>
                      <w:pStyle w:val="DocumentTitle"/>
                    </w:pPr>
                    <w:r w:rsidRPr="003E53BB">
                      <w:t xml:space="preserve">Lesson Plan </w:t>
                    </w:r>
                  </w:p>
                  <w:p w14:paraId="303D06E0" w14:textId="77777777" w:rsidR="00EA7860" w:rsidRPr="003E53BB" w:rsidRDefault="00EA7860" w:rsidP="000463F1">
                    <w:pPr>
                      <w:pStyle w:val="DocumentTitle"/>
                    </w:pPr>
                    <w:r w:rsidRPr="003E53BB">
                      <w:t>Unit 5: Lesson 1 of 1</w:t>
                    </w:r>
                  </w:p>
                </w:txbxContent>
              </v:textbox>
            </v:shape>
          </w:pict>
        </mc:Fallback>
      </mc:AlternateContent>
    </w:r>
    <w:r w:rsidRPr="00817638">
      <w:rPr>
        <w:noProof/>
      </w:rPr>
      <mc:AlternateContent>
        <mc:Choice Requires="wps">
          <w:drawing>
            <wp:anchor distT="0" distB="0" distL="114300" distR="114300" simplePos="0" relativeHeight="251666432" behindDoc="0" locked="0" layoutInCell="1" allowOverlap="1" wp14:anchorId="331A382A" wp14:editId="0FE97109">
              <wp:simplePos x="0" y="0"/>
              <wp:positionH relativeFrom="column">
                <wp:posOffset>4572000</wp:posOffset>
              </wp:positionH>
              <wp:positionV relativeFrom="paragraph">
                <wp:posOffset>-83820</wp:posOffset>
              </wp:positionV>
              <wp:extent cx="0" cy="1005840"/>
              <wp:effectExtent l="0" t="0" r="38100" b="22860"/>
              <wp:wrapNone/>
              <wp:docPr id="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0EDB6C92">
            <v:line id="Line 2"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6A769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v:shadow color="black" opacity="22938f" offset="0"/>
            </v:line>
          </w:pict>
        </mc:Fallback>
      </mc:AlternateContent>
    </w:r>
    <w:r>
      <w:rPr>
        <w:noProof/>
      </w:rPr>
      <w:drawing>
        <wp:inline distT="0" distB="0" distL="0" distR="0" wp14:anchorId="09A22E94" wp14:editId="2DE1A21B">
          <wp:extent cx="2057400" cy="922145"/>
          <wp:effectExtent l="0" t="0" r="0" b="0"/>
          <wp:docPr id="18" name="Picture 1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544AE" w:rsidRDefault="000544AE"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64EE5"/>
    <w:multiLevelType w:val="hybridMultilevel"/>
    <w:tmpl w:val="1D3A838C"/>
    <w:lvl w:ilvl="0" w:tplc="E6E6BE4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1D3266"/>
    <w:multiLevelType w:val="hybridMultilevel"/>
    <w:tmpl w:val="63B6B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300AFC"/>
    <w:multiLevelType w:val="hybridMultilevel"/>
    <w:tmpl w:val="4FCA4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845B9E"/>
    <w:multiLevelType w:val="hybridMultilevel"/>
    <w:tmpl w:val="81B80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3A3332"/>
    <w:multiLevelType w:val="hybridMultilevel"/>
    <w:tmpl w:val="A07C3128"/>
    <w:lvl w:ilvl="0" w:tplc="0409001B">
      <w:start w:val="1"/>
      <w:numFmt w:val="lowerRoman"/>
      <w:lvlText w:val="%1."/>
      <w:lvlJc w:val="righ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264F96"/>
    <w:multiLevelType w:val="hybridMultilevel"/>
    <w:tmpl w:val="62086920"/>
    <w:lvl w:ilvl="0" w:tplc="2F7E7E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9D41EF"/>
    <w:multiLevelType w:val="hybridMultilevel"/>
    <w:tmpl w:val="6F98B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264ABD"/>
    <w:multiLevelType w:val="hybridMultilevel"/>
    <w:tmpl w:val="D3CCF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FA666A"/>
    <w:multiLevelType w:val="hybridMultilevel"/>
    <w:tmpl w:val="A274CFBE"/>
    <w:lvl w:ilvl="0" w:tplc="3934F3F0">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E21C33"/>
    <w:multiLevelType w:val="hybridMultilevel"/>
    <w:tmpl w:val="060C5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8F09DC"/>
    <w:multiLevelType w:val="hybridMultilevel"/>
    <w:tmpl w:val="5672A4EE"/>
    <w:lvl w:ilvl="0" w:tplc="3DDA55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F01B91"/>
    <w:multiLevelType w:val="hybridMultilevel"/>
    <w:tmpl w:val="E32243FA"/>
    <w:lvl w:ilvl="0" w:tplc="27787ECE">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2E2F4B"/>
    <w:multiLevelType w:val="hybridMultilevel"/>
    <w:tmpl w:val="0CE6127A"/>
    <w:lvl w:ilvl="0" w:tplc="FB6E58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6372F9"/>
    <w:multiLevelType w:val="hybridMultilevel"/>
    <w:tmpl w:val="1BB65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110A65"/>
    <w:multiLevelType w:val="hybridMultilevel"/>
    <w:tmpl w:val="B59E116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FA2840"/>
    <w:multiLevelType w:val="hybridMultilevel"/>
    <w:tmpl w:val="9F38BEDC"/>
    <w:lvl w:ilvl="0" w:tplc="9BE644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D27480"/>
    <w:multiLevelType w:val="hybridMultilevel"/>
    <w:tmpl w:val="4658F582"/>
    <w:lvl w:ilvl="0" w:tplc="95DA79D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0A6302"/>
    <w:multiLevelType w:val="hybridMultilevel"/>
    <w:tmpl w:val="30523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463DB2"/>
    <w:multiLevelType w:val="hybridMultilevel"/>
    <w:tmpl w:val="C6263240"/>
    <w:lvl w:ilvl="0" w:tplc="BB16E690">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4C4E0753"/>
    <w:multiLevelType w:val="hybridMultilevel"/>
    <w:tmpl w:val="582E3694"/>
    <w:lvl w:ilvl="0" w:tplc="2A96031C">
      <w:start w:val="1"/>
      <w:numFmt w:val="decimal"/>
      <w:lvlText w:val="%1."/>
      <w:lvlJc w:val="left"/>
      <w:pPr>
        <w:ind w:left="720" w:hanging="360"/>
      </w:pPr>
      <w:rPr>
        <w:rFonts w:ascii="Montserrat" w:eastAsiaTheme="minorHAnsi" w:hAnsi="Montserrat"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F131E3"/>
    <w:multiLevelType w:val="hybridMultilevel"/>
    <w:tmpl w:val="61D6D9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390CEE16">
      <w:start w:val="2"/>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F37B17"/>
    <w:multiLevelType w:val="hybridMultilevel"/>
    <w:tmpl w:val="8B3C24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DF24D9"/>
    <w:multiLevelType w:val="hybridMultilevel"/>
    <w:tmpl w:val="E884D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805BDF"/>
    <w:multiLevelType w:val="hybridMultilevel"/>
    <w:tmpl w:val="C4044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EB67BB"/>
    <w:multiLevelType w:val="hybridMultilevel"/>
    <w:tmpl w:val="D430D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A0132F"/>
    <w:multiLevelType w:val="hybridMultilevel"/>
    <w:tmpl w:val="75024416"/>
    <w:lvl w:ilvl="0" w:tplc="5C26893E">
      <w:start w:val="1"/>
      <w:numFmt w:val="upperLetter"/>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2C3499"/>
    <w:multiLevelType w:val="hybridMultilevel"/>
    <w:tmpl w:val="C58AC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680CFC"/>
    <w:multiLevelType w:val="hybridMultilevel"/>
    <w:tmpl w:val="C6263240"/>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5B550A53"/>
    <w:multiLevelType w:val="hybridMultilevel"/>
    <w:tmpl w:val="D6C4DF6E"/>
    <w:lvl w:ilvl="0" w:tplc="8974CB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D37C4D"/>
    <w:multiLevelType w:val="hybridMultilevel"/>
    <w:tmpl w:val="C4E07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00D2AF3"/>
    <w:multiLevelType w:val="hybridMultilevel"/>
    <w:tmpl w:val="1D5CD91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197EB3"/>
    <w:multiLevelType w:val="hybridMultilevel"/>
    <w:tmpl w:val="1AC0763E"/>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BA70004A">
      <w:start w:val="1"/>
      <w:numFmt w:val="bullet"/>
      <w:lvlText w:val="-"/>
      <w:lvlJc w:val="left"/>
      <w:pPr>
        <w:ind w:left="2700" w:hanging="360"/>
      </w:pPr>
      <w:rPr>
        <w:rFonts w:ascii="Montserrat" w:eastAsiaTheme="minorEastAsia" w:hAnsi="Montserrat" w:cstheme="minorHAnsi"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634A59E0"/>
    <w:multiLevelType w:val="hybridMultilevel"/>
    <w:tmpl w:val="6EECCD08"/>
    <w:lvl w:ilvl="0" w:tplc="D95AE52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2538BF"/>
    <w:multiLevelType w:val="hybridMultilevel"/>
    <w:tmpl w:val="E91431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77F4762"/>
    <w:multiLevelType w:val="hybridMultilevel"/>
    <w:tmpl w:val="B9DA7E42"/>
    <w:lvl w:ilvl="0" w:tplc="E6E6BE4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3E0546"/>
    <w:multiLevelType w:val="hybridMultilevel"/>
    <w:tmpl w:val="B9DA7E42"/>
    <w:lvl w:ilvl="0" w:tplc="E6E6BE4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0300F1"/>
    <w:multiLevelType w:val="hybridMultilevel"/>
    <w:tmpl w:val="B71ADF7A"/>
    <w:lvl w:ilvl="0" w:tplc="AF468C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AD35F3"/>
    <w:multiLevelType w:val="hybridMultilevel"/>
    <w:tmpl w:val="77C8B2C0"/>
    <w:lvl w:ilvl="0" w:tplc="2BF6F818">
      <w:start w:val="1"/>
      <w:numFmt w:val="decimal"/>
      <w:lvlText w:val="%1."/>
      <w:lvlJc w:val="left"/>
      <w:pPr>
        <w:ind w:left="720" w:hanging="360"/>
      </w:pPr>
      <w:rPr>
        <w:rFonts w:asciiTheme="minorHAnsi" w:hAnsi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A61987"/>
    <w:multiLevelType w:val="hybridMultilevel"/>
    <w:tmpl w:val="ECF2A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0555967">
    <w:abstractNumId w:val="19"/>
  </w:num>
  <w:num w:numId="2" w16cid:durableId="856508283">
    <w:abstractNumId w:val="13"/>
  </w:num>
  <w:num w:numId="3" w16cid:durableId="150296460">
    <w:abstractNumId w:val="17"/>
  </w:num>
  <w:num w:numId="4" w16cid:durableId="1131437291">
    <w:abstractNumId w:val="40"/>
  </w:num>
  <w:num w:numId="5" w16cid:durableId="935014052">
    <w:abstractNumId w:val="5"/>
  </w:num>
  <w:num w:numId="6" w16cid:durableId="744835591">
    <w:abstractNumId w:val="28"/>
  </w:num>
  <w:num w:numId="7" w16cid:durableId="1833716666">
    <w:abstractNumId w:val="32"/>
  </w:num>
  <w:num w:numId="8" w16cid:durableId="348987008">
    <w:abstractNumId w:val="23"/>
  </w:num>
  <w:num w:numId="9" w16cid:durableId="1013653975">
    <w:abstractNumId w:val="26"/>
  </w:num>
  <w:num w:numId="10" w16cid:durableId="1222207578">
    <w:abstractNumId w:val="20"/>
  </w:num>
  <w:num w:numId="11" w16cid:durableId="378670405">
    <w:abstractNumId w:val="29"/>
  </w:num>
  <w:num w:numId="12" w16cid:durableId="652416091">
    <w:abstractNumId w:val="37"/>
  </w:num>
  <w:num w:numId="13" w16cid:durableId="736246439">
    <w:abstractNumId w:val="25"/>
  </w:num>
  <w:num w:numId="14" w16cid:durableId="1721594780">
    <w:abstractNumId w:val="27"/>
  </w:num>
  <w:num w:numId="15" w16cid:durableId="1557546950">
    <w:abstractNumId w:val="3"/>
  </w:num>
  <w:num w:numId="16" w16cid:durableId="1169371995">
    <w:abstractNumId w:val="30"/>
  </w:num>
  <w:num w:numId="17" w16cid:durableId="368799553">
    <w:abstractNumId w:val="36"/>
  </w:num>
  <w:num w:numId="18" w16cid:durableId="1173033719">
    <w:abstractNumId w:val="33"/>
  </w:num>
  <w:num w:numId="19" w16cid:durableId="97717790">
    <w:abstractNumId w:val="44"/>
  </w:num>
  <w:num w:numId="20" w16cid:durableId="1208105166">
    <w:abstractNumId w:val="45"/>
  </w:num>
  <w:num w:numId="21" w16cid:durableId="2086995340">
    <w:abstractNumId w:val="0"/>
  </w:num>
  <w:num w:numId="22" w16cid:durableId="1948148403">
    <w:abstractNumId w:val="31"/>
  </w:num>
  <w:num w:numId="23" w16cid:durableId="1834176588">
    <w:abstractNumId w:val="21"/>
  </w:num>
  <w:num w:numId="24" w16cid:durableId="1127578480">
    <w:abstractNumId w:val="42"/>
  </w:num>
  <w:num w:numId="25" w16cid:durableId="1073313876">
    <w:abstractNumId w:val="41"/>
  </w:num>
  <w:num w:numId="26" w16cid:durableId="1195072862">
    <w:abstractNumId w:val="7"/>
  </w:num>
  <w:num w:numId="27" w16cid:durableId="1238052640">
    <w:abstractNumId w:val="10"/>
  </w:num>
  <w:num w:numId="28" w16cid:durableId="841624193">
    <w:abstractNumId w:val="22"/>
  </w:num>
  <w:num w:numId="29" w16cid:durableId="1589579531">
    <w:abstractNumId w:val="43"/>
  </w:num>
  <w:num w:numId="30" w16cid:durableId="1143890411">
    <w:abstractNumId w:val="18"/>
  </w:num>
  <w:num w:numId="31" w16cid:durableId="660936147">
    <w:abstractNumId w:val="39"/>
  </w:num>
  <w:num w:numId="32" w16cid:durableId="2115250587">
    <w:abstractNumId w:val="24"/>
  </w:num>
  <w:num w:numId="33" w16cid:durableId="2109157717">
    <w:abstractNumId w:val="38"/>
  </w:num>
  <w:num w:numId="34" w16cid:durableId="714156311">
    <w:abstractNumId w:val="4"/>
  </w:num>
  <w:num w:numId="35" w16cid:durableId="1297493534">
    <w:abstractNumId w:val="34"/>
  </w:num>
  <w:num w:numId="36" w16cid:durableId="1242175836">
    <w:abstractNumId w:val="6"/>
  </w:num>
  <w:num w:numId="37" w16cid:durableId="1514226263">
    <w:abstractNumId w:val="15"/>
  </w:num>
  <w:num w:numId="38" w16cid:durableId="2053580220">
    <w:abstractNumId w:val="16"/>
  </w:num>
  <w:num w:numId="39" w16cid:durableId="244919275">
    <w:abstractNumId w:val="8"/>
  </w:num>
  <w:num w:numId="40" w16cid:durableId="745566178">
    <w:abstractNumId w:val="1"/>
  </w:num>
  <w:num w:numId="41" w16cid:durableId="2146701126">
    <w:abstractNumId w:val="11"/>
  </w:num>
  <w:num w:numId="42" w16cid:durableId="1707753062">
    <w:abstractNumId w:val="12"/>
  </w:num>
  <w:num w:numId="43" w16cid:durableId="1527864402">
    <w:abstractNumId w:val="14"/>
  </w:num>
  <w:num w:numId="44" w16cid:durableId="1433820307">
    <w:abstractNumId w:val="35"/>
  </w:num>
  <w:num w:numId="45" w16cid:durableId="2076581903">
    <w:abstractNumId w:val="2"/>
  </w:num>
  <w:num w:numId="46" w16cid:durableId="670739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34F74"/>
    <w:rsid w:val="000463F1"/>
    <w:rsid w:val="000544AE"/>
    <w:rsid w:val="000A6015"/>
    <w:rsid w:val="000E2E3C"/>
    <w:rsid w:val="001279FA"/>
    <w:rsid w:val="001376EE"/>
    <w:rsid w:val="00164265"/>
    <w:rsid w:val="00186D9B"/>
    <w:rsid w:val="001A12A2"/>
    <w:rsid w:val="001B4366"/>
    <w:rsid w:val="001D58D3"/>
    <w:rsid w:val="001D6E4B"/>
    <w:rsid w:val="001E2890"/>
    <w:rsid w:val="00207E5F"/>
    <w:rsid w:val="00216FB5"/>
    <w:rsid w:val="0022677F"/>
    <w:rsid w:val="002308CA"/>
    <w:rsid w:val="00245821"/>
    <w:rsid w:val="002724C5"/>
    <w:rsid w:val="00284C88"/>
    <w:rsid w:val="00286EB8"/>
    <w:rsid w:val="002910EC"/>
    <w:rsid w:val="0029424E"/>
    <w:rsid w:val="002A5A90"/>
    <w:rsid w:val="002C138A"/>
    <w:rsid w:val="002D3960"/>
    <w:rsid w:val="002F4AF5"/>
    <w:rsid w:val="003118FF"/>
    <w:rsid w:val="003121FB"/>
    <w:rsid w:val="00313FB4"/>
    <w:rsid w:val="003432B1"/>
    <w:rsid w:val="00367BE0"/>
    <w:rsid w:val="00376241"/>
    <w:rsid w:val="00376E36"/>
    <w:rsid w:val="003A4B07"/>
    <w:rsid w:val="003B637A"/>
    <w:rsid w:val="003C68E3"/>
    <w:rsid w:val="003D057C"/>
    <w:rsid w:val="003E11DC"/>
    <w:rsid w:val="003E265B"/>
    <w:rsid w:val="003E53BB"/>
    <w:rsid w:val="003F30AA"/>
    <w:rsid w:val="00420E04"/>
    <w:rsid w:val="004579B9"/>
    <w:rsid w:val="00464CDC"/>
    <w:rsid w:val="00465B5F"/>
    <w:rsid w:val="00481492"/>
    <w:rsid w:val="00497FAD"/>
    <w:rsid w:val="004A5B5C"/>
    <w:rsid w:val="004B510C"/>
    <w:rsid w:val="004C0499"/>
    <w:rsid w:val="004F1250"/>
    <w:rsid w:val="0050202C"/>
    <w:rsid w:val="00543A89"/>
    <w:rsid w:val="00576FB4"/>
    <w:rsid w:val="00581F22"/>
    <w:rsid w:val="005A7DFA"/>
    <w:rsid w:val="005B0CF3"/>
    <w:rsid w:val="005B1C7E"/>
    <w:rsid w:val="005E0D0D"/>
    <w:rsid w:val="005E27A9"/>
    <w:rsid w:val="005E4351"/>
    <w:rsid w:val="00624353"/>
    <w:rsid w:val="00633C4D"/>
    <w:rsid w:val="00640EC4"/>
    <w:rsid w:val="00672232"/>
    <w:rsid w:val="00687453"/>
    <w:rsid w:val="006A4A0C"/>
    <w:rsid w:val="006F30A0"/>
    <w:rsid w:val="00701783"/>
    <w:rsid w:val="007047D7"/>
    <w:rsid w:val="0071268F"/>
    <w:rsid w:val="007177FB"/>
    <w:rsid w:val="00732721"/>
    <w:rsid w:val="007473B9"/>
    <w:rsid w:val="00772A3E"/>
    <w:rsid w:val="007A036E"/>
    <w:rsid w:val="007A4E5A"/>
    <w:rsid w:val="007B2C39"/>
    <w:rsid w:val="007C58AE"/>
    <w:rsid w:val="00811CF9"/>
    <w:rsid w:val="0085218D"/>
    <w:rsid w:val="00873A4A"/>
    <w:rsid w:val="00883F0C"/>
    <w:rsid w:val="0089739E"/>
    <w:rsid w:val="008D6BFB"/>
    <w:rsid w:val="008F28E5"/>
    <w:rsid w:val="008F358C"/>
    <w:rsid w:val="00920F07"/>
    <w:rsid w:val="00962ADE"/>
    <w:rsid w:val="009659A4"/>
    <w:rsid w:val="009A0CBE"/>
    <w:rsid w:val="009A2AEF"/>
    <w:rsid w:val="009A7BD5"/>
    <w:rsid w:val="009C7864"/>
    <w:rsid w:val="009E6D27"/>
    <w:rsid w:val="00A34517"/>
    <w:rsid w:val="00A94F08"/>
    <w:rsid w:val="00A952F6"/>
    <w:rsid w:val="00AA6041"/>
    <w:rsid w:val="00AA7230"/>
    <w:rsid w:val="00AA765E"/>
    <w:rsid w:val="00B06C5C"/>
    <w:rsid w:val="00B4045C"/>
    <w:rsid w:val="00B65C22"/>
    <w:rsid w:val="00B67981"/>
    <w:rsid w:val="00BC2235"/>
    <w:rsid w:val="00BE0B8A"/>
    <w:rsid w:val="00C051B1"/>
    <w:rsid w:val="00C20CCC"/>
    <w:rsid w:val="00C47A45"/>
    <w:rsid w:val="00C509D2"/>
    <w:rsid w:val="00C70C5E"/>
    <w:rsid w:val="00CB2E3C"/>
    <w:rsid w:val="00CD1F34"/>
    <w:rsid w:val="00CE0715"/>
    <w:rsid w:val="00CF457C"/>
    <w:rsid w:val="00D045C9"/>
    <w:rsid w:val="00D1422D"/>
    <w:rsid w:val="00D2473D"/>
    <w:rsid w:val="00D737A7"/>
    <w:rsid w:val="00DA5A99"/>
    <w:rsid w:val="00DD2DFD"/>
    <w:rsid w:val="00DF3775"/>
    <w:rsid w:val="00E25648"/>
    <w:rsid w:val="00E656B8"/>
    <w:rsid w:val="00EA7860"/>
    <w:rsid w:val="00EB50BE"/>
    <w:rsid w:val="00EC7D5B"/>
    <w:rsid w:val="00EE4404"/>
    <w:rsid w:val="00EE7DDF"/>
    <w:rsid w:val="00F03420"/>
    <w:rsid w:val="00F03E28"/>
    <w:rsid w:val="00F16901"/>
    <w:rsid w:val="00F37BD6"/>
    <w:rsid w:val="00FA07B2"/>
    <w:rsid w:val="00FF2608"/>
    <w:rsid w:val="00FF454C"/>
    <w:rsid w:val="00FF7506"/>
    <w:rsid w:val="6ED83DBB"/>
    <w:rsid w:val="7B3B2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521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0463F1"/>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qFormat/>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4F12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document/d/1xoqhXr2WIyjXuuE64OWjZV7NRF7WAQLEEUtP06tB1yY/copy" TargetMode="External"/><Relationship Id="rId18" Type="http://schemas.openxmlformats.org/officeDocument/2006/relationships/header" Target="header2.xml"/><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ffa.box.com/s/kii28yt4radib2o2epv5ka65zt16w9ln" TargetMode="External"/><Relationship Id="rId17" Type="http://schemas.openxmlformats.org/officeDocument/2006/relationships/footer" Target="footer2.xml"/><Relationship Id="rId25" Type="http://schemas.openxmlformats.org/officeDocument/2006/relationships/image" Target="media/image4.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2.jpeg"/><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ryysf5pz1ykltmwcvp29jrx3a3dda7hm" TargetMode="External"/><Relationship Id="rId24" Type="http://schemas.openxmlformats.org/officeDocument/2006/relationships/image" Target="media/image3.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image" Target="media/image7.png"/><Relationship Id="rId10" Type="http://schemas.openxmlformats.org/officeDocument/2006/relationships/hyperlink" Target="https://ffa.box.com/s/c6au591wrl46ocl3qq5n7xnqskaylwue" TargetMode="External"/><Relationship Id="rId19" Type="http://schemas.openxmlformats.org/officeDocument/2006/relationships/header" Target="header3.xm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www.flavor.education/" TargetMode="External"/><Relationship Id="rId14" Type="http://schemas.openxmlformats.org/officeDocument/2006/relationships/hyperlink" Target="https://www.youtube.com/watch?v=mFm3yA1nslE" TargetMode="External"/><Relationship Id="rId22" Type="http://schemas.openxmlformats.org/officeDocument/2006/relationships/header" Target="header4.xml"/><Relationship Id="rId27" Type="http://schemas.openxmlformats.org/officeDocument/2006/relationships/image" Target="media/image6.jpeg"/><Relationship Id="rId30" Type="http://schemas.openxmlformats.org/officeDocument/2006/relationships/image" Target="media/image9.jpeg"/><Relationship Id="rId8" Type="http://schemas.openxmlformats.org/officeDocument/2006/relationships/hyperlink" Target="https://www.youtube.com/watch?v=mFm3yA1ns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4408D-5972-4CB8-BFB3-422483475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4770</Words>
  <Characters>27194</Characters>
  <Application>Microsoft Office Word</Application>
  <DocSecurity>0</DocSecurity>
  <Lines>226</Lines>
  <Paragraphs>63</Paragraphs>
  <ScaleCrop>false</ScaleCrop>
  <Company/>
  <LinksUpToDate>false</LinksUpToDate>
  <CharactersWithSpaces>31901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McGrady, Megan</cp:lastModifiedBy>
  <cp:revision>8</cp:revision>
  <dcterms:created xsi:type="dcterms:W3CDTF">2022-08-02T10:26:00Z</dcterms:created>
  <dcterms:modified xsi:type="dcterms:W3CDTF">2022-10-17T18:46:00Z</dcterms:modified>
</cp:coreProperties>
</file>