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06BEA">
      <w:pPr>
        <w:pStyle w:val="DocumentTitle"/>
      </w:pPr>
      <w:bookmarkStart w:id="0" w:name="_GoBack"/>
      <w:bookmarkEnd w:id="0"/>
    </w:p>
    <w:p w14:paraId="7FA64CDF" w14:textId="21B8E227" w:rsidR="00A9352A" w:rsidRPr="00B45452" w:rsidRDefault="001F3AF6" w:rsidP="00906BEA">
      <w:pPr>
        <w:pStyle w:val="DocumentTitle"/>
      </w:pPr>
      <w:r>
        <w:t>Pre-Production</w:t>
      </w:r>
    </w:p>
    <w:p w14:paraId="29DFFE73" w14:textId="638BA599" w:rsidR="00A9352A" w:rsidRDefault="00A9352A" w:rsidP="00A9352A">
      <w:pPr>
        <w:pStyle w:val="FFABody"/>
        <w:rPr>
          <w:i/>
          <w:sz w:val="14"/>
        </w:rPr>
      </w:pPr>
      <w:r w:rsidRPr="00374A0F">
        <w:rPr>
          <w:i/>
          <w:sz w:val="14"/>
        </w:rPr>
        <w:t xml:space="preserve">Created: </w:t>
      </w:r>
      <w:r w:rsidR="00D03F99">
        <w:rPr>
          <w:i/>
          <w:sz w:val="14"/>
        </w:rPr>
        <w:t>0</w:t>
      </w:r>
      <w:r w:rsidR="009277AB">
        <w:rPr>
          <w:i/>
          <w:sz w:val="14"/>
        </w:rPr>
        <w:t>2</w:t>
      </w:r>
      <w:r w:rsidR="00D03F99">
        <w:rPr>
          <w:i/>
          <w:sz w:val="14"/>
        </w:rPr>
        <w:t>/</w:t>
      </w:r>
      <w:r w:rsidR="006C2FAC">
        <w:rPr>
          <w:i/>
          <w:sz w:val="14"/>
        </w:rPr>
        <w:t>20</w:t>
      </w:r>
      <w:r w:rsidR="009277AB">
        <w:rPr>
          <w:i/>
          <w:sz w:val="14"/>
        </w:rPr>
        <w:t xml:space="preserve">20 </w:t>
      </w:r>
      <w:r w:rsidR="009D2E50">
        <w:rPr>
          <w:i/>
          <w:sz w:val="14"/>
        </w:rPr>
        <w:t>by the National FFA Organization</w:t>
      </w:r>
    </w:p>
    <w:p w14:paraId="579A5603" w14:textId="77777777" w:rsidR="003B2EFD" w:rsidRPr="00374A0F" w:rsidRDefault="003B2EFD" w:rsidP="003B2EFD">
      <w:pPr>
        <w:pStyle w:val="FFABody"/>
        <w:rPr>
          <w:bCs/>
          <w:i/>
          <w:color w:val="272929"/>
          <w:sz w:val="14"/>
        </w:rPr>
      </w:pPr>
    </w:p>
    <w:p w14:paraId="040475EC" w14:textId="6084F60B" w:rsidR="009D2E50" w:rsidRPr="003B2EFD" w:rsidRDefault="003B2EFD" w:rsidP="003B2EFD">
      <w:pPr>
        <w:pStyle w:val="DocumentSummary"/>
      </w:pPr>
      <w:r w:rsidRPr="00C4060F">
        <w:rPr>
          <w:sz w:val="24"/>
        </w:rPr>
        <w:t>Description:</w:t>
      </w:r>
      <w:r>
        <w:rPr>
          <w:sz w:val="24"/>
        </w:rPr>
        <w:t xml:space="preserve"> Valent USA is a leader in sustainable solutions for a changing </w:t>
      </w:r>
      <w:proofErr w:type="gramStart"/>
      <w:r>
        <w:rPr>
          <w:sz w:val="24"/>
        </w:rPr>
        <w:t>world, and</w:t>
      </w:r>
      <w:proofErr w:type="gramEnd"/>
      <w:r>
        <w:rPr>
          <w:sz w:val="24"/>
        </w:rPr>
        <w:t xml:space="preserve">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12532D57" w:rsidR="004B7173" w:rsidRDefault="009D2E50" w:rsidP="00B62B2A">
      <w:pPr>
        <w:pStyle w:val="FFASub1"/>
      </w:pPr>
      <w:r>
        <w:t>Student Learning Objectives</w:t>
      </w:r>
      <w:r w:rsidR="00D03F99">
        <w:t>:</w:t>
      </w:r>
    </w:p>
    <w:p w14:paraId="1738A122" w14:textId="05D9B5CC"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D03F99">
        <w:rPr>
          <w:rFonts w:ascii="Verdana" w:hAnsi="Verdana"/>
          <w:sz w:val="17"/>
          <w:szCs w:val="17"/>
        </w:rPr>
        <w:t>,</w:t>
      </w:r>
      <w:r w:rsidRPr="004B7173">
        <w:rPr>
          <w:rFonts w:ascii="Verdana" w:hAnsi="Verdana"/>
          <w:sz w:val="17"/>
          <w:szCs w:val="17"/>
        </w:rPr>
        <w:t xml:space="preserve"> students will</w:t>
      </w:r>
      <w:r w:rsidR="00D03F99">
        <w:rPr>
          <w:rFonts w:ascii="Verdana" w:hAnsi="Verdana"/>
          <w:sz w:val="17"/>
          <w:szCs w:val="17"/>
        </w:rPr>
        <w:t xml:space="preserve"> </w:t>
      </w:r>
      <w:r w:rsidRPr="004B7173">
        <w:rPr>
          <w:rFonts w:ascii="Verdana" w:hAnsi="Verdana"/>
          <w:sz w:val="17"/>
          <w:szCs w:val="17"/>
        </w:rPr>
        <w:t>…</w:t>
      </w:r>
    </w:p>
    <w:p w14:paraId="31A8108F" w14:textId="6A7D44C7" w:rsidR="009D2E50" w:rsidRDefault="0059201F" w:rsidP="009D2E50">
      <w:pPr>
        <w:pStyle w:val="FFABody"/>
        <w:numPr>
          <w:ilvl w:val="0"/>
          <w:numId w:val="3"/>
        </w:numPr>
      </w:pPr>
      <w:r>
        <w:t>Analyze results from their consumer research survey</w:t>
      </w:r>
      <w:r w:rsidR="00D03F99">
        <w:t>s</w:t>
      </w:r>
      <w:r w:rsidR="00B269A7">
        <w:t xml:space="preserve"> (from </w:t>
      </w:r>
      <w:r w:rsidR="00D03F99">
        <w:t>L</w:t>
      </w:r>
      <w:r w:rsidR="00B269A7">
        <w:t xml:space="preserve">esson </w:t>
      </w:r>
      <w:r w:rsidR="00D03F99">
        <w:t>2</w:t>
      </w:r>
      <w:r w:rsidR="00B269A7">
        <w:t>)</w:t>
      </w:r>
      <w:r w:rsidR="00F651FD">
        <w:t>.</w:t>
      </w:r>
    </w:p>
    <w:p w14:paraId="6302B124" w14:textId="00A6C4D6" w:rsidR="009D2E50" w:rsidRDefault="0059201F" w:rsidP="009D2E50">
      <w:pPr>
        <w:pStyle w:val="FFABody"/>
        <w:numPr>
          <w:ilvl w:val="0"/>
          <w:numId w:val="3"/>
        </w:numPr>
      </w:pPr>
      <w:r>
        <w:t xml:space="preserve">Develop a new </w:t>
      </w:r>
      <w:r w:rsidR="006F392F">
        <w:t xml:space="preserve">food product </w:t>
      </w:r>
      <w:r>
        <w:t>based on results from the consumer research survey</w:t>
      </w:r>
      <w:r w:rsidR="00F651FD">
        <w:t>.</w:t>
      </w:r>
    </w:p>
    <w:p w14:paraId="70F66F36" w14:textId="28FC4AD1" w:rsidR="009D2E50" w:rsidRDefault="0059201F" w:rsidP="009D2E50">
      <w:pPr>
        <w:pStyle w:val="FFABody"/>
        <w:numPr>
          <w:ilvl w:val="0"/>
          <w:numId w:val="3"/>
        </w:numPr>
      </w:pPr>
      <w:r>
        <w:t>Determine source</w:t>
      </w:r>
      <w:r w:rsidR="00B269A7">
        <w:t>(s)</w:t>
      </w:r>
      <w:r>
        <w:t xml:space="preserve"> of the products for the </w:t>
      </w:r>
      <w:r w:rsidR="006F392F">
        <w:t>new food product</w:t>
      </w:r>
      <w:r>
        <w:t>.</w:t>
      </w:r>
    </w:p>
    <w:p w14:paraId="2D259770" w14:textId="77777777" w:rsidR="009D2E50" w:rsidRDefault="009D2E50" w:rsidP="009D2E50">
      <w:pPr>
        <w:pStyle w:val="FFABody"/>
      </w:pPr>
    </w:p>
    <w:p w14:paraId="01121112" w14:textId="413AD626" w:rsidR="009D2E50" w:rsidRDefault="009D2E50" w:rsidP="009D2E50">
      <w:pPr>
        <w:pStyle w:val="FFASub1"/>
      </w:pPr>
      <w:r w:rsidRPr="00B62B2A">
        <w:t>Time Required:</w:t>
      </w:r>
      <w:r w:rsidR="000B47F9">
        <w:t xml:space="preserve"> </w:t>
      </w:r>
      <w:r w:rsidR="0099449E">
        <w:rPr>
          <w:rStyle w:val="FFABodyChar"/>
          <w:b w:val="0"/>
          <w:caps w:val="0"/>
        </w:rPr>
        <w:t>90</w:t>
      </w:r>
      <w:r w:rsidR="00190DD0">
        <w:rPr>
          <w:rStyle w:val="FFABodyChar"/>
          <w:b w:val="0"/>
          <w:caps w:val="0"/>
        </w:rPr>
        <w:t xml:space="preserve"> </w:t>
      </w:r>
      <w:r w:rsidR="006A5E06" w:rsidRPr="006A5E06">
        <w:rPr>
          <w:rStyle w:val="FFABodyChar"/>
          <w:b w:val="0"/>
          <w:caps w:val="0"/>
        </w:rPr>
        <w:t>minutes</w:t>
      </w:r>
    </w:p>
    <w:p w14:paraId="162F6A80" w14:textId="49E0111F" w:rsidR="009D2E50" w:rsidRDefault="009D2E50" w:rsidP="009D2E50">
      <w:pPr>
        <w:pStyle w:val="FFASub1"/>
      </w:pPr>
      <w:r w:rsidRPr="00B62B2A">
        <w:t>Resources:</w:t>
      </w:r>
      <w:r w:rsidR="00D03F99">
        <w:t xml:space="preserve"> </w:t>
      </w:r>
    </w:p>
    <w:p w14:paraId="4005A3CD" w14:textId="36BE6AB6" w:rsidR="00B269A7" w:rsidRDefault="00BE4D6A">
      <w:pPr>
        <w:pStyle w:val="FFABody"/>
        <w:numPr>
          <w:ilvl w:val="0"/>
          <w:numId w:val="14"/>
        </w:numPr>
      </w:pPr>
      <w:r w:rsidRPr="00052553">
        <w:t>Valent</w:t>
      </w:r>
      <w:r w:rsidR="00CA56E2" w:rsidRPr="00052553">
        <w:t xml:space="preserve"> USA</w:t>
      </w:r>
      <w:r w:rsidR="00052553">
        <w:t xml:space="preserve">, </w:t>
      </w:r>
      <w:hyperlink r:id="rId11" w:history="1">
        <w:r w:rsidR="00052553" w:rsidRPr="00AC03D7">
          <w:rPr>
            <w:rStyle w:val="Hyperlink"/>
          </w:rPr>
          <w:t>https://www.valentsustainablesolutions.com/</w:t>
        </w:r>
      </w:hyperlink>
      <w:r w:rsidR="00052553">
        <w:t xml:space="preserve"> </w:t>
      </w:r>
    </w:p>
    <w:p w14:paraId="66836908" w14:textId="56817FD2" w:rsidR="00C47572" w:rsidRDefault="00BE4D6A" w:rsidP="009D2E50">
      <w:pPr>
        <w:pStyle w:val="FFABody"/>
        <w:numPr>
          <w:ilvl w:val="0"/>
          <w:numId w:val="14"/>
        </w:numPr>
      </w:pPr>
      <w:r>
        <w:t xml:space="preserve">Infographic </w:t>
      </w:r>
      <w:r w:rsidR="00D03F99">
        <w:t>t</w:t>
      </w:r>
      <w:r>
        <w:t>emplates</w:t>
      </w:r>
      <w:r w:rsidR="00D03F99">
        <w:t xml:space="preserve">, </w:t>
      </w:r>
      <w:r>
        <w:t>available free online in a variety of formats</w:t>
      </w:r>
    </w:p>
    <w:p w14:paraId="4632E87F" w14:textId="67DFE8EC" w:rsidR="007F71DA" w:rsidRDefault="007F71DA" w:rsidP="009D2E50">
      <w:pPr>
        <w:pStyle w:val="FFABody"/>
        <w:numPr>
          <w:ilvl w:val="0"/>
          <w:numId w:val="14"/>
        </w:numPr>
      </w:pPr>
      <w:r w:rsidRPr="00052553">
        <w:t xml:space="preserve">Food Science and Technology CDE </w:t>
      </w:r>
      <w:r w:rsidR="00D03F99" w:rsidRPr="00052553">
        <w:t>—</w:t>
      </w:r>
      <w:r w:rsidRPr="00052553">
        <w:t xml:space="preserve"> Ingredient Costs and Nutrition</w:t>
      </w:r>
      <w:r w:rsidR="00052553">
        <w:t xml:space="preserve">, </w:t>
      </w:r>
      <w:hyperlink r:id="rId12" w:history="1">
        <w:r w:rsidR="004830DB" w:rsidRPr="00C02DE6">
          <w:rPr>
            <w:rStyle w:val="Hyperlink"/>
          </w:rPr>
          <w:t>https://FFA.app.box.com/s/4qetspt1bphbl7th35gnyklmjmokvplo</w:t>
        </w:r>
      </w:hyperlink>
      <w:r w:rsidR="00052553">
        <w:t xml:space="preserve"> </w:t>
      </w:r>
    </w:p>
    <w:p w14:paraId="1DCEB77B" w14:textId="1CBFEFB8" w:rsidR="00AA1079" w:rsidRPr="00F651FD" w:rsidRDefault="00AA1079" w:rsidP="009D2E50">
      <w:pPr>
        <w:pStyle w:val="FFABody"/>
        <w:numPr>
          <w:ilvl w:val="0"/>
          <w:numId w:val="14"/>
        </w:numPr>
      </w:pPr>
      <w:r>
        <w:t xml:space="preserve">Video: </w:t>
      </w:r>
      <w:r w:rsidRPr="00493B28">
        <w:rPr>
          <w:rStyle w:val="FFABodyChar"/>
        </w:rPr>
        <w:t>“</w:t>
      </w:r>
      <w:r w:rsidRPr="00052553">
        <w:t xml:space="preserve">Here’s </w:t>
      </w:r>
      <w:r w:rsidR="004830DB" w:rsidRPr="00052553">
        <w:t xml:space="preserve">How Drastically Cell Phones Have Changed Over </w:t>
      </w:r>
      <w:r w:rsidRPr="00052553">
        <w:t xml:space="preserve">the </w:t>
      </w:r>
      <w:r w:rsidR="004830DB" w:rsidRPr="00052553">
        <w:t>Past 40 Years</w:t>
      </w:r>
      <w:r w:rsidR="004830DB">
        <w:t>,</w:t>
      </w:r>
      <w:r w:rsidRPr="00493B28">
        <w:rPr>
          <w:rStyle w:val="FFABodyChar"/>
        </w:rPr>
        <w:t>”</w:t>
      </w:r>
      <w:r w:rsidR="00052553">
        <w:rPr>
          <w:rStyle w:val="FFABodyChar"/>
        </w:rPr>
        <w:t xml:space="preserve"> </w:t>
      </w:r>
      <w:hyperlink r:id="rId13" w:history="1">
        <w:r w:rsidR="00052553" w:rsidRPr="00AC03D7">
          <w:rPr>
            <w:rStyle w:val="Hyperlink"/>
          </w:rPr>
          <w:t>https://www.businessinsider.com/cell-phone-history-cars-mobile-motorola-apple-bell-labs-samsung-google-2017-7</w:t>
        </w:r>
      </w:hyperlink>
      <w:r w:rsidR="00052553">
        <w:rPr>
          <w:rStyle w:val="FFABodyChar"/>
        </w:rPr>
        <w:t xml:space="preserve"> </w:t>
      </w:r>
    </w:p>
    <w:p w14:paraId="5C2CE9EE" w14:textId="77777777" w:rsidR="00D03F99" w:rsidRDefault="00D03F99" w:rsidP="00A03B55">
      <w:pPr>
        <w:pStyle w:val="FFABody"/>
      </w:pPr>
    </w:p>
    <w:p w14:paraId="35382D96" w14:textId="63D42218" w:rsidR="009D2E50" w:rsidRPr="00B62B2A" w:rsidRDefault="009D2E50" w:rsidP="00B62B2A">
      <w:pPr>
        <w:pStyle w:val="FFASub1"/>
      </w:pPr>
      <w:r w:rsidRPr="00B62B2A">
        <w:t>Equipment and Supplies Needed:</w:t>
      </w:r>
    </w:p>
    <w:p w14:paraId="09347B4C" w14:textId="79929767" w:rsidR="00125E81" w:rsidRDefault="00125E81" w:rsidP="00AA1079">
      <w:pPr>
        <w:pStyle w:val="FFABody"/>
        <w:numPr>
          <w:ilvl w:val="0"/>
          <w:numId w:val="17"/>
        </w:numPr>
      </w:pPr>
      <w:r w:rsidRPr="00125E81">
        <w:t>A copy of the “</w:t>
      </w:r>
      <w:r w:rsidR="001B7112">
        <w:t>Everything Changes</w:t>
      </w:r>
      <w:r w:rsidRPr="00125E81">
        <w:t>” worksheet for each student</w:t>
      </w:r>
    </w:p>
    <w:p w14:paraId="26806E73" w14:textId="330A9095" w:rsidR="00190DD0" w:rsidRPr="00125E81" w:rsidRDefault="00190DD0" w:rsidP="00AA1079">
      <w:pPr>
        <w:pStyle w:val="FFABody"/>
        <w:numPr>
          <w:ilvl w:val="0"/>
          <w:numId w:val="17"/>
        </w:numPr>
      </w:pPr>
      <w:r>
        <w:t>A variety of food add-ins for trail mix development (Examples: dried fruits, nuts, coconut, chocolate candies, etc.)</w:t>
      </w:r>
    </w:p>
    <w:p w14:paraId="3D6AC184" w14:textId="07C73771" w:rsidR="00125E81" w:rsidRDefault="00125E81" w:rsidP="00AA1079">
      <w:pPr>
        <w:pStyle w:val="FFABody"/>
        <w:numPr>
          <w:ilvl w:val="0"/>
          <w:numId w:val="17"/>
        </w:numPr>
      </w:pPr>
      <w:r w:rsidRPr="00125E81">
        <w:t>Internet access</w:t>
      </w:r>
      <w:r w:rsidR="00BE4D6A">
        <w:t xml:space="preserve"> for students to review the Valent Sustainable Solutions website</w:t>
      </w:r>
    </w:p>
    <w:p w14:paraId="452E2E98" w14:textId="149F8294" w:rsidR="00D0308E" w:rsidRPr="00125E81" w:rsidRDefault="00D0308E" w:rsidP="00AA1079">
      <w:pPr>
        <w:pStyle w:val="FFABody"/>
        <w:numPr>
          <w:ilvl w:val="0"/>
          <w:numId w:val="17"/>
        </w:numPr>
      </w:pPr>
      <w:r w:rsidRPr="00125E81">
        <w:t>A copy of the “</w:t>
      </w:r>
      <w:r w:rsidR="00D03F99">
        <w:t xml:space="preserve">Trail Mix Challenge: </w:t>
      </w:r>
      <w:r>
        <w:t>Product Development</w:t>
      </w:r>
      <w:r w:rsidRPr="00125E81">
        <w:t>” worksheet for each student</w:t>
      </w:r>
    </w:p>
    <w:p w14:paraId="3373ACED" w14:textId="77777777" w:rsidR="004B7173" w:rsidRDefault="004B7173" w:rsidP="004B7173">
      <w:pPr>
        <w:pStyle w:val="FFABody"/>
      </w:pPr>
    </w:p>
    <w:p w14:paraId="71CA7AF4" w14:textId="46611EB0" w:rsidR="004B7173" w:rsidRDefault="004B7173" w:rsidP="004B7173">
      <w:pPr>
        <w:pStyle w:val="FFABody"/>
      </w:pPr>
      <w:r w:rsidRPr="004B7173">
        <w:rPr>
          <w:rFonts w:ascii="Georgia" w:hAnsi="Georgia" w:cs="KlinicSlab-Medium"/>
          <w:b/>
          <w:caps/>
          <w:color w:val="DA291C"/>
          <w:sz w:val="18"/>
          <w:szCs w:val="24"/>
        </w:rPr>
        <w:t xml:space="preserve">This quick lesson plan would work well: </w:t>
      </w:r>
    </w:p>
    <w:p w14:paraId="34BA1622" w14:textId="32571378" w:rsidR="004B7173" w:rsidRDefault="00D03F99" w:rsidP="004B7173">
      <w:pPr>
        <w:pStyle w:val="FFABody"/>
        <w:numPr>
          <w:ilvl w:val="0"/>
          <w:numId w:val="12"/>
        </w:numPr>
      </w:pPr>
      <w:r>
        <w:t>For a</w:t>
      </w:r>
      <w:r w:rsidR="0059201F">
        <w:t xml:space="preserve">nalyzing results for product development in </w:t>
      </w:r>
      <w:r>
        <w:t>a</w:t>
      </w:r>
      <w:r w:rsidR="0059201F">
        <w:t>gricultur</w:t>
      </w:r>
      <w:r>
        <w:t>al</w:t>
      </w:r>
      <w:r w:rsidR="0059201F">
        <w:t xml:space="preserve"> </w:t>
      </w:r>
      <w:r>
        <w:t>b</w:t>
      </w:r>
      <w:r w:rsidR="0059201F">
        <w:t>usiness</w:t>
      </w:r>
      <w:r w:rsidR="00F651FD">
        <w:t>.</w:t>
      </w:r>
    </w:p>
    <w:p w14:paraId="77BDC64D" w14:textId="04624ADD" w:rsidR="004B7173" w:rsidRDefault="00D03F99" w:rsidP="004B7173">
      <w:pPr>
        <w:pStyle w:val="FFABody"/>
        <w:numPr>
          <w:ilvl w:val="0"/>
          <w:numId w:val="12"/>
        </w:numPr>
      </w:pPr>
      <w:r>
        <w:t>As a l</w:t>
      </w:r>
      <w:r w:rsidR="0059201F">
        <w:t>esson in determining where food comes from at a local, state, national and global level.</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55B330FE" w14:textId="77777777" w:rsidR="00472FEA" w:rsidRPr="00A662E2" w:rsidRDefault="00472FEA" w:rsidP="00472FEA">
      <w:pPr>
        <w:pStyle w:val="FFASub2"/>
        <w:rPr>
          <w:b/>
          <w:bCs/>
        </w:rPr>
      </w:pPr>
      <w:r w:rsidRPr="009156FA">
        <w:t>AFNR Performance Element</w:t>
      </w:r>
    </w:p>
    <w:p w14:paraId="566B6846" w14:textId="77777777" w:rsidR="00472FEA" w:rsidRPr="008F6BBE" w:rsidRDefault="00472FEA" w:rsidP="00472FEA">
      <w:pPr>
        <w:pStyle w:val="FFABody"/>
        <w:numPr>
          <w:ilvl w:val="0"/>
          <w:numId w:val="8"/>
        </w:numPr>
      </w:pPr>
      <w:r w:rsidRPr="00B378FE">
        <w:t>CS.06</w:t>
      </w:r>
      <w:r>
        <w:t>:</w:t>
      </w:r>
      <w:r w:rsidRPr="00B378FE">
        <w:t xml:space="preserve"> Analyze the interaction among AFNR systems in the production, processing and management of food, fiber and fuel and the sustainable use of natural resources.</w:t>
      </w:r>
    </w:p>
    <w:p w14:paraId="718C23C3" w14:textId="77777777" w:rsidR="00472FEA" w:rsidRDefault="00472FEA" w:rsidP="00472FEA">
      <w:pPr>
        <w:pStyle w:val="FFASub2"/>
      </w:pPr>
      <w:r>
        <w:t>FFA Precept</w:t>
      </w:r>
    </w:p>
    <w:p w14:paraId="2844E3FB" w14:textId="77777777" w:rsidR="00472FEA" w:rsidRDefault="00472FEA" w:rsidP="00472FEA">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75EADCA3" w14:textId="77777777" w:rsidR="00472FEA" w:rsidRDefault="00472FEA" w:rsidP="00472FEA">
      <w:pPr>
        <w:pStyle w:val="FFABody"/>
        <w:numPr>
          <w:ilvl w:val="0"/>
          <w:numId w:val="8"/>
        </w:numPr>
      </w:pPr>
      <w:r w:rsidRPr="00126582">
        <w:t>FFA.PL-</w:t>
      </w:r>
      <w:proofErr w:type="spellStart"/>
      <w:proofErr w:type="gramStart"/>
      <w:r w:rsidRPr="00126582">
        <w:t>C.Vision</w:t>
      </w:r>
      <w:proofErr w:type="spellEnd"/>
      <w:proofErr w:type="gramEnd"/>
      <w:r w:rsidRPr="00126582">
        <w:t>: Visualize the future and how to get there.</w:t>
      </w:r>
    </w:p>
    <w:p w14:paraId="4E1F4BDB" w14:textId="77777777" w:rsidR="00472FEA" w:rsidRDefault="00472FEA" w:rsidP="00472FEA">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21ADE71A" w14:textId="77777777" w:rsidR="00472FEA" w:rsidRDefault="00472FEA" w:rsidP="00472FEA">
      <w:pPr>
        <w:pStyle w:val="FFABody"/>
        <w:numPr>
          <w:ilvl w:val="0"/>
          <w:numId w:val="8"/>
        </w:numPr>
      </w:pPr>
      <w:r w:rsidRPr="00126582">
        <w:t>FFA.PG-</w:t>
      </w:r>
      <w:proofErr w:type="spellStart"/>
      <w:proofErr w:type="gramStart"/>
      <w:r w:rsidRPr="00126582">
        <w:t>I.Professional</w:t>
      </w:r>
      <w:proofErr w:type="spellEnd"/>
      <w:proofErr w:type="gramEnd"/>
      <w:r w:rsidRPr="00126582">
        <w:t xml:space="preserve"> Growth: Assume responsibility for attaining and improving upon the skills needed for career success.</w:t>
      </w:r>
    </w:p>
    <w:p w14:paraId="2787A26B" w14:textId="77777777" w:rsidR="00472FEA" w:rsidRDefault="00472FEA" w:rsidP="00472FEA">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196EB1C6" w14:textId="77777777" w:rsidR="00472FEA" w:rsidRDefault="00472FEA" w:rsidP="00472FEA">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46A6B6AC" w14:textId="77777777" w:rsidR="00472FEA" w:rsidRPr="00701C80" w:rsidRDefault="00472FEA" w:rsidP="00472FEA">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04BAB1BD" w14:textId="77777777" w:rsidR="00472FEA" w:rsidRDefault="00472FEA" w:rsidP="00472FEA">
      <w:pPr>
        <w:pStyle w:val="FFASub2"/>
      </w:pPr>
      <w:r w:rsidRPr="009156FA">
        <w:t>Common Career Technical Core</w:t>
      </w:r>
    </w:p>
    <w:p w14:paraId="09415D8E" w14:textId="77777777" w:rsidR="00472FEA" w:rsidRPr="008151C2" w:rsidRDefault="00472FEA" w:rsidP="00472FEA">
      <w:pPr>
        <w:pStyle w:val="FFABody"/>
        <w:numPr>
          <w:ilvl w:val="0"/>
          <w:numId w:val="8"/>
        </w:numPr>
      </w:pPr>
      <w:r w:rsidRPr="00126582">
        <w:t>AG6</w:t>
      </w:r>
      <w:r>
        <w:t>:</w:t>
      </w:r>
      <w:r w:rsidRPr="00126582">
        <w:t xml:space="preserve"> Analyze the interaction among AFNR systems in the production, processing, and management of food, fiber, and fuel and the sustainable use of natural resources.</w:t>
      </w:r>
    </w:p>
    <w:p w14:paraId="2BAEC569" w14:textId="49DEB436" w:rsidR="00472FEA" w:rsidRPr="009156FA" w:rsidRDefault="00472FEA" w:rsidP="00472FEA">
      <w:pPr>
        <w:pStyle w:val="FFASub2"/>
        <w:rPr>
          <w:b/>
        </w:rPr>
      </w:pPr>
      <w:r w:rsidRPr="009156FA">
        <w:t>Common Core</w:t>
      </w:r>
      <w:r w:rsidR="00D03F99">
        <w:t xml:space="preserve"> –</w:t>
      </w:r>
      <w:r w:rsidRPr="009156FA">
        <w:t xml:space="preserve"> Reading: Informational Text</w:t>
      </w:r>
    </w:p>
    <w:p w14:paraId="6AD82927" w14:textId="77777777" w:rsidR="00472FEA" w:rsidRDefault="00472FEA" w:rsidP="00472FEA">
      <w:pPr>
        <w:pStyle w:val="FFABody"/>
        <w:numPr>
          <w:ilvl w:val="0"/>
          <w:numId w:val="8"/>
        </w:numPr>
      </w:pPr>
      <w:r>
        <w:t xml:space="preserve">CCSS.ELA-Literacy.RI.9-10.2: Determine a central idea of a text and analyze its development over the course of the </w:t>
      </w:r>
      <w:r>
        <w:lastRenderedPageBreak/>
        <w:t xml:space="preserve">text, including how it emerges and is shaped and refined by specific details; provide an objective summary of the text. </w:t>
      </w:r>
    </w:p>
    <w:p w14:paraId="01AFBF79" w14:textId="77777777" w:rsidR="00472FEA" w:rsidRDefault="00472FEA" w:rsidP="00472FEA">
      <w:pPr>
        <w:pStyle w:val="FFABody"/>
        <w:numPr>
          <w:ilvl w:val="0"/>
          <w:numId w:val="8"/>
        </w:numPr>
      </w:pPr>
      <w:r>
        <w:t>CCSS.ELA-Literacy.RI.9-10.3: Analyze how the author unfolds an analysis or series of ideas or events, including the order in which the points are made, how they are introduced and developed, and the connections that are drawn between them.</w:t>
      </w:r>
    </w:p>
    <w:p w14:paraId="4E5133A3" w14:textId="77777777" w:rsidR="00472FEA" w:rsidRDefault="00472FEA" w:rsidP="00472FEA">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C36D447" w14:textId="77777777" w:rsidR="00472FEA" w:rsidRPr="008F6BBE" w:rsidRDefault="00472FEA" w:rsidP="00472FEA">
      <w:pPr>
        <w:pStyle w:val="FFABody"/>
        <w:numPr>
          <w:ilvl w:val="0"/>
          <w:numId w:val="8"/>
        </w:numPr>
      </w:pPr>
      <w:r>
        <w:t xml:space="preserve">CCSS.ELA-Literacy.RI.9-10.8: Delineate and evaluate the argument and specific claims in a text, assessing whether the reasoning is </w:t>
      </w:r>
      <w:proofErr w:type="gramStart"/>
      <w:r>
        <w:t>valid</w:t>
      </w:r>
      <w:proofErr w:type="gramEnd"/>
      <w:r>
        <w:t xml:space="preserve"> and the evidence is relevant and sufficient; identify false statements and fallacious reasoning.</w:t>
      </w:r>
    </w:p>
    <w:p w14:paraId="7E7A6D06" w14:textId="7FB450BB" w:rsidR="00472FEA" w:rsidRPr="009156FA" w:rsidRDefault="00472FEA" w:rsidP="00472FEA">
      <w:pPr>
        <w:pStyle w:val="FFASub2"/>
        <w:rPr>
          <w:b/>
        </w:rPr>
      </w:pPr>
      <w:r w:rsidRPr="009156FA">
        <w:t>Common Core</w:t>
      </w:r>
      <w:r w:rsidR="00EF356A">
        <w:t xml:space="preserve"> –</w:t>
      </w:r>
      <w:r w:rsidRPr="009156FA">
        <w:t xml:space="preserve"> Speaking and Listening</w:t>
      </w:r>
    </w:p>
    <w:p w14:paraId="39B57917" w14:textId="77777777" w:rsidR="00472FEA" w:rsidRDefault="00472FEA" w:rsidP="00472FEA">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01F32F37" w14:textId="77777777" w:rsidR="00472FEA" w:rsidRPr="008F6BBE" w:rsidRDefault="00472FEA" w:rsidP="00472FE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9670BDF" w14:textId="438A2353" w:rsidR="00472FEA" w:rsidRPr="009156FA" w:rsidRDefault="00472FEA" w:rsidP="00472FEA">
      <w:pPr>
        <w:pStyle w:val="FFASub2"/>
        <w:rPr>
          <w:b/>
        </w:rPr>
      </w:pPr>
      <w:r w:rsidRPr="009156FA">
        <w:t>Common Core</w:t>
      </w:r>
      <w:r w:rsidR="00EF356A">
        <w:t xml:space="preserve"> –</w:t>
      </w:r>
      <w:r w:rsidRPr="009156FA">
        <w:t xml:space="preserve"> Science &amp; Technical Subjects</w:t>
      </w:r>
    </w:p>
    <w:p w14:paraId="313F6160" w14:textId="77777777" w:rsidR="00472FEA" w:rsidRPr="003E569F" w:rsidRDefault="00472FEA" w:rsidP="00472FEA">
      <w:pPr>
        <w:pStyle w:val="FFABody"/>
        <w:numPr>
          <w:ilvl w:val="0"/>
          <w:numId w:val="8"/>
        </w:numPr>
      </w:pPr>
      <w:r w:rsidRPr="00126582">
        <w:t>CCSS.ELA-Literacy.RST.9.10.9</w:t>
      </w:r>
      <w:r>
        <w:t>:</w:t>
      </w:r>
      <w:r w:rsidRPr="00126582">
        <w:t xml:space="preserve"> By the end of grade 10, read and comprehend science/technical texts in the grades 9-10 text complexity band independently and proficiently.</w:t>
      </w:r>
    </w:p>
    <w:p w14:paraId="678777EA" w14:textId="2579F7B4" w:rsidR="00472FEA" w:rsidRPr="009156FA" w:rsidRDefault="00472FEA" w:rsidP="00472FEA">
      <w:pPr>
        <w:pStyle w:val="FFASub2"/>
        <w:rPr>
          <w:b/>
        </w:rPr>
      </w:pPr>
      <w:r w:rsidRPr="009156FA">
        <w:t>Common Core</w:t>
      </w:r>
      <w:r w:rsidR="00EF356A">
        <w:t xml:space="preserve"> –</w:t>
      </w:r>
      <w:r w:rsidRPr="009156FA">
        <w:t xml:space="preserve"> Literacy in Science &amp; Technical Subjects: Writing</w:t>
      </w:r>
    </w:p>
    <w:p w14:paraId="53103641" w14:textId="77777777" w:rsidR="00472FEA" w:rsidRPr="003E569F" w:rsidRDefault="00472FEA" w:rsidP="00472FEA">
      <w:pPr>
        <w:pStyle w:val="FFABody"/>
        <w:numPr>
          <w:ilvl w:val="0"/>
          <w:numId w:val="8"/>
        </w:numPr>
      </w:pPr>
      <w:r w:rsidRPr="00126582">
        <w:t>CCSS.ELA-Literacy.WHST.9.10.4</w:t>
      </w:r>
      <w:r>
        <w:t>:</w:t>
      </w:r>
      <w:r w:rsidRPr="00126582">
        <w:t xml:space="preserve"> Produce clear and coherent writing in which the development, organization, and style are appropriate to task, purpose, and audience.</w:t>
      </w:r>
    </w:p>
    <w:p w14:paraId="2FFE4B2F" w14:textId="532071FB" w:rsidR="00472FEA" w:rsidRDefault="00472FEA" w:rsidP="00472FEA">
      <w:pPr>
        <w:pStyle w:val="FFASub2"/>
      </w:pPr>
      <w:r>
        <w:t>Common Core</w:t>
      </w:r>
      <w:r w:rsidR="00EF356A">
        <w:t xml:space="preserve"> –</w:t>
      </w:r>
      <w:r>
        <w:t xml:space="preserve"> Math Practices</w:t>
      </w:r>
    </w:p>
    <w:p w14:paraId="49970F4F" w14:textId="77777777" w:rsidR="00472FEA" w:rsidRDefault="00472FEA" w:rsidP="00472FEA">
      <w:pPr>
        <w:pStyle w:val="BulletPoints"/>
        <w:ind w:firstLine="360"/>
      </w:pPr>
      <w:r>
        <w:t>CCSS.</w:t>
      </w:r>
      <w:r w:rsidRPr="00126582">
        <w:t>MP1</w:t>
      </w:r>
      <w:r>
        <w:t>:</w:t>
      </w:r>
      <w:r w:rsidRPr="00126582">
        <w:t xml:space="preserve"> Make sense of problems and persevere in solving them.</w:t>
      </w:r>
    </w:p>
    <w:p w14:paraId="43331D3F" w14:textId="54961B30" w:rsidR="00472FEA" w:rsidRDefault="00472FEA" w:rsidP="00472FEA">
      <w:pPr>
        <w:pStyle w:val="BulletPoints"/>
        <w:ind w:firstLine="360"/>
      </w:pPr>
      <w:r>
        <w:t>CCSS.MP3: Construct viable arguments and critique the reasoning of others.</w:t>
      </w:r>
      <w:r w:rsidR="00D03F99">
        <w:t xml:space="preserve"> </w:t>
      </w:r>
    </w:p>
    <w:p w14:paraId="1AF5C1AC" w14:textId="77777777" w:rsidR="00472FEA" w:rsidRDefault="00472FEA" w:rsidP="00472FEA">
      <w:pPr>
        <w:pStyle w:val="BulletPoints"/>
        <w:ind w:firstLine="360"/>
      </w:pPr>
      <w:r>
        <w:t>CCSS.MP5: Use appropriate tools strategically.</w:t>
      </w:r>
    </w:p>
    <w:p w14:paraId="61139768" w14:textId="56732D3C" w:rsidR="00472FEA" w:rsidRPr="009156FA" w:rsidRDefault="00472FEA" w:rsidP="00472FEA">
      <w:pPr>
        <w:pStyle w:val="BulletPoints"/>
        <w:ind w:firstLine="360"/>
      </w:pPr>
      <w:r>
        <w:t>CCSS.MP6: Attend to precision.</w:t>
      </w:r>
      <w:r w:rsidR="00D03F99">
        <w:t xml:space="preserve"> </w:t>
      </w:r>
    </w:p>
    <w:p w14:paraId="47A46C43" w14:textId="77777777" w:rsidR="00472FEA" w:rsidRDefault="00472FEA" w:rsidP="00472FEA">
      <w:pPr>
        <w:pStyle w:val="FFASub2"/>
      </w:pPr>
      <w:r>
        <w:t>Green/Sustainability Knowledge and Skill Statements</w:t>
      </w:r>
    </w:p>
    <w:p w14:paraId="09DA2D5F" w14:textId="77777777" w:rsidR="00472FEA" w:rsidRPr="00C228AD" w:rsidRDefault="00472FEA" w:rsidP="00472FEA">
      <w:pPr>
        <w:pStyle w:val="FFABody"/>
        <w:numPr>
          <w:ilvl w:val="0"/>
          <w:numId w:val="9"/>
        </w:numPr>
      </w:pPr>
      <w:r w:rsidRPr="00126582">
        <w:t>AFNR Career Cluster, Statement 7</w:t>
      </w:r>
      <w:r>
        <w:t>:</w:t>
      </w:r>
      <w:r w:rsidRPr="00126582">
        <w:t xml:space="preserve"> Demonstrate an understanding of green and sustainability trends that are impacting processes and markets in AFNR.</w:t>
      </w:r>
    </w:p>
    <w:p w14:paraId="120B3FA0" w14:textId="77777777" w:rsidR="00472FEA" w:rsidRDefault="00472FEA" w:rsidP="00472FEA">
      <w:pPr>
        <w:pStyle w:val="FFASub2"/>
      </w:pPr>
      <w:r>
        <w:t>AFNR Career Ready Practices</w:t>
      </w:r>
    </w:p>
    <w:p w14:paraId="549493BF" w14:textId="77777777" w:rsidR="00472FEA" w:rsidRDefault="00472FEA" w:rsidP="00472FEA">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2F4F02F" w14:textId="77777777" w:rsidR="00472FEA" w:rsidRDefault="00472FEA" w:rsidP="00472FEA">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9AF2732" w14:textId="77777777" w:rsidR="00472FEA" w:rsidRDefault="00472FEA" w:rsidP="00472FEA">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F7F871F" w14:textId="77777777" w:rsidR="00472FEA" w:rsidRDefault="00472FEA" w:rsidP="00472FEA">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5A6FA7EC" w14:textId="77777777" w:rsidR="00472FEA" w:rsidRDefault="00472FEA" w:rsidP="00472FE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889E5B9" w14:textId="43F834FF" w:rsidR="00472FEA" w:rsidRPr="00C93CD9" w:rsidRDefault="00472FEA" w:rsidP="00472FEA">
      <w:pPr>
        <w:pStyle w:val="FFABody"/>
        <w:numPr>
          <w:ilvl w:val="0"/>
          <w:numId w:val="9"/>
        </w:numPr>
      </w:pPr>
      <w:r>
        <w:t>CRP.08: Utilize critical thinking to make sense of problems and persevere in solving them.</w:t>
      </w:r>
      <w:r w:rsidR="00D03F99">
        <w:t xml:space="preserve"> </w:t>
      </w:r>
      <w:r>
        <w:t>Career-ready individuals readily recognize problems in the workplace, understand the nature of the problem, and devise effective plans to solve the problem.</w:t>
      </w:r>
    </w:p>
    <w:p w14:paraId="2D3EADA5" w14:textId="77777777" w:rsidR="00472FEA" w:rsidRDefault="00472FEA" w:rsidP="00472FEA">
      <w:pPr>
        <w:pStyle w:val="FFASub2"/>
      </w:pPr>
      <w:r w:rsidRPr="009156FA">
        <w:t>Partnership for 21</w:t>
      </w:r>
      <w:r w:rsidRPr="009156FA">
        <w:rPr>
          <w:vertAlign w:val="superscript"/>
        </w:rPr>
        <w:t>st</w:t>
      </w:r>
      <w:r w:rsidRPr="009156FA">
        <w:t xml:space="preserve"> Century Skills </w:t>
      </w:r>
    </w:p>
    <w:p w14:paraId="589858B3" w14:textId="77777777" w:rsidR="00472FEA" w:rsidRDefault="00472FEA" w:rsidP="00472FEA">
      <w:pPr>
        <w:pStyle w:val="FFABody"/>
        <w:numPr>
          <w:ilvl w:val="0"/>
          <w:numId w:val="9"/>
        </w:numPr>
      </w:pPr>
      <w:r>
        <w:t>Communication</w:t>
      </w:r>
    </w:p>
    <w:p w14:paraId="678FA8FC" w14:textId="77777777" w:rsidR="00472FEA" w:rsidRDefault="00472FEA" w:rsidP="00472FEA">
      <w:pPr>
        <w:pStyle w:val="FFABody"/>
        <w:numPr>
          <w:ilvl w:val="0"/>
          <w:numId w:val="9"/>
        </w:numPr>
      </w:pPr>
      <w:r w:rsidRPr="00126582">
        <w:t>Critical Thinking and Problem Solving</w:t>
      </w:r>
    </w:p>
    <w:p w14:paraId="0D52C336" w14:textId="77777777" w:rsidR="00472FEA" w:rsidRDefault="00472FEA" w:rsidP="00472FEA">
      <w:pPr>
        <w:pStyle w:val="FFABody"/>
        <w:numPr>
          <w:ilvl w:val="0"/>
          <w:numId w:val="9"/>
        </w:numPr>
      </w:pPr>
      <w:r>
        <w:t>Flexibility and Adaptability</w:t>
      </w:r>
    </w:p>
    <w:p w14:paraId="3B17A52A" w14:textId="1EC18FDD" w:rsidR="00472FEA" w:rsidRDefault="00472FEA" w:rsidP="00472FEA">
      <w:pPr>
        <w:pStyle w:val="FFABody"/>
        <w:numPr>
          <w:ilvl w:val="0"/>
          <w:numId w:val="9"/>
        </w:numPr>
      </w:pPr>
      <w:r>
        <w:t>Initiative and Self-</w:t>
      </w:r>
      <w:r w:rsidR="00EF356A">
        <w:t>D</w:t>
      </w:r>
      <w:r>
        <w:t>irection</w:t>
      </w:r>
    </w:p>
    <w:p w14:paraId="15281F17" w14:textId="77777777" w:rsidR="00472FEA" w:rsidRDefault="00472FEA" w:rsidP="00472FEA">
      <w:pPr>
        <w:pStyle w:val="FFABody"/>
        <w:numPr>
          <w:ilvl w:val="0"/>
          <w:numId w:val="9"/>
        </w:numPr>
      </w:pPr>
      <w:r>
        <w:t>Leadership and Responsibility</w:t>
      </w:r>
    </w:p>
    <w:p w14:paraId="3F3D7F3C" w14:textId="77777777" w:rsidR="00472FEA" w:rsidRDefault="00472FEA" w:rsidP="00472FEA">
      <w:pPr>
        <w:pStyle w:val="FFABody"/>
        <w:numPr>
          <w:ilvl w:val="0"/>
          <w:numId w:val="9"/>
        </w:numPr>
      </w:pPr>
      <w:r w:rsidRPr="00126582">
        <w:t>Think Creatively</w:t>
      </w:r>
    </w:p>
    <w:p w14:paraId="2AEE2C98" w14:textId="39C39641" w:rsidR="00A9352A" w:rsidRDefault="00B62B2A" w:rsidP="00B62B2A">
      <w:pPr>
        <w:pStyle w:val="FFASub1"/>
      </w:pPr>
      <w:r>
        <w:t>Lesson Plan:</w:t>
      </w:r>
    </w:p>
    <w:p w14:paraId="555F24BF" w14:textId="437484E4" w:rsidR="00247C4D" w:rsidRDefault="00247C4D" w:rsidP="001A3DB4">
      <w:pPr>
        <w:pStyle w:val="FFABody"/>
        <w:numPr>
          <w:ilvl w:val="0"/>
          <w:numId w:val="13"/>
        </w:numPr>
      </w:pPr>
      <w:r w:rsidRPr="00A03B55">
        <w:rPr>
          <w:rStyle w:val="FFASub2Char"/>
        </w:rPr>
        <w:t>Bell</w:t>
      </w:r>
      <w:r w:rsidR="00EF356A" w:rsidRPr="00A03B55">
        <w:rPr>
          <w:rStyle w:val="FFASub2Char"/>
        </w:rPr>
        <w:t xml:space="preserve"> R</w:t>
      </w:r>
      <w:r w:rsidRPr="00A03B55">
        <w:rPr>
          <w:rStyle w:val="FFASub2Char"/>
        </w:rPr>
        <w:t>inger</w:t>
      </w:r>
      <w:r w:rsidR="00EF356A" w:rsidRPr="00A03B55">
        <w:rPr>
          <w:rStyle w:val="FFASub2Char"/>
        </w:rPr>
        <w:t>:</w:t>
      </w:r>
      <w:r w:rsidR="001B7112">
        <w:rPr>
          <w:i/>
        </w:rPr>
        <w:t xml:space="preserve"> </w:t>
      </w:r>
      <w:r w:rsidR="001B7112" w:rsidRPr="00A03B55">
        <w:rPr>
          <w:i/>
          <w:iCs/>
        </w:rPr>
        <w:t>(10 minutes)</w:t>
      </w:r>
      <w:r w:rsidRPr="00F651FD">
        <w:t xml:space="preserve"> </w:t>
      </w:r>
      <w:r w:rsidR="001F3AF6" w:rsidRPr="00A03B55">
        <w:rPr>
          <w:rStyle w:val="Strong"/>
        </w:rPr>
        <w:t>Everything Changes</w:t>
      </w:r>
      <w:r w:rsidR="00D03F99">
        <w:t xml:space="preserve"> </w:t>
      </w:r>
    </w:p>
    <w:p w14:paraId="1DA3590C" w14:textId="24183C78" w:rsidR="001F3AF6" w:rsidRDefault="001F3AF6" w:rsidP="001F3AF6">
      <w:pPr>
        <w:pStyle w:val="FFABody"/>
        <w:numPr>
          <w:ilvl w:val="1"/>
          <w:numId w:val="13"/>
        </w:numPr>
      </w:pPr>
      <w:r w:rsidRPr="00F651FD">
        <w:t>Give each student a copy of the “Everything Changes” handout.</w:t>
      </w:r>
      <w:r>
        <w:t xml:space="preserve"> The instructor may also display the pictures from the handout on the board. Give students some time to review the pictures and </w:t>
      </w:r>
      <w:r w:rsidR="00472FEA">
        <w:rPr>
          <w:rStyle w:val="FFABodyChar"/>
        </w:rPr>
        <w:t>w</w:t>
      </w:r>
      <w:r w:rsidR="00472FEA" w:rsidRPr="00493B28">
        <w:rPr>
          <w:rStyle w:val="FFABodyChar"/>
        </w:rPr>
        <w:t>atch the video “</w:t>
      </w:r>
      <w:r w:rsidR="00472FEA" w:rsidRPr="00052553">
        <w:t xml:space="preserve">Here’s </w:t>
      </w:r>
      <w:r w:rsidR="005F1E4E" w:rsidRPr="00052553">
        <w:t xml:space="preserve">How Drastically Cell Phones Have Changed Over </w:t>
      </w:r>
      <w:r w:rsidR="00472FEA" w:rsidRPr="00052553">
        <w:t xml:space="preserve">the </w:t>
      </w:r>
      <w:r w:rsidR="005F1E4E" w:rsidRPr="00052553">
        <w:t>Past 40 Years</w:t>
      </w:r>
      <w:r w:rsidR="00472FEA" w:rsidRPr="00493B28">
        <w:rPr>
          <w:rStyle w:val="FFABodyChar"/>
        </w:rPr>
        <w:t>”</w:t>
      </w:r>
      <w:r w:rsidR="00052553">
        <w:rPr>
          <w:rStyle w:val="FFABodyChar"/>
        </w:rPr>
        <w:t xml:space="preserve"> (</w:t>
      </w:r>
      <w:hyperlink r:id="rId14" w:history="1">
        <w:r w:rsidR="00052553" w:rsidRPr="00AC03D7">
          <w:rPr>
            <w:rStyle w:val="Hyperlink"/>
          </w:rPr>
          <w:t>https://www.businessinsider.com/cell-phone-history-cars-mobile-motorola-apple-bell-labs-samsung-google-2017-7</w:t>
        </w:r>
      </w:hyperlink>
      <w:r w:rsidR="00052553">
        <w:rPr>
          <w:rStyle w:val="FFABodyChar"/>
        </w:rPr>
        <w:t>)</w:t>
      </w:r>
      <w:r w:rsidR="00472FEA">
        <w:rPr>
          <w:rStyle w:val="FFABodyChar"/>
        </w:rPr>
        <w:t xml:space="preserve">. </w:t>
      </w:r>
      <w:r w:rsidR="00472FEA">
        <w:t>Th</w:t>
      </w:r>
      <w:r>
        <w:t xml:space="preserve">en lead a class discussion. Ask students to describe the differences they see in the appearance </w:t>
      </w:r>
      <w:r w:rsidR="00EF356A">
        <w:t>and</w:t>
      </w:r>
      <w:r>
        <w:t xml:space="preserve"> functionality of the cell </w:t>
      </w:r>
      <w:proofErr w:type="gramStart"/>
      <w:r>
        <w:t>phones, and</w:t>
      </w:r>
      <w:proofErr w:type="gramEnd"/>
      <w:r>
        <w:t xml:space="preserve"> ask them to consider why the look and function of the devices have changed over time.</w:t>
      </w:r>
    </w:p>
    <w:p w14:paraId="35875CF5" w14:textId="5CEF4896" w:rsidR="001F3AF6" w:rsidRPr="00F651FD" w:rsidRDefault="001F3AF6" w:rsidP="001F3AF6">
      <w:pPr>
        <w:pStyle w:val="FFABody"/>
        <w:numPr>
          <w:ilvl w:val="1"/>
          <w:numId w:val="13"/>
        </w:numPr>
      </w:pPr>
      <w:r w:rsidRPr="00F651FD">
        <w:t>After the class discussion, give students a few min</w:t>
      </w:r>
      <w:r w:rsidR="008A5EC7" w:rsidRPr="00F651FD">
        <w:t>ut</w:t>
      </w:r>
      <w:r w:rsidRPr="00F651FD">
        <w:t xml:space="preserve">es to respond to the questions on the handout. </w:t>
      </w:r>
    </w:p>
    <w:p w14:paraId="3D1634CB" w14:textId="77777777" w:rsidR="00247C4D" w:rsidRPr="00247C4D" w:rsidRDefault="00247C4D" w:rsidP="00247C4D">
      <w:pPr>
        <w:pStyle w:val="FFABody"/>
        <w:ind w:left="720"/>
      </w:pPr>
    </w:p>
    <w:p w14:paraId="0C149ADE" w14:textId="3E60B6F3" w:rsidR="00247C4D" w:rsidRPr="008A5EC7" w:rsidRDefault="001A3DB4" w:rsidP="001A3DB4">
      <w:pPr>
        <w:pStyle w:val="FFABody"/>
        <w:numPr>
          <w:ilvl w:val="0"/>
          <w:numId w:val="13"/>
        </w:numPr>
      </w:pPr>
      <w:r w:rsidRPr="00A03B55">
        <w:rPr>
          <w:rStyle w:val="FFASub2Char"/>
        </w:rPr>
        <w:lastRenderedPageBreak/>
        <w:t>Introduction</w:t>
      </w:r>
      <w:r w:rsidR="00EF356A" w:rsidRPr="00A03B55">
        <w:rPr>
          <w:rStyle w:val="FFASub2Char"/>
        </w:rPr>
        <w:t>:</w:t>
      </w:r>
      <w:r w:rsidR="00190DD0">
        <w:rPr>
          <w:i/>
        </w:rPr>
        <w:t xml:space="preserve"> </w:t>
      </w:r>
      <w:r w:rsidR="00BE4D6A" w:rsidRPr="00A03B55">
        <w:rPr>
          <w:i/>
          <w:iCs/>
        </w:rPr>
        <w:t>(</w:t>
      </w:r>
      <w:r w:rsidR="0099449E">
        <w:rPr>
          <w:i/>
          <w:iCs/>
        </w:rPr>
        <w:t>20</w:t>
      </w:r>
      <w:r w:rsidR="00190DD0" w:rsidRPr="00A03B55">
        <w:rPr>
          <w:i/>
          <w:iCs/>
        </w:rPr>
        <w:t xml:space="preserve"> minutes</w:t>
      </w:r>
      <w:r w:rsidR="00BE4D6A" w:rsidRPr="00A03B55">
        <w:rPr>
          <w:i/>
          <w:iCs/>
        </w:rPr>
        <w:t>)</w:t>
      </w:r>
    </w:p>
    <w:p w14:paraId="0D93F8DF" w14:textId="488591BE" w:rsidR="008A5EC7" w:rsidRDefault="008A5EC7" w:rsidP="008A5EC7">
      <w:pPr>
        <w:pStyle w:val="FFABody"/>
        <w:numPr>
          <w:ilvl w:val="1"/>
          <w:numId w:val="13"/>
        </w:numPr>
      </w:pPr>
      <w:r>
        <w:t>During the last lesson</w:t>
      </w:r>
      <w:r w:rsidR="00B269A7">
        <w:t>,</w:t>
      </w:r>
      <w:r>
        <w:t xml:space="preserve"> students learned about the process of product research and development.</w:t>
      </w:r>
      <w:r w:rsidR="00D03F99">
        <w:t xml:space="preserve"> </w:t>
      </w:r>
      <w:r>
        <w:t xml:space="preserve">In </w:t>
      </w:r>
      <w:r w:rsidR="00EF356A">
        <w:t xml:space="preserve">this lesson’s </w:t>
      </w:r>
      <w:r>
        <w:t>bell</w:t>
      </w:r>
      <w:r w:rsidR="00EF356A">
        <w:t xml:space="preserve"> </w:t>
      </w:r>
      <w:r>
        <w:t xml:space="preserve">ringer activity, they </w:t>
      </w:r>
      <w:r w:rsidR="0023444E">
        <w:t xml:space="preserve">consider how the function and look of a product changes over time based on innovation and consumer demand. </w:t>
      </w:r>
      <w:proofErr w:type="gramStart"/>
      <w:r w:rsidR="0023444E">
        <w:t>In order for</w:t>
      </w:r>
      <w:proofErr w:type="gramEnd"/>
      <w:r w:rsidR="0023444E">
        <w:t xml:space="preserve"> a company to continue to be successful</w:t>
      </w:r>
      <w:r w:rsidR="00B269A7">
        <w:t>,</w:t>
      </w:r>
      <w:r w:rsidR="0023444E">
        <w:t xml:space="preserve"> the company must innovate and develop products that are continually meeting the needs of the consumer.</w:t>
      </w:r>
      <w:r w:rsidR="00D03F99">
        <w:t xml:space="preserve"> </w:t>
      </w:r>
    </w:p>
    <w:p w14:paraId="7340CB80" w14:textId="0A5C1ECB" w:rsidR="0023444E" w:rsidRDefault="0023444E" w:rsidP="008A5EC7">
      <w:pPr>
        <w:pStyle w:val="FFABody"/>
        <w:numPr>
          <w:ilvl w:val="1"/>
          <w:numId w:val="13"/>
        </w:numPr>
      </w:pPr>
      <w:r>
        <w:t xml:space="preserve">In partners or small teams, have students visit the </w:t>
      </w:r>
      <w:r w:rsidRPr="00052553">
        <w:t>Valent Sustainable Sol</w:t>
      </w:r>
      <w:r w:rsidR="00221E1C" w:rsidRPr="00052553">
        <w:t>u</w:t>
      </w:r>
      <w:r w:rsidRPr="00052553">
        <w:t>tions</w:t>
      </w:r>
      <w:r>
        <w:t xml:space="preserve"> website</w:t>
      </w:r>
      <w:r w:rsidR="00052553">
        <w:t xml:space="preserve"> found at </w:t>
      </w:r>
      <w:hyperlink r:id="rId15" w:history="1">
        <w:r w:rsidR="00052553" w:rsidRPr="00AC03D7">
          <w:rPr>
            <w:rStyle w:val="Hyperlink"/>
          </w:rPr>
          <w:t>http://www.valentsustainablesolutions.com/</w:t>
        </w:r>
      </w:hyperlink>
      <w:r w:rsidR="00052553">
        <w:t>.</w:t>
      </w:r>
      <w:r w:rsidR="00221E1C">
        <w:t xml:space="preserve"> Students </w:t>
      </w:r>
      <w:r w:rsidR="00B269A7">
        <w:t>should</w:t>
      </w:r>
      <w:r w:rsidR="00221E1C">
        <w:t xml:space="preserve"> spend 10 minutes reviewing the website</w:t>
      </w:r>
      <w:r w:rsidR="005F1E4E">
        <w:t xml:space="preserve"> and</w:t>
      </w:r>
      <w:r w:rsidR="00221E1C">
        <w:t xml:space="preserve"> looking for evidence of how Valent uses innovation and consumer demand to develop new sustainable products.</w:t>
      </w:r>
      <w:r w:rsidR="0099449E">
        <w:t xml:space="preserve"> Students should write down any thoughts on the back of the “Everything Changes” handout or on a scrap piece of paper.</w:t>
      </w:r>
    </w:p>
    <w:p w14:paraId="5190B278" w14:textId="3B9146C1" w:rsidR="0023444E" w:rsidRDefault="006F5E6A" w:rsidP="008A5EC7">
      <w:pPr>
        <w:pStyle w:val="FFABody"/>
        <w:numPr>
          <w:ilvl w:val="1"/>
          <w:numId w:val="13"/>
        </w:numPr>
      </w:pPr>
      <w:r>
        <w:t xml:space="preserve">Write each of the following questions on </w:t>
      </w:r>
      <w:r w:rsidR="00EF356A">
        <w:t xml:space="preserve">its </w:t>
      </w:r>
      <w:r>
        <w:t xml:space="preserve">own individual </w:t>
      </w:r>
      <w:r w:rsidR="00EF356A">
        <w:t>tear sheet (flip chart paper)</w:t>
      </w:r>
      <w:r>
        <w:t xml:space="preserve"> and ha</w:t>
      </w:r>
      <w:r w:rsidR="00746368">
        <w:t>n</w:t>
      </w:r>
      <w:r>
        <w:t>g them around the classroom</w:t>
      </w:r>
      <w:r w:rsidR="00200846">
        <w:t xml:space="preserve">: (1) </w:t>
      </w:r>
      <w:r w:rsidR="003A06D3">
        <w:t xml:space="preserve">How does Valent use innovation </w:t>
      </w:r>
      <w:r w:rsidR="00EE600F">
        <w:t>to develop more sustainable products? (2) How does Valent use consumer demand to develop new sustainable products?</w:t>
      </w:r>
      <w:r w:rsidR="00CB3D4F">
        <w:t xml:space="preserve"> and</w:t>
      </w:r>
      <w:r w:rsidR="00EE600F">
        <w:t xml:space="preserve"> (3) Why is it important to be innovative in product development? Have students take a marker and move </w:t>
      </w:r>
      <w:r w:rsidR="00CB3D4F">
        <w:t xml:space="preserve">slowly </w:t>
      </w:r>
      <w:r w:rsidR="00EE600F">
        <w:t>throughout the room</w:t>
      </w:r>
      <w:r w:rsidR="00CB3D4F">
        <w:t>,</w:t>
      </w:r>
      <w:r w:rsidR="00EE600F">
        <w:t xml:space="preserve"> leav</w:t>
      </w:r>
      <w:r w:rsidR="00CB3D4F">
        <w:t>ing</w:t>
      </w:r>
      <w:r w:rsidR="00EE600F">
        <w:t xml:space="preserve"> responses on each of the </w:t>
      </w:r>
      <w:r w:rsidR="00CB3D4F">
        <w:t>sheets</w:t>
      </w:r>
      <w:r w:rsidR="00EE600F">
        <w:t xml:space="preserve">. Once students have commented, they should return to the </w:t>
      </w:r>
      <w:r w:rsidR="00CB3D4F">
        <w:t>tear sheets</w:t>
      </w:r>
      <w:r w:rsidR="00EE600F">
        <w:t xml:space="preserve"> to read what others have said and then share more thoughts on the paper. When students have finished, bring the questions to the front of the classroom and debrief what was shared.</w:t>
      </w:r>
    </w:p>
    <w:p w14:paraId="4632491F" w14:textId="67182A46" w:rsidR="00221E1C" w:rsidRPr="00247C4D" w:rsidRDefault="00221E1C" w:rsidP="008A5EC7">
      <w:pPr>
        <w:pStyle w:val="FFABody"/>
        <w:numPr>
          <w:ilvl w:val="1"/>
          <w:numId w:val="13"/>
        </w:numPr>
      </w:pPr>
      <w:r>
        <w:t>Explain to students that just as companies respond to consumer demand, today they will analyz</w:t>
      </w:r>
      <w:r w:rsidR="00634D29">
        <w:t>e</w:t>
      </w:r>
      <w:r>
        <w:t xml:space="preserve"> the results of their consumer survey</w:t>
      </w:r>
      <w:r w:rsidR="00CB3D4F">
        <w:t>s</w:t>
      </w:r>
      <w:r>
        <w:t xml:space="preserve"> to determine what the needs of their customers are related to trail mix and they will be challenged to begin developing a new and innovative trail mix.</w:t>
      </w:r>
    </w:p>
    <w:p w14:paraId="549E59BE" w14:textId="65B5BC52" w:rsidR="001A3DB4" w:rsidRPr="001A3DB4" w:rsidRDefault="001A3DB4" w:rsidP="00247C4D">
      <w:pPr>
        <w:pStyle w:val="FFABody"/>
      </w:pPr>
      <w:r w:rsidRPr="001A3DB4">
        <w:t xml:space="preserve"> </w:t>
      </w:r>
    </w:p>
    <w:p w14:paraId="4C025A47" w14:textId="0359609A" w:rsidR="00221E1C" w:rsidRPr="00F651FD" w:rsidRDefault="001A3DB4" w:rsidP="001A3DB4">
      <w:pPr>
        <w:pStyle w:val="FFABody"/>
        <w:numPr>
          <w:ilvl w:val="0"/>
          <w:numId w:val="13"/>
        </w:numPr>
      </w:pPr>
      <w:r w:rsidRPr="00A03B55">
        <w:rPr>
          <w:rStyle w:val="FFASub2Char"/>
        </w:rPr>
        <w:t>Activity</w:t>
      </w:r>
      <w:r w:rsidR="00EF356A" w:rsidRPr="00A03B55">
        <w:rPr>
          <w:rStyle w:val="FFASub2Char"/>
        </w:rPr>
        <w:t xml:space="preserve"> 1:</w:t>
      </w:r>
      <w:r w:rsidR="00F651FD">
        <w:rPr>
          <w:i/>
        </w:rPr>
        <w:t xml:space="preserve"> </w:t>
      </w:r>
      <w:r w:rsidR="00190DD0" w:rsidRPr="00A03B55">
        <w:rPr>
          <w:i/>
          <w:iCs/>
        </w:rPr>
        <w:t>(</w:t>
      </w:r>
      <w:r w:rsidR="0099449E">
        <w:rPr>
          <w:i/>
          <w:iCs/>
        </w:rPr>
        <w:t>30</w:t>
      </w:r>
      <w:r w:rsidR="00190DD0" w:rsidRPr="00A03B55">
        <w:rPr>
          <w:i/>
          <w:iCs/>
        </w:rPr>
        <w:t xml:space="preserve"> minutes)</w:t>
      </w:r>
      <w:r w:rsidR="00221E1C" w:rsidRPr="00F651FD">
        <w:t xml:space="preserve"> </w:t>
      </w:r>
      <w:r w:rsidR="00221E1C" w:rsidRPr="00A03B55">
        <w:rPr>
          <w:rStyle w:val="Strong"/>
        </w:rPr>
        <w:t>Trail Mix Consumer Research Analysis</w:t>
      </w:r>
    </w:p>
    <w:p w14:paraId="3B1FDCB0" w14:textId="3767DD6C" w:rsidR="00F412BE" w:rsidRDefault="00F412BE" w:rsidP="00F412BE">
      <w:pPr>
        <w:pStyle w:val="FFABody"/>
        <w:numPr>
          <w:ilvl w:val="1"/>
          <w:numId w:val="13"/>
        </w:numPr>
      </w:pPr>
      <w:r>
        <w:t xml:space="preserve">Students will need to have the completed surveys from the previous lesson. </w:t>
      </w:r>
    </w:p>
    <w:p w14:paraId="3A70F0C7" w14:textId="14C4C119" w:rsidR="002A48AB" w:rsidRDefault="00F412BE" w:rsidP="002A48AB">
      <w:pPr>
        <w:pStyle w:val="FFABody"/>
        <w:numPr>
          <w:ilvl w:val="1"/>
          <w:numId w:val="13"/>
        </w:numPr>
      </w:pPr>
      <w:r>
        <w:t xml:space="preserve">Students are to analyze the surveys and identify common themes. </w:t>
      </w:r>
      <w:r w:rsidR="00CB3D4F">
        <w:t>E</w:t>
      </w:r>
      <w:r>
        <w:t>xample</w:t>
      </w:r>
      <w:r w:rsidR="00CB3D4F">
        <w:t>:</w:t>
      </w:r>
      <w:r>
        <w:t xml:space="preserve"> </w:t>
      </w:r>
      <w:r w:rsidR="00612A0C">
        <w:t>W</w:t>
      </w:r>
      <w:r>
        <w:t xml:space="preserve">hat are </w:t>
      </w:r>
      <w:r w:rsidR="00CB3D4F">
        <w:t>two</w:t>
      </w:r>
      <w:r>
        <w:t xml:space="preserve"> items consumers most enjoy in their trail mix?</w:t>
      </w:r>
      <w:r w:rsidR="00D03F99">
        <w:t xml:space="preserve"> </w:t>
      </w:r>
      <w:r>
        <w:t xml:space="preserve">What are </w:t>
      </w:r>
      <w:r w:rsidR="00CB3D4F">
        <w:t>two</w:t>
      </w:r>
      <w:r>
        <w:t xml:space="preserve"> items consumers never want in their trail mix?</w:t>
      </w:r>
      <w:r w:rsidR="00D03F99">
        <w:t xml:space="preserve"> </w:t>
      </w:r>
      <w:r>
        <w:t>What problems/challenges do consumers have with the current trail mix options available?</w:t>
      </w:r>
    </w:p>
    <w:p w14:paraId="59DB3A91" w14:textId="77777777" w:rsidR="00F651FD" w:rsidRDefault="00612A0C" w:rsidP="00F412BE">
      <w:pPr>
        <w:pStyle w:val="FFABody"/>
        <w:numPr>
          <w:ilvl w:val="1"/>
          <w:numId w:val="13"/>
        </w:numPr>
      </w:pPr>
      <w:r>
        <w:t xml:space="preserve">Based on the results of the survey analysis, students will brainstorm and develop a new trail mix product. </w:t>
      </w:r>
    </w:p>
    <w:p w14:paraId="634FF928" w14:textId="06F0AAF5" w:rsidR="00612A0C" w:rsidRPr="00221E1C" w:rsidRDefault="00612A0C" w:rsidP="00F651FD">
      <w:pPr>
        <w:pStyle w:val="FFABody"/>
        <w:ind w:left="1440"/>
      </w:pPr>
      <w:r>
        <w:t xml:space="preserve"> </w:t>
      </w:r>
    </w:p>
    <w:p w14:paraId="59E5B174" w14:textId="0D6F8C97" w:rsidR="001A3DB4" w:rsidRPr="00F651FD" w:rsidRDefault="00221E1C" w:rsidP="001A3DB4">
      <w:pPr>
        <w:pStyle w:val="FFABody"/>
        <w:numPr>
          <w:ilvl w:val="0"/>
          <w:numId w:val="13"/>
        </w:numPr>
      </w:pPr>
      <w:r w:rsidRPr="00A03B55">
        <w:rPr>
          <w:rStyle w:val="FFASub2Char"/>
        </w:rPr>
        <w:t>Activity</w:t>
      </w:r>
      <w:r w:rsidR="00190DD0" w:rsidRPr="00A03B55">
        <w:rPr>
          <w:rStyle w:val="FFASub2Char"/>
        </w:rPr>
        <w:t xml:space="preserve"> </w:t>
      </w:r>
      <w:r w:rsidR="00EF356A" w:rsidRPr="00A03B55">
        <w:rPr>
          <w:rStyle w:val="FFASub2Char"/>
        </w:rPr>
        <w:t>2:</w:t>
      </w:r>
      <w:r w:rsidR="00EF356A">
        <w:rPr>
          <w:i/>
        </w:rPr>
        <w:t xml:space="preserve"> </w:t>
      </w:r>
      <w:r w:rsidR="00190DD0" w:rsidRPr="00A03B55">
        <w:rPr>
          <w:i/>
          <w:iCs/>
        </w:rPr>
        <w:t>(</w:t>
      </w:r>
      <w:r w:rsidR="0099449E">
        <w:rPr>
          <w:i/>
          <w:iCs/>
        </w:rPr>
        <w:t>30</w:t>
      </w:r>
      <w:r w:rsidR="00190DD0" w:rsidRPr="00A03B55">
        <w:rPr>
          <w:i/>
          <w:iCs/>
        </w:rPr>
        <w:t xml:space="preserve"> minutes)</w:t>
      </w:r>
      <w:r w:rsidRPr="00F651FD">
        <w:t xml:space="preserve"> </w:t>
      </w:r>
      <w:r w:rsidR="00612A0C" w:rsidRPr="00A03B55">
        <w:rPr>
          <w:rStyle w:val="Strong"/>
        </w:rPr>
        <w:t xml:space="preserve">Try </w:t>
      </w:r>
      <w:r w:rsidR="00EF356A" w:rsidRPr="00A03B55">
        <w:rPr>
          <w:rStyle w:val="Strong"/>
        </w:rPr>
        <w:t>It Out</w:t>
      </w:r>
    </w:p>
    <w:p w14:paraId="3A2E0DA0" w14:textId="1A4ACB68" w:rsidR="00BE4D6A" w:rsidRDefault="00BE4D6A" w:rsidP="00BE4D6A">
      <w:pPr>
        <w:pStyle w:val="FFABody"/>
        <w:numPr>
          <w:ilvl w:val="1"/>
          <w:numId w:val="13"/>
        </w:numPr>
      </w:pPr>
      <w:r>
        <w:t>Based on the results of the survey analysis, students will brainstorm and develop a new trail mix product.</w:t>
      </w:r>
      <w:r w:rsidR="00CB3D4F">
        <w:t xml:space="preserve"> Give each student a copy of the “Trail Mix Challenge: Product Development” worksheet.</w:t>
      </w:r>
      <w:r w:rsidR="00D03F99">
        <w:t xml:space="preserve"> </w:t>
      </w:r>
    </w:p>
    <w:p w14:paraId="218DB804" w14:textId="1A1B78EB" w:rsidR="00612A0C" w:rsidRDefault="00612A0C" w:rsidP="00612A0C">
      <w:pPr>
        <w:pStyle w:val="FFABody"/>
        <w:numPr>
          <w:ilvl w:val="1"/>
          <w:numId w:val="13"/>
        </w:numPr>
      </w:pPr>
      <w:r>
        <w:t>The instructor should have a variety of food add-ins available for students to select from (coconut flakes, a variety of nuts, chocolate candies, a variety of dried fruits, etc.)</w:t>
      </w:r>
      <w:r w:rsidR="00CB3D4F">
        <w:t>.</w:t>
      </w:r>
    </w:p>
    <w:p w14:paraId="14A8E569" w14:textId="2D2DFA9F" w:rsidR="00612A0C" w:rsidRDefault="00612A0C" w:rsidP="00612A0C">
      <w:pPr>
        <w:pStyle w:val="FFABody"/>
        <w:numPr>
          <w:ilvl w:val="1"/>
          <w:numId w:val="13"/>
        </w:numPr>
      </w:pPr>
      <w:r>
        <w:t>Using the recipe students developed for a new trail mix product, they will now create a test version of their trail-mix.</w:t>
      </w:r>
    </w:p>
    <w:p w14:paraId="7E65C6DE" w14:textId="2AFA8326" w:rsidR="00612A0C" w:rsidRDefault="00612A0C" w:rsidP="00612A0C">
      <w:pPr>
        <w:pStyle w:val="FFABody"/>
        <w:numPr>
          <w:ilvl w:val="1"/>
          <w:numId w:val="13"/>
        </w:numPr>
      </w:pPr>
      <w:r>
        <w:t>Once students have created a test version of their trail mix</w:t>
      </w:r>
      <w:r w:rsidR="00973577">
        <w:t>, t</w:t>
      </w:r>
      <w:r>
        <w:t>he</w:t>
      </w:r>
      <w:r w:rsidR="00973577">
        <w:t>y</w:t>
      </w:r>
      <w:r>
        <w:t xml:space="preserve"> will research where the compone</w:t>
      </w:r>
      <w:r w:rsidR="00CB3D4F">
        <w:t>n</w:t>
      </w:r>
      <w:r>
        <w:t>ts of their trail mix are sourced from across the globe and identify if they can be sustainably produced.</w:t>
      </w:r>
      <w:r w:rsidR="00FF26F0">
        <w:t xml:space="preserve"> Students will use the map to identify the location of origin for the product and then identify how the product is sustainably produced.</w:t>
      </w:r>
    </w:p>
    <w:p w14:paraId="3FA513D3" w14:textId="4FF0E00A" w:rsidR="00873779" w:rsidRDefault="00873779" w:rsidP="00873779">
      <w:pPr>
        <w:pStyle w:val="FFABody"/>
        <w:numPr>
          <w:ilvl w:val="2"/>
          <w:numId w:val="13"/>
        </w:numPr>
      </w:pPr>
      <w:r>
        <w:t xml:space="preserve">The teacher </w:t>
      </w:r>
      <w:r w:rsidR="0099449E">
        <w:t>wil</w:t>
      </w:r>
      <w:r>
        <w:t>l set a minimum number of ingredients that students must research.</w:t>
      </w:r>
      <w:r w:rsidR="00D03F99">
        <w:t xml:space="preserve"> </w:t>
      </w:r>
    </w:p>
    <w:p w14:paraId="7CEF02E3" w14:textId="7D3537A0" w:rsidR="00247C4D" w:rsidRPr="001A3DB4" w:rsidRDefault="00247C4D" w:rsidP="00247C4D">
      <w:pPr>
        <w:pStyle w:val="FFABody"/>
      </w:pPr>
    </w:p>
    <w:p w14:paraId="4D044016" w14:textId="755792A6" w:rsidR="00B62B2A" w:rsidRDefault="001A3DB4" w:rsidP="00B62B2A">
      <w:pPr>
        <w:pStyle w:val="FFABody"/>
        <w:numPr>
          <w:ilvl w:val="0"/>
          <w:numId w:val="13"/>
        </w:numPr>
      </w:pPr>
      <w:r w:rsidRPr="00A03B55">
        <w:rPr>
          <w:rStyle w:val="FFASub2Char"/>
        </w:rPr>
        <w:t>Follow-up:</w:t>
      </w:r>
      <w:r w:rsidR="000253FA">
        <w:rPr>
          <w:i/>
        </w:rPr>
        <w:t xml:space="preserve"> </w:t>
      </w:r>
      <w:r w:rsidR="006F5E6A">
        <w:t>Have students develop and deliver a two</w:t>
      </w:r>
      <w:r w:rsidR="00CB3D4F">
        <w:t>-</w:t>
      </w:r>
      <w:r w:rsidR="006F5E6A">
        <w:t xml:space="preserve">minute </w:t>
      </w:r>
      <w:r w:rsidR="00CB3D4F">
        <w:t>“</w:t>
      </w:r>
      <w:r w:rsidR="006F5E6A">
        <w:t>elevator speech</w:t>
      </w:r>
      <w:r w:rsidR="00CB3D4F">
        <w:t>”</w:t>
      </w:r>
      <w:r w:rsidR="006F5E6A">
        <w:t xml:space="preserve"> to describe the results of their survey</w:t>
      </w:r>
      <w:r w:rsidR="00CB3D4F">
        <w:t>s</w:t>
      </w:r>
      <w:r w:rsidR="006F5E6A">
        <w:t xml:space="preserve"> and how they are going to use those results to develop their product</w:t>
      </w:r>
      <w:r w:rsidR="00CB3D4F">
        <w:t>s</w:t>
      </w:r>
      <w:r w:rsidR="006F5E6A">
        <w:t>.</w:t>
      </w:r>
    </w:p>
    <w:p w14:paraId="14247EFE" w14:textId="4A7B4DF0" w:rsidR="00247C4D" w:rsidRDefault="00247C4D" w:rsidP="00247C4D">
      <w:pPr>
        <w:pStyle w:val="FFABody"/>
      </w:pPr>
    </w:p>
    <w:p w14:paraId="2BA0EA43" w14:textId="3BA1CE56" w:rsidR="007F71DA" w:rsidRPr="007D7448" w:rsidRDefault="006C2FAC" w:rsidP="00B62B2A">
      <w:pPr>
        <w:pStyle w:val="FFABody"/>
        <w:numPr>
          <w:ilvl w:val="0"/>
          <w:numId w:val="13"/>
        </w:numPr>
      </w:pPr>
      <w:r w:rsidRPr="00A03B55">
        <w:rPr>
          <w:rStyle w:val="FFASub2Char"/>
        </w:rPr>
        <w:t>Leveling Up:</w:t>
      </w:r>
    </w:p>
    <w:p w14:paraId="73634990" w14:textId="251AA901" w:rsidR="006C2FAC" w:rsidRDefault="002A48AB" w:rsidP="007F71DA">
      <w:pPr>
        <w:pStyle w:val="FFABody"/>
        <w:numPr>
          <w:ilvl w:val="1"/>
          <w:numId w:val="13"/>
        </w:numPr>
      </w:pPr>
      <w:r w:rsidRPr="00F651FD">
        <w:t>Students will create an infographic of their survey results.</w:t>
      </w:r>
      <w:r w:rsidR="00D03F99" w:rsidRPr="00F651FD">
        <w:t xml:space="preserve"> </w:t>
      </w:r>
      <w:r w:rsidR="00634D29">
        <w:t>E</w:t>
      </w:r>
      <w:r w:rsidR="00C748D9">
        <w:t>xample</w:t>
      </w:r>
      <w:r w:rsidR="002D5FD1">
        <w:t>s</w:t>
      </w:r>
      <w:r w:rsidR="00C748D9">
        <w:t xml:space="preserve"> of free infographic maker</w:t>
      </w:r>
      <w:r w:rsidR="002D5FD1">
        <w:t>s</w:t>
      </w:r>
      <w:r w:rsidR="00C748D9">
        <w:t xml:space="preserve"> </w:t>
      </w:r>
      <w:r w:rsidR="002D5FD1">
        <w:t xml:space="preserve">are </w:t>
      </w:r>
      <w:r w:rsidR="002D5FD1" w:rsidRPr="00052553">
        <w:t>Piktochart</w:t>
      </w:r>
      <w:r w:rsidR="00052553">
        <w:t xml:space="preserve">, </w:t>
      </w:r>
      <w:hyperlink r:id="rId16" w:history="1">
        <w:r w:rsidR="00052553" w:rsidRPr="00AC03D7">
          <w:rPr>
            <w:rStyle w:val="Hyperlink"/>
          </w:rPr>
          <w:t>https://piktochart.com/formats/infographics/</w:t>
        </w:r>
      </w:hyperlink>
      <w:r w:rsidR="00052553">
        <w:t>,</w:t>
      </w:r>
      <w:r w:rsidR="002D5FD1">
        <w:t xml:space="preserve"> and </w:t>
      </w:r>
      <w:r w:rsidR="002D5FD1" w:rsidRPr="00052553">
        <w:t>Canva</w:t>
      </w:r>
      <w:r w:rsidR="00052553">
        <w:t xml:space="preserve">, </w:t>
      </w:r>
      <w:hyperlink r:id="rId17" w:history="1">
        <w:r w:rsidR="00052553" w:rsidRPr="00AC03D7">
          <w:rPr>
            <w:rStyle w:val="Hyperlink"/>
          </w:rPr>
          <w:t>https://www.canva.com/create/infographics/</w:t>
        </w:r>
      </w:hyperlink>
      <w:r w:rsidR="002D5FD1">
        <w:t>. Please not</w:t>
      </w:r>
      <w:r w:rsidR="00CB3D4F">
        <w:t>e</w:t>
      </w:r>
      <w:r w:rsidR="002D5FD1">
        <w:t xml:space="preserve"> that these two resources do require students to set up a free account.</w:t>
      </w:r>
      <w:r w:rsidR="00C748D9">
        <w:t xml:space="preserve"> </w:t>
      </w:r>
    </w:p>
    <w:p w14:paraId="3634685E" w14:textId="0AD26295" w:rsidR="007F71DA" w:rsidRPr="00F651FD" w:rsidRDefault="007F71DA" w:rsidP="007D7448">
      <w:pPr>
        <w:pStyle w:val="FFABody"/>
        <w:numPr>
          <w:ilvl w:val="1"/>
          <w:numId w:val="13"/>
        </w:numPr>
      </w:pPr>
      <w:r>
        <w:t xml:space="preserve">Students </w:t>
      </w:r>
      <w:r w:rsidR="00CB3D4F">
        <w:t xml:space="preserve">will </w:t>
      </w:r>
      <w:r>
        <w:t>determine the costs to produce their new food product</w:t>
      </w:r>
      <w:r w:rsidR="00CB3D4F">
        <w:t>s</w:t>
      </w:r>
      <w:r>
        <w:t xml:space="preserve"> and create a nutrition label.</w:t>
      </w:r>
      <w:r w:rsidR="00D03F99">
        <w:t xml:space="preserve"> </w:t>
      </w:r>
      <w:r>
        <w:t xml:space="preserve">The teacher may utilize resources from the </w:t>
      </w:r>
      <w:r w:rsidR="00CB3D4F">
        <w:t>f</w:t>
      </w:r>
      <w:r>
        <w:t xml:space="preserve">ood </w:t>
      </w:r>
      <w:r w:rsidR="00CB3D4F">
        <w:t>s</w:t>
      </w:r>
      <w:r>
        <w:t xml:space="preserve">cience and </w:t>
      </w:r>
      <w:r w:rsidR="00CB3D4F">
        <w:t>t</w:t>
      </w:r>
      <w:r>
        <w:t xml:space="preserve">echnology </w:t>
      </w:r>
      <w:r w:rsidR="00CB3D4F">
        <w:t xml:space="preserve">career development event (CDE) </w:t>
      </w:r>
      <w:r w:rsidR="00052553">
        <w:t xml:space="preserve">found at </w:t>
      </w:r>
      <w:hyperlink r:id="rId18" w:history="1">
        <w:r w:rsidR="00634D29" w:rsidRPr="00C02DE6">
          <w:rPr>
            <w:rStyle w:val="Hyperlink"/>
          </w:rPr>
          <w:t>https://FFA.app.box.com/s/4qetspt1bphbl7th35gnyklmjmokvplo</w:t>
        </w:r>
      </w:hyperlink>
      <w:r w:rsidR="00052553">
        <w:t xml:space="preserve">. </w:t>
      </w:r>
    </w:p>
    <w:p w14:paraId="30390310" w14:textId="6049C146" w:rsidR="00247C4D" w:rsidRDefault="00247C4D" w:rsidP="00247C4D">
      <w:pPr>
        <w:pStyle w:val="FFABody"/>
        <w:rPr>
          <w:i/>
        </w:rPr>
      </w:pPr>
    </w:p>
    <w:p w14:paraId="245F6A6C" w14:textId="4EC5D42C" w:rsidR="00247C4D" w:rsidRPr="006C2FAC" w:rsidRDefault="00247C4D" w:rsidP="00B62B2A">
      <w:pPr>
        <w:pStyle w:val="FFABody"/>
        <w:numPr>
          <w:ilvl w:val="0"/>
          <w:numId w:val="13"/>
        </w:numPr>
        <w:rPr>
          <w:i/>
        </w:rPr>
      </w:pPr>
      <w:r w:rsidRPr="00A03B55">
        <w:rPr>
          <w:rStyle w:val="FFASub2Char"/>
        </w:rPr>
        <w:t>Exit Ticket:</w:t>
      </w:r>
      <w:r w:rsidR="00190DD0">
        <w:rPr>
          <w:i/>
        </w:rPr>
        <w:t xml:space="preserve"> </w:t>
      </w:r>
      <w:r w:rsidR="00190DD0" w:rsidRPr="00F651FD">
        <w:t>Students will turn in their trail mix recipe</w:t>
      </w:r>
      <w:r w:rsidR="00CB3D4F">
        <w:t>s</w:t>
      </w:r>
      <w:r w:rsidR="00190DD0" w:rsidRPr="00F651FD">
        <w:t xml:space="preserve"> as their exit ticket</w:t>
      </w:r>
      <w:r w:rsidR="00CB3D4F">
        <w:t>s</w:t>
      </w:r>
      <w:r w:rsidR="00190DD0" w:rsidRPr="00F651FD">
        <w:t xml:space="preserve"> for the day.</w:t>
      </w:r>
      <w:r w:rsidR="00D03F99">
        <w:rPr>
          <w:i/>
        </w:rPr>
        <w:t xml:space="preserve"> </w:t>
      </w:r>
    </w:p>
    <w:p w14:paraId="2145C508" w14:textId="77777777" w:rsidR="00E37A94" w:rsidRDefault="00E37A94"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6ECA0B2A" w:rsidR="00B62B2A" w:rsidRDefault="00472FEA" w:rsidP="00906BEA">
      <w:pPr>
        <w:pStyle w:val="DocumentTitle"/>
      </w:pPr>
      <w:r w:rsidRPr="00306873">
        <w:rPr>
          <w:noProof/>
          <w:sz w:val="28"/>
          <w:szCs w:val="28"/>
          <w:lang w:eastAsia="en-US"/>
        </w:rPr>
        <w:lastRenderedPageBreak/>
        <mc:AlternateContent>
          <mc:Choice Requires="wps">
            <w:drawing>
              <wp:anchor distT="0" distB="0" distL="114300" distR="114300" simplePos="0" relativeHeight="251680768" behindDoc="1" locked="0" layoutInCell="1" allowOverlap="1" wp14:anchorId="7AA63D91" wp14:editId="2BBAF583">
                <wp:simplePos x="0" y="0"/>
                <wp:positionH relativeFrom="margin">
                  <wp:posOffset>2919045</wp:posOffset>
                </wp:positionH>
                <wp:positionV relativeFrom="paragraph">
                  <wp:posOffset>-563336</wp:posOffset>
                </wp:positionV>
                <wp:extent cx="3930469" cy="657225"/>
                <wp:effectExtent l="0" t="0" r="1333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469" cy="657225"/>
                        </a:xfrm>
                        <a:prstGeom prst="rect">
                          <a:avLst/>
                        </a:prstGeom>
                        <a:solidFill>
                          <a:srgbClr val="FFFFFF"/>
                        </a:solidFill>
                        <a:ln w="9525">
                          <a:solidFill>
                            <a:srgbClr val="000000"/>
                          </a:solidFill>
                          <a:miter lim="800000"/>
                          <a:headEnd/>
                          <a:tailEnd/>
                        </a:ln>
                      </wps:spPr>
                      <wps:txbx>
                        <w:txbxContent>
                          <w:p w14:paraId="3D5E11BC" w14:textId="77777777" w:rsidR="00472FEA" w:rsidRPr="00C73C1C" w:rsidRDefault="00472FEA" w:rsidP="00472FEA">
                            <w:pPr>
                              <w:rPr>
                                <w:rFonts w:ascii="Verdana" w:hAnsi="Verdana"/>
                                <w:b/>
                                <w:sz w:val="14"/>
                                <w:szCs w:val="16"/>
                              </w:rPr>
                            </w:pPr>
                            <w:r w:rsidRPr="00C73C1C">
                              <w:rPr>
                                <w:rFonts w:ascii="Verdana" w:hAnsi="Verdana"/>
                                <w:sz w:val="14"/>
                                <w:szCs w:val="16"/>
                              </w:rPr>
                              <w:t>Aligned to the following standards:</w:t>
                            </w:r>
                          </w:p>
                          <w:p w14:paraId="5CDB2E30" w14:textId="6023F90F" w:rsidR="00472FEA" w:rsidRPr="00C73C1C" w:rsidRDefault="00472FEA" w:rsidP="00472FEA">
                            <w:pPr>
                              <w:rPr>
                                <w:rFonts w:ascii="Verdana" w:hAnsi="Verdana"/>
                                <w:b/>
                                <w:sz w:val="12"/>
                                <w:szCs w:val="16"/>
                              </w:rPr>
                            </w:pPr>
                            <w:r>
                              <w:rPr>
                                <w:rFonts w:ascii="Verdana" w:hAnsi="Verdana"/>
                                <w:sz w:val="12"/>
                                <w:szCs w:val="16"/>
                              </w:rPr>
                              <w:t>C</w:t>
                            </w:r>
                            <w:r w:rsidR="006526BC">
                              <w:rPr>
                                <w:rFonts w:ascii="Verdana" w:hAnsi="Verdana"/>
                                <w:sz w:val="12"/>
                                <w:szCs w:val="16"/>
                              </w:rPr>
                              <w:t>S</w:t>
                            </w:r>
                            <w:r>
                              <w:rPr>
                                <w:rFonts w:ascii="Verdana" w:hAnsi="Verdana"/>
                                <w:sz w:val="12"/>
                                <w:szCs w:val="16"/>
                              </w:rPr>
                              <w:t xml:space="preserve">.06; FFA.PL-A; FFA.PL-C; FFA.PL-E; FFA.PG-I; FFA.PG-J; FFA.CS-M; FFA.CS-N; AG6; CCSS.ELA.RI.9-10.2; CCSS.ELA.RI.9-10.3; CCSS.ELA.RI.9-10.4; CCSS.ELA.RI.9-10.8; CCSS.ELA.SL.9-10.2; CCSS.ELA.SL.9-10.4; CCSS.ELA.RST.9.10.9; CCSS.ELA.WHST.9.10.4; CCSS.MP1; CCSS.MP3; CCSS.MP5; CCSS.MP6;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63D91" id="_x0000_t202" coordsize="21600,21600" o:spt="202" path="m,l,21600r21600,l21600,xe">
                <v:stroke joinstyle="miter"/>
                <v:path gradientshapeok="t" o:connecttype="rect"/>
              </v:shapetype>
              <v:shape id="Text Box 2" o:spid="_x0000_s1026" type="#_x0000_t202" style="position:absolute;margin-left:229.85pt;margin-top:-44.35pt;width:309.5pt;height:51.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">
                <v:textbox>
                  <w:txbxContent>
                    <w:p w14:paraId="3D5E11BC" w14:textId="77777777" w:rsidR="00472FEA" w:rsidRPr="00C73C1C" w:rsidRDefault="00472FEA" w:rsidP="00472FEA">
                      <w:pPr>
                        <w:rPr>
                          <w:rFonts w:ascii="Verdana" w:hAnsi="Verdana"/>
                          <w:b/>
                          <w:sz w:val="14"/>
                          <w:szCs w:val="16"/>
                        </w:rPr>
                      </w:pPr>
                      <w:r w:rsidRPr="00C73C1C">
                        <w:rPr>
                          <w:rFonts w:ascii="Verdana" w:hAnsi="Verdana"/>
                          <w:sz w:val="14"/>
                          <w:szCs w:val="16"/>
                        </w:rPr>
                        <w:t>Aligned to the following standards:</w:t>
                      </w:r>
                    </w:p>
                    <w:p w14:paraId="5CDB2E30" w14:textId="6023F90F" w:rsidR="00472FEA" w:rsidRPr="00C73C1C" w:rsidRDefault="00472FEA" w:rsidP="00472FEA">
                      <w:pPr>
                        <w:rPr>
                          <w:rFonts w:ascii="Verdana" w:hAnsi="Verdana"/>
                          <w:b/>
                          <w:sz w:val="12"/>
                          <w:szCs w:val="16"/>
                        </w:rPr>
                      </w:pPr>
                      <w:r>
                        <w:rPr>
                          <w:rFonts w:ascii="Verdana" w:hAnsi="Verdana"/>
                          <w:sz w:val="12"/>
                          <w:szCs w:val="16"/>
                        </w:rPr>
                        <w:t>C</w:t>
                      </w:r>
                      <w:r w:rsidR="006526BC">
                        <w:rPr>
                          <w:rFonts w:ascii="Verdana" w:hAnsi="Verdana"/>
                          <w:sz w:val="12"/>
                          <w:szCs w:val="16"/>
                        </w:rPr>
                        <w:t>S</w:t>
                      </w:r>
                      <w:r>
                        <w:rPr>
                          <w:rFonts w:ascii="Verdana" w:hAnsi="Verdana"/>
                          <w:sz w:val="12"/>
                          <w:szCs w:val="16"/>
                        </w:rPr>
                        <w:t xml:space="preserve">.06; FFA.PL-A; FFA.PL-C; FFA.PL-E; FFA.PG-I; FFA.PG-J; FFA.CS-M; FFA.CS-N; AG6; CCSS.ELA.RI.9-10.2; CCSS.ELA.RI.9-10.3; CCSS.ELA.RI.9-10.4; CCSS.ELA.RI.9-10.8; CCSS.ELA.SL.9-10.2; CCSS.ELA.SL.9-10.4; CCSS.ELA.RST.9.10.9; CCSS.ELA.WHST.9.10.4; CCSS.MP1; CCSS.MP3; CCSS.MP5; CCSS.MP6; AFNR Career Cluster, Statement 7; CRP.02; CRP.04; CRP.05; CRP.06; CRP.07; CRP.08 </w:t>
                      </w:r>
                    </w:p>
                  </w:txbxContent>
                </v:textbox>
                <w10:wrap anchorx="margin"/>
              </v:shape>
            </w:pict>
          </mc:Fallback>
        </mc:AlternateContent>
      </w:r>
      <w:r w:rsidR="0059201F">
        <w:t>Everything Changes</w:t>
      </w:r>
    </w:p>
    <w:p w14:paraId="1E6547C6" w14:textId="77777777" w:rsidR="00F651FD" w:rsidRDefault="00B62B2A" w:rsidP="00B62B2A">
      <w:pPr>
        <w:pStyle w:val="FFASub1"/>
      </w:pPr>
      <w:r>
        <w:t>Directions</w:t>
      </w:r>
      <w:r w:rsidR="00F651FD">
        <w:t>:</w:t>
      </w:r>
    </w:p>
    <w:p w14:paraId="00B78D07" w14:textId="5553683C" w:rsidR="00B62B2A" w:rsidRDefault="004E02C2" w:rsidP="00493B28">
      <w:pPr>
        <w:pStyle w:val="FFABody"/>
      </w:pPr>
      <w:r w:rsidRPr="00493B28">
        <w:rPr>
          <w:rStyle w:val="FFABodyChar"/>
        </w:rPr>
        <w:t>Watch the video “</w:t>
      </w:r>
      <w:r w:rsidR="00AA1079" w:rsidRPr="00052553">
        <w:t>H</w:t>
      </w:r>
      <w:r w:rsidRPr="00052553">
        <w:t xml:space="preserve">ere’s </w:t>
      </w:r>
      <w:r w:rsidR="002A45A6" w:rsidRPr="00052553">
        <w:t xml:space="preserve">How Drastically Cell Phones Have Changed Over </w:t>
      </w:r>
      <w:r w:rsidRPr="00052553">
        <w:t xml:space="preserve">the </w:t>
      </w:r>
      <w:r w:rsidR="002A45A6" w:rsidRPr="00052553">
        <w:t>Past 40 Years</w:t>
      </w:r>
      <w:r w:rsidR="002A45A6">
        <w:t>,</w:t>
      </w:r>
      <w:r w:rsidR="00493B28" w:rsidRPr="00493B28">
        <w:rPr>
          <w:rStyle w:val="FFABodyChar"/>
        </w:rPr>
        <w:t>”</w:t>
      </w:r>
      <w:r w:rsidR="00052553">
        <w:rPr>
          <w:rStyle w:val="FFABodyChar"/>
        </w:rPr>
        <w:t xml:space="preserve"> </w:t>
      </w:r>
      <w:hyperlink r:id="rId22" w:history="1">
        <w:r w:rsidR="00052553" w:rsidRPr="00AC03D7">
          <w:rPr>
            <w:rStyle w:val="Hyperlink"/>
          </w:rPr>
          <w:t>https://www.businessinsider.com/cell-phone-history-cars-mobile-motorola-apple-bell-labs-samsung-google-2017-7</w:t>
        </w:r>
      </w:hyperlink>
      <w:r w:rsidR="0034664A">
        <w:rPr>
          <w:rStyle w:val="FFABodyChar"/>
        </w:rPr>
        <w:t>.</w:t>
      </w:r>
      <w:r w:rsidR="00493B28">
        <w:rPr>
          <w:rStyle w:val="FFABodyChar"/>
        </w:rPr>
        <w:t xml:space="preserve"> </w:t>
      </w:r>
      <w:r w:rsidR="0034664A">
        <w:rPr>
          <w:rStyle w:val="FFABodyChar"/>
        </w:rPr>
        <w:t>R</w:t>
      </w:r>
      <w:r w:rsidR="0059201F" w:rsidRPr="00B97DCC">
        <w:rPr>
          <w:rStyle w:val="FFABodyChar"/>
        </w:rPr>
        <w:t xml:space="preserve">eview the following pictures and consider </w:t>
      </w:r>
      <w:r w:rsidR="006F392F">
        <w:rPr>
          <w:rStyle w:val="FFABodyChar"/>
        </w:rPr>
        <w:t xml:space="preserve">the changes </w:t>
      </w:r>
      <w:r w:rsidR="0034664A">
        <w:rPr>
          <w:rStyle w:val="FFABodyChar"/>
        </w:rPr>
        <w:t>in</w:t>
      </w:r>
      <w:r w:rsidR="006F392F">
        <w:rPr>
          <w:rStyle w:val="FFABodyChar"/>
        </w:rPr>
        <w:t xml:space="preserve"> a cell phone over time</w:t>
      </w:r>
      <w:r w:rsidR="0059201F" w:rsidRPr="00B97DCC">
        <w:rPr>
          <w:rStyle w:val="FFABodyChar"/>
        </w:rPr>
        <w:t>.</w:t>
      </w:r>
    </w:p>
    <w:p w14:paraId="21E48937" w14:textId="77777777" w:rsidR="00B62B2A" w:rsidRDefault="00B62B2A" w:rsidP="00B62B2A">
      <w:pPr>
        <w:pStyle w:val="FFABody"/>
      </w:pPr>
    </w:p>
    <w:p w14:paraId="5770C7C3" w14:textId="77777777" w:rsidR="00B62B2A" w:rsidRDefault="00B62B2A" w:rsidP="00B62B2A">
      <w:pPr>
        <w:pStyle w:val="FFABody"/>
      </w:pPr>
    </w:p>
    <w:tbl>
      <w:tblPr>
        <w:tblStyle w:val="TableGrid"/>
        <w:tblW w:w="0" w:type="auto"/>
        <w:tblLook w:val="04A0" w:firstRow="1" w:lastRow="0" w:firstColumn="1" w:lastColumn="0" w:noHBand="0" w:noVBand="1"/>
      </w:tblPr>
      <w:tblGrid>
        <w:gridCol w:w="3161"/>
        <w:gridCol w:w="2702"/>
        <w:gridCol w:w="2583"/>
        <w:gridCol w:w="2344"/>
      </w:tblGrid>
      <w:tr w:rsidR="00DB4FBC" w14:paraId="6E0E41FE" w14:textId="77777777" w:rsidTr="0059201F">
        <w:tc>
          <w:tcPr>
            <w:tcW w:w="2697" w:type="dxa"/>
          </w:tcPr>
          <w:p w14:paraId="7154E155" w14:textId="4C1FE9E3" w:rsidR="0059201F" w:rsidRPr="0059201F" w:rsidRDefault="0059201F" w:rsidP="0059201F">
            <w:pPr>
              <w:pStyle w:val="FFABody"/>
            </w:pPr>
            <w:r>
              <w:rPr>
                <w:noProof/>
              </w:rPr>
              <w:drawing>
                <wp:inline distT="0" distB="0" distL="0" distR="0" wp14:anchorId="7F5C7A29" wp14:editId="32610F81">
                  <wp:extent cx="1879319" cy="2632509"/>
                  <wp:effectExtent l="0" t="0" r="635" b="0"/>
                  <wp:docPr id="8" name="Picture 8" descr="The Sassy Curmudgeon: If A Tree Falls In The Forest And No One Is There To Tweet It, Does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Sassy Curmudgeon: If A Tree Falls In The Forest And No One Is There To Tweet It, Does It ..."/>
                          <pic:cNvPicPr>
                            <a:picLocks noChangeAspect="1"/>
                          </pic:cNvPicPr>
                        </pic:nvPicPr>
                        <pic:blipFill>
                          <a:blip r:embed="rId23">
                            <a:extLst>
                              <a:ext uri="{837473B0-CC2E-450A-ABE3-18F120FF3D39}">
                                <a1611:picAttrSrcUrl xmlns:a1611="http://schemas.microsoft.com/office/drawing/2016/11/main" r:id="rId24"/>
                              </a:ext>
                            </a:extLst>
                          </a:blip>
                          <a:stretch>
                            <a:fillRect/>
                          </a:stretch>
                        </pic:blipFill>
                        <pic:spPr>
                          <a:xfrm>
                            <a:off x="0" y="0"/>
                            <a:ext cx="1879319" cy="2632509"/>
                          </a:xfrm>
                          <a:prstGeom prst="rect">
                            <a:avLst/>
                          </a:prstGeom>
                        </pic:spPr>
                      </pic:pic>
                    </a:graphicData>
                  </a:graphic>
                </wp:inline>
              </w:drawing>
            </w:r>
            <w:r w:rsidRPr="0059201F">
              <w:fldChar w:fldCharType="begin"/>
            </w:r>
            <w:r w:rsidRPr="0059201F">
              <w:instrText xml:space="preserve"> INCLUDEPICTURE "https://encrypted-tbn0.gstatic.com/shopping?q=tbn:ANd9GcSDkfaBqDMMIZ0AfpqIjv2Lw6MD2lW9TMH1PESsdS_MUlwmFH2ItkYbJ4bHw9vzhSMW69m72pH4kzvE9F2OYEs11TUh44vbzWB5AauYjFfPLfg5VkSv3V0WnA&amp;usqp=CAc" \* MERGEFORMATINET </w:instrText>
            </w:r>
            <w:r w:rsidRPr="0059201F">
              <w:fldChar w:fldCharType="end"/>
            </w:r>
          </w:p>
          <w:p w14:paraId="0C25942D" w14:textId="77777777" w:rsidR="0059201F" w:rsidRDefault="0059201F" w:rsidP="00B62B2A">
            <w:pPr>
              <w:pStyle w:val="FFABody"/>
            </w:pPr>
          </w:p>
        </w:tc>
        <w:tc>
          <w:tcPr>
            <w:tcW w:w="2697" w:type="dxa"/>
          </w:tcPr>
          <w:p w14:paraId="18B24809" w14:textId="4FAE1690" w:rsidR="0059201F" w:rsidRDefault="00DB4FBC" w:rsidP="00B62B2A">
            <w:pPr>
              <w:pStyle w:val="FFABody"/>
            </w:pPr>
            <w:r>
              <w:rPr>
                <w:noProof/>
              </w:rPr>
              <w:drawing>
                <wp:inline distT="0" distB="0" distL="0" distR="0" wp14:anchorId="64A47BA4" wp14:editId="2CC87D67">
                  <wp:extent cx="1583609" cy="2536070"/>
                  <wp:effectExtent l="0" t="0" r="4445" b="4445"/>
                  <wp:docPr id="14" name="Picture 14" descr="Motorola MicroTA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torola MicroTAC - Wikipedia"/>
                          <pic:cNvPicPr>
                            <a:picLocks noChangeAspect="1"/>
                          </pic:cNvPicPr>
                        </pic:nvPicPr>
                        <pic:blipFill>
                          <a:blip r:embed="rId25">
                            <a:extLst>
                              <a:ext uri="{837473B0-CC2E-450A-ABE3-18F120FF3D39}">
                                <a1611:picAttrSrcUrl xmlns:a1611="http://schemas.microsoft.com/office/drawing/2016/11/main" r:id="rId26"/>
                              </a:ext>
                            </a:extLst>
                          </a:blip>
                          <a:stretch>
                            <a:fillRect/>
                          </a:stretch>
                        </pic:blipFill>
                        <pic:spPr>
                          <a:xfrm>
                            <a:off x="0" y="0"/>
                            <a:ext cx="1594287" cy="2553170"/>
                          </a:xfrm>
                          <a:prstGeom prst="rect">
                            <a:avLst/>
                          </a:prstGeom>
                        </pic:spPr>
                      </pic:pic>
                    </a:graphicData>
                  </a:graphic>
                </wp:inline>
              </w:drawing>
            </w:r>
          </w:p>
        </w:tc>
        <w:tc>
          <w:tcPr>
            <w:tcW w:w="2698" w:type="dxa"/>
          </w:tcPr>
          <w:p w14:paraId="0A8231E7" w14:textId="6DE77661" w:rsidR="0059201F" w:rsidRDefault="00DB4FBC" w:rsidP="00B62B2A">
            <w:pPr>
              <w:pStyle w:val="FFABody"/>
            </w:pPr>
            <w:r>
              <w:rPr>
                <w:noProof/>
              </w:rPr>
              <w:drawing>
                <wp:inline distT="0" distB="0" distL="0" distR="0" wp14:anchorId="63B551A2" wp14:editId="3E09B15B">
                  <wp:extent cx="1505476" cy="2627892"/>
                  <wp:effectExtent l="0" t="0" r="6350" b="1270"/>
                  <wp:docPr id="11" name="Picture 11" descr="Motorola Classics - Generated Content by David Sto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otorola Classics - Generated Content by David Storey"/>
                          <pic:cNvPicPr>
                            <a:picLocks noChangeAspect="1"/>
                          </pic:cNvPicPr>
                        </pic:nvPicPr>
                        <pic:blipFill>
                          <a:blip r:embed="rId27">
                            <a:extLst>
                              <a:ext uri="{837473B0-CC2E-450A-ABE3-18F120FF3D39}">
                                <a1611:picAttrSrcUrl xmlns:a1611="http://schemas.microsoft.com/office/drawing/2016/11/main" r:id="rId28"/>
                              </a:ext>
                            </a:extLst>
                          </a:blip>
                          <a:stretch>
                            <a:fillRect/>
                          </a:stretch>
                        </pic:blipFill>
                        <pic:spPr>
                          <a:xfrm>
                            <a:off x="0" y="0"/>
                            <a:ext cx="1519172" cy="2651799"/>
                          </a:xfrm>
                          <a:prstGeom prst="rect">
                            <a:avLst/>
                          </a:prstGeom>
                        </pic:spPr>
                      </pic:pic>
                    </a:graphicData>
                  </a:graphic>
                </wp:inline>
              </w:drawing>
            </w:r>
          </w:p>
        </w:tc>
        <w:tc>
          <w:tcPr>
            <w:tcW w:w="2698" w:type="dxa"/>
          </w:tcPr>
          <w:p w14:paraId="3FC119F9" w14:textId="42CD4BBC" w:rsidR="0059201F" w:rsidRDefault="00DB4FBC" w:rsidP="00B62B2A">
            <w:pPr>
              <w:pStyle w:val="FFABody"/>
            </w:pPr>
            <w:r>
              <w:rPr>
                <w:noProof/>
              </w:rPr>
              <w:drawing>
                <wp:inline distT="0" distB="0" distL="0" distR="0" wp14:anchorId="58DF3819" wp14:editId="7AB919B1">
                  <wp:extent cx="1353918" cy="2559050"/>
                  <wp:effectExtent l="0" t="0" r="5080" b="0"/>
                  <wp:docPr id="23" name="Picture 23" descr="iPhone X, si cuesta casi 1.200 euros qué razones tengo para compra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Phone X, si cuesta casi 1.200 euros qué razones tengo para comprarlo"/>
                          <pic:cNvPicPr>
                            <a:picLocks noChangeAspect="1"/>
                          </pic:cNvPicPr>
                        </pic:nvPicPr>
                        <pic:blipFill rotWithShape="1">
                          <a:blip r:embed="rId29">
                            <a:extLst>
                              <a:ext uri="{837473B0-CC2E-450A-ABE3-18F120FF3D39}">
                                <a1611:picAttrSrcUrl xmlns:a1611="http://schemas.microsoft.com/office/drawing/2016/11/main" r:id="rId30"/>
                              </a:ext>
                            </a:extLst>
                          </a:blip>
                          <a:srcRect l="36622" t="3717" r="36222" b="2105"/>
                          <a:stretch/>
                        </pic:blipFill>
                        <pic:spPr>
                          <a:xfrm>
                            <a:off x="0" y="0"/>
                            <a:ext cx="1365931" cy="2581756"/>
                          </a:xfrm>
                          <a:prstGeom prst="rect">
                            <a:avLst/>
                          </a:prstGeom>
                        </pic:spPr>
                      </pic:pic>
                    </a:graphicData>
                  </a:graphic>
                </wp:inline>
              </w:drawing>
            </w:r>
          </w:p>
        </w:tc>
      </w:tr>
    </w:tbl>
    <w:p w14:paraId="1CAC7A4E" w14:textId="77777777" w:rsidR="00B62B2A" w:rsidRDefault="00B62B2A" w:rsidP="00B62B2A">
      <w:pPr>
        <w:pStyle w:val="FFABody"/>
      </w:pPr>
    </w:p>
    <w:p w14:paraId="1FDCBC7C" w14:textId="2D800FC4" w:rsidR="00B62B2A" w:rsidRDefault="001B7112" w:rsidP="00B62B2A">
      <w:pPr>
        <w:pStyle w:val="FFABody"/>
      </w:pPr>
      <w:r>
        <w:rPr>
          <w:noProof/>
        </w:rPr>
        <mc:AlternateContent>
          <mc:Choice Requires="wps">
            <w:drawing>
              <wp:anchor distT="0" distB="0" distL="114300" distR="114300" simplePos="0" relativeHeight="251651066" behindDoc="0" locked="0" layoutInCell="1" allowOverlap="1" wp14:anchorId="590FEA6F" wp14:editId="5440A20A">
                <wp:simplePos x="0" y="0"/>
                <wp:positionH relativeFrom="column">
                  <wp:posOffset>4033969</wp:posOffset>
                </wp:positionH>
                <wp:positionV relativeFrom="paragraph">
                  <wp:posOffset>101450</wp:posOffset>
                </wp:positionV>
                <wp:extent cx="2843530" cy="1752758"/>
                <wp:effectExtent l="0" t="0" r="1270" b="0"/>
                <wp:wrapNone/>
                <wp:docPr id="30" name="Text Box 30"/>
                <wp:cNvGraphicFramePr/>
                <a:graphic xmlns:a="http://schemas.openxmlformats.org/drawingml/2006/main">
                  <a:graphicData uri="http://schemas.microsoft.com/office/word/2010/wordprocessingShape">
                    <wps:wsp>
                      <wps:cNvSpPr txBox="1"/>
                      <wps:spPr>
                        <a:xfrm>
                          <a:off x="0" y="0"/>
                          <a:ext cx="2843530" cy="1752758"/>
                        </a:xfrm>
                        <a:prstGeom prst="rect">
                          <a:avLst/>
                        </a:prstGeom>
                        <a:solidFill>
                          <a:schemeClr val="lt1"/>
                        </a:solidFill>
                        <a:ln w="6350">
                          <a:noFill/>
                        </a:ln>
                      </wps:spPr>
                      <wps:txbx>
                        <w:txbxContent>
                          <w:p w14:paraId="08DA1C9A" w14:textId="240F51FC" w:rsidR="001B7112" w:rsidRPr="001B7112" w:rsidRDefault="001B7112" w:rsidP="007D7448">
                            <w:pPr>
                              <w:pStyle w:val="FFABody"/>
                            </w:pPr>
                            <w:r w:rsidRPr="001B7112">
                              <w:t>Explain why the phone has changed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0FEA6F" id="Text Box 30" o:spid="_x0000_s1027" type="#_x0000_t202" style="position:absolute;margin-left:317.65pt;margin-top:8pt;width:223.9pt;height:138pt;z-index:2516510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" fillcolor="white [3201]" stroked="f" strokeweight=".5pt">
                <v:textbox>
                  <w:txbxContent>
                    <w:p w14:paraId="08DA1C9A" w14:textId="240F51FC" w:rsidR="001B7112" w:rsidRPr="001B7112" w:rsidRDefault="001B7112" w:rsidP="007D7448">
                      <w:pPr>
                        <w:pStyle w:val="FFABody"/>
                      </w:pPr>
                      <w:r w:rsidRPr="001B7112">
                        <w:t>Explain why the phone has changed over time.</w:t>
                      </w:r>
                    </w:p>
                  </w:txbxContent>
                </v:textbox>
              </v:shape>
            </w:pict>
          </mc:Fallback>
        </mc:AlternateContent>
      </w:r>
      <w:r>
        <w:rPr>
          <w:noProof/>
        </w:rPr>
        <mc:AlternateContent>
          <mc:Choice Requires="wps">
            <w:drawing>
              <wp:anchor distT="0" distB="0" distL="114300" distR="114300" simplePos="0" relativeHeight="251652091" behindDoc="0" locked="0" layoutInCell="1" allowOverlap="1" wp14:anchorId="55713F04" wp14:editId="4E953605">
                <wp:simplePos x="0" y="0"/>
                <wp:positionH relativeFrom="column">
                  <wp:posOffset>3922827</wp:posOffset>
                </wp:positionH>
                <wp:positionV relativeFrom="paragraph">
                  <wp:posOffset>50930</wp:posOffset>
                </wp:positionV>
                <wp:extent cx="2955290" cy="1863714"/>
                <wp:effectExtent l="12700" t="12700" r="16510" b="16510"/>
                <wp:wrapNone/>
                <wp:docPr id="29" name="Rounded Rectangle 29"/>
                <wp:cNvGraphicFramePr/>
                <a:graphic xmlns:a="http://schemas.openxmlformats.org/drawingml/2006/main">
                  <a:graphicData uri="http://schemas.microsoft.com/office/word/2010/wordprocessingShape">
                    <wps:wsp>
                      <wps:cNvSpPr/>
                      <wps:spPr>
                        <a:xfrm>
                          <a:off x="0" y="0"/>
                          <a:ext cx="2955290" cy="1863714"/>
                        </a:xfrm>
                        <a:prstGeom prst="round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19E557" id="Rounded Rectangle 29" o:spid="_x0000_s1026" style="position:absolute;margin-left:308.9pt;margin-top:4pt;width:232.7pt;height:146.75pt;z-index:2516520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" filled="f" strokecolor="#243f60 [1604]" strokeweight="2pt"/>
            </w:pict>
          </mc:Fallback>
        </mc:AlternateContent>
      </w:r>
      <w:r w:rsidR="00DB4FBC">
        <w:rPr>
          <w:noProof/>
        </w:rPr>
        <mc:AlternateContent>
          <mc:Choice Requires="wps">
            <w:drawing>
              <wp:anchor distT="0" distB="0" distL="114300" distR="114300" simplePos="0" relativeHeight="251654141" behindDoc="0" locked="0" layoutInCell="1" allowOverlap="1" wp14:anchorId="5085E9FF" wp14:editId="4D46363B">
                <wp:simplePos x="0" y="0"/>
                <wp:positionH relativeFrom="column">
                  <wp:posOffset>108617</wp:posOffset>
                </wp:positionH>
                <wp:positionV relativeFrom="paragraph">
                  <wp:posOffset>50930</wp:posOffset>
                </wp:positionV>
                <wp:extent cx="2783205" cy="1722660"/>
                <wp:effectExtent l="0" t="0" r="0" b="5080"/>
                <wp:wrapNone/>
                <wp:docPr id="27" name="Text Box 27"/>
                <wp:cNvGraphicFramePr/>
                <a:graphic xmlns:a="http://schemas.openxmlformats.org/drawingml/2006/main">
                  <a:graphicData uri="http://schemas.microsoft.com/office/word/2010/wordprocessingShape">
                    <wps:wsp>
                      <wps:cNvSpPr txBox="1"/>
                      <wps:spPr>
                        <a:xfrm>
                          <a:off x="0" y="0"/>
                          <a:ext cx="2783205" cy="1722660"/>
                        </a:xfrm>
                        <a:prstGeom prst="rect">
                          <a:avLst/>
                        </a:prstGeom>
                        <a:solidFill>
                          <a:schemeClr val="lt1"/>
                        </a:solidFill>
                        <a:ln w="6350">
                          <a:noFill/>
                        </a:ln>
                      </wps:spPr>
                      <wps:txbx>
                        <w:txbxContent>
                          <w:p w14:paraId="40BD31BF" w14:textId="3EF4EE59" w:rsidR="00DB4FBC" w:rsidRPr="00DB4FBC" w:rsidRDefault="00DB4FBC" w:rsidP="007D7448">
                            <w:pPr>
                              <w:pStyle w:val="FFABody"/>
                            </w:pPr>
                            <w:r w:rsidRPr="00DB4FBC">
                              <w:t xml:space="preserve">Identify what has changed </w:t>
                            </w:r>
                            <w:r w:rsidR="001265B5">
                              <w:t>among</w:t>
                            </w:r>
                            <w:r w:rsidR="001265B5" w:rsidRPr="00DB4FBC">
                              <w:t xml:space="preserve"> </w:t>
                            </w:r>
                            <w:r w:rsidRPr="00DB4FBC">
                              <w:t xml:space="preserve">the four phones </w:t>
                            </w:r>
                            <w:r w:rsidR="001265B5" w:rsidRPr="00DB4FBC">
                              <w:t>picture</w:t>
                            </w:r>
                            <w:r w:rsidR="001265B5">
                              <w:t>d</w:t>
                            </w:r>
                            <w:r w:rsidR="001265B5" w:rsidRPr="00DB4FBC">
                              <w:t xml:space="preserve"> </w:t>
                            </w:r>
                            <w:r w:rsidRPr="00DB4FBC">
                              <w:t>above and what has remained the same.</w:t>
                            </w:r>
                          </w:p>
                          <w:p w14:paraId="1406D350" w14:textId="77777777" w:rsidR="00DB4FBC" w:rsidRDefault="00DB4F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85E9FF" id="Text Box 27" o:spid="_x0000_s1028" type="#_x0000_t202" style="position:absolute;margin-left:8.55pt;margin-top:4pt;width:219.15pt;height:135.65pt;z-index:2516541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" fillcolor="white [3201]" stroked="f" strokeweight=".5pt">
                <v:textbox>
                  <w:txbxContent>
                    <w:p w14:paraId="40BD31BF" w14:textId="3EF4EE59" w:rsidR="00DB4FBC" w:rsidRPr="00DB4FBC" w:rsidRDefault="00DB4FBC" w:rsidP="007D7448">
                      <w:pPr>
                        <w:pStyle w:val="FFABody"/>
                      </w:pPr>
                      <w:r w:rsidRPr="00DB4FBC">
                        <w:t xml:space="preserve">Identify what has changed </w:t>
                      </w:r>
                      <w:r w:rsidR="001265B5">
                        <w:t>among</w:t>
                      </w:r>
                      <w:r w:rsidR="001265B5" w:rsidRPr="00DB4FBC">
                        <w:t xml:space="preserve"> </w:t>
                      </w:r>
                      <w:r w:rsidRPr="00DB4FBC">
                        <w:t xml:space="preserve">the four phones </w:t>
                      </w:r>
                      <w:r w:rsidR="001265B5" w:rsidRPr="00DB4FBC">
                        <w:t>picture</w:t>
                      </w:r>
                      <w:r w:rsidR="001265B5">
                        <w:t>d</w:t>
                      </w:r>
                      <w:r w:rsidR="001265B5" w:rsidRPr="00DB4FBC">
                        <w:t xml:space="preserve"> </w:t>
                      </w:r>
                      <w:r w:rsidRPr="00DB4FBC">
                        <w:t>above and what has remained the same.</w:t>
                      </w:r>
                    </w:p>
                    <w:p w14:paraId="1406D350" w14:textId="77777777" w:rsidR="00DB4FBC" w:rsidRDefault="00DB4FBC"/>
                  </w:txbxContent>
                </v:textbox>
              </v:shape>
            </w:pict>
          </mc:Fallback>
        </mc:AlternateContent>
      </w:r>
      <w:r w:rsidR="00DB4FBC">
        <w:rPr>
          <w:noProof/>
        </w:rPr>
        <mc:AlternateContent>
          <mc:Choice Requires="wps">
            <w:drawing>
              <wp:anchor distT="0" distB="0" distL="114300" distR="114300" simplePos="0" relativeHeight="251655166" behindDoc="0" locked="0" layoutInCell="1" allowOverlap="1" wp14:anchorId="7F640E2F" wp14:editId="199B5C2A">
                <wp:simplePos x="0" y="0"/>
                <wp:positionH relativeFrom="column">
                  <wp:posOffset>22734</wp:posOffset>
                </wp:positionH>
                <wp:positionV relativeFrom="paragraph">
                  <wp:posOffset>50930</wp:posOffset>
                </wp:positionV>
                <wp:extent cx="2955381" cy="1833852"/>
                <wp:effectExtent l="12700" t="12700" r="16510" b="8255"/>
                <wp:wrapNone/>
                <wp:docPr id="26" name="Alternate Process 26"/>
                <wp:cNvGraphicFramePr/>
                <a:graphic xmlns:a="http://schemas.openxmlformats.org/drawingml/2006/main">
                  <a:graphicData uri="http://schemas.microsoft.com/office/word/2010/wordprocessingShape">
                    <wps:wsp>
                      <wps:cNvSpPr/>
                      <wps:spPr>
                        <a:xfrm>
                          <a:off x="0" y="0"/>
                          <a:ext cx="2955381" cy="1833852"/>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11F26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26" o:spid="_x0000_s1026" type="#_x0000_t176" style="position:absolute;margin-left:1.8pt;margin-top:4pt;width:232.7pt;height:144.4pt;z-index:2516551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" filled="f" strokecolor="#243f60 [1604]" strokeweight="2pt"/>
            </w:pict>
          </mc:Fallback>
        </mc:AlternateContent>
      </w:r>
    </w:p>
    <w:p w14:paraId="723792B9" w14:textId="1F5C283B"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3198785" w:rsidR="00B62B2A" w:rsidRDefault="001B7112" w:rsidP="00B62B2A">
      <w:pPr>
        <w:pStyle w:val="FFABody"/>
      </w:pPr>
      <w:r>
        <w:rPr>
          <w:noProof/>
        </w:rPr>
        <mc:AlternateContent>
          <mc:Choice Requires="wps">
            <w:drawing>
              <wp:anchor distT="0" distB="0" distL="114300" distR="114300" simplePos="0" relativeHeight="251660288" behindDoc="0" locked="0" layoutInCell="1" allowOverlap="1" wp14:anchorId="075AB18C" wp14:editId="782B6BDB">
                <wp:simplePos x="0" y="0"/>
                <wp:positionH relativeFrom="column">
                  <wp:posOffset>3088836</wp:posOffset>
                </wp:positionH>
                <wp:positionV relativeFrom="paragraph">
                  <wp:posOffset>76200</wp:posOffset>
                </wp:positionV>
                <wp:extent cx="742634" cy="449622"/>
                <wp:effectExtent l="12700" t="38100" r="19685" b="33020"/>
                <wp:wrapNone/>
                <wp:docPr id="28" name="Right Arrow 28"/>
                <wp:cNvGraphicFramePr/>
                <a:graphic xmlns:a="http://schemas.openxmlformats.org/drawingml/2006/main">
                  <a:graphicData uri="http://schemas.microsoft.com/office/word/2010/wordprocessingShape">
                    <wps:wsp>
                      <wps:cNvSpPr/>
                      <wps:spPr>
                        <a:xfrm>
                          <a:off x="0" y="0"/>
                          <a:ext cx="742634" cy="44962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F4730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243.2pt;margin-top:6pt;width:58.5pt;height:3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" adj="15061" fillcolor="#4f81bd [3204]" strokecolor="#243f60 [1604]" strokeweight="2pt"/>
            </w:pict>
          </mc:Fallback>
        </mc:AlternateContent>
      </w:r>
    </w:p>
    <w:p w14:paraId="0122493F" w14:textId="5BECF497" w:rsidR="00B62B2A" w:rsidRDefault="00B62B2A" w:rsidP="00B62B2A">
      <w:pPr>
        <w:pStyle w:val="FFABody"/>
      </w:pPr>
    </w:p>
    <w:p w14:paraId="1B60974F" w14:textId="3FC4AC81" w:rsidR="00B62B2A" w:rsidRDefault="00B62B2A" w:rsidP="00B62B2A">
      <w:pPr>
        <w:pStyle w:val="FFABody"/>
      </w:pPr>
    </w:p>
    <w:p w14:paraId="639965A0" w14:textId="4AF6A4B5"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894E632" w:rsidR="00B62B2A" w:rsidRDefault="00B62B2A" w:rsidP="00B62B2A">
      <w:pPr>
        <w:pStyle w:val="FFABody"/>
      </w:pPr>
    </w:p>
    <w:p w14:paraId="5AC0C3CC" w14:textId="24391B9B" w:rsidR="00B62B2A" w:rsidRDefault="00B62B2A" w:rsidP="00B62B2A">
      <w:pPr>
        <w:pStyle w:val="FFABody"/>
      </w:pPr>
    </w:p>
    <w:p w14:paraId="30245049" w14:textId="262816BB" w:rsidR="00B62B2A" w:rsidRDefault="00D87AC1" w:rsidP="00B62B2A">
      <w:pPr>
        <w:pStyle w:val="FFABody"/>
      </w:pPr>
      <w:r>
        <w:rPr>
          <w:noProof/>
        </w:rPr>
        <mc:AlternateContent>
          <mc:Choice Requires="wpg">
            <w:drawing>
              <wp:anchor distT="0" distB="0" distL="114300" distR="114300" simplePos="0" relativeHeight="251663360" behindDoc="0" locked="0" layoutInCell="1" allowOverlap="1" wp14:anchorId="4969062F" wp14:editId="34D59E08">
                <wp:simplePos x="0" y="0"/>
                <wp:positionH relativeFrom="column">
                  <wp:posOffset>19050</wp:posOffset>
                </wp:positionH>
                <wp:positionV relativeFrom="paragraph">
                  <wp:posOffset>6985</wp:posOffset>
                </wp:positionV>
                <wp:extent cx="6966585" cy="2571115"/>
                <wp:effectExtent l="0" t="0" r="24765" b="19685"/>
                <wp:wrapNone/>
                <wp:docPr id="1" name="Group 1"/>
                <wp:cNvGraphicFramePr/>
                <a:graphic xmlns:a="http://schemas.openxmlformats.org/drawingml/2006/main">
                  <a:graphicData uri="http://schemas.microsoft.com/office/word/2010/wordprocessingGroup">
                    <wpg:wgp>
                      <wpg:cNvGrpSpPr/>
                      <wpg:grpSpPr>
                        <a:xfrm>
                          <a:off x="0" y="0"/>
                          <a:ext cx="6966585" cy="2571115"/>
                          <a:chOff x="0" y="0"/>
                          <a:chExt cx="6966616" cy="2571435"/>
                        </a:xfrm>
                      </wpg:grpSpPr>
                      <wps:wsp>
                        <wps:cNvPr id="31" name="Alternate Process 31"/>
                        <wps:cNvSpPr/>
                        <wps:spPr>
                          <a:xfrm>
                            <a:off x="0" y="0"/>
                            <a:ext cx="6966616" cy="257143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180975" y="123825"/>
                            <a:ext cx="6623085" cy="2323889"/>
                          </a:xfrm>
                          <a:prstGeom prst="rect">
                            <a:avLst/>
                          </a:prstGeom>
                          <a:solidFill>
                            <a:schemeClr val="lt1"/>
                          </a:solidFill>
                          <a:ln w="6350">
                            <a:noFill/>
                          </a:ln>
                        </wps:spPr>
                        <wps:txbx>
                          <w:txbxContent>
                            <w:p w14:paraId="7E306BF1" w14:textId="5568AE43" w:rsidR="001B7112" w:rsidRDefault="001B7112">
                              <w:pPr>
                                <w:pStyle w:val="FFABody"/>
                              </w:pPr>
                              <w:r>
                                <w:t xml:space="preserve">You have been asked to respond to a consumer survey regarding </w:t>
                              </w:r>
                              <w:r w:rsidR="000E6BB7">
                                <w:t xml:space="preserve">modern </w:t>
                              </w:r>
                              <w:r>
                                <w:t>cell phones. What improvements to the device and/or the technology would you recommend?</w:t>
                              </w:r>
                            </w:p>
                            <w:p w14:paraId="09EE534C" w14:textId="16FE377F" w:rsidR="006F392F" w:rsidRDefault="006F392F">
                              <w:pPr>
                                <w:pStyle w:val="FFABody"/>
                              </w:pPr>
                            </w:p>
                            <w:p w14:paraId="31A3BA8C" w14:textId="71385FEA" w:rsidR="006F392F" w:rsidRDefault="006F392F">
                              <w:pPr>
                                <w:pStyle w:val="FFABody"/>
                              </w:pPr>
                            </w:p>
                            <w:p w14:paraId="1AC48E68" w14:textId="0197E75A" w:rsidR="006F392F" w:rsidRDefault="006F392F">
                              <w:pPr>
                                <w:pStyle w:val="FFABody"/>
                              </w:pPr>
                            </w:p>
                            <w:p w14:paraId="3B932AAF" w14:textId="17D93DE4" w:rsidR="006F392F" w:rsidRDefault="006F392F">
                              <w:pPr>
                                <w:pStyle w:val="FFABody"/>
                              </w:pPr>
                            </w:p>
                            <w:p w14:paraId="04280942" w14:textId="0EF7C9A6" w:rsidR="006F392F" w:rsidRDefault="006F392F">
                              <w:pPr>
                                <w:pStyle w:val="FFABody"/>
                              </w:pPr>
                            </w:p>
                            <w:p w14:paraId="52FFA046" w14:textId="33B47566" w:rsidR="006F392F" w:rsidRDefault="006F392F">
                              <w:pPr>
                                <w:pStyle w:val="FFABody"/>
                              </w:pPr>
                            </w:p>
                            <w:p w14:paraId="2D0886F9" w14:textId="3B2ECBC9" w:rsidR="006F392F" w:rsidRDefault="006F392F">
                              <w:pPr>
                                <w:pStyle w:val="FFABody"/>
                              </w:pPr>
                            </w:p>
                            <w:p w14:paraId="0D4CA2E2" w14:textId="501168CE" w:rsidR="006F392F" w:rsidRDefault="006F392F">
                              <w:pPr>
                                <w:pStyle w:val="FFABody"/>
                              </w:pPr>
                            </w:p>
                            <w:p w14:paraId="46EE8339" w14:textId="026E38C8" w:rsidR="006F392F" w:rsidRDefault="006F392F" w:rsidP="007D7448">
                              <w:pPr>
                                <w:pStyle w:val="FFABody"/>
                              </w:pPr>
                              <w:r>
                                <w:t>As a product developer, how will you utilize consumer survey results to improve a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69062F" id="Group 1" o:spid="_x0000_s1029" style="position:absolute;margin-left:1.5pt;margin-top:.55pt;width:548.55pt;height:202.45pt;z-index:251663360" coordsize="69666,2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31" o:spid="_x0000_s1030" type="#_x0000_t176" style="position:absolute;width:69666;height:25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" filled="f" strokecolor="#243f60 [1604]" strokeweight="2pt"/>
                <v:shape id="Text Box 32" o:spid="_x0000_s1031" type="#_x0000_t202" style="position:absolute;left:1809;top:1238;width:66231;height:2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7E306BF1" w14:textId="5568AE43" w:rsidR="001B7112" w:rsidRDefault="001B7112">
                        <w:pPr>
                          <w:pStyle w:val="FFABody"/>
                        </w:pPr>
                        <w:r>
                          <w:t xml:space="preserve">You have been asked to respond to a consumer survey regarding </w:t>
                        </w:r>
                        <w:r w:rsidR="000E6BB7">
                          <w:t xml:space="preserve">modern </w:t>
                        </w:r>
                        <w:r>
                          <w:t>cell phones. What improvements to the device and/or the technology would you recommend?</w:t>
                        </w:r>
                      </w:p>
                      <w:p w14:paraId="09EE534C" w14:textId="16FE377F" w:rsidR="006F392F" w:rsidRDefault="006F392F">
                        <w:pPr>
                          <w:pStyle w:val="FFABody"/>
                        </w:pPr>
                      </w:p>
                      <w:p w14:paraId="31A3BA8C" w14:textId="71385FEA" w:rsidR="006F392F" w:rsidRDefault="006F392F">
                        <w:pPr>
                          <w:pStyle w:val="FFABody"/>
                        </w:pPr>
                      </w:p>
                      <w:p w14:paraId="1AC48E68" w14:textId="0197E75A" w:rsidR="006F392F" w:rsidRDefault="006F392F">
                        <w:pPr>
                          <w:pStyle w:val="FFABody"/>
                        </w:pPr>
                      </w:p>
                      <w:p w14:paraId="3B932AAF" w14:textId="17D93DE4" w:rsidR="006F392F" w:rsidRDefault="006F392F">
                        <w:pPr>
                          <w:pStyle w:val="FFABody"/>
                        </w:pPr>
                      </w:p>
                      <w:p w14:paraId="04280942" w14:textId="0EF7C9A6" w:rsidR="006F392F" w:rsidRDefault="006F392F">
                        <w:pPr>
                          <w:pStyle w:val="FFABody"/>
                        </w:pPr>
                      </w:p>
                      <w:p w14:paraId="52FFA046" w14:textId="33B47566" w:rsidR="006F392F" w:rsidRDefault="006F392F">
                        <w:pPr>
                          <w:pStyle w:val="FFABody"/>
                        </w:pPr>
                      </w:p>
                      <w:p w14:paraId="2D0886F9" w14:textId="3B2ECBC9" w:rsidR="006F392F" w:rsidRDefault="006F392F">
                        <w:pPr>
                          <w:pStyle w:val="FFABody"/>
                        </w:pPr>
                      </w:p>
                      <w:p w14:paraId="0D4CA2E2" w14:textId="501168CE" w:rsidR="006F392F" w:rsidRDefault="006F392F">
                        <w:pPr>
                          <w:pStyle w:val="FFABody"/>
                        </w:pPr>
                      </w:p>
                      <w:p w14:paraId="46EE8339" w14:textId="026E38C8" w:rsidR="006F392F" w:rsidRDefault="006F392F" w:rsidP="007D7448">
                        <w:pPr>
                          <w:pStyle w:val="FFABody"/>
                        </w:pPr>
                        <w:r>
                          <w:t>As a product developer, how will you utilize consumer survey results to improve a product?</w:t>
                        </w:r>
                      </w:p>
                    </w:txbxContent>
                  </v:textbox>
                </v:shape>
              </v:group>
            </w:pict>
          </mc:Fallback>
        </mc:AlternateContent>
      </w:r>
    </w:p>
    <w:p w14:paraId="7C28DEED" w14:textId="0E567736" w:rsidR="00B62B2A" w:rsidRDefault="00B62B2A" w:rsidP="00B62B2A">
      <w:pPr>
        <w:pStyle w:val="FFABody"/>
      </w:pPr>
    </w:p>
    <w:p w14:paraId="46FD2534" w14:textId="2359DBBF"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58E6D971" w:rsidR="00B62B2A" w:rsidRDefault="00B62B2A" w:rsidP="00B62B2A">
      <w:pPr>
        <w:pStyle w:val="FFABody"/>
      </w:pPr>
    </w:p>
    <w:p w14:paraId="2B30A8AE" w14:textId="3B8516F9" w:rsidR="00247C4D" w:rsidRDefault="00247C4D" w:rsidP="00B62B2A">
      <w:pPr>
        <w:pStyle w:val="FFABody"/>
      </w:pPr>
    </w:p>
    <w:p w14:paraId="7BCF339B" w14:textId="56FBC9C0" w:rsidR="00247C4D" w:rsidRDefault="00247C4D" w:rsidP="00B62B2A">
      <w:pPr>
        <w:pStyle w:val="FFABody"/>
      </w:pPr>
    </w:p>
    <w:p w14:paraId="1477C21D" w14:textId="29C72BCF" w:rsidR="00247C4D" w:rsidRDefault="00247C4D" w:rsidP="00B62B2A">
      <w:pPr>
        <w:pStyle w:val="FFABody"/>
      </w:pPr>
    </w:p>
    <w:p w14:paraId="34503B5B" w14:textId="0501DA71" w:rsidR="00247C4D" w:rsidRDefault="00247C4D" w:rsidP="00B62B2A">
      <w:pPr>
        <w:pStyle w:val="FFABody"/>
      </w:pPr>
    </w:p>
    <w:p w14:paraId="3325E65C" w14:textId="500331EF" w:rsidR="00247C4D" w:rsidRDefault="00247C4D" w:rsidP="00B62B2A">
      <w:pPr>
        <w:pStyle w:val="FFABody"/>
      </w:pPr>
    </w:p>
    <w:p w14:paraId="259F87DA" w14:textId="742B6A7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31719F40" w:rsidR="00247C4D" w:rsidRDefault="00247C4D" w:rsidP="00B62B2A">
      <w:pPr>
        <w:pStyle w:val="FFABody"/>
      </w:pPr>
    </w:p>
    <w:p w14:paraId="7497B2AF" w14:textId="77777777" w:rsidR="00EF7FAD" w:rsidRDefault="00EF7FAD" w:rsidP="00EF7FAD">
      <w:pPr>
        <w:pStyle w:val="FFABody"/>
      </w:pPr>
    </w:p>
    <w:p w14:paraId="7AAEE2E0" w14:textId="1C5E3981" w:rsidR="00EF7FAD" w:rsidRDefault="00472FEA" w:rsidP="00906BEA">
      <w:pPr>
        <w:pStyle w:val="DocumentTitle"/>
      </w:pPr>
      <w:r w:rsidRPr="00306873">
        <w:rPr>
          <w:noProof/>
          <w:sz w:val="28"/>
          <w:szCs w:val="28"/>
          <w:lang w:eastAsia="en-US"/>
        </w:rPr>
        <w:lastRenderedPageBreak/>
        <mc:AlternateContent>
          <mc:Choice Requires="wps">
            <w:drawing>
              <wp:anchor distT="0" distB="0" distL="114300" distR="114300" simplePos="0" relativeHeight="251682816" behindDoc="1" locked="0" layoutInCell="1" allowOverlap="1" wp14:anchorId="204D0FB3" wp14:editId="1B0EB6DC">
                <wp:simplePos x="0" y="0"/>
                <wp:positionH relativeFrom="margin">
                  <wp:posOffset>1323975</wp:posOffset>
                </wp:positionH>
                <wp:positionV relativeFrom="paragraph">
                  <wp:posOffset>-542925</wp:posOffset>
                </wp:positionV>
                <wp:extent cx="5866765" cy="495300"/>
                <wp:effectExtent l="0" t="0" r="1968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495300"/>
                        </a:xfrm>
                        <a:prstGeom prst="rect">
                          <a:avLst/>
                        </a:prstGeom>
                        <a:solidFill>
                          <a:srgbClr val="FFFFFF"/>
                        </a:solidFill>
                        <a:ln w="9525">
                          <a:solidFill>
                            <a:srgbClr val="000000"/>
                          </a:solidFill>
                          <a:miter lim="800000"/>
                          <a:headEnd/>
                          <a:tailEnd/>
                        </a:ln>
                      </wps:spPr>
                      <wps:txbx>
                        <w:txbxContent>
                          <w:p w14:paraId="44ABEA5D" w14:textId="77777777" w:rsidR="00472FEA" w:rsidRPr="00C73C1C" w:rsidRDefault="00472FEA" w:rsidP="00472FEA">
                            <w:pPr>
                              <w:rPr>
                                <w:rFonts w:ascii="Verdana" w:hAnsi="Verdana"/>
                                <w:b/>
                                <w:sz w:val="14"/>
                                <w:szCs w:val="16"/>
                              </w:rPr>
                            </w:pPr>
                            <w:r w:rsidRPr="00C73C1C">
                              <w:rPr>
                                <w:rFonts w:ascii="Verdana" w:hAnsi="Verdana"/>
                                <w:sz w:val="14"/>
                                <w:szCs w:val="16"/>
                              </w:rPr>
                              <w:t>Aligned to the following standards:</w:t>
                            </w:r>
                          </w:p>
                          <w:p w14:paraId="124ADB23" w14:textId="2BF229B1" w:rsidR="00472FEA" w:rsidRPr="00C73C1C" w:rsidRDefault="00472FEA" w:rsidP="00472FEA">
                            <w:pPr>
                              <w:rPr>
                                <w:rFonts w:ascii="Verdana" w:hAnsi="Verdana"/>
                                <w:b/>
                                <w:sz w:val="12"/>
                                <w:szCs w:val="16"/>
                              </w:rPr>
                            </w:pPr>
                            <w:r>
                              <w:rPr>
                                <w:rFonts w:ascii="Verdana" w:hAnsi="Verdana"/>
                                <w:sz w:val="12"/>
                                <w:szCs w:val="16"/>
                              </w:rPr>
                              <w:t>C</w:t>
                            </w:r>
                            <w:r w:rsidR="006526BC">
                              <w:rPr>
                                <w:rFonts w:ascii="Verdana" w:hAnsi="Verdana"/>
                                <w:sz w:val="12"/>
                                <w:szCs w:val="16"/>
                              </w:rPr>
                              <w:t>S</w:t>
                            </w:r>
                            <w:r>
                              <w:rPr>
                                <w:rFonts w:ascii="Verdana" w:hAnsi="Verdana"/>
                                <w:sz w:val="12"/>
                                <w:szCs w:val="16"/>
                              </w:rPr>
                              <w:t xml:space="preserve">.06; FFA.PL-A; FFA.PL-C; FFA.PL-E; FFA.PG-I; FFA.PG-J; FFA.CS-M; FFA.CS-N; AG6; CCSS.ELA.RI.9-10.2; CCSS.ELA.RI.9-10.3; CCSS.ELA.RI.9-10.4; CCSS.ELA.RI.9-10.8; CCSS.ELA.SL.9-10.2; CCSS.ELA.SL.9-10.4; CCSS.ELA.RST.9.10.9; CCSS.ELA.WHST.9.10.4; CCSS.MP1; CCSS.MP3; CCSS.MP5; CCSS.MP6;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D0FB3" id="_x0000_s1032" type="#_x0000_t202" style="position:absolute;margin-left:104.25pt;margin-top:-42.75pt;width:461.95pt;height:39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UAJw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">
                <v:textbox>
                  <w:txbxContent>
                    <w:p w14:paraId="44ABEA5D" w14:textId="77777777" w:rsidR="00472FEA" w:rsidRPr="00C73C1C" w:rsidRDefault="00472FEA" w:rsidP="00472FEA">
                      <w:pPr>
                        <w:rPr>
                          <w:rFonts w:ascii="Verdana" w:hAnsi="Verdana"/>
                          <w:b/>
                          <w:sz w:val="14"/>
                          <w:szCs w:val="16"/>
                        </w:rPr>
                      </w:pPr>
                      <w:r w:rsidRPr="00C73C1C">
                        <w:rPr>
                          <w:rFonts w:ascii="Verdana" w:hAnsi="Verdana"/>
                          <w:sz w:val="14"/>
                          <w:szCs w:val="16"/>
                        </w:rPr>
                        <w:t>Aligned to the following standards:</w:t>
                      </w:r>
                    </w:p>
                    <w:p w14:paraId="124ADB23" w14:textId="2BF229B1" w:rsidR="00472FEA" w:rsidRPr="00C73C1C" w:rsidRDefault="00472FEA" w:rsidP="00472FEA">
                      <w:pPr>
                        <w:rPr>
                          <w:rFonts w:ascii="Verdana" w:hAnsi="Verdana"/>
                          <w:b/>
                          <w:sz w:val="12"/>
                          <w:szCs w:val="16"/>
                        </w:rPr>
                      </w:pPr>
                      <w:r>
                        <w:rPr>
                          <w:rFonts w:ascii="Verdana" w:hAnsi="Verdana"/>
                          <w:sz w:val="12"/>
                          <w:szCs w:val="16"/>
                        </w:rPr>
                        <w:t>C</w:t>
                      </w:r>
                      <w:r w:rsidR="006526BC">
                        <w:rPr>
                          <w:rFonts w:ascii="Verdana" w:hAnsi="Verdana"/>
                          <w:sz w:val="12"/>
                          <w:szCs w:val="16"/>
                        </w:rPr>
                        <w:t>S</w:t>
                      </w:r>
                      <w:r>
                        <w:rPr>
                          <w:rFonts w:ascii="Verdana" w:hAnsi="Verdana"/>
                          <w:sz w:val="12"/>
                          <w:szCs w:val="16"/>
                        </w:rPr>
                        <w:t xml:space="preserve">.06; FFA.PL-A; FFA.PL-C; FFA.PL-E; FFA.PG-I; FFA.PG-J; FFA.CS-M; FFA.CS-N; AG6; CCSS.ELA.RI.9-10.2; CCSS.ELA.RI.9-10.3; CCSS.ELA.RI.9-10.4; CCSS.ELA.RI.9-10.8; CCSS.ELA.SL.9-10.2; CCSS.ELA.SL.9-10.4; CCSS.ELA.RST.9.10.9; CCSS.ELA.WHST.9.10.4; CCSS.MP1; CCSS.MP3; CCSS.MP5; CCSS.MP6; AFNR Career Cluster, Statement 7; CRP.02; CRP.04; CRP.05; CRP.06; CRP.07; CRP.08 </w:t>
                      </w:r>
                    </w:p>
                  </w:txbxContent>
                </v:textbox>
                <w10:wrap anchorx="margin"/>
              </v:shape>
            </w:pict>
          </mc:Fallback>
        </mc:AlternateContent>
      </w:r>
      <w:r w:rsidR="001265B5">
        <w:t xml:space="preserve">Trail Mix Challenge: </w:t>
      </w:r>
      <w:r w:rsidR="00EF7FAD">
        <w:t>Product Development</w:t>
      </w:r>
    </w:p>
    <w:p w14:paraId="22429C98" w14:textId="77777777" w:rsidR="00EF7FAD" w:rsidRDefault="00EF7FAD" w:rsidP="00EF7FAD">
      <w:pPr>
        <w:pStyle w:val="FFASub1"/>
      </w:pPr>
      <w:r>
        <w:t xml:space="preserve">Directions: </w:t>
      </w:r>
    </w:p>
    <w:p w14:paraId="707E3860" w14:textId="7BD2B06B" w:rsidR="00EF7FAD" w:rsidRDefault="00EF7FAD" w:rsidP="00EF7FAD">
      <w:pPr>
        <w:pStyle w:val="FFABody"/>
      </w:pPr>
      <w:r>
        <w:t xml:space="preserve">Based on the consumer research you have completed, create a trail mix using the ingredients your instructor has made available. As you develop this new </w:t>
      </w:r>
      <w:r w:rsidR="001265B5">
        <w:t>trail m</w:t>
      </w:r>
      <w:r>
        <w:t>ix product</w:t>
      </w:r>
      <w:r w:rsidR="001265B5">
        <w:t>,</w:t>
      </w:r>
      <w:r>
        <w:t xml:space="preserve"> keep track of the amount and kind of ingredients you use.</w:t>
      </w:r>
      <w:r w:rsidR="006F392F">
        <w:t xml:space="preserve"> </w:t>
      </w:r>
      <w:r w:rsidR="00906BEA">
        <w:t>The new trail mix is to weigh no more th</w:t>
      </w:r>
      <w:r w:rsidR="001265B5">
        <w:t>a</w:t>
      </w:r>
      <w:r w:rsidR="00906BEA">
        <w:t xml:space="preserve">n </w:t>
      </w:r>
      <w:r w:rsidR="007E5505">
        <w:t>one</w:t>
      </w:r>
      <w:r w:rsidR="00906BEA">
        <w:t xml:space="preserve"> pound.</w:t>
      </w:r>
    </w:p>
    <w:p w14:paraId="1ECA4A0C" w14:textId="77777777" w:rsidR="001265B5" w:rsidRDefault="001265B5" w:rsidP="00EF7FAD">
      <w:pPr>
        <w:pStyle w:val="FFABody"/>
      </w:pPr>
    </w:p>
    <w:p w14:paraId="3545ADD1" w14:textId="77777777" w:rsidR="00EF7FAD" w:rsidRPr="00D0308E" w:rsidRDefault="00EF7FAD" w:rsidP="00A03B55">
      <w:pPr>
        <w:pStyle w:val="FFASub2"/>
      </w:pPr>
      <w:r w:rsidRPr="00D0308E">
        <w:t xml:space="preserve">My Trail Mix Recipe: </w:t>
      </w:r>
    </w:p>
    <w:tbl>
      <w:tblPr>
        <w:tblStyle w:val="TableGrid"/>
        <w:tblW w:w="0" w:type="auto"/>
        <w:tblLook w:val="04A0" w:firstRow="1" w:lastRow="0" w:firstColumn="1" w:lastColumn="0" w:noHBand="0" w:noVBand="1"/>
      </w:tblPr>
      <w:tblGrid>
        <w:gridCol w:w="1615"/>
        <w:gridCol w:w="9175"/>
      </w:tblGrid>
      <w:tr w:rsidR="00EF7FAD" w14:paraId="10F6E2E3" w14:textId="77777777" w:rsidTr="00FB7CB7">
        <w:tc>
          <w:tcPr>
            <w:tcW w:w="1615" w:type="dxa"/>
          </w:tcPr>
          <w:p w14:paraId="4D29F6FA" w14:textId="2EE73C4C" w:rsidR="00EF7FAD" w:rsidRDefault="00EF7FAD" w:rsidP="00FB7CB7">
            <w:pPr>
              <w:pStyle w:val="FFASub1"/>
            </w:pPr>
            <w:r>
              <w:t>Amount</w:t>
            </w:r>
            <w:r w:rsidR="00D03F99">
              <w:t xml:space="preserve"> </w:t>
            </w:r>
          </w:p>
        </w:tc>
        <w:tc>
          <w:tcPr>
            <w:tcW w:w="9175" w:type="dxa"/>
          </w:tcPr>
          <w:p w14:paraId="5DF4BCAB" w14:textId="77777777" w:rsidR="00EF7FAD" w:rsidRDefault="00EF7FAD" w:rsidP="00FB7CB7">
            <w:pPr>
              <w:pStyle w:val="FFASub1"/>
            </w:pPr>
            <w:r>
              <w:t>Ingredient</w:t>
            </w:r>
          </w:p>
        </w:tc>
      </w:tr>
      <w:tr w:rsidR="00EF7FAD" w14:paraId="207A37AD" w14:textId="77777777" w:rsidTr="00FB7CB7">
        <w:tc>
          <w:tcPr>
            <w:tcW w:w="1615" w:type="dxa"/>
          </w:tcPr>
          <w:p w14:paraId="6A6ACE1E" w14:textId="77777777" w:rsidR="00EF7FAD" w:rsidRDefault="00EF7FAD" w:rsidP="00FB7CB7">
            <w:pPr>
              <w:pStyle w:val="FFASub1"/>
            </w:pPr>
          </w:p>
        </w:tc>
        <w:tc>
          <w:tcPr>
            <w:tcW w:w="9175" w:type="dxa"/>
          </w:tcPr>
          <w:p w14:paraId="1E7242D2" w14:textId="77777777" w:rsidR="00EF7FAD" w:rsidRDefault="00EF7FAD" w:rsidP="00FB7CB7">
            <w:pPr>
              <w:pStyle w:val="FFASub1"/>
            </w:pPr>
          </w:p>
        </w:tc>
      </w:tr>
      <w:tr w:rsidR="00EF7FAD" w14:paraId="4ADBF8E4" w14:textId="77777777" w:rsidTr="00FB7CB7">
        <w:tc>
          <w:tcPr>
            <w:tcW w:w="1615" w:type="dxa"/>
          </w:tcPr>
          <w:p w14:paraId="0BB6A2F8" w14:textId="77777777" w:rsidR="00EF7FAD" w:rsidRDefault="00EF7FAD" w:rsidP="00FB7CB7">
            <w:pPr>
              <w:pStyle w:val="FFASub1"/>
            </w:pPr>
          </w:p>
        </w:tc>
        <w:tc>
          <w:tcPr>
            <w:tcW w:w="9175" w:type="dxa"/>
          </w:tcPr>
          <w:p w14:paraId="7896C3A1" w14:textId="77777777" w:rsidR="00EF7FAD" w:rsidRDefault="00EF7FAD" w:rsidP="00FB7CB7">
            <w:pPr>
              <w:pStyle w:val="FFASub1"/>
            </w:pPr>
          </w:p>
        </w:tc>
      </w:tr>
      <w:tr w:rsidR="00EF7FAD" w14:paraId="3BE9C758" w14:textId="77777777" w:rsidTr="00FB7CB7">
        <w:tc>
          <w:tcPr>
            <w:tcW w:w="1615" w:type="dxa"/>
          </w:tcPr>
          <w:p w14:paraId="73E810FA" w14:textId="77777777" w:rsidR="00EF7FAD" w:rsidRDefault="00EF7FAD" w:rsidP="00FB7CB7">
            <w:pPr>
              <w:pStyle w:val="FFASub1"/>
            </w:pPr>
          </w:p>
        </w:tc>
        <w:tc>
          <w:tcPr>
            <w:tcW w:w="9175" w:type="dxa"/>
          </w:tcPr>
          <w:p w14:paraId="28E031F8" w14:textId="77777777" w:rsidR="00EF7FAD" w:rsidRDefault="00EF7FAD" w:rsidP="00FB7CB7">
            <w:pPr>
              <w:pStyle w:val="FFASub1"/>
            </w:pPr>
          </w:p>
        </w:tc>
      </w:tr>
      <w:tr w:rsidR="00EF7FAD" w14:paraId="6FCDEE50" w14:textId="77777777" w:rsidTr="00FB7CB7">
        <w:tc>
          <w:tcPr>
            <w:tcW w:w="1615" w:type="dxa"/>
          </w:tcPr>
          <w:p w14:paraId="1291430E" w14:textId="77777777" w:rsidR="00EF7FAD" w:rsidRDefault="00EF7FAD" w:rsidP="00FB7CB7">
            <w:pPr>
              <w:pStyle w:val="FFASub1"/>
            </w:pPr>
          </w:p>
        </w:tc>
        <w:tc>
          <w:tcPr>
            <w:tcW w:w="9175" w:type="dxa"/>
          </w:tcPr>
          <w:p w14:paraId="69C61985" w14:textId="77777777" w:rsidR="00EF7FAD" w:rsidRDefault="00EF7FAD" w:rsidP="00FB7CB7">
            <w:pPr>
              <w:pStyle w:val="FFASub1"/>
            </w:pPr>
          </w:p>
        </w:tc>
      </w:tr>
      <w:tr w:rsidR="00EF7FAD" w14:paraId="75386BAF" w14:textId="77777777" w:rsidTr="00FB7CB7">
        <w:tc>
          <w:tcPr>
            <w:tcW w:w="1615" w:type="dxa"/>
          </w:tcPr>
          <w:p w14:paraId="4A3C5B96" w14:textId="77777777" w:rsidR="00EF7FAD" w:rsidRDefault="00EF7FAD" w:rsidP="00FB7CB7">
            <w:pPr>
              <w:pStyle w:val="FFASub1"/>
            </w:pPr>
          </w:p>
        </w:tc>
        <w:tc>
          <w:tcPr>
            <w:tcW w:w="9175" w:type="dxa"/>
          </w:tcPr>
          <w:p w14:paraId="08927252" w14:textId="77777777" w:rsidR="00EF7FAD" w:rsidRDefault="00EF7FAD" w:rsidP="00FB7CB7">
            <w:pPr>
              <w:pStyle w:val="FFASub1"/>
            </w:pPr>
          </w:p>
        </w:tc>
      </w:tr>
      <w:tr w:rsidR="00EF7FAD" w14:paraId="4099BBC3" w14:textId="77777777" w:rsidTr="00FB7CB7">
        <w:tc>
          <w:tcPr>
            <w:tcW w:w="1615" w:type="dxa"/>
          </w:tcPr>
          <w:p w14:paraId="108805BF" w14:textId="77777777" w:rsidR="00EF7FAD" w:rsidRDefault="00EF7FAD" w:rsidP="00FB7CB7">
            <w:pPr>
              <w:pStyle w:val="FFASub1"/>
            </w:pPr>
          </w:p>
        </w:tc>
        <w:tc>
          <w:tcPr>
            <w:tcW w:w="9175" w:type="dxa"/>
          </w:tcPr>
          <w:p w14:paraId="4D513CE3" w14:textId="77777777" w:rsidR="00EF7FAD" w:rsidRDefault="00EF7FAD" w:rsidP="00FB7CB7">
            <w:pPr>
              <w:pStyle w:val="FFASub1"/>
            </w:pPr>
          </w:p>
        </w:tc>
      </w:tr>
      <w:tr w:rsidR="00EF7FAD" w14:paraId="2CF97E5F" w14:textId="77777777" w:rsidTr="00FB7CB7">
        <w:tc>
          <w:tcPr>
            <w:tcW w:w="1615" w:type="dxa"/>
          </w:tcPr>
          <w:p w14:paraId="64C505DF" w14:textId="77777777" w:rsidR="00EF7FAD" w:rsidRDefault="00EF7FAD" w:rsidP="00FB7CB7">
            <w:pPr>
              <w:pStyle w:val="FFASub1"/>
            </w:pPr>
          </w:p>
        </w:tc>
        <w:tc>
          <w:tcPr>
            <w:tcW w:w="9175" w:type="dxa"/>
          </w:tcPr>
          <w:p w14:paraId="757F3AA3" w14:textId="77777777" w:rsidR="00EF7FAD" w:rsidRDefault="00EF7FAD" w:rsidP="00FB7CB7">
            <w:pPr>
              <w:pStyle w:val="FFASub1"/>
            </w:pPr>
          </w:p>
        </w:tc>
      </w:tr>
      <w:tr w:rsidR="00EF7FAD" w14:paraId="6BE357BD" w14:textId="77777777" w:rsidTr="00FB7CB7">
        <w:tc>
          <w:tcPr>
            <w:tcW w:w="1615" w:type="dxa"/>
          </w:tcPr>
          <w:p w14:paraId="7A71BF6D" w14:textId="77777777" w:rsidR="00EF7FAD" w:rsidRDefault="00EF7FAD" w:rsidP="00FB7CB7">
            <w:pPr>
              <w:pStyle w:val="FFASub1"/>
            </w:pPr>
          </w:p>
        </w:tc>
        <w:tc>
          <w:tcPr>
            <w:tcW w:w="9175" w:type="dxa"/>
          </w:tcPr>
          <w:p w14:paraId="78C9AC49" w14:textId="77777777" w:rsidR="00EF7FAD" w:rsidRDefault="00EF7FAD" w:rsidP="00FB7CB7">
            <w:pPr>
              <w:pStyle w:val="FFASub1"/>
            </w:pPr>
          </w:p>
        </w:tc>
      </w:tr>
    </w:tbl>
    <w:p w14:paraId="10AF8DB1" w14:textId="77777777" w:rsidR="00EF7FAD" w:rsidRDefault="00EF7FAD" w:rsidP="00EF7FAD">
      <w:pPr>
        <w:pStyle w:val="FFABody"/>
      </w:pPr>
    </w:p>
    <w:p w14:paraId="39DB7433" w14:textId="77777777" w:rsidR="00EF7FAD" w:rsidRDefault="00EF7FAD" w:rsidP="00EF7FAD">
      <w:pPr>
        <w:pStyle w:val="FFABody"/>
      </w:pPr>
      <w:r>
        <w:t>Explain how this recipe reflects the results from your consumer research survey.</w:t>
      </w:r>
    </w:p>
    <w:p w14:paraId="3305AB82" w14:textId="77777777" w:rsidR="00EF7FAD" w:rsidRDefault="00EF7FAD" w:rsidP="00EF7FAD">
      <w:pPr>
        <w:pStyle w:val="FFABody"/>
      </w:pPr>
    </w:p>
    <w:p w14:paraId="7B91720A" w14:textId="77777777" w:rsidR="00EF7FAD" w:rsidRDefault="00EF7FAD" w:rsidP="00EF7FAD">
      <w:pPr>
        <w:pStyle w:val="FFABody"/>
      </w:pPr>
    </w:p>
    <w:p w14:paraId="15D0E558" w14:textId="77777777" w:rsidR="00EF7FAD" w:rsidRDefault="00EF7FAD" w:rsidP="00EF7FAD">
      <w:pPr>
        <w:pStyle w:val="FFABody"/>
      </w:pPr>
    </w:p>
    <w:p w14:paraId="65B69A81" w14:textId="77777777" w:rsidR="00EF7FAD" w:rsidRDefault="00EF7FAD" w:rsidP="00EF7FAD">
      <w:pPr>
        <w:pStyle w:val="FFABody"/>
      </w:pPr>
    </w:p>
    <w:p w14:paraId="6D3561AC" w14:textId="77777777" w:rsidR="00EF7FAD" w:rsidRDefault="00EF7FAD" w:rsidP="00EF7FAD">
      <w:pPr>
        <w:pStyle w:val="FFABody"/>
      </w:pPr>
    </w:p>
    <w:p w14:paraId="33F0EEEF" w14:textId="77777777" w:rsidR="00EF7FAD" w:rsidRDefault="00EF7FAD" w:rsidP="00EF7FAD">
      <w:pPr>
        <w:pStyle w:val="FFABody"/>
      </w:pPr>
    </w:p>
    <w:p w14:paraId="3D0B0C95" w14:textId="77777777" w:rsidR="00EF7FAD" w:rsidRDefault="00EF7FAD" w:rsidP="00EF7FAD">
      <w:pPr>
        <w:pStyle w:val="FFABody"/>
      </w:pPr>
    </w:p>
    <w:p w14:paraId="39CDD9A7" w14:textId="1669358B" w:rsidR="00EF7FAD" w:rsidRDefault="00EF7FAD" w:rsidP="00EF7FAD">
      <w:pPr>
        <w:pStyle w:val="FFABody"/>
      </w:pPr>
      <w:r>
        <w:t>Now that you have created your recipe, determine where the components for your trail mix come from</w:t>
      </w:r>
      <w:r w:rsidR="00674CF0">
        <w:t>. Using the map, place a star</w:t>
      </w:r>
      <w:r w:rsidR="001265B5">
        <w:t xml:space="preserve"> on</w:t>
      </w:r>
      <w:r w:rsidR="001265B5" w:rsidRPr="001265B5">
        <w:t xml:space="preserve"> </w:t>
      </w:r>
      <w:r w:rsidR="001265B5">
        <w:t>the country or part of the United States the product is sourced from.</w:t>
      </w:r>
      <w:r w:rsidR="00674CF0">
        <w:t xml:space="preserve"> </w:t>
      </w:r>
      <w:r w:rsidR="001265B5">
        <w:t>By the star, include the</w:t>
      </w:r>
      <w:r w:rsidR="00674CF0">
        <w:t xml:space="preserve"> product name </w:t>
      </w:r>
      <w:r w:rsidR="001265B5">
        <w:t>(</w:t>
      </w:r>
      <w:r w:rsidR="00674CF0">
        <w:t>example: almond)</w:t>
      </w:r>
      <w:r w:rsidR="001265B5">
        <w:t xml:space="preserve"> and</w:t>
      </w:r>
      <w:r w:rsidR="00674CF0">
        <w:t xml:space="preserve"> </w:t>
      </w:r>
      <w:r w:rsidR="00343B5F">
        <w:t>why the product is considered sustainably produced.</w:t>
      </w:r>
    </w:p>
    <w:p w14:paraId="782E4D3E" w14:textId="443AC9BD" w:rsidR="00906BEA" w:rsidRPr="00906BEA" w:rsidRDefault="00F327A1" w:rsidP="00B97DCC">
      <w:pPr>
        <w:pStyle w:val="FFABody"/>
        <w:jc w:val="center"/>
        <w:rPr>
          <w:lang w:eastAsia="en-US"/>
        </w:rPr>
      </w:pPr>
      <w:r w:rsidRPr="00906BEA">
        <w:rPr>
          <w:rFonts w:ascii="Times New Roman" w:eastAsia="Times New Roman" w:hAnsi="Times New Roman" w:cs="Times New Roman"/>
          <w:noProof/>
          <w:lang w:eastAsia="en-US"/>
        </w:rPr>
        <w:drawing>
          <wp:anchor distT="0" distB="0" distL="114300" distR="114300" simplePos="0" relativeHeight="251677696" behindDoc="1" locked="0" layoutInCell="1" allowOverlap="1" wp14:anchorId="7423FFB8" wp14:editId="349F9051">
            <wp:simplePos x="0" y="0"/>
            <wp:positionH relativeFrom="column">
              <wp:posOffset>-224155</wp:posOffset>
            </wp:positionH>
            <wp:positionV relativeFrom="paragraph">
              <wp:posOffset>54610</wp:posOffset>
            </wp:positionV>
            <wp:extent cx="5598795" cy="3388360"/>
            <wp:effectExtent l="0" t="0" r="1905" b="2540"/>
            <wp:wrapTight wrapText="bothSides">
              <wp:wrapPolygon edited="0">
                <wp:start x="0" y="0"/>
                <wp:lineTo x="0" y="21495"/>
                <wp:lineTo x="21534" y="21495"/>
                <wp:lineTo x="21534" y="0"/>
                <wp:lineTo x="0" y="0"/>
              </wp:wrapPolygon>
            </wp:wrapTight>
            <wp:docPr id="3" name="Picture 3" descr="Image result for outline of world fla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utline of world flat ma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98795" cy="338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BEA" w:rsidRPr="00906BEA">
        <w:rPr>
          <w:rFonts w:ascii="Times New Roman" w:eastAsia="Times New Roman" w:hAnsi="Times New Roman" w:cs="Times New Roman"/>
          <w:lang w:eastAsia="en-US"/>
        </w:rPr>
        <w:fldChar w:fldCharType="begin"/>
      </w:r>
      <w:r w:rsidR="00906BEA" w:rsidRPr="00906BEA">
        <w:rPr>
          <w:rFonts w:ascii="Times New Roman" w:eastAsia="Times New Roman" w:hAnsi="Times New Roman" w:cs="Times New Roman"/>
          <w:lang w:eastAsia="en-US"/>
        </w:rPr>
        <w:instrText xml:space="preserve"> INCLUDEPICTURE "https://www.waterproofpaper.com/printable-maps/map-of-the-world.gif" \* MERGEFORMATINET </w:instrText>
      </w:r>
      <w:r w:rsidR="00906BEA" w:rsidRPr="00906BEA">
        <w:rPr>
          <w:rFonts w:ascii="Times New Roman" w:eastAsia="Times New Roman" w:hAnsi="Times New Roman" w:cs="Times New Roman"/>
          <w:lang w:eastAsia="en-US"/>
        </w:rPr>
        <w:fldChar w:fldCharType="end"/>
      </w:r>
    </w:p>
    <w:p w14:paraId="1BF07CC3" w14:textId="0633794D" w:rsidR="001B7112" w:rsidRPr="00674CF0" w:rsidRDefault="00F327A1" w:rsidP="00674CF0">
      <w:pPr>
        <w:pStyle w:val="DocumentTitle"/>
      </w:pPr>
      <w:r>
        <w:rPr>
          <w:noProof/>
        </w:rPr>
        <mc:AlternateContent>
          <mc:Choice Requires="wps">
            <w:drawing>
              <wp:anchor distT="0" distB="0" distL="114300" distR="114300" simplePos="0" relativeHeight="251678720" behindDoc="0" locked="0" layoutInCell="1" allowOverlap="1" wp14:anchorId="5CBF0B3C" wp14:editId="4301B988">
                <wp:simplePos x="0" y="0"/>
                <wp:positionH relativeFrom="column">
                  <wp:posOffset>5400675</wp:posOffset>
                </wp:positionH>
                <wp:positionV relativeFrom="paragraph">
                  <wp:posOffset>81280</wp:posOffset>
                </wp:positionV>
                <wp:extent cx="1766570" cy="3686175"/>
                <wp:effectExtent l="0" t="0" r="24130" b="28575"/>
                <wp:wrapNone/>
                <wp:docPr id="12" name="Text Box 12"/>
                <wp:cNvGraphicFramePr/>
                <a:graphic xmlns:a="http://schemas.openxmlformats.org/drawingml/2006/main">
                  <a:graphicData uri="http://schemas.microsoft.com/office/word/2010/wordprocessingShape">
                    <wps:wsp>
                      <wps:cNvSpPr txBox="1"/>
                      <wps:spPr>
                        <a:xfrm>
                          <a:off x="0" y="0"/>
                          <a:ext cx="1766570" cy="3686175"/>
                        </a:xfrm>
                        <a:prstGeom prst="foldedCorner">
                          <a:avLst/>
                        </a:prstGeom>
                        <a:solidFill>
                          <a:schemeClr val="lt1"/>
                        </a:solidFill>
                        <a:ln w="19050">
                          <a:solidFill>
                            <a:schemeClr val="tx2"/>
                          </a:solidFill>
                        </a:ln>
                      </wps:spPr>
                      <wps:txbx>
                        <w:txbxContent>
                          <w:p w14:paraId="43D77456" w14:textId="70BBB4B3" w:rsidR="00F327A1" w:rsidRDefault="00F327A1" w:rsidP="00F327A1">
                            <w:pPr>
                              <w:pStyle w:val="FFABody"/>
                            </w:pPr>
                            <w:r>
                              <w:t xml:space="preserve">Why is it important to know where and how different food products are produced? </w:t>
                            </w:r>
                          </w:p>
                          <w:p w14:paraId="6C103D26" w14:textId="4606BA0A" w:rsidR="00670BE8" w:rsidRDefault="00670BE8" w:rsidP="00F327A1">
                            <w:pPr>
                              <w:pStyle w:val="FFABody"/>
                              <w:rPr>
                                <w:color w:val="FF0000"/>
                              </w:rPr>
                            </w:pPr>
                          </w:p>
                          <w:p w14:paraId="0B1BE661" w14:textId="4861DB6C" w:rsidR="00670BE8" w:rsidRDefault="00670BE8" w:rsidP="00F327A1">
                            <w:pPr>
                              <w:pStyle w:val="FFABody"/>
                              <w:rPr>
                                <w:color w:val="FF0000"/>
                              </w:rPr>
                            </w:pPr>
                          </w:p>
                          <w:p w14:paraId="6D2BA34F" w14:textId="3E250F2D" w:rsidR="00670BE8" w:rsidRDefault="00670BE8" w:rsidP="00F327A1">
                            <w:pPr>
                              <w:pStyle w:val="FFABody"/>
                              <w:rPr>
                                <w:color w:val="FF0000"/>
                              </w:rPr>
                            </w:pPr>
                          </w:p>
                          <w:p w14:paraId="2EC40665" w14:textId="31360A63" w:rsidR="00670BE8" w:rsidRDefault="00670BE8" w:rsidP="00F327A1">
                            <w:pPr>
                              <w:pStyle w:val="FFABody"/>
                              <w:rPr>
                                <w:color w:val="FF0000"/>
                              </w:rPr>
                            </w:pPr>
                          </w:p>
                          <w:p w14:paraId="01394C90" w14:textId="343762E9" w:rsidR="00670BE8" w:rsidRDefault="00670BE8" w:rsidP="00F327A1">
                            <w:pPr>
                              <w:pStyle w:val="FFABody"/>
                              <w:rPr>
                                <w:color w:val="FF0000"/>
                              </w:rPr>
                            </w:pPr>
                          </w:p>
                          <w:p w14:paraId="4BDA4994" w14:textId="104590CE" w:rsidR="00DF4160" w:rsidRDefault="00DF4160" w:rsidP="00F327A1">
                            <w:pPr>
                              <w:pStyle w:val="FFABody"/>
                              <w:rPr>
                                <w:color w:val="FF0000"/>
                              </w:rPr>
                            </w:pPr>
                          </w:p>
                          <w:p w14:paraId="57D0E0BD" w14:textId="77777777" w:rsidR="00DF4160" w:rsidRDefault="00DF4160" w:rsidP="00F327A1">
                            <w:pPr>
                              <w:pStyle w:val="FFABody"/>
                              <w:rPr>
                                <w:color w:val="FF0000"/>
                              </w:rPr>
                            </w:pPr>
                          </w:p>
                          <w:p w14:paraId="04ABE946" w14:textId="5220E1EE" w:rsidR="00670BE8" w:rsidRDefault="00670BE8" w:rsidP="00F327A1">
                            <w:pPr>
                              <w:pStyle w:val="FFABody"/>
                              <w:rPr>
                                <w:color w:val="FF0000"/>
                              </w:rPr>
                            </w:pPr>
                          </w:p>
                          <w:p w14:paraId="52885232" w14:textId="52C62B85" w:rsidR="00670BE8" w:rsidRDefault="00670BE8" w:rsidP="00F327A1">
                            <w:pPr>
                              <w:pStyle w:val="FFABody"/>
                              <w:rPr>
                                <w:color w:val="FF0000"/>
                              </w:rPr>
                            </w:pPr>
                          </w:p>
                          <w:p w14:paraId="1780619D" w14:textId="332D84C6" w:rsidR="00670BE8" w:rsidRDefault="00670BE8" w:rsidP="00F327A1">
                            <w:pPr>
                              <w:pStyle w:val="FFABody"/>
                              <w:rPr>
                                <w:color w:val="FF0000"/>
                              </w:rPr>
                            </w:pPr>
                          </w:p>
                          <w:p w14:paraId="744B775E" w14:textId="473A67D3" w:rsidR="00670BE8" w:rsidRPr="002D5FD1" w:rsidRDefault="00670BE8" w:rsidP="00F327A1">
                            <w:pPr>
                              <w:pStyle w:val="FFABody"/>
                              <w:rPr>
                                <w:color w:val="auto"/>
                              </w:rPr>
                            </w:pPr>
                            <w:r w:rsidRPr="002D5FD1">
                              <w:rPr>
                                <w:color w:val="auto"/>
                              </w:rPr>
                              <w:t xml:space="preserve">Describe how the origin of products affects pricing.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F0B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2" o:spid="_x0000_s1033" type="#_x0000_t65" style="position:absolute;margin-left:425.25pt;margin-top:6.4pt;width:139.1pt;height:29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" adj="18000" fillcolor="white [3201]" strokecolor="#1f497d [3215]" strokeweight="1.5pt">
                <v:textbox>
                  <w:txbxContent>
                    <w:p w14:paraId="43D77456" w14:textId="70BBB4B3" w:rsidR="00F327A1" w:rsidRDefault="00F327A1" w:rsidP="00F327A1">
                      <w:pPr>
                        <w:pStyle w:val="FFABody"/>
                      </w:pPr>
                      <w:r>
                        <w:t xml:space="preserve">Why is it important to know where and how different food products are produced? </w:t>
                      </w:r>
                    </w:p>
                    <w:p w14:paraId="6C103D26" w14:textId="4606BA0A" w:rsidR="00670BE8" w:rsidRDefault="00670BE8" w:rsidP="00F327A1">
                      <w:pPr>
                        <w:pStyle w:val="FFABody"/>
                        <w:rPr>
                          <w:color w:val="FF0000"/>
                        </w:rPr>
                      </w:pPr>
                    </w:p>
                    <w:p w14:paraId="0B1BE661" w14:textId="4861DB6C" w:rsidR="00670BE8" w:rsidRDefault="00670BE8" w:rsidP="00F327A1">
                      <w:pPr>
                        <w:pStyle w:val="FFABody"/>
                        <w:rPr>
                          <w:color w:val="FF0000"/>
                        </w:rPr>
                      </w:pPr>
                    </w:p>
                    <w:p w14:paraId="6D2BA34F" w14:textId="3E250F2D" w:rsidR="00670BE8" w:rsidRDefault="00670BE8" w:rsidP="00F327A1">
                      <w:pPr>
                        <w:pStyle w:val="FFABody"/>
                        <w:rPr>
                          <w:color w:val="FF0000"/>
                        </w:rPr>
                      </w:pPr>
                    </w:p>
                    <w:p w14:paraId="2EC40665" w14:textId="31360A63" w:rsidR="00670BE8" w:rsidRDefault="00670BE8" w:rsidP="00F327A1">
                      <w:pPr>
                        <w:pStyle w:val="FFABody"/>
                        <w:rPr>
                          <w:color w:val="FF0000"/>
                        </w:rPr>
                      </w:pPr>
                    </w:p>
                    <w:p w14:paraId="01394C90" w14:textId="343762E9" w:rsidR="00670BE8" w:rsidRDefault="00670BE8" w:rsidP="00F327A1">
                      <w:pPr>
                        <w:pStyle w:val="FFABody"/>
                        <w:rPr>
                          <w:color w:val="FF0000"/>
                        </w:rPr>
                      </w:pPr>
                    </w:p>
                    <w:p w14:paraId="4BDA4994" w14:textId="104590CE" w:rsidR="00DF4160" w:rsidRDefault="00DF4160" w:rsidP="00F327A1">
                      <w:pPr>
                        <w:pStyle w:val="FFABody"/>
                        <w:rPr>
                          <w:color w:val="FF0000"/>
                        </w:rPr>
                      </w:pPr>
                    </w:p>
                    <w:p w14:paraId="57D0E0BD" w14:textId="77777777" w:rsidR="00DF4160" w:rsidRDefault="00DF4160" w:rsidP="00F327A1">
                      <w:pPr>
                        <w:pStyle w:val="FFABody"/>
                        <w:rPr>
                          <w:color w:val="FF0000"/>
                        </w:rPr>
                      </w:pPr>
                    </w:p>
                    <w:p w14:paraId="04ABE946" w14:textId="5220E1EE" w:rsidR="00670BE8" w:rsidRDefault="00670BE8" w:rsidP="00F327A1">
                      <w:pPr>
                        <w:pStyle w:val="FFABody"/>
                        <w:rPr>
                          <w:color w:val="FF0000"/>
                        </w:rPr>
                      </w:pPr>
                    </w:p>
                    <w:p w14:paraId="52885232" w14:textId="52C62B85" w:rsidR="00670BE8" w:rsidRDefault="00670BE8" w:rsidP="00F327A1">
                      <w:pPr>
                        <w:pStyle w:val="FFABody"/>
                        <w:rPr>
                          <w:color w:val="FF0000"/>
                        </w:rPr>
                      </w:pPr>
                    </w:p>
                    <w:p w14:paraId="1780619D" w14:textId="332D84C6" w:rsidR="00670BE8" w:rsidRDefault="00670BE8" w:rsidP="00F327A1">
                      <w:pPr>
                        <w:pStyle w:val="FFABody"/>
                        <w:rPr>
                          <w:color w:val="FF0000"/>
                        </w:rPr>
                      </w:pPr>
                    </w:p>
                    <w:p w14:paraId="744B775E" w14:textId="473A67D3" w:rsidR="00670BE8" w:rsidRPr="002D5FD1" w:rsidRDefault="00670BE8" w:rsidP="00F327A1">
                      <w:pPr>
                        <w:pStyle w:val="FFABody"/>
                        <w:rPr>
                          <w:color w:val="auto"/>
                        </w:rPr>
                      </w:pPr>
                      <w:r w:rsidRPr="002D5FD1">
                        <w:rPr>
                          <w:color w:val="auto"/>
                        </w:rPr>
                        <w:t xml:space="preserve">Describe how the origin of products affects pricing. </w:t>
                      </w:r>
                    </w:p>
                  </w:txbxContent>
                </v:textbox>
              </v:shape>
            </w:pict>
          </mc:Fallback>
        </mc:AlternateContent>
      </w:r>
      <w:r w:rsidR="00B97DCC">
        <w:br w:type="page"/>
      </w:r>
      <w:r w:rsidR="00472FEA" w:rsidRPr="00A03B55">
        <w:rPr>
          <w:noProof/>
          <w:color w:val="DA291C"/>
          <w:sz w:val="28"/>
          <w:szCs w:val="28"/>
          <w:lang w:eastAsia="en-US"/>
        </w:rPr>
        <w:lastRenderedPageBreak/>
        <mc:AlternateContent>
          <mc:Choice Requires="wps">
            <w:drawing>
              <wp:anchor distT="0" distB="0" distL="114300" distR="114300" simplePos="0" relativeHeight="251684864" behindDoc="1" locked="0" layoutInCell="1" allowOverlap="1" wp14:anchorId="672C694E" wp14:editId="3EF0AEC9">
                <wp:simplePos x="0" y="0"/>
                <wp:positionH relativeFrom="margin">
                  <wp:posOffset>1300162</wp:posOffset>
                </wp:positionH>
                <wp:positionV relativeFrom="paragraph">
                  <wp:posOffset>-538480</wp:posOffset>
                </wp:positionV>
                <wp:extent cx="5866765" cy="533400"/>
                <wp:effectExtent l="0" t="0" r="1968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533400"/>
                        </a:xfrm>
                        <a:prstGeom prst="rect">
                          <a:avLst/>
                        </a:prstGeom>
                        <a:solidFill>
                          <a:srgbClr val="FFFFFF"/>
                        </a:solidFill>
                        <a:ln w="9525">
                          <a:solidFill>
                            <a:srgbClr val="000000"/>
                          </a:solidFill>
                          <a:miter lim="800000"/>
                          <a:headEnd/>
                          <a:tailEnd/>
                        </a:ln>
                      </wps:spPr>
                      <wps:txbx>
                        <w:txbxContent>
                          <w:p w14:paraId="571F6FD9" w14:textId="77777777" w:rsidR="00472FEA" w:rsidRPr="00C73C1C" w:rsidRDefault="00472FEA" w:rsidP="00472FEA">
                            <w:pPr>
                              <w:rPr>
                                <w:rFonts w:ascii="Verdana" w:hAnsi="Verdana"/>
                                <w:b/>
                                <w:sz w:val="14"/>
                                <w:szCs w:val="16"/>
                              </w:rPr>
                            </w:pPr>
                            <w:r w:rsidRPr="00C73C1C">
                              <w:rPr>
                                <w:rFonts w:ascii="Verdana" w:hAnsi="Verdana"/>
                                <w:sz w:val="14"/>
                                <w:szCs w:val="16"/>
                              </w:rPr>
                              <w:t>Aligned to the following standards:</w:t>
                            </w:r>
                          </w:p>
                          <w:p w14:paraId="6C12B3B1" w14:textId="04362D9E" w:rsidR="00472FEA" w:rsidRPr="00C73C1C" w:rsidRDefault="00472FEA" w:rsidP="00472FEA">
                            <w:pPr>
                              <w:rPr>
                                <w:rFonts w:ascii="Verdana" w:hAnsi="Verdana"/>
                                <w:b/>
                                <w:sz w:val="12"/>
                                <w:szCs w:val="16"/>
                              </w:rPr>
                            </w:pPr>
                            <w:r>
                              <w:rPr>
                                <w:rFonts w:ascii="Verdana" w:hAnsi="Verdana"/>
                                <w:sz w:val="12"/>
                                <w:szCs w:val="16"/>
                              </w:rPr>
                              <w:t>C</w:t>
                            </w:r>
                            <w:r w:rsidR="006526BC">
                              <w:rPr>
                                <w:rFonts w:ascii="Verdana" w:hAnsi="Verdana"/>
                                <w:sz w:val="12"/>
                                <w:szCs w:val="16"/>
                              </w:rPr>
                              <w:t>S</w:t>
                            </w:r>
                            <w:r>
                              <w:rPr>
                                <w:rFonts w:ascii="Verdana" w:hAnsi="Verdana"/>
                                <w:sz w:val="12"/>
                                <w:szCs w:val="16"/>
                              </w:rPr>
                              <w:t xml:space="preserve">.06; FFA.PL-A; FFA.PL-C; FFA.PL-E; FFA.PG-I; FFA.PG-J; FFA.CS-M; FFA.CS-N; AG6; CCSS.ELA.RI.9-10.2; CCSS.ELA.RI.9-10.3; CCSS.ELA.RI.9-10.4; CCSS.ELA.RI.9-10.8; CCSS.ELA.SL.9-10.2; CCSS.ELA.SL.9-10.4; CCSS.ELA.RST.9.10.9; CCSS.ELA.WHST.9.10.4; CCSS.MP1; CCSS.MP3; CCSS.MP5; CCSS.MP6;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C694E" id="_x0000_s1034" type="#_x0000_t202" style="position:absolute;margin-left:102.35pt;margin-top:-42.4pt;width:461.95pt;height:42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">
                <v:textbox>
                  <w:txbxContent>
                    <w:p w14:paraId="571F6FD9" w14:textId="77777777" w:rsidR="00472FEA" w:rsidRPr="00C73C1C" w:rsidRDefault="00472FEA" w:rsidP="00472FEA">
                      <w:pPr>
                        <w:rPr>
                          <w:rFonts w:ascii="Verdana" w:hAnsi="Verdana"/>
                          <w:b/>
                          <w:sz w:val="14"/>
                          <w:szCs w:val="16"/>
                        </w:rPr>
                      </w:pPr>
                      <w:r w:rsidRPr="00C73C1C">
                        <w:rPr>
                          <w:rFonts w:ascii="Verdana" w:hAnsi="Verdana"/>
                          <w:sz w:val="14"/>
                          <w:szCs w:val="16"/>
                        </w:rPr>
                        <w:t>Aligned to the following standards:</w:t>
                      </w:r>
                    </w:p>
                    <w:p w14:paraId="6C12B3B1" w14:textId="04362D9E" w:rsidR="00472FEA" w:rsidRPr="00C73C1C" w:rsidRDefault="00472FEA" w:rsidP="00472FEA">
                      <w:pPr>
                        <w:rPr>
                          <w:rFonts w:ascii="Verdana" w:hAnsi="Verdana"/>
                          <w:b/>
                          <w:sz w:val="12"/>
                          <w:szCs w:val="16"/>
                        </w:rPr>
                      </w:pPr>
                      <w:r>
                        <w:rPr>
                          <w:rFonts w:ascii="Verdana" w:hAnsi="Verdana"/>
                          <w:sz w:val="12"/>
                          <w:szCs w:val="16"/>
                        </w:rPr>
                        <w:t>C</w:t>
                      </w:r>
                      <w:r w:rsidR="006526BC">
                        <w:rPr>
                          <w:rFonts w:ascii="Verdana" w:hAnsi="Verdana"/>
                          <w:sz w:val="12"/>
                          <w:szCs w:val="16"/>
                        </w:rPr>
                        <w:t>S</w:t>
                      </w:r>
                      <w:r>
                        <w:rPr>
                          <w:rFonts w:ascii="Verdana" w:hAnsi="Verdana"/>
                          <w:sz w:val="12"/>
                          <w:szCs w:val="16"/>
                        </w:rPr>
                        <w:t xml:space="preserve">.06; FFA.PL-A; FFA.PL-C; FFA.PL-E; FFA.PG-I; FFA.PG-J; FFA.CS-M; FFA.CS-N; AG6; CCSS.ELA.RI.9-10.2; CCSS.ELA.RI.9-10.3; CCSS.ELA.RI.9-10.4; CCSS.ELA.RI.9-10.8; CCSS.ELA.SL.9-10.2; CCSS.ELA.SL.9-10.4; CCSS.ELA.RST.9.10.9; CCSS.ELA.WHST.9.10.4; CCSS.MP1; CCSS.MP3; CCSS.MP5; CCSS.MP6; AFNR Career Cluster, Statement 7; CRP.02; CRP.04; CRP.05; CRP.06; CRP.07; CRP.08 </w:t>
                      </w:r>
                    </w:p>
                  </w:txbxContent>
                </v:textbox>
                <w10:wrap anchorx="margin"/>
              </v:shape>
            </w:pict>
          </mc:Fallback>
        </mc:AlternateContent>
      </w:r>
      <w:r w:rsidR="001B7112" w:rsidRPr="00A03B55">
        <w:rPr>
          <w:color w:val="DA291C"/>
        </w:rPr>
        <w:t>Key</w:t>
      </w:r>
      <w:r w:rsidR="00674CF0" w:rsidRPr="00A03B55">
        <w:rPr>
          <w:color w:val="DA291C"/>
        </w:rPr>
        <w:t>:</w:t>
      </w:r>
      <w:r w:rsidR="00674CF0">
        <w:rPr>
          <w:color w:val="FF0000"/>
        </w:rPr>
        <w:t xml:space="preserve"> </w:t>
      </w:r>
      <w:r w:rsidR="001B7112">
        <w:t>Everything Changes</w:t>
      </w:r>
    </w:p>
    <w:p w14:paraId="339693FA" w14:textId="77777777" w:rsidR="00D87AC1" w:rsidRPr="00D87AC1" w:rsidRDefault="00D87AC1" w:rsidP="00D87AC1">
      <w:pPr>
        <w:pStyle w:val="FFASub1"/>
      </w:pPr>
      <w:r w:rsidRPr="00D87AC1">
        <w:t>Directions:</w:t>
      </w:r>
    </w:p>
    <w:p w14:paraId="7626E0DD" w14:textId="5CC6E4EB" w:rsidR="00493B28" w:rsidRDefault="001265B5" w:rsidP="00F232E2">
      <w:pPr>
        <w:pStyle w:val="FFABody"/>
      </w:pPr>
      <w:r w:rsidRPr="00493B28">
        <w:rPr>
          <w:rStyle w:val="FFABodyChar"/>
        </w:rPr>
        <w:t>Watch the video “</w:t>
      </w:r>
      <w:r w:rsidRPr="00052553">
        <w:t xml:space="preserve">Here’s </w:t>
      </w:r>
      <w:r w:rsidR="007E5505" w:rsidRPr="00052553">
        <w:t>How Drastically Cell Phones Have Changed Over</w:t>
      </w:r>
      <w:r w:rsidRPr="00052553">
        <w:t xml:space="preserve"> the </w:t>
      </w:r>
      <w:r w:rsidR="007E5505" w:rsidRPr="00052553">
        <w:t>Past 40 Years</w:t>
      </w:r>
      <w:r w:rsidR="007E5505">
        <w:t>,</w:t>
      </w:r>
      <w:r w:rsidRPr="00493B28">
        <w:rPr>
          <w:rStyle w:val="FFABodyChar"/>
        </w:rPr>
        <w:t>”</w:t>
      </w:r>
      <w:r w:rsidR="00052553">
        <w:rPr>
          <w:rStyle w:val="FFABodyChar"/>
        </w:rPr>
        <w:t xml:space="preserve"> </w:t>
      </w:r>
      <w:hyperlink r:id="rId32" w:history="1">
        <w:r w:rsidR="00052553" w:rsidRPr="00AC03D7">
          <w:rPr>
            <w:rStyle w:val="Hyperlink"/>
          </w:rPr>
          <w:t>https://www.businessinsider.com/cell-phone-history-cars-mobile-motorola-apple-bell-labs-samsung-google-2017-7</w:t>
        </w:r>
      </w:hyperlink>
      <w:r>
        <w:rPr>
          <w:rStyle w:val="FFABodyChar"/>
        </w:rPr>
        <w:t>. R</w:t>
      </w:r>
      <w:r w:rsidRPr="00B97DCC">
        <w:rPr>
          <w:rStyle w:val="FFABodyChar"/>
        </w:rPr>
        <w:t xml:space="preserve">eview the following pictures and consider </w:t>
      </w:r>
      <w:r>
        <w:rPr>
          <w:rStyle w:val="FFABodyChar"/>
        </w:rPr>
        <w:t>the changes in a cell phone over time</w:t>
      </w:r>
      <w:r w:rsidRPr="00B97DCC">
        <w:rPr>
          <w:rStyle w:val="FFABodyChar"/>
        </w:rPr>
        <w:t>.</w:t>
      </w:r>
    </w:p>
    <w:p w14:paraId="4C8D7D23" w14:textId="77777777" w:rsidR="00493B28" w:rsidRDefault="00493B28" w:rsidP="00493B28">
      <w:pPr>
        <w:pStyle w:val="FFABody"/>
      </w:pPr>
    </w:p>
    <w:tbl>
      <w:tblPr>
        <w:tblStyle w:val="TableGrid"/>
        <w:tblW w:w="0" w:type="auto"/>
        <w:tblLook w:val="04A0" w:firstRow="1" w:lastRow="0" w:firstColumn="1" w:lastColumn="0" w:noHBand="0" w:noVBand="1"/>
      </w:tblPr>
      <w:tblGrid>
        <w:gridCol w:w="3161"/>
        <w:gridCol w:w="2702"/>
        <w:gridCol w:w="2583"/>
        <w:gridCol w:w="2344"/>
      </w:tblGrid>
      <w:tr w:rsidR="001B7112" w14:paraId="0281EED6" w14:textId="77777777" w:rsidTr="00067B59">
        <w:tc>
          <w:tcPr>
            <w:tcW w:w="2697" w:type="dxa"/>
          </w:tcPr>
          <w:p w14:paraId="0F15C9C2" w14:textId="77777777" w:rsidR="001B7112" w:rsidRPr="0059201F" w:rsidRDefault="001B7112" w:rsidP="00067B59">
            <w:pPr>
              <w:pStyle w:val="FFABody"/>
            </w:pPr>
            <w:r>
              <w:rPr>
                <w:noProof/>
              </w:rPr>
              <w:drawing>
                <wp:inline distT="0" distB="0" distL="0" distR="0" wp14:anchorId="376DB0F0" wp14:editId="021C5AEC">
                  <wp:extent cx="1879319" cy="2632509"/>
                  <wp:effectExtent l="0" t="0" r="635" b="0"/>
                  <wp:docPr id="40" name="Picture 40" descr="The Sassy Curmudgeon: If A Tree Falls In The Forest And No One Is There To Tweet It, Does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Sassy Curmudgeon: If A Tree Falls In The Forest And No One Is There To Tweet It, Does It ..."/>
                          <pic:cNvPicPr>
                            <a:picLocks noChangeAspect="1"/>
                          </pic:cNvPicPr>
                        </pic:nvPicPr>
                        <pic:blipFill>
                          <a:blip r:embed="rId23">
                            <a:extLst>
                              <a:ext uri="{837473B0-CC2E-450A-ABE3-18F120FF3D39}">
                                <a1611:picAttrSrcUrl xmlns:a1611="http://schemas.microsoft.com/office/drawing/2016/11/main" r:id="rId24"/>
                              </a:ext>
                            </a:extLst>
                          </a:blip>
                          <a:stretch>
                            <a:fillRect/>
                          </a:stretch>
                        </pic:blipFill>
                        <pic:spPr>
                          <a:xfrm>
                            <a:off x="0" y="0"/>
                            <a:ext cx="1879319" cy="2632509"/>
                          </a:xfrm>
                          <a:prstGeom prst="rect">
                            <a:avLst/>
                          </a:prstGeom>
                        </pic:spPr>
                      </pic:pic>
                    </a:graphicData>
                  </a:graphic>
                </wp:inline>
              </w:drawing>
            </w:r>
            <w:r w:rsidRPr="0059201F">
              <w:fldChar w:fldCharType="begin"/>
            </w:r>
            <w:r w:rsidRPr="0059201F">
              <w:instrText xml:space="preserve"> INCLUDEPICTURE "https://encrypted-tbn0.gstatic.com/shopping?q=tbn:ANd9GcSDkfaBqDMMIZ0AfpqIjv2Lw6MD2lW9TMH1PESsdS_MUlwmFH2ItkYbJ4bHw9vzhSMW69m72pH4kzvE9F2OYEs11TUh44vbzWB5AauYjFfPLfg5VkSv3V0WnA&amp;usqp=CAc" \* MERGEFORMATINET </w:instrText>
            </w:r>
            <w:r w:rsidRPr="0059201F">
              <w:fldChar w:fldCharType="end"/>
            </w:r>
          </w:p>
          <w:p w14:paraId="51E9C8B4" w14:textId="77777777" w:rsidR="001B7112" w:rsidRDefault="001B7112" w:rsidP="00067B59">
            <w:pPr>
              <w:pStyle w:val="FFABody"/>
            </w:pPr>
          </w:p>
        </w:tc>
        <w:tc>
          <w:tcPr>
            <w:tcW w:w="2697" w:type="dxa"/>
          </w:tcPr>
          <w:p w14:paraId="10C58832" w14:textId="77777777" w:rsidR="001B7112" w:rsidRDefault="001B7112" w:rsidP="00067B59">
            <w:pPr>
              <w:pStyle w:val="FFABody"/>
            </w:pPr>
            <w:r>
              <w:rPr>
                <w:noProof/>
              </w:rPr>
              <w:drawing>
                <wp:inline distT="0" distB="0" distL="0" distR="0" wp14:anchorId="0863B7CD" wp14:editId="14D8C430">
                  <wp:extent cx="1583609" cy="2536070"/>
                  <wp:effectExtent l="0" t="0" r="4445" b="4445"/>
                  <wp:docPr id="41" name="Picture 41" descr="Motorola MicroTA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torola MicroTAC - Wikipedia"/>
                          <pic:cNvPicPr>
                            <a:picLocks noChangeAspect="1"/>
                          </pic:cNvPicPr>
                        </pic:nvPicPr>
                        <pic:blipFill>
                          <a:blip r:embed="rId25">
                            <a:extLst>
                              <a:ext uri="{837473B0-CC2E-450A-ABE3-18F120FF3D39}">
                                <a1611:picAttrSrcUrl xmlns:a1611="http://schemas.microsoft.com/office/drawing/2016/11/main" r:id="rId26"/>
                              </a:ext>
                            </a:extLst>
                          </a:blip>
                          <a:stretch>
                            <a:fillRect/>
                          </a:stretch>
                        </pic:blipFill>
                        <pic:spPr>
                          <a:xfrm>
                            <a:off x="0" y="0"/>
                            <a:ext cx="1594287" cy="2553170"/>
                          </a:xfrm>
                          <a:prstGeom prst="rect">
                            <a:avLst/>
                          </a:prstGeom>
                        </pic:spPr>
                      </pic:pic>
                    </a:graphicData>
                  </a:graphic>
                </wp:inline>
              </w:drawing>
            </w:r>
          </w:p>
        </w:tc>
        <w:tc>
          <w:tcPr>
            <w:tcW w:w="2698" w:type="dxa"/>
          </w:tcPr>
          <w:p w14:paraId="0506A1BC" w14:textId="77777777" w:rsidR="001B7112" w:rsidRDefault="001B7112" w:rsidP="00067B59">
            <w:pPr>
              <w:pStyle w:val="FFABody"/>
            </w:pPr>
            <w:r>
              <w:rPr>
                <w:noProof/>
              </w:rPr>
              <w:drawing>
                <wp:inline distT="0" distB="0" distL="0" distR="0" wp14:anchorId="27AF3BED" wp14:editId="5AEB1E9C">
                  <wp:extent cx="1505476" cy="2627892"/>
                  <wp:effectExtent l="0" t="0" r="6350" b="1270"/>
                  <wp:docPr id="42" name="Picture 42" descr="Motorola Classics - Generated Content by David Sto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otorola Classics - Generated Content by David Storey"/>
                          <pic:cNvPicPr>
                            <a:picLocks noChangeAspect="1"/>
                          </pic:cNvPicPr>
                        </pic:nvPicPr>
                        <pic:blipFill>
                          <a:blip r:embed="rId27">
                            <a:extLst>
                              <a:ext uri="{837473B0-CC2E-450A-ABE3-18F120FF3D39}">
                                <a1611:picAttrSrcUrl xmlns:a1611="http://schemas.microsoft.com/office/drawing/2016/11/main" r:id="rId28"/>
                              </a:ext>
                            </a:extLst>
                          </a:blip>
                          <a:stretch>
                            <a:fillRect/>
                          </a:stretch>
                        </pic:blipFill>
                        <pic:spPr>
                          <a:xfrm>
                            <a:off x="0" y="0"/>
                            <a:ext cx="1519172" cy="2651799"/>
                          </a:xfrm>
                          <a:prstGeom prst="rect">
                            <a:avLst/>
                          </a:prstGeom>
                        </pic:spPr>
                      </pic:pic>
                    </a:graphicData>
                  </a:graphic>
                </wp:inline>
              </w:drawing>
            </w:r>
          </w:p>
        </w:tc>
        <w:tc>
          <w:tcPr>
            <w:tcW w:w="2698" w:type="dxa"/>
          </w:tcPr>
          <w:p w14:paraId="6A776C48" w14:textId="77777777" w:rsidR="001B7112" w:rsidRDefault="001B7112" w:rsidP="00067B59">
            <w:pPr>
              <w:pStyle w:val="FFABody"/>
            </w:pPr>
            <w:r>
              <w:rPr>
                <w:noProof/>
              </w:rPr>
              <w:drawing>
                <wp:inline distT="0" distB="0" distL="0" distR="0" wp14:anchorId="3541EA09" wp14:editId="090227DC">
                  <wp:extent cx="1353918" cy="2559050"/>
                  <wp:effectExtent l="0" t="0" r="5080" b="0"/>
                  <wp:docPr id="43" name="Picture 43" descr="iPhone X, si cuesta casi 1.200 euros qué razones tengo para compra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Phone X, si cuesta casi 1.200 euros qué razones tengo para comprarlo"/>
                          <pic:cNvPicPr>
                            <a:picLocks noChangeAspect="1"/>
                          </pic:cNvPicPr>
                        </pic:nvPicPr>
                        <pic:blipFill rotWithShape="1">
                          <a:blip r:embed="rId29">
                            <a:extLst>
                              <a:ext uri="{837473B0-CC2E-450A-ABE3-18F120FF3D39}">
                                <a1611:picAttrSrcUrl xmlns:a1611="http://schemas.microsoft.com/office/drawing/2016/11/main" r:id="rId30"/>
                              </a:ext>
                            </a:extLst>
                          </a:blip>
                          <a:srcRect l="36622" t="3717" r="36222" b="2105"/>
                          <a:stretch/>
                        </pic:blipFill>
                        <pic:spPr>
                          <a:xfrm>
                            <a:off x="0" y="0"/>
                            <a:ext cx="1365931" cy="2581756"/>
                          </a:xfrm>
                          <a:prstGeom prst="rect">
                            <a:avLst/>
                          </a:prstGeom>
                        </pic:spPr>
                      </pic:pic>
                    </a:graphicData>
                  </a:graphic>
                </wp:inline>
              </w:drawing>
            </w:r>
          </w:p>
        </w:tc>
      </w:tr>
    </w:tbl>
    <w:p w14:paraId="4DB431B4" w14:textId="77777777" w:rsidR="001B7112" w:rsidRDefault="001B7112" w:rsidP="001B7112">
      <w:pPr>
        <w:pStyle w:val="FFABody"/>
      </w:pPr>
    </w:p>
    <w:p w14:paraId="14E39572" w14:textId="24FABDA4" w:rsidR="001B7112" w:rsidRDefault="00152765" w:rsidP="001B7112">
      <w:pPr>
        <w:pStyle w:val="FFABody"/>
      </w:pPr>
      <w:r>
        <w:rPr>
          <w:noProof/>
        </w:rPr>
        <mc:AlternateContent>
          <mc:Choice Requires="wpg">
            <w:drawing>
              <wp:anchor distT="0" distB="0" distL="114300" distR="114300" simplePos="0" relativeHeight="251671552" behindDoc="0" locked="0" layoutInCell="1" allowOverlap="1" wp14:anchorId="4249F06E" wp14:editId="44B54F23">
                <wp:simplePos x="0" y="0"/>
                <wp:positionH relativeFrom="column">
                  <wp:posOffset>66675</wp:posOffset>
                </wp:positionH>
                <wp:positionV relativeFrom="paragraph">
                  <wp:posOffset>45720</wp:posOffset>
                </wp:positionV>
                <wp:extent cx="6803390" cy="1863714"/>
                <wp:effectExtent l="0" t="0" r="16510" b="22860"/>
                <wp:wrapNone/>
                <wp:docPr id="7" name="Group 7"/>
                <wp:cNvGraphicFramePr/>
                <a:graphic xmlns:a="http://schemas.openxmlformats.org/drawingml/2006/main">
                  <a:graphicData uri="http://schemas.microsoft.com/office/word/2010/wordprocessingGroup">
                    <wpg:wgp>
                      <wpg:cNvGrpSpPr/>
                      <wpg:grpSpPr>
                        <a:xfrm>
                          <a:off x="0" y="0"/>
                          <a:ext cx="6803390" cy="1863714"/>
                          <a:chOff x="0" y="0"/>
                          <a:chExt cx="6803390" cy="1863714"/>
                        </a:xfrm>
                      </wpg:grpSpPr>
                      <wpg:grpSp>
                        <wpg:cNvPr id="5" name="Group 5"/>
                        <wpg:cNvGrpSpPr/>
                        <wpg:grpSpPr>
                          <a:xfrm>
                            <a:off x="0" y="0"/>
                            <a:ext cx="2955290" cy="1833245"/>
                            <a:chOff x="0" y="0"/>
                            <a:chExt cx="2955290" cy="1833245"/>
                          </a:xfrm>
                        </wpg:grpSpPr>
                        <wps:wsp>
                          <wps:cNvPr id="35" name="Text Box 35"/>
                          <wps:cNvSpPr txBox="1"/>
                          <wps:spPr>
                            <a:xfrm>
                              <a:off x="38100" y="9525"/>
                              <a:ext cx="2783205" cy="1722660"/>
                            </a:xfrm>
                            <a:prstGeom prst="rect">
                              <a:avLst/>
                            </a:prstGeom>
                            <a:solidFill>
                              <a:schemeClr val="lt1"/>
                            </a:solidFill>
                            <a:ln w="6350">
                              <a:noFill/>
                            </a:ln>
                          </wps:spPr>
                          <wps:txbx>
                            <w:txbxContent>
                              <w:p w14:paraId="6CD7DDBD" w14:textId="51903822" w:rsidR="00755982" w:rsidRPr="00DB4FBC" w:rsidRDefault="00755982" w:rsidP="00755982">
                                <w:pPr>
                                  <w:pStyle w:val="FFABody"/>
                                </w:pPr>
                                <w:r w:rsidRPr="00DB4FBC">
                                  <w:t xml:space="preserve">Identify what has changed </w:t>
                                </w:r>
                                <w:r w:rsidR="001265B5">
                                  <w:t>among</w:t>
                                </w:r>
                                <w:r w:rsidR="001265B5" w:rsidRPr="00DB4FBC">
                                  <w:t xml:space="preserve"> </w:t>
                                </w:r>
                                <w:r w:rsidRPr="00DB4FBC">
                                  <w:t xml:space="preserve">the four phones </w:t>
                                </w:r>
                                <w:r w:rsidR="001265B5" w:rsidRPr="00DB4FBC">
                                  <w:t>picture</w:t>
                                </w:r>
                                <w:r w:rsidR="001265B5">
                                  <w:t>d</w:t>
                                </w:r>
                                <w:r w:rsidR="001265B5" w:rsidRPr="00DB4FBC">
                                  <w:t xml:space="preserve"> </w:t>
                                </w:r>
                                <w:r w:rsidRPr="00DB4FBC">
                                  <w:t>above and what has remained the same.</w:t>
                                </w:r>
                              </w:p>
                              <w:p w14:paraId="4E9E1D1F" w14:textId="1AA11F73" w:rsidR="001B7112" w:rsidRPr="001B7112" w:rsidRDefault="001B7112" w:rsidP="00B97DCC">
                                <w:pPr>
                                  <w:pStyle w:val="FFABody"/>
                                  <w:rPr>
                                    <w:color w:val="FF0000"/>
                                  </w:rPr>
                                </w:pPr>
                                <w:r>
                                  <w:rPr>
                                    <w:color w:val="FF0000"/>
                                  </w:rPr>
                                  <w:t>Answers will vary</w:t>
                                </w:r>
                                <w:r w:rsidR="00152765">
                                  <w:rPr>
                                    <w:color w:val="FF0000"/>
                                  </w:rPr>
                                  <w:t>.</w:t>
                                </w:r>
                              </w:p>
                              <w:p w14:paraId="2BDA8E9E" w14:textId="77777777" w:rsidR="001B7112" w:rsidRDefault="001B7112" w:rsidP="001B71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Alternate Process 36"/>
                          <wps:cNvSpPr/>
                          <wps:spPr>
                            <a:xfrm>
                              <a:off x="0" y="0"/>
                              <a:ext cx="2955290" cy="183324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 name="Group 6"/>
                        <wpg:cNvGrpSpPr/>
                        <wpg:grpSpPr>
                          <a:xfrm>
                            <a:off x="3848100" y="0"/>
                            <a:ext cx="2955290" cy="1863714"/>
                            <a:chOff x="0" y="0"/>
                            <a:chExt cx="2955290" cy="1863714"/>
                          </a:xfrm>
                        </wpg:grpSpPr>
                        <wps:wsp>
                          <wps:cNvPr id="34" name="Rounded Rectangle 34"/>
                          <wps:cNvSpPr/>
                          <wps:spPr>
                            <a:xfrm>
                              <a:off x="0" y="0"/>
                              <a:ext cx="2955290" cy="1863714"/>
                            </a:xfrm>
                            <a:prstGeom prst="round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200025" y="57150"/>
                              <a:ext cx="2486025" cy="1752600"/>
                            </a:xfrm>
                            <a:prstGeom prst="rect">
                              <a:avLst/>
                            </a:prstGeom>
                            <a:solidFill>
                              <a:schemeClr val="lt1"/>
                            </a:solidFill>
                            <a:ln w="6350">
                              <a:noFill/>
                            </a:ln>
                          </wps:spPr>
                          <wps:txbx>
                            <w:txbxContent>
                              <w:p w14:paraId="11CAB8D8" w14:textId="77777777" w:rsidR="001B7112" w:rsidRPr="001B7112" w:rsidRDefault="001B7112" w:rsidP="00B97DCC">
                                <w:pPr>
                                  <w:pStyle w:val="FFABody"/>
                                </w:pPr>
                                <w:r w:rsidRPr="001B7112">
                                  <w:t>Explain why the phone has changed over time.</w:t>
                                </w:r>
                              </w:p>
                              <w:p w14:paraId="71F41184" w14:textId="2AF7FAEA" w:rsidR="001B7112" w:rsidRDefault="001B7112" w:rsidP="00B97DCC">
                                <w:pPr>
                                  <w:pStyle w:val="FFABody"/>
                                </w:pPr>
                                <w:r>
                                  <w:t xml:space="preserve"> </w:t>
                                </w:r>
                              </w:p>
                              <w:p w14:paraId="0661B535" w14:textId="324036FA" w:rsidR="001B7112" w:rsidRPr="001B7112" w:rsidRDefault="001B7112" w:rsidP="00B97DCC">
                                <w:pPr>
                                  <w:pStyle w:val="FFABody"/>
                                  <w:rPr>
                                    <w:color w:val="FF0000"/>
                                  </w:rPr>
                                </w:pPr>
                                <w:r>
                                  <w:rPr>
                                    <w:color w:val="FF0000"/>
                                  </w:rPr>
                                  <w:t>Answers will vary</w:t>
                                </w:r>
                                <w:r w:rsidR="00152765">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 name="Right Arrow 37"/>
                        <wps:cNvSpPr/>
                        <wps:spPr>
                          <a:xfrm>
                            <a:off x="3019425" y="552450"/>
                            <a:ext cx="742634" cy="44962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49F06E" id="Group 7" o:spid="_x0000_s1035" style="position:absolute;margin-left:5.25pt;margin-top:3.6pt;width:535.7pt;height:146.75pt;z-index:251671552" coordsize="68033,18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">
                <v:group id="Group 5" o:spid="_x0000_s1036" style="position:absolute;width:29552;height:18332" coordsize="29552,1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35" o:spid="_x0000_s1037" type="#_x0000_t202" style="position:absolute;left:381;top:95;width:27832;height:17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6CD7DDBD" w14:textId="51903822" w:rsidR="00755982" w:rsidRPr="00DB4FBC" w:rsidRDefault="00755982" w:rsidP="00755982">
                          <w:pPr>
                            <w:pStyle w:val="FFABody"/>
                          </w:pPr>
                          <w:r w:rsidRPr="00DB4FBC">
                            <w:t xml:space="preserve">Identify what has changed </w:t>
                          </w:r>
                          <w:r w:rsidR="001265B5">
                            <w:t>among</w:t>
                          </w:r>
                          <w:r w:rsidR="001265B5" w:rsidRPr="00DB4FBC">
                            <w:t xml:space="preserve"> </w:t>
                          </w:r>
                          <w:r w:rsidRPr="00DB4FBC">
                            <w:t xml:space="preserve">the four phones </w:t>
                          </w:r>
                          <w:r w:rsidR="001265B5" w:rsidRPr="00DB4FBC">
                            <w:t>picture</w:t>
                          </w:r>
                          <w:r w:rsidR="001265B5">
                            <w:t>d</w:t>
                          </w:r>
                          <w:r w:rsidR="001265B5" w:rsidRPr="00DB4FBC">
                            <w:t xml:space="preserve"> </w:t>
                          </w:r>
                          <w:r w:rsidRPr="00DB4FBC">
                            <w:t>above and what has remained the same.</w:t>
                          </w:r>
                        </w:p>
                        <w:p w14:paraId="4E9E1D1F" w14:textId="1AA11F73" w:rsidR="001B7112" w:rsidRPr="001B7112" w:rsidRDefault="001B7112" w:rsidP="00B97DCC">
                          <w:pPr>
                            <w:pStyle w:val="FFABody"/>
                            <w:rPr>
                              <w:color w:val="FF0000"/>
                            </w:rPr>
                          </w:pPr>
                          <w:r>
                            <w:rPr>
                              <w:color w:val="FF0000"/>
                            </w:rPr>
                            <w:t>Answers will vary</w:t>
                          </w:r>
                          <w:r w:rsidR="00152765">
                            <w:rPr>
                              <w:color w:val="FF0000"/>
                            </w:rPr>
                            <w:t>.</w:t>
                          </w:r>
                        </w:p>
                        <w:p w14:paraId="2BDA8E9E" w14:textId="77777777" w:rsidR="001B7112" w:rsidRDefault="001B7112" w:rsidP="001B7112"/>
                      </w:txbxContent>
                    </v:textbox>
                  </v:shape>
                  <v:shape id="Alternate Process 36" o:spid="_x0000_s1038" type="#_x0000_t176" style="position:absolute;width:29552;height:18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" filled="f" strokecolor="#243f60 [1604]" strokeweight="2pt"/>
                </v:group>
                <v:group id="Group 6" o:spid="_x0000_s1039" style="position:absolute;left:38481;width:29552;height:18637" coordsize="29552,1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Rounded Rectangle 34" o:spid="_x0000_s1040" style="position:absolute;width:29552;height:18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" filled="f" strokecolor="#243f60 [1604]" strokeweight="2pt"/>
                  <v:shape id="Text Box 33" o:spid="_x0000_s1041" type="#_x0000_t202" style="position:absolute;left:2000;top:571;width:24860;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11CAB8D8" w14:textId="77777777" w:rsidR="001B7112" w:rsidRPr="001B7112" w:rsidRDefault="001B7112" w:rsidP="00B97DCC">
                          <w:pPr>
                            <w:pStyle w:val="FFABody"/>
                          </w:pPr>
                          <w:r w:rsidRPr="001B7112">
                            <w:t>Explain why the phone has changed over time.</w:t>
                          </w:r>
                        </w:p>
                        <w:p w14:paraId="71F41184" w14:textId="2AF7FAEA" w:rsidR="001B7112" w:rsidRDefault="001B7112" w:rsidP="00B97DCC">
                          <w:pPr>
                            <w:pStyle w:val="FFABody"/>
                          </w:pPr>
                          <w:r>
                            <w:t xml:space="preserve"> </w:t>
                          </w:r>
                        </w:p>
                        <w:p w14:paraId="0661B535" w14:textId="324036FA" w:rsidR="001B7112" w:rsidRPr="001B7112" w:rsidRDefault="001B7112" w:rsidP="00B97DCC">
                          <w:pPr>
                            <w:pStyle w:val="FFABody"/>
                            <w:rPr>
                              <w:color w:val="FF0000"/>
                            </w:rPr>
                          </w:pPr>
                          <w:r>
                            <w:rPr>
                              <w:color w:val="FF0000"/>
                            </w:rPr>
                            <w:t>Answers will vary</w:t>
                          </w:r>
                          <w:r w:rsidR="00152765">
                            <w:rPr>
                              <w:color w:val="FF0000"/>
                            </w:rPr>
                            <w:t>.</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7" o:spid="_x0000_s1042" type="#_x0000_t13" style="position:absolute;left:30194;top:5524;width:7426;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" adj="15061" fillcolor="#4f81bd [3204]" strokecolor="#243f60 [1604]" strokeweight="2pt"/>
              </v:group>
            </w:pict>
          </mc:Fallback>
        </mc:AlternateContent>
      </w:r>
    </w:p>
    <w:p w14:paraId="79E8F2BA" w14:textId="77777777" w:rsidR="001B7112" w:rsidRDefault="001B7112" w:rsidP="001B7112">
      <w:pPr>
        <w:pStyle w:val="FFABody"/>
      </w:pPr>
    </w:p>
    <w:p w14:paraId="78B4D23D" w14:textId="77777777" w:rsidR="001B7112" w:rsidRDefault="001B7112" w:rsidP="001B7112">
      <w:pPr>
        <w:pStyle w:val="FFABody"/>
      </w:pPr>
    </w:p>
    <w:p w14:paraId="4BF253FD" w14:textId="77777777" w:rsidR="001B7112" w:rsidRDefault="001B7112" w:rsidP="001B7112">
      <w:pPr>
        <w:pStyle w:val="FFABody"/>
      </w:pPr>
    </w:p>
    <w:p w14:paraId="2A8CE50E" w14:textId="7E6A813F" w:rsidR="001B7112" w:rsidRDefault="001B7112" w:rsidP="001B7112">
      <w:pPr>
        <w:pStyle w:val="FFABody"/>
      </w:pPr>
    </w:p>
    <w:p w14:paraId="7A3C233F" w14:textId="77777777" w:rsidR="001B7112" w:rsidRDefault="001B7112" w:rsidP="001B7112">
      <w:pPr>
        <w:pStyle w:val="FFABody"/>
      </w:pPr>
    </w:p>
    <w:p w14:paraId="70212DEE" w14:textId="77777777" w:rsidR="001B7112" w:rsidRDefault="001B7112" w:rsidP="001B7112">
      <w:pPr>
        <w:pStyle w:val="FFABody"/>
      </w:pPr>
    </w:p>
    <w:p w14:paraId="43EC0204" w14:textId="77777777" w:rsidR="001B7112" w:rsidRDefault="001B7112" w:rsidP="001B7112">
      <w:pPr>
        <w:pStyle w:val="FFABody"/>
      </w:pPr>
    </w:p>
    <w:p w14:paraId="50162559" w14:textId="77777777" w:rsidR="001B7112" w:rsidRDefault="001B7112" w:rsidP="001B7112">
      <w:pPr>
        <w:pStyle w:val="FFABody"/>
      </w:pPr>
    </w:p>
    <w:p w14:paraId="7CA3B5A0" w14:textId="77777777" w:rsidR="001B7112" w:rsidRDefault="001B7112" w:rsidP="001B7112">
      <w:pPr>
        <w:pStyle w:val="FFABody"/>
      </w:pPr>
    </w:p>
    <w:p w14:paraId="2F7BA35A" w14:textId="77777777" w:rsidR="001B7112" w:rsidRDefault="001B7112" w:rsidP="001B7112">
      <w:pPr>
        <w:pStyle w:val="FFABody"/>
      </w:pPr>
    </w:p>
    <w:p w14:paraId="353680A6" w14:textId="77777777" w:rsidR="001B7112" w:rsidRDefault="001B7112" w:rsidP="001B7112">
      <w:pPr>
        <w:pStyle w:val="FFABody"/>
      </w:pPr>
    </w:p>
    <w:p w14:paraId="06F228B0" w14:textId="77777777" w:rsidR="001B7112" w:rsidRDefault="001B7112" w:rsidP="001B7112">
      <w:pPr>
        <w:pStyle w:val="FFABody"/>
      </w:pPr>
    </w:p>
    <w:p w14:paraId="130FAD40" w14:textId="77777777" w:rsidR="001B7112" w:rsidRDefault="001B7112" w:rsidP="001B7112">
      <w:pPr>
        <w:pStyle w:val="FFABody"/>
      </w:pPr>
    </w:p>
    <w:p w14:paraId="5B762466" w14:textId="3E5BF8A0" w:rsidR="001B7112" w:rsidRDefault="001B7112" w:rsidP="001B7112">
      <w:pPr>
        <w:pStyle w:val="FFABody"/>
      </w:pPr>
    </w:p>
    <w:p w14:paraId="5E5F4714" w14:textId="2BBCABEE" w:rsidR="001B7112" w:rsidRDefault="00EF7FAD" w:rsidP="001B7112">
      <w:pPr>
        <w:pStyle w:val="FFABody"/>
      </w:pPr>
      <w:r>
        <w:rPr>
          <w:noProof/>
        </w:rPr>
        <mc:AlternateContent>
          <mc:Choice Requires="wpg">
            <w:drawing>
              <wp:anchor distT="0" distB="0" distL="114300" distR="114300" simplePos="0" relativeHeight="251674624" behindDoc="0" locked="0" layoutInCell="1" allowOverlap="1" wp14:anchorId="1A577E52" wp14:editId="660DE70C">
                <wp:simplePos x="0" y="0"/>
                <wp:positionH relativeFrom="column">
                  <wp:posOffset>19050</wp:posOffset>
                </wp:positionH>
                <wp:positionV relativeFrom="paragraph">
                  <wp:posOffset>6350</wp:posOffset>
                </wp:positionV>
                <wp:extent cx="6966585" cy="2571115"/>
                <wp:effectExtent l="0" t="0" r="24765" b="19685"/>
                <wp:wrapNone/>
                <wp:docPr id="4" name="Group 4"/>
                <wp:cNvGraphicFramePr/>
                <a:graphic xmlns:a="http://schemas.openxmlformats.org/drawingml/2006/main">
                  <a:graphicData uri="http://schemas.microsoft.com/office/word/2010/wordprocessingGroup">
                    <wpg:wgp>
                      <wpg:cNvGrpSpPr/>
                      <wpg:grpSpPr>
                        <a:xfrm>
                          <a:off x="0" y="0"/>
                          <a:ext cx="6966585" cy="2571115"/>
                          <a:chOff x="0" y="0"/>
                          <a:chExt cx="6966616" cy="2571435"/>
                        </a:xfrm>
                      </wpg:grpSpPr>
                      <wps:wsp>
                        <wps:cNvPr id="38" name="Alternate Process 38"/>
                        <wps:cNvSpPr/>
                        <wps:spPr>
                          <a:xfrm>
                            <a:off x="0" y="0"/>
                            <a:ext cx="6966616" cy="257143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180975" y="133350"/>
                            <a:ext cx="6623085" cy="2323889"/>
                          </a:xfrm>
                          <a:prstGeom prst="rect">
                            <a:avLst/>
                          </a:prstGeom>
                          <a:solidFill>
                            <a:schemeClr val="lt1"/>
                          </a:solidFill>
                          <a:ln w="6350">
                            <a:noFill/>
                          </a:ln>
                        </wps:spPr>
                        <wps:txbx>
                          <w:txbxContent>
                            <w:p w14:paraId="1BAFA30C" w14:textId="656113BF" w:rsidR="001B7112" w:rsidRPr="00152765" w:rsidRDefault="001B7112" w:rsidP="00B97DCC">
                              <w:pPr>
                                <w:pStyle w:val="FFABody"/>
                              </w:pPr>
                              <w:r w:rsidRPr="00D87AC1">
                                <w:t xml:space="preserve">You have been asked to respond to a consumer survey regarding </w:t>
                              </w:r>
                              <w:r w:rsidR="000E6BB7">
                                <w:t xml:space="preserve">modern </w:t>
                              </w:r>
                              <w:r w:rsidRPr="00D87AC1">
                                <w:t>cell phones.</w:t>
                              </w:r>
                              <w:r w:rsidR="00D03F99" w:rsidRPr="00D87AC1">
                                <w:t xml:space="preserve"> </w:t>
                              </w:r>
                              <w:r w:rsidRPr="00D87AC1">
                                <w:t>What improvements to the device a</w:t>
                              </w:r>
                              <w:r w:rsidRPr="00152765">
                                <w:t>nd/or the technology would you recommend?</w:t>
                              </w:r>
                            </w:p>
                            <w:p w14:paraId="7A6BC1F4" w14:textId="76A193DB" w:rsidR="001B7112" w:rsidRDefault="001B7112" w:rsidP="00B97DCC">
                              <w:pPr>
                                <w:pStyle w:val="FFABody"/>
                                <w:rPr>
                                  <w:color w:val="FF0000"/>
                                </w:rPr>
                              </w:pPr>
                              <w:r w:rsidRPr="00152765">
                                <w:rPr>
                                  <w:color w:val="FF0000"/>
                                </w:rPr>
                                <w:t>Answers will vary</w:t>
                              </w:r>
                              <w:r w:rsidR="00152765">
                                <w:rPr>
                                  <w:color w:val="FF0000"/>
                                </w:rPr>
                                <w:t>.</w:t>
                              </w:r>
                            </w:p>
                            <w:p w14:paraId="2FB22249" w14:textId="5FDA0962" w:rsidR="00493B28" w:rsidRDefault="00493B28" w:rsidP="00B97DCC">
                              <w:pPr>
                                <w:pStyle w:val="FFABody"/>
                              </w:pPr>
                            </w:p>
                            <w:p w14:paraId="4AA6DDA7" w14:textId="7E921C77" w:rsidR="00493B28" w:rsidRDefault="00493B28" w:rsidP="00B97DCC">
                              <w:pPr>
                                <w:pStyle w:val="FFABody"/>
                              </w:pPr>
                            </w:p>
                            <w:p w14:paraId="465B0867" w14:textId="2D5E24F8" w:rsidR="00493B28" w:rsidRDefault="00493B28" w:rsidP="00B97DCC">
                              <w:pPr>
                                <w:pStyle w:val="FFABody"/>
                              </w:pPr>
                            </w:p>
                            <w:p w14:paraId="0FBD17DC" w14:textId="64491DA0" w:rsidR="00493B28" w:rsidRDefault="00493B28" w:rsidP="00B97DCC">
                              <w:pPr>
                                <w:pStyle w:val="FFABody"/>
                              </w:pPr>
                            </w:p>
                            <w:p w14:paraId="640260A2" w14:textId="4A421B11" w:rsidR="00493B28" w:rsidRDefault="00493B28" w:rsidP="00B97DCC">
                              <w:pPr>
                                <w:pStyle w:val="FFABody"/>
                              </w:pPr>
                            </w:p>
                            <w:p w14:paraId="65152A73" w14:textId="780A5E5B" w:rsidR="00493B28" w:rsidRDefault="00493B28" w:rsidP="00B97DCC">
                              <w:pPr>
                                <w:pStyle w:val="FFABody"/>
                              </w:pPr>
                            </w:p>
                            <w:p w14:paraId="40D2CE6E" w14:textId="72463816" w:rsidR="00493B28" w:rsidRDefault="00493B28" w:rsidP="00B97DCC">
                              <w:pPr>
                                <w:pStyle w:val="FFABody"/>
                              </w:pPr>
                            </w:p>
                            <w:p w14:paraId="3152200D" w14:textId="77777777" w:rsidR="00493B28" w:rsidRDefault="00493B28" w:rsidP="00493B28">
                              <w:pPr>
                                <w:pStyle w:val="FFABody"/>
                              </w:pPr>
                              <w:r>
                                <w:t>As a product developer, how will you utilize consumer survey results to improve a product?</w:t>
                              </w:r>
                            </w:p>
                            <w:p w14:paraId="0AE293F0" w14:textId="545E760F" w:rsidR="00493B28" w:rsidRPr="00493B28" w:rsidRDefault="00493B28" w:rsidP="00B97DCC">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577E52" id="Group 4" o:spid="_x0000_s1043" style="position:absolute;margin-left:1.5pt;margin-top:.5pt;width:548.55pt;height:202.45pt;z-index:251674624" coordsize="69666,2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">
                <v:shape id="Alternate Process 38" o:spid="_x0000_s1044" type="#_x0000_t176" style="position:absolute;width:69666;height:25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" filled="f" strokecolor="#243f60 [1604]" strokeweight="2pt"/>
                <v:shape id="Text Box 39" o:spid="_x0000_s1045" type="#_x0000_t202" style="position:absolute;left:1809;top:1333;width:66231;height:2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1BAFA30C" w14:textId="656113BF" w:rsidR="001B7112" w:rsidRPr="00152765" w:rsidRDefault="001B7112" w:rsidP="00B97DCC">
                        <w:pPr>
                          <w:pStyle w:val="FFABody"/>
                        </w:pPr>
                        <w:r w:rsidRPr="00D87AC1">
                          <w:t xml:space="preserve">You have been asked to respond to a consumer survey regarding </w:t>
                        </w:r>
                        <w:r w:rsidR="000E6BB7">
                          <w:t xml:space="preserve">modern </w:t>
                        </w:r>
                        <w:r w:rsidRPr="00D87AC1">
                          <w:t>cell phones.</w:t>
                        </w:r>
                        <w:r w:rsidR="00D03F99" w:rsidRPr="00D87AC1">
                          <w:t xml:space="preserve"> </w:t>
                        </w:r>
                        <w:r w:rsidRPr="00D87AC1">
                          <w:t>What improvements to the device a</w:t>
                        </w:r>
                        <w:r w:rsidRPr="00152765">
                          <w:t>nd/or the technology would you recommend?</w:t>
                        </w:r>
                      </w:p>
                      <w:p w14:paraId="7A6BC1F4" w14:textId="76A193DB" w:rsidR="001B7112" w:rsidRDefault="001B7112" w:rsidP="00B97DCC">
                        <w:pPr>
                          <w:pStyle w:val="FFABody"/>
                          <w:rPr>
                            <w:color w:val="FF0000"/>
                          </w:rPr>
                        </w:pPr>
                        <w:r w:rsidRPr="00152765">
                          <w:rPr>
                            <w:color w:val="FF0000"/>
                          </w:rPr>
                          <w:t>Answers will vary</w:t>
                        </w:r>
                        <w:r w:rsidR="00152765">
                          <w:rPr>
                            <w:color w:val="FF0000"/>
                          </w:rPr>
                          <w:t>.</w:t>
                        </w:r>
                      </w:p>
                      <w:p w14:paraId="2FB22249" w14:textId="5FDA0962" w:rsidR="00493B28" w:rsidRDefault="00493B28" w:rsidP="00B97DCC">
                        <w:pPr>
                          <w:pStyle w:val="FFABody"/>
                        </w:pPr>
                      </w:p>
                      <w:p w14:paraId="4AA6DDA7" w14:textId="7E921C77" w:rsidR="00493B28" w:rsidRDefault="00493B28" w:rsidP="00B97DCC">
                        <w:pPr>
                          <w:pStyle w:val="FFABody"/>
                        </w:pPr>
                      </w:p>
                      <w:p w14:paraId="465B0867" w14:textId="2D5E24F8" w:rsidR="00493B28" w:rsidRDefault="00493B28" w:rsidP="00B97DCC">
                        <w:pPr>
                          <w:pStyle w:val="FFABody"/>
                        </w:pPr>
                      </w:p>
                      <w:p w14:paraId="0FBD17DC" w14:textId="64491DA0" w:rsidR="00493B28" w:rsidRDefault="00493B28" w:rsidP="00B97DCC">
                        <w:pPr>
                          <w:pStyle w:val="FFABody"/>
                        </w:pPr>
                      </w:p>
                      <w:p w14:paraId="640260A2" w14:textId="4A421B11" w:rsidR="00493B28" w:rsidRDefault="00493B28" w:rsidP="00B97DCC">
                        <w:pPr>
                          <w:pStyle w:val="FFABody"/>
                        </w:pPr>
                      </w:p>
                      <w:p w14:paraId="65152A73" w14:textId="780A5E5B" w:rsidR="00493B28" w:rsidRDefault="00493B28" w:rsidP="00B97DCC">
                        <w:pPr>
                          <w:pStyle w:val="FFABody"/>
                        </w:pPr>
                      </w:p>
                      <w:p w14:paraId="40D2CE6E" w14:textId="72463816" w:rsidR="00493B28" w:rsidRDefault="00493B28" w:rsidP="00B97DCC">
                        <w:pPr>
                          <w:pStyle w:val="FFABody"/>
                        </w:pPr>
                      </w:p>
                      <w:p w14:paraId="3152200D" w14:textId="77777777" w:rsidR="00493B28" w:rsidRDefault="00493B28" w:rsidP="00493B28">
                        <w:pPr>
                          <w:pStyle w:val="FFABody"/>
                        </w:pPr>
                        <w:r>
                          <w:t>As a product developer, how will you utilize consumer survey results to improve a product?</w:t>
                        </w:r>
                      </w:p>
                      <w:p w14:paraId="0AE293F0" w14:textId="545E760F" w:rsidR="00493B28" w:rsidRPr="00493B28" w:rsidRDefault="00493B28" w:rsidP="00B97DCC">
                        <w:pPr>
                          <w:pStyle w:val="FFABody"/>
                          <w:rPr>
                            <w:color w:val="FF0000"/>
                          </w:rPr>
                        </w:pPr>
                        <w:r>
                          <w:rPr>
                            <w:color w:val="FF0000"/>
                          </w:rPr>
                          <w:t>Answers will vary.</w:t>
                        </w:r>
                      </w:p>
                    </w:txbxContent>
                  </v:textbox>
                </v:shape>
              </v:group>
            </w:pict>
          </mc:Fallback>
        </mc:AlternateContent>
      </w:r>
    </w:p>
    <w:p w14:paraId="0836A4EF" w14:textId="24FA2726" w:rsidR="001B7112" w:rsidRDefault="001B7112" w:rsidP="001B7112">
      <w:pPr>
        <w:pStyle w:val="FFABody"/>
      </w:pPr>
    </w:p>
    <w:p w14:paraId="3362100F" w14:textId="400BBBA5" w:rsidR="001B7112" w:rsidRDefault="001B7112" w:rsidP="001B7112">
      <w:pPr>
        <w:pStyle w:val="FFABody"/>
      </w:pPr>
    </w:p>
    <w:p w14:paraId="540EE1DF" w14:textId="77777777" w:rsidR="001B7112" w:rsidRDefault="001B7112" w:rsidP="001B7112">
      <w:pPr>
        <w:pStyle w:val="FFABody"/>
      </w:pPr>
    </w:p>
    <w:p w14:paraId="59FBFA5B" w14:textId="77777777" w:rsidR="001B7112" w:rsidRDefault="001B7112" w:rsidP="001B7112">
      <w:pPr>
        <w:pStyle w:val="FFABody"/>
      </w:pPr>
    </w:p>
    <w:p w14:paraId="32C066CD" w14:textId="77777777" w:rsidR="001B7112" w:rsidRDefault="001B7112" w:rsidP="001B7112">
      <w:pPr>
        <w:pStyle w:val="FFABody"/>
      </w:pPr>
    </w:p>
    <w:p w14:paraId="1A3495F9" w14:textId="77777777" w:rsidR="001B7112" w:rsidRDefault="001B7112" w:rsidP="001B7112">
      <w:pPr>
        <w:pStyle w:val="FFABody"/>
      </w:pPr>
    </w:p>
    <w:p w14:paraId="6E6A4094" w14:textId="77777777" w:rsidR="001B7112" w:rsidRDefault="001B7112" w:rsidP="001B7112">
      <w:pPr>
        <w:pStyle w:val="FFABody"/>
      </w:pPr>
    </w:p>
    <w:p w14:paraId="7D3C66C5" w14:textId="77777777" w:rsidR="001B7112" w:rsidRDefault="001B7112" w:rsidP="001B7112">
      <w:pPr>
        <w:pStyle w:val="FFABody"/>
      </w:pPr>
    </w:p>
    <w:p w14:paraId="113FA142" w14:textId="77777777" w:rsidR="001B7112" w:rsidRDefault="001B7112" w:rsidP="001B7112">
      <w:pPr>
        <w:pStyle w:val="FFABody"/>
      </w:pPr>
    </w:p>
    <w:p w14:paraId="511A2709" w14:textId="77777777" w:rsidR="001B7112" w:rsidRDefault="001B7112" w:rsidP="001B7112">
      <w:pPr>
        <w:pStyle w:val="FFABody"/>
      </w:pPr>
    </w:p>
    <w:p w14:paraId="735857BD" w14:textId="77777777" w:rsidR="001B7112" w:rsidRDefault="001B7112" w:rsidP="001B7112">
      <w:pPr>
        <w:pStyle w:val="FFABody"/>
      </w:pPr>
    </w:p>
    <w:p w14:paraId="1F2AD4D7" w14:textId="77777777" w:rsidR="001B7112" w:rsidRDefault="001B7112" w:rsidP="001B7112">
      <w:pPr>
        <w:pStyle w:val="FFABody"/>
      </w:pPr>
    </w:p>
    <w:p w14:paraId="4933F43A" w14:textId="77777777" w:rsidR="001B7112" w:rsidRDefault="001B7112" w:rsidP="001B7112">
      <w:pPr>
        <w:pStyle w:val="FFABody"/>
      </w:pPr>
    </w:p>
    <w:p w14:paraId="692D30C8" w14:textId="77777777" w:rsidR="001B7112" w:rsidRDefault="001B7112" w:rsidP="001B7112">
      <w:pPr>
        <w:pStyle w:val="FFABody"/>
      </w:pPr>
    </w:p>
    <w:p w14:paraId="05B54F16" w14:textId="77777777" w:rsidR="001B7112" w:rsidRDefault="001B7112" w:rsidP="001B7112">
      <w:pPr>
        <w:pStyle w:val="FFABody"/>
      </w:pPr>
    </w:p>
    <w:p w14:paraId="17A7BE16" w14:textId="77777777" w:rsidR="001B7112" w:rsidRDefault="001B7112" w:rsidP="001B7112">
      <w:pPr>
        <w:pStyle w:val="FFABody"/>
      </w:pPr>
    </w:p>
    <w:p w14:paraId="091AF986" w14:textId="34CB766C" w:rsidR="00B62B2A" w:rsidRPr="00B62B2A" w:rsidRDefault="00B62B2A" w:rsidP="00B62B2A">
      <w:pPr>
        <w:pStyle w:val="FFABody"/>
      </w:pPr>
    </w:p>
    <w:sectPr w:rsidR="00B62B2A" w:rsidRPr="00B62B2A" w:rsidSect="00E37A94">
      <w:headerReference w:type="first" r:id="rId3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D05EA" w14:textId="77777777" w:rsidR="00302C7E" w:rsidRDefault="00302C7E" w:rsidP="008D333D">
      <w:r>
        <w:separator/>
      </w:r>
    </w:p>
  </w:endnote>
  <w:endnote w:type="continuationSeparator" w:id="0">
    <w:p w14:paraId="16A68AD3" w14:textId="77777777" w:rsidR="00302C7E" w:rsidRDefault="00302C7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324E8" w14:textId="77777777" w:rsidR="00302C7E" w:rsidRDefault="00302C7E" w:rsidP="008D333D">
      <w:r>
        <w:separator/>
      </w:r>
    </w:p>
  </w:footnote>
  <w:footnote w:type="continuationSeparator" w:id="0">
    <w:p w14:paraId="5090E4C2" w14:textId="77777777" w:rsidR="00302C7E" w:rsidRDefault="00302C7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046479" w:rsidR="008D333D" w:rsidRDefault="0093135B">
    <w:r>
      <w:rPr>
        <w:noProof/>
      </w:rPr>
      <w:drawing>
        <wp:anchor distT="0" distB="0" distL="114300" distR="114300" simplePos="0" relativeHeight="251666944" behindDoc="1" locked="0" layoutInCell="1" allowOverlap="1" wp14:anchorId="150A1A74" wp14:editId="2440C9E7">
          <wp:simplePos x="0" y="0"/>
          <wp:positionH relativeFrom="column">
            <wp:posOffset>3390900</wp:posOffset>
          </wp:positionH>
          <wp:positionV relativeFrom="paragraph">
            <wp:posOffset>-485775</wp:posOffset>
          </wp:positionV>
          <wp:extent cx="1132840" cy="844550"/>
          <wp:effectExtent l="0" t="0" r="0" b="0"/>
          <wp:wrapTight wrapText="bothSides">
            <wp:wrapPolygon edited="0">
              <wp:start x="0" y="0"/>
              <wp:lineTo x="0" y="20950"/>
              <wp:lineTo x="21067" y="20950"/>
              <wp:lineTo x="2106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50">
      <w:rPr>
        <w:noProof/>
        <w:lang w:eastAsia="en-US"/>
      </w:rPr>
      <mc:AlternateContent>
        <mc:Choice Requires="wps">
          <w:drawing>
            <wp:anchor distT="0" distB="0" distL="114300" distR="114300" simplePos="0" relativeHeight="251658752" behindDoc="0" locked="0" layoutInCell="1" allowOverlap="1" wp14:anchorId="4A71240E" wp14:editId="703DDE53">
              <wp:simplePos x="0" y="0"/>
              <wp:positionH relativeFrom="column">
                <wp:posOffset>4654550</wp:posOffset>
              </wp:positionH>
              <wp:positionV relativeFrom="paragraph">
                <wp:posOffset>-483235</wp:posOffset>
              </wp:positionV>
              <wp:extent cx="2152650" cy="829340"/>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9340"/>
                      </a:xfrm>
                      <a:prstGeom prst="rect">
                        <a:avLst/>
                      </a:prstGeom>
                      <a:solidFill>
                        <a:srgbClr val="FFFFFF"/>
                      </a:solidFill>
                      <a:ln w="9525">
                        <a:noFill/>
                        <a:miter lim="800000"/>
                        <a:headEnd/>
                        <a:tailEnd/>
                      </a:ln>
                    </wps:spPr>
                    <wps:txbx>
                      <w:txbxContent>
                        <w:p w14:paraId="370870C5" w14:textId="77777777" w:rsidR="001F3AF6" w:rsidRDefault="009D2E50" w:rsidP="00906BEA">
                          <w:pPr>
                            <w:pStyle w:val="DocumentTitle"/>
                          </w:pPr>
                          <w:r>
                            <w:t>Lesson Plan</w:t>
                          </w:r>
                        </w:p>
                        <w:p w14:paraId="673908FB" w14:textId="77777777" w:rsidR="001F3AF6" w:rsidRDefault="001F3AF6" w:rsidP="00906BEA">
                          <w:pPr>
                            <w:pStyle w:val="DocumentTitle"/>
                          </w:pPr>
                          <w:r>
                            <w:t>3 of 8</w:t>
                          </w:r>
                        </w:p>
                        <w:p w14:paraId="535B7FE6" w14:textId="5981E4F2" w:rsidR="009D2E50" w:rsidRDefault="009D2E50" w:rsidP="00906BEA">
                          <w:pPr>
                            <w:pStyle w:val="DocumentTitle"/>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6" type="#_x0000_t202" style="position:absolute;margin-left:366.5pt;margin-top:-38.05pt;width:169.5pt;height:6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" stroked="f">
              <v:textbox>
                <w:txbxContent>
                  <w:p w14:paraId="370870C5" w14:textId="77777777" w:rsidR="001F3AF6" w:rsidRDefault="009D2E50" w:rsidP="00906BEA">
                    <w:pPr>
                      <w:pStyle w:val="DocumentTitle"/>
                    </w:pPr>
                    <w:r>
                      <w:t>Lesson Plan</w:t>
                    </w:r>
                  </w:p>
                  <w:p w14:paraId="673908FB" w14:textId="77777777" w:rsidR="001F3AF6" w:rsidRDefault="001F3AF6" w:rsidP="00906BEA">
                    <w:pPr>
                      <w:pStyle w:val="DocumentTitle"/>
                    </w:pPr>
                    <w:r>
                      <w:t>3 of 8</w:t>
                    </w:r>
                  </w:p>
                  <w:p w14:paraId="535B7FE6" w14:textId="5981E4F2" w:rsidR="009D2E50" w:rsidRDefault="009D2E50" w:rsidP="00906BEA">
                    <w:pPr>
                      <w:pStyle w:val="DocumentTitle"/>
                    </w:pPr>
                    <w:r>
                      <w:t xml:space="preserve"> </w:t>
                    </w:r>
                  </w:p>
                </w:txbxContent>
              </v:textbox>
            </v:shape>
          </w:pict>
        </mc:Fallback>
      </mc:AlternateContent>
    </w:r>
    <w:r w:rsidR="009D2E50">
      <w:rPr>
        <w:noProof/>
        <w:lang w:eastAsia="en-US"/>
      </w:rPr>
      <w:drawing>
        <wp:anchor distT="0" distB="0" distL="114300" distR="114300" simplePos="0" relativeHeight="251656704" behindDoc="1" locked="0" layoutInCell="1" allowOverlap="1" wp14:anchorId="707C161E" wp14:editId="221A911E">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1086F95C">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3778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UEHg3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8AMGJ302lYJEu&#10;QRa5/F+h+AYAAP//AwBQSwECLQAUAAYACAAAACEAtoM4kv4AAADhAQAAEwAAAAAAAAAAAAAAAAAA&#10;AAAAW0NvbnRlbnRfVHlwZXNdLnhtbFBLAQItABQABgAIAAAAIQA4/SH/1gAAAJQBAAALAAAAAAAA&#10;AAAAAAAAAC8BAABfcmVscy8ucmVsc1BLAQItABQABgAIAAAAIQC2uzzbyAEAAHgDAAAOAAAAAAAA&#10;AAAAAAAAAC4CAABkcnMvZTJvRG9jLnhtbFBLAQItABQABgAIAAAAIQAlBB4N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83C5E"/>
    <w:multiLevelType w:val="hybridMultilevel"/>
    <w:tmpl w:val="BCDAA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6"/>
  </w:num>
  <w:num w:numId="5">
    <w:abstractNumId w:val="6"/>
  </w:num>
  <w:num w:numId="6">
    <w:abstractNumId w:val="13"/>
  </w:num>
  <w:num w:numId="7">
    <w:abstractNumId w:val="3"/>
  </w:num>
  <w:num w:numId="8">
    <w:abstractNumId w:val="10"/>
  </w:num>
  <w:num w:numId="9">
    <w:abstractNumId w:val="9"/>
  </w:num>
  <w:num w:numId="10">
    <w:abstractNumId w:val="14"/>
  </w:num>
  <w:num w:numId="11">
    <w:abstractNumId w:val="11"/>
  </w:num>
  <w:num w:numId="12">
    <w:abstractNumId w:val="7"/>
  </w:num>
  <w:num w:numId="13">
    <w:abstractNumId w:val="1"/>
  </w:num>
  <w:num w:numId="14">
    <w:abstractNumId w:val="0"/>
  </w:num>
  <w:num w:numId="15">
    <w:abstractNumId w:val="15"/>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53FA"/>
    <w:rsid w:val="00052553"/>
    <w:rsid w:val="00064CB9"/>
    <w:rsid w:val="00073205"/>
    <w:rsid w:val="00081DA1"/>
    <w:rsid w:val="000B3F14"/>
    <w:rsid w:val="000B47F9"/>
    <w:rsid w:val="000E6BB7"/>
    <w:rsid w:val="00125E81"/>
    <w:rsid w:val="001265B5"/>
    <w:rsid w:val="001349FF"/>
    <w:rsid w:val="00152765"/>
    <w:rsid w:val="0016307F"/>
    <w:rsid w:val="00180244"/>
    <w:rsid w:val="00190DD0"/>
    <w:rsid w:val="001A3DB4"/>
    <w:rsid w:val="001B7112"/>
    <w:rsid w:val="001D330A"/>
    <w:rsid w:val="001F3AF6"/>
    <w:rsid w:val="00200846"/>
    <w:rsid w:val="002051FE"/>
    <w:rsid w:val="00220FB8"/>
    <w:rsid w:val="00221E1C"/>
    <w:rsid w:val="0023444E"/>
    <w:rsid w:val="00246638"/>
    <w:rsid w:val="00247C4D"/>
    <w:rsid w:val="00263C1D"/>
    <w:rsid w:val="002A3038"/>
    <w:rsid w:val="002A45A6"/>
    <w:rsid w:val="002A48AB"/>
    <w:rsid w:val="002D5FD1"/>
    <w:rsid w:val="00302C7E"/>
    <w:rsid w:val="003355ED"/>
    <w:rsid w:val="00343B5F"/>
    <w:rsid w:val="0034664A"/>
    <w:rsid w:val="00393972"/>
    <w:rsid w:val="003A06D3"/>
    <w:rsid w:val="003A2164"/>
    <w:rsid w:val="003B2EFD"/>
    <w:rsid w:val="003F1A66"/>
    <w:rsid w:val="00416DAA"/>
    <w:rsid w:val="00447F52"/>
    <w:rsid w:val="00453F0A"/>
    <w:rsid w:val="0046051C"/>
    <w:rsid w:val="00472FEA"/>
    <w:rsid w:val="004830DB"/>
    <w:rsid w:val="00484212"/>
    <w:rsid w:val="004864C7"/>
    <w:rsid w:val="00493B28"/>
    <w:rsid w:val="004B7173"/>
    <w:rsid w:val="004C0504"/>
    <w:rsid w:val="004C5E66"/>
    <w:rsid w:val="004E02C2"/>
    <w:rsid w:val="004E06B4"/>
    <w:rsid w:val="00512784"/>
    <w:rsid w:val="00532211"/>
    <w:rsid w:val="005525B0"/>
    <w:rsid w:val="00576EAE"/>
    <w:rsid w:val="0059201F"/>
    <w:rsid w:val="00594975"/>
    <w:rsid w:val="005D77F6"/>
    <w:rsid w:val="005F1E4E"/>
    <w:rsid w:val="006044EA"/>
    <w:rsid w:val="00612A0C"/>
    <w:rsid w:val="00634D29"/>
    <w:rsid w:val="0064411E"/>
    <w:rsid w:val="006526BC"/>
    <w:rsid w:val="00653607"/>
    <w:rsid w:val="00670BE8"/>
    <w:rsid w:val="00674CF0"/>
    <w:rsid w:val="0068602F"/>
    <w:rsid w:val="006A5E06"/>
    <w:rsid w:val="006C2FAC"/>
    <w:rsid w:val="006E63C3"/>
    <w:rsid w:val="006F392F"/>
    <w:rsid w:val="006F5E6A"/>
    <w:rsid w:val="00717538"/>
    <w:rsid w:val="00732E3A"/>
    <w:rsid w:val="00746368"/>
    <w:rsid w:val="00755982"/>
    <w:rsid w:val="00755B02"/>
    <w:rsid w:val="00760089"/>
    <w:rsid w:val="00760FEF"/>
    <w:rsid w:val="007D2738"/>
    <w:rsid w:val="007D7448"/>
    <w:rsid w:val="007E5505"/>
    <w:rsid w:val="007F71DA"/>
    <w:rsid w:val="008151C2"/>
    <w:rsid w:val="00830E38"/>
    <w:rsid w:val="008414AA"/>
    <w:rsid w:val="008562B8"/>
    <w:rsid w:val="00862679"/>
    <w:rsid w:val="00873779"/>
    <w:rsid w:val="008A5EC7"/>
    <w:rsid w:val="008B7061"/>
    <w:rsid w:val="008C1F98"/>
    <w:rsid w:val="008D333D"/>
    <w:rsid w:val="008F3E1F"/>
    <w:rsid w:val="00906BEA"/>
    <w:rsid w:val="00912DC2"/>
    <w:rsid w:val="009277AB"/>
    <w:rsid w:val="0093135B"/>
    <w:rsid w:val="009349B3"/>
    <w:rsid w:val="00943B60"/>
    <w:rsid w:val="00955276"/>
    <w:rsid w:val="00973577"/>
    <w:rsid w:val="00990725"/>
    <w:rsid w:val="0099449E"/>
    <w:rsid w:val="009960AE"/>
    <w:rsid w:val="009B7174"/>
    <w:rsid w:val="009C462E"/>
    <w:rsid w:val="009D1F25"/>
    <w:rsid w:val="009D2E50"/>
    <w:rsid w:val="009F3B14"/>
    <w:rsid w:val="009F5FD6"/>
    <w:rsid w:val="00A03B55"/>
    <w:rsid w:val="00A14E97"/>
    <w:rsid w:val="00A32404"/>
    <w:rsid w:val="00A57838"/>
    <w:rsid w:val="00A9352A"/>
    <w:rsid w:val="00AA1079"/>
    <w:rsid w:val="00AC21EA"/>
    <w:rsid w:val="00AD20B9"/>
    <w:rsid w:val="00AF18C6"/>
    <w:rsid w:val="00AF2EB6"/>
    <w:rsid w:val="00B269A7"/>
    <w:rsid w:val="00B62B2A"/>
    <w:rsid w:val="00B714E3"/>
    <w:rsid w:val="00B97DCC"/>
    <w:rsid w:val="00BC3CAD"/>
    <w:rsid w:val="00BC76FC"/>
    <w:rsid w:val="00BD3AEB"/>
    <w:rsid w:val="00BE433D"/>
    <w:rsid w:val="00BE4D6A"/>
    <w:rsid w:val="00C209E2"/>
    <w:rsid w:val="00C27093"/>
    <w:rsid w:val="00C43B5A"/>
    <w:rsid w:val="00C47572"/>
    <w:rsid w:val="00C53AFF"/>
    <w:rsid w:val="00C64EF2"/>
    <w:rsid w:val="00C748D9"/>
    <w:rsid w:val="00CA283B"/>
    <w:rsid w:val="00CA56E2"/>
    <w:rsid w:val="00CA7D48"/>
    <w:rsid w:val="00CB3D4F"/>
    <w:rsid w:val="00D0308E"/>
    <w:rsid w:val="00D03F99"/>
    <w:rsid w:val="00D10A4E"/>
    <w:rsid w:val="00D129A2"/>
    <w:rsid w:val="00D25D4A"/>
    <w:rsid w:val="00D77246"/>
    <w:rsid w:val="00D87AC1"/>
    <w:rsid w:val="00DB09DE"/>
    <w:rsid w:val="00DB4FBC"/>
    <w:rsid w:val="00DF4160"/>
    <w:rsid w:val="00E37A94"/>
    <w:rsid w:val="00E521A6"/>
    <w:rsid w:val="00E70839"/>
    <w:rsid w:val="00EB24E0"/>
    <w:rsid w:val="00EE600F"/>
    <w:rsid w:val="00EF356A"/>
    <w:rsid w:val="00EF7FAD"/>
    <w:rsid w:val="00F327A1"/>
    <w:rsid w:val="00F412BE"/>
    <w:rsid w:val="00F556B4"/>
    <w:rsid w:val="00F614E0"/>
    <w:rsid w:val="00F651FD"/>
    <w:rsid w:val="00FA24AE"/>
    <w:rsid w:val="00FA4740"/>
    <w:rsid w:val="00FA4E61"/>
    <w:rsid w:val="00FD77F5"/>
    <w:rsid w:val="00FF2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06BEA"/>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23444E"/>
    <w:rPr>
      <w:color w:val="605E5C"/>
      <w:shd w:val="clear" w:color="auto" w:fill="E1DFDD"/>
    </w:rPr>
  </w:style>
  <w:style w:type="character" w:styleId="FollowedHyperlink">
    <w:name w:val="FollowedHyperlink"/>
    <w:basedOn w:val="DefaultParagraphFont"/>
    <w:uiPriority w:val="99"/>
    <w:semiHidden/>
    <w:unhideWhenUsed/>
    <w:rsid w:val="001B7112"/>
    <w:rPr>
      <w:color w:val="800080" w:themeColor="followedHyperlink"/>
      <w:u w:val="single"/>
    </w:rPr>
  </w:style>
  <w:style w:type="character" w:styleId="CommentReference">
    <w:name w:val="annotation reference"/>
    <w:basedOn w:val="DefaultParagraphFont"/>
    <w:uiPriority w:val="99"/>
    <w:semiHidden/>
    <w:unhideWhenUsed/>
    <w:rsid w:val="004864C7"/>
    <w:rPr>
      <w:sz w:val="16"/>
      <w:szCs w:val="16"/>
    </w:rPr>
  </w:style>
  <w:style w:type="paragraph" w:styleId="CommentText">
    <w:name w:val="annotation text"/>
    <w:basedOn w:val="Normal"/>
    <w:link w:val="CommentTextChar"/>
    <w:uiPriority w:val="99"/>
    <w:semiHidden/>
    <w:unhideWhenUsed/>
    <w:rsid w:val="004864C7"/>
    <w:rPr>
      <w:sz w:val="20"/>
      <w:szCs w:val="20"/>
    </w:rPr>
  </w:style>
  <w:style w:type="character" w:customStyle="1" w:styleId="CommentTextChar">
    <w:name w:val="Comment Text Char"/>
    <w:basedOn w:val="DefaultParagraphFont"/>
    <w:link w:val="CommentText"/>
    <w:uiPriority w:val="99"/>
    <w:semiHidden/>
    <w:rsid w:val="004864C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864C7"/>
    <w:rPr>
      <w:b/>
      <w:bCs/>
    </w:rPr>
  </w:style>
  <w:style w:type="character" w:customStyle="1" w:styleId="CommentSubjectChar">
    <w:name w:val="Comment Subject Char"/>
    <w:basedOn w:val="CommentTextChar"/>
    <w:link w:val="CommentSubject"/>
    <w:uiPriority w:val="99"/>
    <w:semiHidden/>
    <w:rsid w:val="004864C7"/>
    <w:rPr>
      <w:rFonts w:eastAsiaTheme="minorEastAsia"/>
      <w:b/>
      <w:bCs/>
      <w:sz w:val="20"/>
      <w:szCs w:val="20"/>
      <w:lang w:eastAsia="ja-JP"/>
    </w:rPr>
  </w:style>
  <w:style w:type="paragraph" w:styleId="Revision">
    <w:name w:val="Revision"/>
    <w:hidden/>
    <w:uiPriority w:val="99"/>
    <w:semiHidden/>
    <w:rsid w:val="00906BEA"/>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871069">
      <w:bodyDiv w:val="1"/>
      <w:marLeft w:val="0"/>
      <w:marRight w:val="0"/>
      <w:marTop w:val="0"/>
      <w:marBottom w:val="0"/>
      <w:divBdr>
        <w:top w:val="none" w:sz="0" w:space="0" w:color="auto"/>
        <w:left w:val="none" w:sz="0" w:space="0" w:color="auto"/>
        <w:bottom w:val="none" w:sz="0" w:space="0" w:color="auto"/>
        <w:right w:val="none" w:sz="0" w:space="0" w:color="auto"/>
      </w:divBdr>
    </w:div>
    <w:div w:id="1034889691">
      <w:bodyDiv w:val="1"/>
      <w:marLeft w:val="0"/>
      <w:marRight w:val="0"/>
      <w:marTop w:val="0"/>
      <w:marBottom w:val="0"/>
      <w:divBdr>
        <w:top w:val="none" w:sz="0" w:space="0" w:color="auto"/>
        <w:left w:val="none" w:sz="0" w:space="0" w:color="auto"/>
        <w:bottom w:val="none" w:sz="0" w:space="0" w:color="auto"/>
        <w:right w:val="none" w:sz="0" w:space="0" w:color="auto"/>
      </w:divBdr>
    </w:div>
    <w:div w:id="1275281733">
      <w:bodyDiv w:val="1"/>
      <w:marLeft w:val="0"/>
      <w:marRight w:val="0"/>
      <w:marTop w:val="0"/>
      <w:marBottom w:val="0"/>
      <w:divBdr>
        <w:top w:val="none" w:sz="0" w:space="0" w:color="auto"/>
        <w:left w:val="none" w:sz="0" w:space="0" w:color="auto"/>
        <w:bottom w:val="none" w:sz="0" w:space="0" w:color="auto"/>
        <w:right w:val="none" w:sz="0" w:space="0" w:color="auto"/>
      </w:divBdr>
    </w:div>
    <w:div w:id="1570309140">
      <w:bodyDiv w:val="1"/>
      <w:marLeft w:val="0"/>
      <w:marRight w:val="0"/>
      <w:marTop w:val="0"/>
      <w:marBottom w:val="0"/>
      <w:divBdr>
        <w:top w:val="none" w:sz="0" w:space="0" w:color="auto"/>
        <w:left w:val="none" w:sz="0" w:space="0" w:color="auto"/>
        <w:bottom w:val="none" w:sz="0" w:space="0" w:color="auto"/>
        <w:right w:val="none" w:sz="0" w:space="0" w:color="auto"/>
      </w:divBdr>
    </w:div>
    <w:div w:id="191477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sinessinsider.com/cell-phone-history-cars-mobile-motorola-apple-bell-labs-samsung-google-2017-7" TargetMode="External"/><Relationship Id="rId18" Type="http://schemas.openxmlformats.org/officeDocument/2006/relationships/hyperlink" Target="https://FFA.app.box.com/s/4qetspt1bphbl7th35gnyklmjmokvplo" TargetMode="External"/><Relationship Id="rId26" Type="http://schemas.openxmlformats.org/officeDocument/2006/relationships/hyperlink" Target="https://en.wikipedia.org/wiki/Motorola_MicroTAC"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FA.app.box.com/s/4qetspt1bphbl7th35gnyklmjmokvplo" TargetMode="External"/><Relationship Id="rId17" Type="http://schemas.openxmlformats.org/officeDocument/2006/relationships/hyperlink" Target="https://www.canva.com/create/infographics/" TargetMode="External"/><Relationship Id="rId25" Type="http://schemas.openxmlformats.org/officeDocument/2006/relationships/image" Target="media/image5.jp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iktochart.com/formats/infographics/" TargetMode="External"/><Relationship Id="rId20" Type="http://schemas.openxmlformats.org/officeDocument/2006/relationships/header" Target="header1.xm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lentsustainablesolutions.com/" TargetMode="External"/><Relationship Id="rId24" Type="http://schemas.openxmlformats.org/officeDocument/2006/relationships/hyperlink" Target="http://volcanicensemble.blogspot.com/2010/07/if-tree-falls-in-forest-and-no-one-is.html" TargetMode="External"/><Relationship Id="rId32" Type="http://schemas.openxmlformats.org/officeDocument/2006/relationships/hyperlink" Target="https://www.businessinsider.com/cell-phone-history-cars-mobile-motorola-apple-bell-labs-samsung-google-2017-7" TargetMode="External"/><Relationship Id="rId5" Type="http://schemas.openxmlformats.org/officeDocument/2006/relationships/numbering" Target="numbering.xml"/><Relationship Id="rId15" Type="http://schemas.openxmlformats.org/officeDocument/2006/relationships/hyperlink" Target="http://www.valentsustainablesolutions.com/" TargetMode="External"/><Relationship Id="rId23" Type="http://schemas.openxmlformats.org/officeDocument/2006/relationships/image" Target="media/image4.jpeg"/><Relationship Id="rId28" Type="http://schemas.openxmlformats.org/officeDocument/2006/relationships/hyperlink" Target="http://generatedcontent.org/post/9853441035/motorolaclassics"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8.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sinessinsider.com/cell-phone-history-cars-mobile-motorola-apple-bell-labs-samsung-google-2017-7" TargetMode="External"/><Relationship Id="rId22" Type="http://schemas.openxmlformats.org/officeDocument/2006/relationships/hyperlink" Target="https://www.businessinsider.com/cell-phone-history-cars-mobile-motorola-apple-bell-labs-samsung-google-2017-7" TargetMode="External"/><Relationship Id="rId27" Type="http://schemas.openxmlformats.org/officeDocument/2006/relationships/image" Target="media/image6.jpg"/><Relationship Id="rId30" Type="http://schemas.openxmlformats.org/officeDocument/2006/relationships/hyperlink" Target="https://thegroyne.com/2017/09/iphone-x-razones-comprar/"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 ds:uri="http://purl.org/dc/elements/1.1/"/>
    <ds:schemaRef ds:uri="http://purl.org/dc/terms/"/>
    <ds:schemaRef ds:uri="70aec708-5343-4747-b735-32aeb30ff4c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EDF93828-B90C-4984-8B1A-7C420D42F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DB963D-726B-461C-BFB2-C59F78C4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2020-02-07T20:45:00Z</cp:lastPrinted>
  <dcterms:created xsi:type="dcterms:W3CDTF">2020-03-05T16:29:00Z</dcterms:created>
  <dcterms:modified xsi:type="dcterms:W3CDTF">2020-03-05T16:29:00Z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