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05121" w14:textId="77777777" w:rsidR="00D26C2E" w:rsidRDefault="00D26C2E" w:rsidP="00A9352A">
      <w:pPr>
        <w:pStyle w:val="FFABody"/>
        <w:rPr>
          <w:i/>
          <w:sz w:val="14"/>
        </w:rPr>
      </w:pPr>
    </w:p>
    <w:p w14:paraId="6DCF91AC" w14:textId="64FB7FB4" w:rsidR="00AF4739" w:rsidRDefault="00290FF2" w:rsidP="00AF4739">
      <w:pPr>
        <w:pStyle w:val="DocumentTitle"/>
      </w:pPr>
      <w:r>
        <w:t>Program Planning</w:t>
      </w:r>
      <w:r w:rsidR="000F5A44">
        <w:t xml:space="preserve"> and the National Chapter Award Program</w:t>
      </w:r>
    </w:p>
    <w:p w14:paraId="660A5324" w14:textId="59E97F90" w:rsidR="00AA2C23" w:rsidRDefault="00A9352A" w:rsidP="00A9352A">
      <w:pPr>
        <w:pStyle w:val="FFABody"/>
        <w:rPr>
          <w:i/>
          <w:sz w:val="14"/>
        </w:rPr>
      </w:pPr>
      <w:r w:rsidRPr="00374A0F">
        <w:rPr>
          <w:i/>
          <w:sz w:val="14"/>
        </w:rPr>
        <w:t xml:space="preserve">Created: </w:t>
      </w:r>
      <w:r w:rsidR="00AA2C23">
        <w:rPr>
          <w:i/>
          <w:sz w:val="14"/>
        </w:rPr>
        <w:t>1/2020</w:t>
      </w:r>
    </w:p>
    <w:p w14:paraId="43AED7A4" w14:textId="1A3F459D" w:rsidR="00AA2C23" w:rsidRDefault="004A0A4F" w:rsidP="00A9352A">
      <w:pPr>
        <w:pStyle w:val="FFABody"/>
        <w:rPr>
          <w:i/>
          <w:sz w:val="14"/>
        </w:rPr>
      </w:pPr>
      <w:r>
        <w:rPr>
          <w:i/>
          <w:sz w:val="14"/>
        </w:rPr>
        <w:fldChar w:fldCharType="begin"/>
      </w:r>
      <w:r>
        <w:rPr>
          <w:i/>
          <w:sz w:val="14"/>
        </w:rPr>
        <w:instrText xml:space="preserve"> DATE \@ "M/d/yyyy" </w:instrText>
      </w:r>
      <w:r>
        <w:rPr>
          <w:i/>
          <w:sz w:val="14"/>
        </w:rPr>
        <w:fldChar w:fldCharType="separate"/>
      </w:r>
      <w:r w:rsidR="001A3528">
        <w:rPr>
          <w:i/>
          <w:noProof/>
          <w:sz w:val="14"/>
        </w:rPr>
        <w:t>9/11/2020</w:t>
      </w:r>
      <w:r>
        <w:rPr>
          <w:i/>
          <w:sz w:val="14"/>
        </w:rPr>
        <w:fldChar w:fldCharType="end"/>
      </w:r>
    </w:p>
    <w:p w14:paraId="615FE16B" w14:textId="77777777" w:rsidR="002717EF" w:rsidRDefault="002717EF" w:rsidP="002717EF">
      <w:pPr>
        <w:ind w:firstLine="720"/>
      </w:pPr>
    </w:p>
    <w:p w14:paraId="411E94C3" w14:textId="7D70E365" w:rsidR="002717EF" w:rsidRDefault="000F5A44" w:rsidP="000F5A44">
      <w:pPr>
        <w:pStyle w:val="FFASub1"/>
      </w:pPr>
      <w:r>
        <w:t>Program planning</w:t>
      </w:r>
    </w:p>
    <w:p w14:paraId="4616DC7F" w14:textId="61AB80B6" w:rsidR="00290FF2" w:rsidRDefault="00290FF2" w:rsidP="001A3528">
      <w:pPr>
        <w:pStyle w:val="FFABody"/>
      </w:pPr>
      <w:r>
        <w:t xml:space="preserve">The Program of Activities (POA) serves to define chapter goals, outline steps needed to meet those goals and act as a written guide to provide a calendar of events the chapter will follow in the year. Every year each FFA chapter takes time to plan ways to provide engaging opportunities focused on growing leaders, building </w:t>
      </w:r>
      <w:proofErr w:type="gramStart"/>
      <w:r>
        <w:t>communities</w:t>
      </w:r>
      <w:proofErr w:type="gramEnd"/>
      <w:r>
        <w:t xml:space="preserve"> and strengthening agriculture. A well-planned POA will ensure chapter activities meet the needs of its members, provide direction from year to year, lead to a workable budget, provide experience in planning and serve as a reference point throughout the year. Here is more on the </w:t>
      </w:r>
      <w:hyperlink r:id="rId8" w:history="1">
        <w:r w:rsidRPr="00290FF2">
          <w:rPr>
            <w:rStyle w:val="Hyperlink"/>
          </w:rPr>
          <w:t>POA.</w:t>
        </w:r>
      </w:hyperlink>
    </w:p>
    <w:p w14:paraId="6093F28B" w14:textId="4FA450B1" w:rsidR="000F5A44" w:rsidRDefault="000F5A44" w:rsidP="00290FF2">
      <w:pPr>
        <w:pStyle w:val="FFASub2"/>
      </w:pPr>
    </w:p>
    <w:p w14:paraId="6DB872D6" w14:textId="2E648378" w:rsidR="000F5A44" w:rsidRPr="000F5A44" w:rsidRDefault="000F5A44" w:rsidP="000F5A44">
      <w:pPr>
        <w:pStyle w:val="FFASub1"/>
      </w:pPr>
      <w:r>
        <w:t>National chapter award program</w:t>
      </w:r>
    </w:p>
    <w:p w14:paraId="44490653" w14:textId="33DCFAA3" w:rsidR="000F5A44" w:rsidRDefault="00290FF2" w:rsidP="001A3528">
      <w:pPr>
        <w:pStyle w:val="FFABody"/>
      </w:pPr>
      <w:r w:rsidRPr="00290FF2">
        <w:t xml:space="preserve">Each chapter builds its Program of Activities around three major areas called divisions. Divisions focus on the types of activities a chapter </w:t>
      </w:r>
      <w:proofErr w:type="gramStart"/>
      <w:r w:rsidRPr="00290FF2">
        <w:t>conducts</w:t>
      </w:r>
      <w:proofErr w:type="gramEnd"/>
      <w:r w:rsidRPr="00290FF2">
        <w:t>. The three divisions include: growing leaders, building communities,</w:t>
      </w:r>
      <w:r>
        <w:t xml:space="preserve"> </w:t>
      </w:r>
      <w:r w:rsidRPr="00290FF2">
        <w:t>and strengthening agriculture. Each division in the Program of Activities has five quality standards.</w:t>
      </w:r>
      <w:r>
        <w:t xml:space="preserve"> </w:t>
      </w:r>
      <w:r w:rsidRPr="00290FF2">
        <w:t>In terms of College and Career Readiness</w:t>
      </w:r>
      <w:r>
        <w:t xml:space="preserve">. </w:t>
      </w:r>
      <w:r w:rsidRPr="00290FF2">
        <w:t xml:space="preserve">Learn more about the quality standards </w:t>
      </w:r>
      <w:hyperlink r:id="rId9" w:history="1">
        <w:r w:rsidRPr="00290FF2">
          <w:rPr>
            <w:rStyle w:val="Hyperlink"/>
          </w:rPr>
          <w:t>here</w:t>
        </w:r>
      </w:hyperlink>
      <w:r w:rsidRPr="00290FF2">
        <w:t xml:space="preserve">. See examples of what other chapters have done in regards to growing leaders in leadership, personal growth and career success by checking out the finalists for Models of Excellence and Premier Chapter in the </w:t>
      </w:r>
      <w:hyperlink r:id="rId10" w:history="1">
        <w:r w:rsidRPr="00290FF2">
          <w:rPr>
            <w:rStyle w:val="Hyperlink"/>
          </w:rPr>
          <w:t>Resource and Recognition guides</w:t>
        </w:r>
      </w:hyperlink>
      <w:r w:rsidRPr="00290FF2">
        <w:t>.</w:t>
      </w:r>
    </w:p>
    <w:p w14:paraId="3F880BB8" w14:textId="0C11789B" w:rsidR="000F5A44" w:rsidRPr="00290FF2" w:rsidRDefault="000F5A44" w:rsidP="001A3528">
      <w:pPr>
        <w:pStyle w:val="FFABody"/>
      </w:pPr>
      <w:r>
        <w:t xml:space="preserve">For more information on the national chapter award visit:  </w:t>
      </w:r>
      <w:hyperlink r:id="rId11" w:history="1">
        <w:r w:rsidRPr="00E83DDF">
          <w:rPr>
            <w:rStyle w:val="Hyperlink"/>
          </w:rPr>
          <w:t>https://www.ffa.org/participate/awards/national-chapter/</w:t>
        </w:r>
      </w:hyperlink>
      <w:r>
        <w:t xml:space="preserve"> </w:t>
      </w:r>
    </w:p>
    <w:sectPr w:rsidR="000F5A44" w:rsidRPr="00290FF2"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77276" w14:textId="77777777" w:rsidR="008E57A6" w:rsidRDefault="008E57A6" w:rsidP="008D333D">
      <w:r>
        <w:separator/>
      </w:r>
    </w:p>
  </w:endnote>
  <w:endnote w:type="continuationSeparator" w:id="0">
    <w:p w14:paraId="01819F5E" w14:textId="77777777" w:rsidR="008E57A6" w:rsidRDefault="008E57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D276A" w14:textId="77777777" w:rsidR="008D333D" w:rsidRDefault="008D333D" w:rsidP="00D77246"/>
  <w:p w14:paraId="234DB752" w14:textId="77777777" w:rsidR="008D333D" w:rsidRDefault="007D000E" w:rsidP="008D333D">
    <w:pPr>
      <w:tabs>
        <w:tab w:val="left" w:pos="4770"/>
      </w:tabs>
    </w:pPr>
    <w:r>
      <w:rPr>
        <w:noProof/>
        <w:lang w:eastAsia="en-US"/>
      </w:rPr>
      <w:drawing>
        <wp:anchor distT="0" distB="0" distL="114300" distR="114300" simplePos="0" relativeHeight="251656704" behindDoc="0" locked="0" layoutInCell="1" allowOverlap="1" wp14:anchorId="57187FF9" wp14:editId="61F24E32">
          <wp:simplePos x="0" y="0"/>
          <wp:positionH relativeFrom="page">
            <wp:posOffset>0</wp:posOffset>
          </wp:positionH>
          <wp:positionV relativeFrom="paragraph">
            <wp:posOffset>-4445</wp:posOffset>
          </wp:positionV>
          <wp:extent cx="7794625" cy="713105"/>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7B9D5" w14:textId="77777777" w:rsidR="008D333D" w:rsidRDefault="007D000E">
    <w:r>
      <w:rPr>
        <w:noProof/>
        <w:lang w:eastAsia="en-US"/>
      </w:rPr>
      <w:drawing>
        <wp:anchor distT="0" distB="0" distL="114300" distR="114300" simplePos="0" relativeHeight="251655680" behindDoc="0" locked="0" layoutInCell="1" allowOverlap="1" wp14:anchorId="35E47751" wp14:editId="18C23665">
          <wp:simplePos x="0" y="0"/>
          <wp:positionH relativeFrom="page">
            <wp:posOffset>-19050</wp:posOffset>
          </wp:positionH>
          <wp:positionV relativeFrom="paragraph">
            <wp:posOffset>-13970</wp:posOffset>
          </wp:positionV>
          <wp:extent cx="7794625" cy="713105"/>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DB691" w14:textId="77777777" w:rsidR="008E57A6" w:rsidRDefault="008E57A6" w:rsidP="008D333D">
      <w:r>
        <w:separator/>
      </w:r>
    </w:p>
  </w:footnote>
  <w:footnote w:type="continuationSeparator" w:id="0">
    <w:p w14:paraId="5AEE6D1F" w14:textId="77777777" w:rsidR="008E57A6" w:rsidRDefault="008E57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3C2D6" w14:textId="67A2F659" w:rsidR="008D333D" w:rsidRDefault="002D785E">
    <w:r>
      <w:rPr>
        <w:noProof/>
      </w:rPr>
      <mc:AlternateContent>
        <mc:Choice Requires="wps">
          <w:drawing>
            <wp:anchor distT="45720" distB="45720" distL="114300" distR="114300" simplePos="0" relativeHeight="251660800" behindDoc="0" locked="0" layoutInCell="1" allowOverlap="1" wp14:anchorId="71D19CDB" wp14:editId="41CAB26D">
              <wp:simplePos x="0" y="0"/>
              <wp:positionH relativeFrom="margin">
                <wp:align>right</wp:align>
              </wp:positionH>
              <wp:positionV relativeFrom="paragraph">
                <wp:posOffset>-467360</wp:posOffset>
              </wp:positionV>
              <wp:extent cx="2133600" cy="5905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90550"/>
                      </a:xfrm>
                      <a:prstGeom prst="rect">
                        <a:avLst/>
                      </a:prstGeom>
                      <a:noFill/>
                      <a:ln w="9525">
                        <a:noFill/>
                        <a:miter lim="800000"/>
                        <a:headEnd/>
                        <a:tailEnd/>
                      </a:ln>
                    </wps:spPr>
                    <wps:txbx>
                      <w:txbxContent>
                        <w:p w14:paraId="69945B4D" w14:textId="04A478AA" w:rsidR="002D785E" w:rsidRPr="00546FE2" w:rsidRDefault="002D785E" w:rsidP="00546FE2">
                          <w:r>
                            <w:t>Awards and Recognition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19CDB" id="_x0000_t202" coordsize="21600,21600" o:spt="202" path="m,l,21600r21600,l21600,xe">
              <v:stroke joinstyle="miter"/>
              <v:path gradientshapeok="t" o:connecttype="rect"/>
            </v:shapetype>
            <v:shape id="Text Box 2" o:spid="_x0000_s1026" type="#_x0000_t202" style="position:absolute;margin-left:116.8pt;margin-top:-36.8pt;width:168pt;height:46.5pt;z-index:251660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" filled="f" stroked="f">
              <v:textbox>
                <w:txbxContent>
                  <w:p w14:paraId="69945B4D" w14:textId="04A478AA" w:rsidR="002D785E" w:rsidRPr="00546FE2" w:rsidRDefault="002D785E" w:rsidP="00546FE2">
                    <w:r>
                      <w:t>Awards and Recognition Team</w:t>
                    </w:r>
                  </w:p>
                </w:txbxContent>
              </v:textbox>
              <w10:wrap type="square" anchorx="margin"/>
            </v:shape>
          </w:pict>
        </mc:Fallback>
      </mc:AlternateContent>
    </w:r>
    <w:r w:rsidR="007D000E">
      <w:rPr>
        <w:noProof/>
        <w:lang w:eastAsia="en-US"/>
      </w:rPr>
      <w:drawing>
        <wp:anchor distT="0" distB="0" distL="114300" distR="114300" simplePos="0" relativeHeight="251657728" behindDoc="0" locked="0" layoutInCell="1" allowOverlap="1" wp14:anchorId="27AEACBB" wp14:editId="7325503B">
          <wp:simplePos x="0" y="0"/>
          <wp:positionH relativeFrom="column">
            <wp:posOffset>-476250</wp:posOffset>
          </wp:positionH>
          <wp:positionV relativeFrom="paragraph">
            <wp:posOffset>-1143000</wp:posOffset>
          </wp:positionV>
          <wp:extent cx="3414395" cy="20910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000E">
      <w:rPr>
        <w:noProof/>
        <w:lang w:eastAsia="en-US"/>
      </w:rPr>
      <mc:AlternateContent>
        <mc:Choice Requires="wps">
          <w:drawing>
            <wp:anchor distT="0" distB="0" distL="114299" distR="114299" simplePos="0" relativeHeight="251658752" behindDoc="0" locked="0" layoutInCell="1" allowOverlap="1" wp14:anchorId="7983E084" wp14:editId="5349162C">
              <wp:simplePos x="0" y="0"/>
              <wp:positionH relativeFrom="column">
                <wp:posOffset>4571999</wp:posOffset>
              </wp:positionH>
              <wp:positionV relativeFrom="paragraph">
                <wp:posOffset>-566420</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4D2C95"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PxAZOD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787"/>
    <w:rsid w:val="00085FEA"/>
    <w:rsid w:val="000B5180"/>
    <w:rsid w:val="000F5A44"/>
    <w:rsid w:val="00112801"/>
    <w:rsid w:val="001404F6"/>
    <w:rsid w:val="001A3528"/>
    <w:rsid w:val="002051FE"/>
    <w:rsid w:val="00263C1D"/>
    <w:rsid w:val="002717EF"/>
    <w:rsid w:val="00290FF2"/>
    <w:rsid w:val="0029631E"/>
    <w:rsid w:val="002D2021"/>
    <w:rsid w:val="002D785E"/>
    <w:rsid w:val="003A5412"/>
    <w:rsid w:val="004A0A4F"/>
    <w:rsid w:val="00512784"/>
    <w:rsid w:val="00546FE2"/>
    <w:rsid w:val="005D77F6"/>
    <w:rsid w:val="00605D83"/>
    <w:rsid w:val="006C405A"/>
    <w:rsid w:val="006D5CF3"/>
    <w:rsid w:val="00760FEF"/>
    <w:rsid w:val="007927D0"/>
    <w:rsid w:val="007B777E"/>
    <w:rsid w:val="007D000E"/>
    <w:rsid w:val="008316B0"/>
    <w:rsid w:val="0086412E"/>
    <w:rsid w:val="008C1F98"/>
    <w:rsid w:val="008D333D"/>
    <w:rsid w:val="008E57A6"/>
    <w:rsid w:val="00912DC2"/>
    <w:rsid w:val="009A564B"/>
    <w:rsid w:val="009B0C9D"/>
    <w:rsid w:val="009F5FD6"/>
    <w:rsid w:val="00A52B1A"/>
    <w:rsid w:val="00A849B9"/>
    <w:rsid w:val="00A9352A"/>
    <w:rsid w:val="00AA2C23"/>
    <w:rsid w:val="00AD58FF"/>
    <w:rsid w:val="00AF4739"/>
    <w:rsid w:val="00B06587"/>
    <w:rsid w:val="00B20242"/>
    <w:rsid w:val="00BD3AEB"/>
    <w:rsid w:val="00C64EF2"/>
    <w:rsid w:val="00CF033F"/>
    <w:rsid w:val="00D26C2E"/>
    <w:rsid w:val="00D77246"/>
    <w:rsid w:val="00D92EC5"/>
    <w:rsid w:val="00EB24E0"/>
    <w:rsid w:val="00ED1787"/>
    <w:rsid w:val="00F66A78"/>
    <w:rsid w:val="00FD77F5"/>
    <w:rsid w:val="00FE2F42"/>
    <w:rsid w:val="00FE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168178"/>
  <w15:docId w15:val="{24E6F344-A6C5-48B4-8D53-FC25D1571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06587"/>
    <w:pPr>
      <w:widowControl w:val="0"/>
      <w:suppressAutoHyphens/>
      <w:autoSpaceDE w:val="0"/>
      <w:autoSpaceDN w:val="0"/>
      <w:adjustRightInd w:val="0"/>
      <w:spacing w:before="48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B06587"/>
    <w:pPr>
      <w:widowControl w:val="0"/>
      <w:suppressAutoHyphens/>
      <w:autoSpaceDE w:val="0"/>
      <w:autoSpaceDN w:val="0"/>
      <w:adjustRightInd w:val="0"/>
      <w:spacing w:after="120"/>
      <w:textAlignment w:val="center"/>
    </w:pPr>
    <w:rPr>
      <w:rFonts w:ascii="Verdana" w:hAnsi="Verdana" w:cs="Lasiver-Regular"/>
      <w:color w:val="070909"/>
      <w:sz w:val="17"/>
      <w:szCs w:val="17"/>
    </w:rPr>
  </w:style>
  <w:style w:type="character" w:customStyle="1" w:styleId="FFABodyChar">
    <w:name w:val="FFA Body Char"/>
    <w:link w:val="FFABody"/>
    <w:rsid w:val="00B06587"/>
    <w:rPr>
      <w:rFonts w:ascii="Verdana" w:eastAsia="MS Mincho" w:hAnsi="Verdana" w:cs="Lasiver-Regular"/>
      <w:color w:val="070909"/>
      <w:sz w:val="17"/>
      <w:szCs w:val="17"/>
      <w:lang w:eastAsia="ja-JP"/>
    </w:rPr>
  </w:style>
  <w:style w:type="paragraph" w:customStyle="1" w:styleId="FFASub2">
    <w:name w:val="FFA Sub2"/>
    <w:basedOn w:val="Normal"/>
    <w:link w:val="FFASub2Char"/>
    <w:autoRedefine/>
    <w:qFormat/>
    <w:rsid w:val="00290FF2"/>
    <w:pPr>
      <w:suppressAutoHyphens/>
      <w:spacing w:after="120"/>
    </w:pPr>
    <w:rPr>
      <w:rFonts w:ascii="Arial" w:hAnsi="Arial" w:cs="Arial"/>
      <w:i/>
      <w:iCs/>
      <w:color w:val="004C97"/>
      <w:position w:val="4"/>
      <w:sz w:val="27"/>
      <w:szCs w:val="27"/>
      <w:shd w:val="clear" w:color="auto" w:fill="FFFFFF"/>
    </w:rPr>
  </w:style>
  <w:style w:type="character" w:customStyle="1" w:styleId="FFASub2Char">
    <w:name w:val="FFA Sub2 Char"/>
    <w:link w:val="FFASub2"/>
    <w:rsid w:val="00290FF2"/>
    <w:rPr>
      <w:rFonts w:ascii="Arial" w:eastAsia="MS Mincho" w:hAnsi="Arial" w:cs="Arial"/>
      <w:i/>
      <w:iCs/>
      <w:color w:val="004C97"/>
      <w:position w:val="4"/>
      <w:sz w:val="27"/>
      <w:szCs w:val="2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B06587"/>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autoRedefine/>
    <w:qFormat/>
    <w:rsid w:val="00605D83"/>
    <w:pPr>
      <w:widowControl w:val="0"/>
      <w:suppressAutoHyphens/>
      <w:autoSpaceDE w:val="0"/>
      <w:autoSpaceDN w:val="0"/>
      <w:adjustRightInd w:val="0"/>
      <w:spacing w:after="12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character" w:styleId="Hyperlink">
    <w:name w:val="Hyperlink"/>
    <w:basedOn w:val="DefaultParagraphFont"/>
    <w:uiPriority w:val="99"/>
    <w:unhideWhenUsed/>
    <w:rsid w:val="00290FF2"/>
    <w:rPr>
      <w:color w:val="0563C1" w:themeColor="hyperlink"/>
      <w:u w:val="single"/>
    </w:rPr>
  </w:style>
  <w:style w:type="character" w:styleId="UnresolvedMention">
    <w:name w:val="Unresolved Mention"/>
    <w:basedOn w:val="DefaultParagraphFont"/>
    <w:uiPriority w:val="99"/>
    <w:semiHidden/>
    <w:unhideWhenUsed/>
    <w:rsid w:val="00290FF2"/>
    <w:rPr>
      <w:color w:val="605E5C"/>
      <w:shd w:val="clear" w:color="auto" w:fill="E1DFDD"/>
    </w:rPr>
  </w:style>
  <w:style w:type="character" w:styleId="FollowedHyperlink">
    <w:name w:val="FollowedHyperlink"/>
    <w:basedOn w:val="DefaultParagraphFont"/>
    <w:uiPriority w:val="99"/>
    <w:semiHidden/>
    <w:unhideWhenUsed/>
    <w:rsid w:val="00290F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495794">
      <w:bodyDiv w:val="1"/>
      <w:marLeft w:val="0"/>
      <w:marRight w:val="0"/>
      <w:marTop w:val="0"/>
      <w:marBottom w:val="0"/>
      <w:divBdr>
        <w:top w:val="none" w:sz="0" w:space="0" w:color="auto"/>
        <w:left w:val="none" w:sz="0" w:space="0" w:color="auto"/>
        <w:bottom w:val="none" w:sz="0" w:space="0" w:color="auto"/>
        <w:right w:val="none" w:sz="0" w:space="0" w:color="auto"/>
      </w:divBdr>
      <w:divsChild>
        <w:div w:id="282663603">
          <w:marLeft w:val="0"/>
          <w:marRight w:val="0"/>
          <w:marTop w:val="0"/>
          <w:marBottom w:val="0"/>
          <w:divBdr>
            <w:top w:val="none" w:sz="0" w:space="0" w:color="auto"/>
            <w:left w:val="none" w:sz="0" w:space="0" w:color="auto"/>
            <w:bottom w:val="none" w:sz="0" w:space="0" w:color="auto"/>
            <w:right w:val="none" w:sz="0" w:space="0" w:color="auto"/>
          </w:divBdr>
        </w:div>
      </w:divsChild>
    </w:div>
    <w:div w:id="1931814510">
      <w:bodyDiv w:val="1"/>
      <w:marLeft w:val="0"/>
      <w:marRight w:val="0"/>
      <w:marTop w:val="0"/>
      <w:marBottom w:val="0"/>
      <w:divBdr>
        <w:top w:val="none" w:sz="0" w:space="0" w:color="auto"/>
        <w:left w:val="none" w:sz="0" w:space="0" w:color="auto"/>
        <w:bottom w:val="none" w:sz="0" w:space="0" w:color="auto"/>
        <w:right w:val="none" w:sz="0" w:space="0" w:color="auto"/>
      </w:divBdr>
      <w:divsChild>
        <w:div w:id="202797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app.box.com/s/jdxz4op5su9yz2wljgoyuca0swfzanga/file/29592505262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national-chap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fa.box.com/s/v9k423qpv63tdnc8wahgiuyiav1nr5fu" TargetMode="External"/><Relationship Id="rId4" Type="http://schemas.openxmlformats.org/officeDocument/2006/relationships/settings" Target="settings.xml"/><Relationship Id="rId9" Type="http://schemas.openxmlformats.org/officeDocument/2006/relationships/hyperlink" Target="https://ffa.box.com/s/c8id99u7pl6e3gysmhvia8m91ptb2w8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8BA1A-AEB4-47C8-9E62-498388255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FFADocumentTemplate</Template>
  <TotalTime>14</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cp:lastModifiedBy>Carter, Rebecca</cp:lastModifiedBy>
  <cp:revision>4</cp:revision>
  <dcterms:created xsi:type="dcterms:W3CDTF">2020-09-08T18:32:00Z</dcterms:created>
  <dcterms:modified xsi:type="dcterms:W3CDTF">2020-09-11T18:18:00Z</dcterms:modified>
</cp:coreProperties>
</file>