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A2558" w14:textId="258F5295" w:rsidR="00000000" w:rsidRDefault="000E2175">
      <w:pPr>
        <w:rPr>
          <w:b/>
          <w:bCs/>
        </w:rPr>
      </w:pPr>
      <w:r w:rsidRPr="000E2175">
        <w:rPr>
          <w:b/>
          <w:bCs/>
        </w:rPr>
        <w:t>National Chapter Award Program</w:t>
      </w:r>
    </w:p>
    <w:p w14:paraId="2242C5EB" w14:textId="4A9C13B3" w:rsidR="000E2175" w:rsidRDefault="000E2175">
      <w:pPr>
        <w:rPr>
          <w:rFonts w:asciiTheme="majorHAnsi" w:hAnsiTheme="majorHAnsi" w:cs="Arial"/>
          <w:shd w:val="clear" w:color="auto" w:fill="FFFFFF"/>
        </w:rPr>
      </w:pPr>
      <w:r w:rsidRPr="000E2175">
        <w:rPr>
          <w:rFonts w:asciiTheme="majorHAnsi" w:hAnsiTheme="majorHAnsi" w:cs="Arial"/>
          <w:shd w:val="clear" w:color="auto" w:fill="FFFFFF"/>
        </w:rPr>
        <w:t>Each chapter builds its Program of Activities around three major areas called divisions. Divisions focus on the types of activities a chapter conducts. The three divisions include: growing leaders, building communities, and strengthening agriculture. Each division in the Program of Activities has five quality standards.</w:t>
      </w:r>
    </w:p>
    <w:p w14:paraId="7CF276ED" w14:textId="20C453FB" w:rsidR="000E2175" w:rsidRDefault="000E2175">
      <w:pPr>
        <w:rPr>
          <w:rFonts w:asciiTheme="majorHAnsi" w:hAnsiTheme="majorHAnsi" w:cs="Arial"/>
          <w:shd w:val="clear" w:color="auto" w:fill="FFFFFF"/>
        </w:rPr>
      </w:pPr>
      <w:r>
        <w:rPr>
          <w:rFonts w:asciiTheme="majorHAnsi" w:hAnsiTheme="majorHAnsi" w:cs="Arial"/>
          <w:shd w:val="clear" w:color="auto" w:fill="FFFFFF"/>
        </w:rPr>
        <w:t xml:space="preserve">In terms of College and Career Readiness, </w:t>
      </w:r>
      <w:r w:rsidRPr="000E2175">
        <w:rPr>
          <w:rFonts w:asciiTheme="majorHAnsi" w:hAnsiTheme="majorHAnsi" w:cs="Arial"/>
          <w:i/>
          <w:iCs/>
          <w:shd w:val="clear" w:color="auto" w:fill="FFFFFF"/>
        </w:rPr>
        <w:t>Growing Leaders</w:t>
      </w:r>
      <w:r>
        <w:rPr>
          <w:rFonts w:asciiTheme="majorHAnsi" w:hAnsiTheme="majorHAnsi" w:cs="Arial"/>
          <w:shd w:val="clear" w:color="auto" w:fill="FFFFFF"/>
        </w:rPr>
        <w:t xml:space="preserve"> specifically focuses on helping students build leadership skills that will take them through every phase of life, not just being successful FFA members. </w:t>
      </w:r>
    </w:p>
    <w:p w14:paraId="26D693E9" w14:textId="074D1183" w:rsidR="000E2175" w:rsidRPr="000E2175" w:rsidRDefault="000E2175">
      <w:pPr>
        <w:rPr>
          <w:rFonts w:asciiTheme="majorHAnsi" w:hAnsiTheme="majorHAnsi" w:cs="Arial"/>
          <w:shd w:val="clear" w:color="auto" w:fill="FFFFFF"/>
        </w:rPr>
      </w:pPr>
      <w:r>
        <w:rPr>
          <w:rFonts w:asciiTheme="majorHAnsi" w:hAnsiTheme="majorHAnsi" w:cs="Arial"/>
          <w:shd w:val="clear" w:color="auto" w:fill="FFFFFF"/>
        </w:rPr>
        <w:t>Learn more about the quality standards</w:t>
      </w:r>
      <w:hyperlink r:id="rId4" w:history="1">
        <w:r w:rsidRPr="009F178D">
          <w:rPr>
            <w:rStyle w:val="Hyperlink"/>
            <w:rFonts w:asciiTheme="majorHAnsi" w:hAnsiTheme="majorHAnsi" w:cs="Arial"/>
            <w:shd w:val="clear" w:color="auto" w:fill="FFFFFF"/>
          </w:rPr>
          <w:t xml:space="preserve"> here</w:t>
        </w:r>
      </w:hyperlink>
      <w:r>
        <w:rPr>
          <w:rFonts w:asciiTheme="majorHAnsi" w:hAnsiTheme="majorHAnsi" w:cs="Arial"/>
          <w:shd w:val="clear" w:color="auto" w:fill="FFFFFF"/>
        </w:rPr>
        <w:t xml:space="preserve">. See examples of what other chapters have done in regards to growing leaders in leadership, personal growth and career success by checking out the finalists for Models of Excellence and Premier Chapter in the </w:t>
      </w:r>
      <w:hyperlink r:id="rId5" w:history="1">
        <w:r w:rsidRPr="000E2175">
          <w:rPr>
            <w:rStyle w:val="Hyperlink"/>
            <w:rFonts w:asciiTheme="majorHAnsi" w:hAnsiTheme="majorHAnsi" w:cs="Arial"/>
            <w:shd w:val="clear" w:color="auto" w:fill="FFFFFF"/>
          </w:rPr>
          <w:t>Resource and Recognition guides</w:t>
        </w:r>
      </w:hyperlink>
      <w:r>
        <w:rPr>
          <w:rFonts w:asciiTheme="majorHAnsi" w:hAnsiTheme="majorHAnsi" w:cs="Arial"/>
          <w:shd w:val="clear" w:color="auto" w:fill="FFFFFF"/>
        </w:rPr>
        <w:t xml:space="preserve">. </w:t>
      </w:r>
    </w:p>
    <w:sectPr w:rsidR="000E2175" w:rsidRPr="000E21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175"/>
    <w:rsid w:val="000E2175"/>
    <w:rsid w:val="005D49FC"/>
    <w:rsid w:val="009F178D"/>
    <w:rsid w:val="009F35DA"/>
    <w:rsid w:val="00C973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38408"/>
  <w15:chartTrackingRefBased/>
  <w15:docId w15:val="{320BF8B8-D5C0-4F9C-8F5B-73C1138FB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E2175"/>
    <w:rPr>
      <w:color w:val="0563C1" w:themeColor="hyperlink"/>
      <w:u w:val="single"/>
    </w:rPr>
  </w:style>
  <w:style w:type="character" w:styleId="UnresolvedMention">
    <w:name w:val="Unresolved Mention"/>
    <w:basedOn w:val="DefaultParagraphFont"/>
    <w:uiPriority w:val="99"/>
    <w:semiHidden/>
    <w:unhideWhenUsed/>
    <w:rsid w:val="000E21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fa.box.com/s/v9k423qpv63tdnc8wahgiuyiav1nr5fu" TargetMode="External"/><Relationship Id="rId4" Type="http://schemas.openxmlformats.org/officeDocument/2006/relationships/hyperlink" Target="https://ffa.box.com/s/h02pf0ulhdvls7i7kqyix7or4mhua3q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148</Words>
  <Characters>844</Characters>
  <Application>Microsoft Office Word</Application>
  <DocSecurity>0</DocSecurity>
  <Lines>7</Lines>
  <Paragraphs>1</Paragraphs>
  <ScaleCrop>false</ScaleCrop>
  <Company/>
  <LinksUpToDate>false</LinksUpToDate>
  <CharactersWithSpaces>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Glowacki, Celya</dc:creator>
  <cp:keywords/>
  <dc:description/>
  <cp:lastModifiedBy>Pastir, Breanna</cp:lastModifiedBy>
  <cp:revision>2</cp:revision>
  <dcterms:created xsi:type="dcterms:W3CDTF">2020-08-25T15:27:00Z</dcterms:created>
  <dcterms:modified xsi:type="dcterms:W3CDTF">2025-02-06T19:36:00Z</dcterms:modified>
</cp:coreProperties>
</file>