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23BA6" w14:textId="77777777" w:rsidR="00FA7F6D" w:rsidRPr="00EA2915" w:rsidRDefault="00FA7F6D" w:rsidP="00FA7F6D">
      <w:pPr>
        <w:keepNext/>
        <w:keepLines/>
        <w:pageBreakBefore/>
        <w:widowControl/>
        <w:spacing w:after="200" w:line="520" w:lineRule="atLeast"/>
        <w:contextualSpacing/>
        <w:rPr>
          <w:rFonts w:asciiTheme="majorHAnsi" w:eastAsiaTheme="majorEastAsia" w:hAnsiTheme="majorHAnsi" w:cstheme="majorBidi"/>
          <w:caps/>
          <w:color w:val="004A98" w:themeColor="accent1"/>
          <w:kern w:val="28"/>
          <w:sz w:val="48"/>
          <w:szCs w:val="56"/>
          <w:lang w:val="en-US"/>
        </w:rPr>
      </w:pPr>
      <w:bookmarkStart w:id="0" w:name="alumniws"/>
      <w:r w:rsidRPr="00EA2915">
        <w:rPr>
          <w:rFonts w:asciiTheme="majorHAnsi" w:eastAsiaTheme="majorEastAsia" w:hAnsiTheme="majorHAnsi" w:cstheme="majorBidi"/>
          <w:caps/>
          <w:color w:val="004A98" w:themeColor="accent1"/>
          <w:kern w:val="28"/>
          <w:sz w:val="48"/>
          <w:szCs w:val="56"/>
          <w:lang w:val="en-US"/>
        </w:rPr>
        <w:t xml:space="preserve">National FFA Alumni and Supporters </w:t>
      </w:r>
    </w:p>
    <w:bookmarkEnd w:id="0"/>
    <w:p w14:paraId="22774A44" w14:textId="77777777" w:rsidR="00FA7F6D" w:rsidRPr="00EA2915" w:rsidRDefault="00FA7F6D" w:rsidP="00FA7F6D">
      <w:pPr>
        <w:suppressAutoHyphens/>
        <w:autoSpaceDE w:val="0"/>
        <w:autoSpaceDN w:val="0"/>
        <w:adjustRightInd w:val="0"/>
        <w:spacing w:after="90"/>
        <w:textAlignment w:val="center"/>
        <w:rPr>
          <w:rFonts w:eastAsia="Times New Roman" w:cs="MinionPro-Regular"/>
          <w:color w:val="auto"/>
          <w:szCs w:val="38"/>
          <w:lang w:val="en-US" w:eastAsia="ja-JP"/>
        </w:rPr>
      </w:pPr>
      <w:r w:rsidRPr="00AE1B6B">
        <w:rPr>
          <w:rStyle w:val="Heading4Char"/>
        </w:rPr>
        <w:drawing>
          <wp:anchor distT="0" distB="0" distL="114300" distR="114300" simplePos="0" relativeHeight="251660288" behindDoc="1" locked="0" layoutInCell="1" allowOverlap="1" wp14:anchorId="2FF1FF99" wp14:editId="71E76AF1">
            <wp:simplePos x="0" y="0"/>
            <wp:positionH relativeFrom="column">
              <wp:posOffset>-1270</wp:posOffset>
            </wp:positionH>
            <wp:positionV relativeFrom="page">
              <wp:posOffset>4292600</wp:posOffset>
            </wp:positionV>
            <wp:extent cx="2409190" cy="1498600"/>
            <wp:effectExtent l="0" t="0" r="0" b="6350"/>
            <wp:wrapTight wrapText="bothSides">
              <wp:wrapPolygon edited="0">
                <wp:start x="0" y="0"/>
                <wp:lineTo x="0" y="21417"/>
                <wp:lineTo x="21349" y="21417"/>
                <wp:lineTo x="21349" y="0"/>
                <wp:lineTo x="0" y="0"/>
              </wp:wrapPolygon>
            </wp:wrapTight>
            <wp:docPr id="408" name="Picture 408" descr="A group of people on a st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Picture 408" descr="A group of people on a stag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19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1B6B">
        <w:rPr>
          <w:rStyle w:val="Heading4Char"/>
        </w:rPr>
        <w:t>Directions:</w:t>
      </w:r>
      <w:r w:rsidRPr="00EA2915">
        <w:rPr>
          <w:rFonts w:eastAsia="Times New Roman" w:cs="MinionPro-Regular"/>
          <w:color w:val="auto"/>
          <w:szCs w:val="38"/>
          <w:lang w:val="en-US" w:eastAsia="ja-JP"/>
        </w:rPr>
        <w:t xml:space="preserve"> Watch the video about the various roles of an FFA Alumni and Supporter and answer the questions below. The video can be found at </w:t>
      </w:r>
      <w:hyperlink r:id="rId9" w:history="1">
        <w:r w:rsidRPr="00EA2915">
          <w:rPr>
            <w:rFonts w:eastAsia="Times New Roman" w:cs="MinionPro-Regular"/>
            <w:color w:val="0563C1" w:themeColor="hyperlink"/>
            <w:szCs w:val="38"/>
            <w:u w:val="single"/>
            <w:lang w:val="en-US" w:eastAsia="ja-JP"/>
          </w:rPr>
          <w:t>https://FFA.box.com/s/ij0u32qbtrvzjwr5t2tu2qtrkifgpmd8</w:t>
        </w:r>
      </w:hyperlink>
      <w:r w:rsidRPr="00EA2915">
        <w:rPr>
          <w:rFonts w:eastAsia="Times New Roman" w:cs="MinionPro-Regular"/>
          <w:color w:val="auto"/>
          <w:szCs w:val="38"/>
          <w:lang w:val="en-US" w:eastAsia="ja-JP"/>
        </w:rPr>
        <w:t xml:space="preserve">. </w:t>
      </w:r>
    </w:p>
    <w:p w14:paraId="5568C8F3" w14:textId="77777777" w:rsidR="00FA7F6D" w:rsidRPr="00EA2915" w:rsidRDefault="00FA7F6D" w:rsidP="00FA7F6D">
      <w:pPr>
        <w:widowControl/>
        <w:spacing w:after="160" w:line="225" w:lineRule="atLeast"/>
        <w:rPr>
          <w:lang w:val="en-US"/>
        </w:rPr>
      </w:pPr>
      <w:r w:rsidRPr="00EA2915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5FEA200" wp14:editId="2499BCFB">
                <wp:simplePos x="0" y="0"/>
                <wp:positionH relativeFrom="column">
                  <wp:posOffset>-191770</wp:posOffset>
                </wp:positionH>
                <wp:positionV relativeFrom="page">
                  <wp:posOffset>2127250</wp:posOffset>
                </wp:positionV>
                <wp:extent cx="6324600" cy="6927850"/>
                <wp:effectExtent l="19050" t="19050" r="19050" b="25400"/>
                <wp:wrapSquare wrapText="bothSides"/>
                <wp:docPr id="402" name="Group 4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24600" cy="6927850"/>
                          <a:chOff x="0" y="0"/>
                          <a:chExt cx="6324600" cy="6927850"/>
                        </a:xfrm>
                      </wpg:grpSpPr>
                      <wps:wsp>
                        <wps:cNvPr id="40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5900" y="0"/>
                            <a:ext cx="2381250" cy="2032000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6976B8" w14:textId="77777777" w:rsidR="00FA7F6D" w:rsidRDefault="00FA7F6D" w:rsidP="00FA7F6D">
                              <w:pPr>
                                <w:pStyle w:val="BodyCopy"/>
                                <w:numPr>
                                  <w:ilvl w:val="0"/>
                                  <w:numId w:val="28"/>
                                </w:numPr>
                                <w:ind w:left="270"/>
                                <w:rPr>
                                  <w:rFonts w:asciiTheme="minorHAnsi" w:hAnsiTheme="minorHAnsi"/>
                                </w:rPr>
                              </w:pPr>
                              <w:r w:rsidRPr="00C57745">
                                <w:rPr>
                                  <w:rFonts w:asciiTheme="minorHAnsi" w:hAnsiTheme="minorHAnsi"/>
                                </w:rPr>
                                <w:t>Based on the video linked above</w:t>
                              </w:r>
                              <w:r>
                                <w:rPr>
                                  <w:rFonts w:asciiTheme="minorHAnsi" w:hAnsiTheme="minorHAnsi"/>
                                </w:rPr>
                                <w:t>,</w:t>
                              </w:r>
                              <w:r w:rsidRPr="00C57745">
                                <w:rPr>
                                  <w:rFonts w:asciiTheme="minorHAnsi" w:hAnsiTheme="minorHAnsi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/>
                                </w:rPr>
                                <w:t xml:space="preserve">what are the various types of roles of an FFA Alumni and Supporter? </w:t>
                              </w:r>
                            </w:p>
                            <w:p w14:paraId="2BFC2E96" w14:textId="77777777" w:rsidR="00FA7F6D" w:rsidRPr="00D2408A" w:rsidRDefault="00FA7F6D" w:rsidP="00FA7F6D">
                              <w:pPr>
                                <w:pStyle w:val="BodyCopy"/>
                                <w:ind w:left="720"/>
                                <w:rPr>
                                  <w:rFonts w:asciiTheme="minorHAnsi" w:hAnsiTheme="minorHAnsi"/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0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717800" y="1797050"/>
                            <a:ext cx="3606800" cy="2032000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93FDBF" w14:textId="77777777" w:rsidR="00FA7F6D" w:rsidRDefault="00FA7F6D" w:rsidP="00FA7F6D">
                              <w:pPr>
                                <w:pStyle w:val="BodyCopy"/>
                                <w:numPr>
                                  <w:ilvl w:val="0"/>
                                  <w:numId w:val="29"/>
                                </w:numPr>
                                <w:ind w:left="360"/>
                                <w:rPr>
                                  <w:rFonts w:asciiTheme="minorHAnsi" w:hAnsiTheme="minorHAnsi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</w:rPr>
                                <w:t xml:space="preserve">What do you think it means to be an Alumni and Supporter? </w:t>
                              </w:r>
                            </w:p>
                            <w:p w14:paraId="3C7A4647" w14:textId="77777777" w:rsidR="00FA7F6D" w:rsidRPr="00902325" w:rsidRDefault="00FA7F6D" w:rsidP="00FA7F6D">
                              <w:pPr>
                                <w:pStyle w:val="BodyCopy"/>
                                <w:ind w:left="720"/>
                                <w:rPr>
                                  <w:rFonts w:asciiTheme="minorHAnsi" w:hAnsiTheme="minorHAnsi"/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0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44800" y="0"/>
                            <a:ext cx="3308350" cy="160337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E6ECFB" w14:textId="77777777" w:rsidR="00FA7F6D" w:rsidRPr="00902325" w:rsidRDefault="00FA7F6D" w:rsidP="00FA7F6D">
                              <w:pPr>
                                <w:pStyle w:val="BodyCopy"/>
                                <w:rPr>
                                  <w:rFonts w:asciiTheme="minorHAnsi" w:hAnsiTheme="minorHAnsi"/>
                                  <w:color w:val="FF0000"/>
                                </w:rPr>
                              </w:pP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2. W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>h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a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 xml:space="preserve">t 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a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 xml:space="preserve">re 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t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>he di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1"/>
                                  <w:szCs w:val="18"/>
                                </w:rPr>
                                <w:t>f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fe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>r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e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3"/>
                                  <w:szCs w:val="18"/>
                                </w:rPr>
                                <w:t>n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 xml:space="preserve">t 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-1"/>
                                  <w:szCs w:val="18"/>
                                </w:rPr>
                                <w:t>t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1"/>
                                  <w:szCs w:val="18"/>
                                </w:rPr>
                                <w:t>y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>pes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1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 xml:space="preserve">of 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pacing w:val="1"/>
                                  <w:szCs w:val="18"/>
                                </w:rPr>
                                <w:t>alumni and supporter grants</w:t>
                              </w:r>
                              <w:r>
                                <w:rPr>
                                  <w:rFonts w:ascii="Montserrat" w:eastAsia="Montserrat" w:hAnsi="Montserrat" w:cs="Montserrat"/>
                                  <w:szCs w:val="18"/>
                                </w:rPr>
                                <w:t xml:space="preserve">? </w:t>
                              </w:r>
                              <w:hyperlink r:id="rId10" w:history="1">
                                <w:r>
                                  <w:rPr>
                                    <w:rStyle w:val="Hyperlink"/>
                                    <w:rFonts w:asciiTheme="minorHAnsi" w:eastAsiaTheme="majorEastAsia" w:hAnsiTheme="minorHAnsi"/>
                                  </w:rPr>
                                  <w:t>FFA</w:t>
                                </w:r>
                                <w:r w:rsidRPr="008E3A1A">
                                  <w:rPr>
                                    <w:rStyle w:val="Hyperlink"/>
                                    <w:rFonts w:asciiTheme="minorHAnsi" w:eastAsiaTheme="majorEastAsia" w:hAnsiTheme="minorHAnsi"/>
                                  </w:rPr>
                                  <w:t>.org/alumni-and-supporters/chapter-opportunities/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0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911600"/>
                            <a:ext cx="3606800" cy="2978150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1E3531" w14:textId="77777777" w:rsidR="00FA7F6D" w:rsidRDefault="00FA7F6D" w:rsidP="00FA7F6D">
                              <w:pPr>
                                <w:pStyle w:val="BodyCopy"/>
                                <w:numPr>
                                  <w:ilvl w:val="0"/>
                                  <w:numId w:val="30"/>
                                </w:numPr>
                                <w:ind w:left="270"/>
                                <w:rPr>
                                  <w:rFonts w:asciiTheme="minorHAnsi" w:hAnsiTheme="minorHAnsi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</w:rPr>
                                <w:t xml:space="preserve">Does your chapter have an Alumni and Supporter group? If yes, explain how they support your agricultural education program/FFA chapter. If no, are their other support/booster groups in your school? How do they provide additional support to their programs? </w:t>
                              </w:r>
                            </w:p>
                            <w:p w14:paraId="00EB9B1B" w14:textId="77777777" w:rsidR="00FA7F6D" w:rsidRPr="00902325" w:rsidRDefault="00FA7F6D" w:rsidP="00FA7F6D">
                              <w:pPr>
                                <w:pStyle w:val="BodyCopy"/>
                                <w:ind w:left="1080"/>
                                <w:rPr>
                                  <w:rFonts w:asciiTheme="minorHAnsi" w:hAnsiTheme="minorHAnsi"/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4044950"/>
                            <a:ext cx="2381250" cy="2882900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AA097D" w14:textId="77777777" w:rsidR="00FA7F6D" w:rsidRDefault="00FA7F6D" w:rsidP="00FA7F6D">
                              <w:pPr>
                                <w:pStyle w:val="BodyCopy"/>
                                <w:numPr>
                                  <w:ilvl w:val="0"/>
                                  <w:numId w:val="31"/>
                                </w:numPr>
                                <w:ind w:left="360"/>
                                <w:rPr>
                                  <w:rFonts w:asciiTheme="minorHAnsi" w:hAnsiTheme="minorHAnsi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</w:rPr>
                                <w:t xml:space="preserve">What are ways that you can stay connected to your agricultural education program/FFA chapter after graduation? </w:t>
                              </w:r>
                            </w:p>
                            <w:p w14:paraId="3B3AE078" w14:textId="77777777" w:rsidR="00FA7F6D" w:rsidRPr="00F235C1" w:rsidRDefault="00FA7F6D" w:rsidP="00FA7F6D">
                              <w:pPr>
                                <w:pStyle w:val="BodyCopy"/>
                                <w:ind w:left="720"/>
                                <w:rPr>
                                  <w:rFonts w:asciiTheme="minorHAnsi" w:hAnsiTheme="minorHAnsi"/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FEA200" id="Group 402" o:spid="_x0000_s1026" style="position:absolute;margin-left:-15.1pt;margin-top:167.5pt;width:498pt;height:545.5pt;z-index:251659264;mso-position-vertical-relative:page;mso-height-relative:margin" coordsize="63246,69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">
                <v:roundrect id="Text Box 2" o:spid="_x0000_s1027" style="position:absolute;left:2159;width:23812;height:2032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" strokeweight="2.25pt">
                  <v:stroke joinstyle="miter"/>
                  <v:textbox>
                    <w:txbxContent>
                      <w:p w14:paraId="1F6976B8" w14:textId="77777777" w:rsidR="00FA7F6D" w:rsidRDefault="00FA7F6D" w:rsidP="00FA7F6D">
                        <w:pPr>
                          <w:pStyle w:val="BodyCopy"/>
                          <w:numPr>
                            <w:ilvl w:val="0"/>
                            <w:numId w:val="28"/>
                          </w:numPr>
                          <w:ind w:left="270"/>
                          <w:rPr>
                            <w:rFonts w:asciiTheme="minorHAnsi" w:hAnsiTheme="minorHAnsi"/>
                          </w:rPr>
                        </w:pPr>
                        <w:r w:rsidRPr="00C57745">
                          <w:rPr>
                            <w:rFonts w:asciiTheme="minorHAnsi" w:hAnsiTheme="minorHAnsi"/>
                          </w:rPr>
                          <w:t>Based on the video linked above</w:t>
                        </w:r>
                        <w:r>
                          <w:rPr>
                            <w:rFonts w:asciiTheme="minorHAnsi" w:hAnsiTheme="minorHAnsi"/>
                          </w:rPr>
                          <w:t>,</w:t>
                        </w:r>
                        <w:r w:rsidRPr="00C57745">
                          <w:rPr>
                            <w:rFonts w:asciiTheme="minorHAnsi" w:hAnsiTheme="minorHAnsi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/>
                          </w:rPr>
                          <w:t xml:space="preserve">what are the various types of roles of an FFA Alumni and Supporter? </w:t>
                        </w:r>
                      </w:p>
                      <w:p w14:paraId="2BFC2E96" w14:textId="77777777" w:rsidR="00FA7F6D" w:rsidRPr="00D2408A" w:rsidRDefault="00FA7F6D" w:rsidP="00FA7F6D">
                        <w:pPr>
                          <w:pStyle w:val="BodyCopy"/>
                          <w:ind w:left="720"/>
                          <w:rPr>
                            <w:rFonts w:asciiTheme="minorHAnsi" w:hAnsiTheme="minorHAnsi"/>
                            <w:color w:val="FF0000"/>
                          </w:rPr>
                        </w:pPr>
                      </w:p>
                    </w:txbxContent>
                  </v:textbox>
                </v:roundrect>
                <v:roundrect id="Text Box 2" o:spid="_x0000_s1028" style="position:absolute;left:27178;top:17970;width:36068;height:2032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" strokeweight="2.25pt">
                  <v:stroke joinstyle="miter"/>
                  <v:textbox>
                    <w:txbxContent>
                      <w:p w14:paraId="0493FDBF" w14:textId="77777777" w:rsidR="00FA7F6D" w:rsidRDefault="00FA7F6D" w:rsidP="00FA7F6D">
                        <w:pPr>
                          <w:pStyle w:val="BodyCopy"/>
                          <w:numPr>
                            <w:ilvl w:val="0"/>
                            <w:numId w:val="29"/>
                          </w:numPr>
                          <w:ind w:left="360"/>
                          <w:rPr>
                            <w:rFonts w:asciiTheme="minorHAnsi" w:hAnsiTheme="minorHAnsi"/>
                          </w:rPr>
                        </w:pPr>
                        <w:r>
                          <w:rPr>
                            <w:rFonts w:asciiTheme="minorHAnsi" w:hAnsiTheme="minorHAnsi"/>
                          </w:rPr>
                          <w:t xml:space="preserve">What do you think it means to be an Alumni and Supporter? </w:t>
                        </w:r>
                      </w:p>
                      <w:p w14:paraId="3C7A4647" w14:textId="77777777" w:rsidR="00FA7F6D" w:rsidRPr="00902325" w:rsidRDefault="00FA7F6D" w:rsidP="00FA7F6D">
                        <w:pPr>
                          <w:pStyle w:val="BodyCopy"/>
                          <w:ind w:left="720"/>
                          <w:rPr>
                            <w:rFonts w:asciiTheme="minorHAnsi" w:hAnsiTheme="minorHAnsi"/>
                            <w:color w:val="FF0000"/>
                          </w:rPr>
                        </w:pPr>
                      </w:p>
                    </w:txbxContent>
                  </v:textbox>
                </v:roundrect>
                <v:roundrect id="Text Box 2" o:spid="_x0000_s1029" style="position:absolute;left:28448;width:33083;height:1603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" strokeweight="2.25pt">
                  <v:stroke joinstyle="miter"/>
                  <v:textbox>
                    <w:txbxContent>
                      <w:p w14:paraId="39E6ECFB" w14:textId="77777777" w:rsidR="00FA7F6D" w:rsidRPr="00902325" w:rsidRDefault="00FA7F6D" w:rsidP="00FA7F6D">
                        <w:pPr>
                          <w:pStyle w:val="BodyCopy"/>
                          <w:rPr>
                            <w:rFonts w:asciiTheme="minorHAnsi" w:hAnsiTheme="minorHAnsi"/>
                            <w:color w:val="FF0000"/>
                          </w:rPr>
                        </w:pP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2. W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>h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a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 xml:space="preserve">t 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a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 xml:space="preserve">re 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t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>he di</w:t>
                        </w:r>
                        <w:r>
                          <w:rPr>
                            <w:rFonts w:ascii="Montserrat" w:eastAsia="Montserrat" w:hAnsi="Montserrat" w:cs="Montserrat"/>
                            <w:spacing w:val="1"/>
                            <w:szCs w:val="18"/>
                          </w:rPr>
                          <w:t>f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fe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>r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e</w:t>
                        </w:r>
                        <w:r>
                          <w:rPr>
                            <w:rFonts w:ascii="Montserrat" w:eastAsia="Montserrat" w:hAnsi="Montserrat" w:cs="Montserrat"/>
                            <w:spacing w:val="3"/>
                            <w:szCs w:val="18"/>
                          </w:rPr>
                          <w:t>n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 xml:space="preserve">t </w:t>
                        </w:r>
                        <w:r>
                          <w:rPr>
                            <w:rFonts w:ascii="Montserrat" w:eastAsia="Montserrat" w:hAnsi="Montserrat" w:cs="Montserrat"/>
                            <w:spacing w:val="-1"/>
                            <w:szCs w:val="18"/>
                          </w:rPr>
                          <w:t>t</w:t>
                        </w:r>
                        <w:r>
                          <w:rPr>
                            <w:rFonts w:ascii="Montserrat" w:eastAsia="Montserrat" w:hAnsi="Montserrat" w:cs="Montserrat"/>
                            <w:spacing w:val="1"/>
                            <w:szCs w:val="18"/>
                          </w:rPr>
                          <w:t>y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>pes</w:t>
                        </w:r>
                        <w:r>
                          <w:rPr>
                            <w:rFonts w:ascii="Montserrat" w:eastAsia="Montserrat" w:hAnsi="Montserrat" w:cs="Montserrat"/>
                            <w:spacing w:val="1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 xml:space="preserve">of </w:t>
                        </w:r>
                        <w:r>
                          <w:rPr>
                            <w:rFonts w:ascii="Montserrat" w:eastAsia="Montserrat" w:hAnsi="Montserrat" w:cs="Montserrat"/>
                            <w:spacing w:val="1"/>
                            <w:szCs w:val="18"/>
                          </w:rPr>
                          <w:t>alumni and supporter grants</w:t>
                        </w:r>
                        <w:r>
                          <w:rPr>
                            <w:rFonts w:ascii="Montserrat" w:eastAsia="Montserrat" w:hAnsi="Montserrat" w:cs="Montserrat"/>
                            <w:szCs w:val="18"/>
                          </w:rPr>
                          <w:t xml:space="preserve">? </w:t>
                        </w:r>
                        <w:hyperlink r:id="rId11" w:history="1">
                          <w:r>
                            <w:rPr>
                              <w:rStyle w:val="Hyperlink"/>
                              <w:rFonts w:asciiTheme="minorHAnsi" w:eastAsiaTheme="majorEastAsia" w:hAnsiTheme="minorHAnsi"/>
                            </w:rPr>
                            <w:t>FFA</w:t>
                          </w:r>
                          <w:r w:rsidRPr="008E3A1A">
                            <w:rPr>
                              <w:rStyle w:val="Hyperlink"/>
                              <w:rFonts w:asciiTheme="minorHAnsi" w:eastAsiaTheme="majorEastAsia" w:hAnsiTheme="minorHAnsi"/>
                            </w:rPr>
                            <w:t>.org/alumni-and-supporters/chapter-opportunities/</w:t>
                          </w:r>
                        </w:hyperlink>
                      </w:p>
                    </w:txbxContent>
                  </v:textbox>
                </v:roundrect>
                <v:roundrect id="Text Box 2" o:spid="_x0000_s1030" style="position:absolute;top:39116;width:36068;height:2978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" strokeweight="2.25pt">
                  <v:stroke joinstyle="miter"/>
                  <v:textbox>
                    <w:txbxContent>
                      <w:p w14:paraId="6B1E3531" w14:textId="77777777" w:rsidR="00FA7F6D" w:rsidRDefault="00FA7F6D" w:rsidP="00FA7F6D">
                        <w:pPr>
                          <w:pStyle w:val="BodyCopy"/>
                          <w:numPr>
                            <w:ilvl w:val="0"/>
                            <w:numId w:val="30"/>
                          </w:numPr>
                          <w:ind w:left="270"/>
                          <w:rPr>
                            <w:rFonts w:asciiTheme="minorHAnsi" w:hAnsiTheme="minorHAnsi"/>
                          </w:rPr>
                        </w:pPr>
                        <w:r>
                          <w:rPr>
                            <w:rFonts w:asciiTheme="minorHAnsi" w:hAnsiTheme="minorHAnsi"/>
                          </w:rPr>
                          <w:t xml:space="preserve">Does your chapter have an Alumni and Supporter group? If yes, explain how they support your agricultural education program/FFA chapter. If no, are their other support/booster groups in your school? How do they provide additional support to their programs? </w:t>
                        </w:r>
                      </w:p>
                      <w:p w14:paraId="00EB9B1B" w14:textId="77777777" w:rsidR="00FA7F6D" w:rsidRPr="00902325" w:rsidRDefault="00FA7F6D" w:rsidP="00FA7F6D">
                        <w:pPr>
                          <w:pStyle w:val="BodyCopy"/>
                          <w:ind w:left="1080"/>
                          <w:rPr>
                            <w:rFonts w:asciiTheme="minorHAnsi" w:hAnsiTheme="minorHAnsi"/>
                            <w:color w:val="FF0000"/>
                          </w:rPr>
                        </w:pPr>
                      </w:p>
                    </w:txbxContent>
                  </v:textbox>
                </v:roundrect>
                <v:roundrect id="Text Box 2" o:spid="_x0000_s1031" style="position:absolute;left:37719;top:40449;width:23812;height:2882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" strokeweight="2.25pt">
                  <v:stroke joinstyle="miter"/>
                  <v:textbox>
                    <w:txbxContent>
                      <w:p w14:paraId="69AA097D" w14:textId="77777777" w:rsidR="00FA7F6D" w:rsidRDefault="00FA7F6D" w:rsidP="00FA7F6D">
                        <w:pPr>
                          <w:pStyle w:val="BodyCopy"/>
                          <w:numPr>
                            <w:ilvl w:val="0"/>
                            <w:numId w:val="31"/>
                          </w:numPr>
                          <w:ind w:left="360"/>
                          <w:rPr>
                            <w:rFonts w:asciiTheme="minorHAnsi" w:hAnsiTheme="minorHAnsi"/>
                          </w:rPr>
                        </w:pPr>
                        <w:r>
                          <w:rPr>
                            <w:rFonts w:asciiTheme="minorHAnsi" w:hAnsiTheme="minorHAnsi"/>
                          </w:rPr>
                          <w:t xml:space="preserve">What are ways that you can stay connected to your agricultural education program/FFA chapter after graduation? </w:t>
                        </w:r>
                      </w:p>
                      <w:p w14:paraId="3B3AE078" w14:textId="77777777" w:rsidR="00FA7F6D" w:rsidRPr="00F235C1" w:rsidRDefault="00FA7F6D" w:rsidP="00FA7F6D">
                        <w:pPr>
                          <w:pStyle w:val="BodyCopy"/>
                          <w:ind w:left="720"/>
                          <w:rPr>
                            <w:rFonts w:asciiTheme="minorHAnsi" w:hAnsiTheme="minorHAnsi"/>
                            <w:color w:val="FF0000"/>
                          </w:rPr>
                        </w:pPr>
                      </w:p>
                    </w:txbxContent>
                  </v:textbox>
                </v:roundrect>
                <w10:wrap type="square" anchory="page"/>
              </v:group>
            </w:pict>
          </mc:Fallback>
        </mc:AlternateContent>
      </w:r>
    </w:p>
    <w:p w14:paraId="25719658" w14:textId="06AF601F" w:rsidR="004A6E06" w:rsidRPr="00FA7F6D" w:rsidRDefault="004A6E06" w:rsidP="00FA7F6D"/>
    <w:sectPr w:rsidR="004A6E06" w:rsidRPr="00FA7F6D" w:rsidSect="00B81C2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2242" w:h="15842" w:code="1"/>
      <w:pgMar w:top="1411" w:right="1411" w:bottom="907" w:left="1411" w:header="706" w:footer="389" w:gutter="0"/>
      <w:cols w:space="12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8190B" w14:textId="77777777" w:rsidR="002E16D1" w:rsidRDefault="002E16D1" w:rsidP="00E974FE">
      <w:pPr>
        <w:spacing w:after="0"/>
      </w:pPr>
      <w:r>
        <w:separator/>
      </w:r>
    </w:p>
  </w:endnote>
  <w:endnote w:type="continuationSeparator" w:id="0">
    <w:p w14:paraId="6ED10BE2" w14:textId="77777777" w:rsidR="002E16D1" w:rsidRDefault="002E16D1" w:rsidP="00E974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  <w:embedRegular r:id="rId1" w:fontKey="{CC0AE2AA-9262-4BA8-A21A-1539B6C0049B}"/>
    <w:embedBold r:id="rId2" w:fontKey="{24F853CF-DD16-4FB4-9A09-952413DF59A8}"/>
    <w:embedItalic r:id="rId3" w:fontKey="{FCB1175C-A5D3-421D-BF26-C66511876A54}"/>
  </w:font>
  <w:font w:name="Anton">
    <w:altName w:val="Calibri"/>
    <w:charset w:val="00"/>
    <w:family w:val="auto"/>
    <w:pitch w:val="variable"/>
    <w:sig w:usb0="2000000F" w:usb1="00000000" w:usb2="00000000" w:usb3="00000000" w:csb0="00000193" w:csb1="00000000"/>
    <w:embedRegular r:id="rId4" w:fontKey="{786325F3-CFE5-48B6-AF88-613DA000765C}"/>
    <w:embedBold r:id="rId5" w:fontKey="{62D1D7A3-2A3B-497F-92F3-3EA35D1F02B1}"/>
    <w:embedItalic r:id="rId6" w:fontKey="{A74DCEE5-6746-41D3-958F-7D17DDF2E70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33F152EE-575B-4F83-93DD-61B3321F4A2F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B7F0A5F1-FD02-460B-B41E-42CE02633914}"/>
  </w:font>
  <w:font w:name="DM Serif Text">
    <w:altName w:val="Calibri"/>
    <w:charset w:val="00"/>
    <w:family w:val="auto"/>
    <w:pitch w:val="variable"/>
    <w:sig w:usb0="8000006F" w:usb1="0000004B" w:usb2="00000000" w:usb3="00000000" w:csb0="0000019F" w:csb1="00000000"/>
    <w:embedBold r:id="rId9" w:fontKey="{A86F0041-CB3C-4DC9-9097-D0C1C86B4152}"/>
  </w:font>
  <w:font w:name="Klinic Slab Medium"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ourier New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672CB2A0-B323-4989-A252-5E89FD156E0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1" w:fontKey="{35619429-FE30-414C-8975-CB32A027225E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186CA" w14:textId="77777777" w:rsidR="00E974FE" w:rsidRDefault="00E87B95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27EA" w14:textId="77777777" w:rsidR="006F45AE" w:rsidRDefault="006F45AE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2E481" w14:textId="77777777" w:rsidR="002E16D1" w:rsidRDefault="002E16D1" w:rsidP="00E974FE">
      <w:pPr>
        <w:spacing w:after="0"/>
      </w:pPr>
      <w:r>
        <w:separator/>
      </w:r>
    </w:p>
  </w:footnote>
  <w:footnote w:type="continuationSeparator" w:id="0">
    <w:p w14:paraId="556FB6AB" w14:textId="77777777" w:rsidR="002E16D1" w:rsidRDefault="002E16D1" w:rsidP="00E974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A847B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52A783B" wp14:editId="36677DF5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495D290D" wp14:editId="15FCC08D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0D48F8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 fillcolor="#f2dab2 [3214]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73991F" wp14:editId="19C6011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A5EEE9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 fillcolor="#011e41 [3215]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8F180" w14:textId="76723B0B" w:rsidR="004B7734" w:rsidRDefault="004B7734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A765C9C" wp14:editId="404369C3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EB546D7" wp14:editId="47FE2659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DBBF39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 fillcolor="#f2dab2 [3214]" stroked="f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4D64712" wp14:editId="3B71582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8D9495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 fillcolor="#011e41 [3215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.75pt;height:9.7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5A20AC"/>
    <w:multiLevelType w:val="hybridMultilevel"/>
    <w:tmpl w:val="8BCECED4"/>
    <w:lvl w:ilvl="0" w:tplc="8D3E285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A070F3B"/>
    <w:multiLevelType w:val="hybridMultilevel"/>
    <w:tmpl w:val="DD06B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5222AA3"/>
    <w:multiLevelType w:val="hybridMultilevel"/>
    <w:tmpl w:val="0AB05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674C24"/>
    <w:multiLevelType w:val="hybridMultilevel"/>
    <w:tmpl w:val="7642658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E85B56"/>
    <w:multiLevelType w:val="hybridMultilevel"/>
    <w:tmpl w:val="8EE0C3C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13510F"/>
    <w:multiLevelType w:val="hybridMultilevel"/>
    <w:tmpl w:val="484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6032AE"/>
    <w:multiLevelType w:val="hybridMultilevel"/>
    <w:tmpl w:val="6CA44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20"/>
  </w:num>
  <w:num w:numId="2" w16cid:durableId="1205869310">
    <w:abstractNumId w:val="30"/>
  </w:num>
  <w:num w:numId="3" w16cid:durableId="1885436296">
    <w:abstractNumId w:val="10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381057430">
    <w:abstractNumId w:val="13"/>
  </w:num>
  <w:num w:numId="15" w16cid:durableId="1850832844">
    <w:abstractNumId w:val="25"/>
  </w:num>
  <w:num w:numId="16" w16cid:durableId="126028688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5719885">
    <w:abstractNumId w:val="15"/>
  </w:num>
  <w:num w:numId="18" w16cid:durableId="1234271297">
    <w:abstractNumId w:val="11"/>
  </w:num>
  <w:num w:numId="19" w16cid:durableId="1680742411">
    <w:abstractNumId w:val="12"/>
  </w:num>
  <w:num w:numId="20" w16cid:durableId="553543780">
    <w:abstractNumId w:val="26"/>
  </w:num>
  <w:num w:numId="21" w16cid:durableId="221213012">
    <w:abstractNumId w:val="19"/>
  </w:num>
  <w:num w:numId="22" w16cid:durableId="1952322971">
    <w:abstractNumId w:val="14"/>
  </w:num>
  <w:num w:numId="23" w16cid:durableId="51924432">
    <w:abstractNumId w:val="23"/>
  </w:num>
  <w:num w:numId="24" w16cid:durableId="2020354677">
    <w:abstractNumId w:val="16"/>
  </w:num>
  <w:num w:numId="25" w16cid:durableId="1420562297">
    <w:abstractNumId w:val="28"/>
  </w:num>
  <w:num w:numId="26" w16cid:durableId="2120445984">
    <w:abstractNumId w:val="18"/>
  </w:num>
  <w:num w:numId="27" w16cid:durableId="485049206">
    <w:abstractNumId w:val="29"/>
  </w:num>
  <w:num w:numId="28" w16cid:durableId="175850206">
    <w:abstractNumId w:val="21"/>
  </w:num>
  <w:num w:numId="29" w16cid:durableId="2003895695">
    <w:abstractNumId w:val="24"/>
  </w:num>
  <w:num w:numId="30" w16cid:durableId="1741319118">
    <w:abstractNumId w:val="17"/>
  </w:num>
  <w:num w:numId="31" w16cid:durableId="24021608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56C17"/>
    <w:rsid w:val="000639BF"/>
    <w:rsid w:val="00063CD1"/>
    <w:rsid w:val="00064EDB"/>
    <w:rsid w:val="00084DA2"/>
    <w:rsid w:val="000D61B7"/>
    <w:rsid w:val="000E424A"/>
    <w:rsid w:val="00106469"/>
    <w:rsid w:val="00112DB2"/>
    <w:rsid w:val="00170A94"/>
    <w:rsid w:val="001772B2"/>
    <w:rsid w:val="001E56D8"/>
    <w:rsid w:val="001E6747"/>
    <w:rsid w:val="00206C6F"/>
    <w:rsid w:val="00226579"/>
    <w:rsid w:val="002266E8"/>
    <w:rsid w:val="0027652A"/>
    <w:rsid w:val="0028785F"/>
    <w:rsid w:val="002A4532"/>
    <w:rsid w:val="002C1378"/>
    <w:rsid w:val="002D1439"/>
    <w:rsid w:val="002E16D1"/>
    <w:rsid w:val="002E4ABB"/>
    <w:rsid w:val="002E7516"/>
    <w:rsid w:val="00394708"/>
    <w:rsid w:val="003C466A"/>
    <w:rsid w:val="003D06F0"/>
    <w:rsid w:val="003F1000"/>
    <w:rsid w:val="003F5A04"/>
    <w:rsid w:val="00417E6E"/>
    <w:rsid w:val="00452EC8"/>
    <w:rsid w:val="00462466"/>
    <w:rsid w:val="0049616A"/>
    <w:rsid w:val="004A4F01"/>
    <w:rsid w:val="004A5EEA"/>
    <w:rsid w:val="004A6E06"/>
    <w:rsid w:val="004B7734"/>
    <w:rsid w:val="004E0DB9"/>
    <w:rsid w:val="00500211"/>
    <w:rsid w:val="00522FEA"/>
    <w:rsid w:val="00542D1F"/>
    <w:rsid w:val="0056299C"/>
    <w:rsid w:val="00575640"/>
    <w:rsid w:val="00584953"/>
    <w:rsid w:val="005A13E5"/>
    <w:rsid w:val="005B0FDD"/>
    <w:rsid w:val="005C6C87"/>
    <w:rsid w:val="005D4595"/>
    <w:rsid w:val="005D64B0"/>
    <w:rsid w:val="005E0E0E"/>
    <w:rsid w:val="005E61C2"/>
    <w:rsid w:val="005F0AE1"/>
    <w:rsid w:val="00605E63"/>
    <w:rsid w:val="00626637"/>
    <w:rsid w:val="00634F33"/>
    <w:rsid w:val="006D1FA7"/>
    <w:rsid w:val="006F45AE"/>
    <w:rsid w:val="007208D7"/>
    <w:rsid w:val="00721B3A"/>
    <w:rsid w:val="00740B4F"/>
    <w:rsid w:val="0079024C"/>
    <w:rsid w:val="007A71A9"/>
    <w:rsid w:val="007B2573"/>
    <w:rsid w:val="007B526E"/>
    <w:rsid w:val="007D72BE"/>
    <w:rsid w:val="007E01A1"/>
    <w:rsid w:val="007E2BC1"/>
    <w:rsid w:val="008036D2"/>
    <w:rsid w:val="00810556"/>
    <w:rsid w:val="008421CB"/>
    <w:rsid w:val="008D32E5"/>
    <w:rsid w:val="008E2A51"/>
    <w:rsid w:val="008E68C2"/>
    <w:rsid w:val="00995841"/>
    <w:rsid w:val="009B007B"/>
    <w:rsid w:val="009B30FC"/>
    <w:rsid w:val="009C0EC8"/>
    <w:rsid w:val="00A23EC1"/>
    <w:rsid w:val="00A47661"/>
    <w:rsid w:val="00A67697"/>
    <w:rsid w:val="00A903FD"/>
    <w:rsid w:val="00A952DF"/>
    <w:rsid w:val="00A97ACA"/>
    <w:rsid w:val="00AA2D70"/>
    <w:rsid w:val="00AB57AC"/>
    <w:rsid w:val="00AC0609"/>
    <w:rsid w:val="00AC3AAE"/>
    <w:rsid w:val="00AD433D"/>
    <w:rsid w:val="00AE319F"/>
    <w:rsid w:val="00B03DBA"/>
    <w:rsid w:val="00B15142"/>
    <w:rsid w:val="00B436E7"/>
    <w:rsid w:val="00B73261"/>
    <w:rsid w:val="00B81C2D"/>
    <w:rsid w:val="00B95B62"/>
    <w:rsid w:val="00B97A03"/>
    <w:rsid w:val="00BC127B"/>
    <w:rsid w:val="00C05B76"/>
    <w:rsid w:val="00C10B54"/>
    <w:rsid w:val="00C43A64"/>
    <w:rsid w:val="00C65667"/>
    <w:rsid w:val="00C82B7A"/>
    <w:rsid w:val="00CA4A0C"/>
    <w:rsid w:val="00CA7966"/>
    <w:rsid w:val="00CC278D"/>
    <w:rsid w:val="00CE1486"/>
    <w:rsid w:val="00D203A2"/>
    <w:rsid w:val="00D212A9"/>
    <w:rsid w:val="00D21C93"/>
    <w:rsid w:val="00D27E09"/>
    <w:rsid w:val="00D419AC"/>
    <w:rsid w:val="00D6014F"/>
    <w:rsid w:val="00DC5AF3"/>
    <w:rsid w:val="00DE7B1B"/>
    <w:rsid w:val="00E20179"/>
    <w:rsid w:val="00E225A5"/>
    <w:rsid w:val="00E52A52"/>
    <w:rsid w:val="00E55329"/>
    <w:rsid w:val="00E7230F"/>
    <w:rsid w:val="00E80D18"/>
    <w:rsid w:val="00E87B95"/>
    <w:rsid w:val="00E974FE"/>
    <w:rsid w:val="00EC27BF"/>
    <w:rsid w:val="00ED284E"/>
    <w:rsid w:val="00ED2C7B"/>
    <w:rsid w:val="00F31947"/>
    <w:rsid w:val="00F4691B"/>
    <w:rsid w:val="00F617E3"/>
    <w:rsid w:val="00F659D5"/>
    <w:rsid w:val="00F80AB6"/>
    <w:rsid w:val="00F93C8A"/>
    <w:rsid w:val="00FA7F6D"/>
    <w:rsid w:val="00FB6CBB"/>
    <w:rsid w:val="00FF1CEF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."/>
  <w:listSeparator w:val=","/>
  <w14:docId w14:val="1473E7F2"/>
  <w15:chartTrackingRefBased/>
  <w15:docId w15:val="{2BEED508-CB1F-41F4-B5C6-6E426CD0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5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  <w:style w:type="paragraph" w:customStyle="1" w:styleId="FFABody">
    <w:name w:val="FFA Body"/>
    <w:basedOn w:val="Normal"/>
    <w:link w:val="FFABodyChar"/>
    <w:qFormat/>
    <w:rsid w:val="001772B2"/>
    <w:pPr>
      <w:suppressAutoHyphens/>
      <w:autoSpaceDE w:val="0"/>
      <w:autoSpaceDN w:val="0"/>
      <w:adjustRightInd w:val="0"/>
      <w:spacing w:after="0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1772B2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paragraph" w:customStyle="1" w:styleId="BodyCopy">
    <w:name w:val="Body Copy"/>
    <w:basedOn w:val="Normal"/>
    <w:qFormat/>
    <w:rsid w:val="004A6E06"/>
    <w:pPr>
      <w:suppressAutoHyphens/>
      <w:autoSpaceDE w:val="0"/>
      <w:autoSpaceDN w:val="0"/>
      <w:adjustRightInd w:val="0"/>
      <w:spacing w:after="90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  <w:style w:type="paragraph" w:customStyle="1" w:styleId="FFATitle">
    <w:name w:val="FFA Title"/>
    <w:basedOn w:val="Normal"/>
    <w:qFormat/>
    <w:rsid w:val="004A5EEA"/>
    <w:pPr>
      <w:suppressAutoHyphens/>
      <w:autoSpaceDE w:val="0"/>
      <w:autoSpaceDN w:val="0"/>
      <w:adjustRightInd w:val="0"/>
      <w:spacing w:after="240"/>
      <w:textAlignment w:val="center"/>
    </w:pPr>
    <w:rPr>
      <w:rFonts w:ascii="Georgia" w:eastAsia="MS Mincho" w:hAnsi="Georgia" w:cs="MinionPro-Regular"/>
      <w:b/>
      <w:color w:val="004C97"/>
      <w:sz w:val="38"/>
      <w:szCs w:val="3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fa.org/alumni-and-supporters/chapter-opportunities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ffa.org/alumni-and-supporters/chapter-opportuniti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FA.box.com/s/ij0u32qbtrvzjwr5t2tu2qtrkifgpmd8" TargetMode="Externa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Mullins, Amanda</cp:lastModifiedBy>
  <cp:revision>2</cp:revision>
  <cp:lastPrinted>2021-08-25T13:01:00Z</cp:lastPrinted>
  <dcterms:created xsi:type="dcterms:W3CDTF">2022-08-17T15:42:00Z</dcterms:created>
  <dcterms:modified xsi:type="dcterms:W3CDTF">2022-08-17T15:42:00Z</dcterms:modified>
</cp:coreProperties>
</file>