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Default="009D2E50" w:rsidP="005C00A4">
      <w:pPr>
        <w:pStyle w:val="DocumentTitle"/>
      </w:pPr>
    </w:p>
    <w:p w14:paraId="7FA64CDF" w14:textId="39F2B203" w:rsidR="00A9352A" w:rsidRPr="005C00A4" w:rsidRDefault="16F676D7" w:rsidP="005C00A4">
      <w:pPr>
        <w:pStyle w:val="DocumentTitle"/>
      </w:pPr>
      <w:r>
        <w:t xml:space="preserve">All You All the Time </w:t>
      </w:r>
    </w:p>
    <w:p w14:paraId="29DFFE73" w14:textId="6BD9E09F" w:rsidR="00A9352A" w:rsidRDefault="16F676D7" w:rsidP="16F676D7">
      <w:pPr>
        <w:pStyle w:val="FFABody"/>
        <w:rPr>
          <w:i/>
          <w:iCs/>
          <w:sz w:val="14"/>
          <w:szCs w:val="14"/>
        </w:rPr>
      </w:pPr>
      <w:r w:rsidRPr="16F676D7">
        <w:rPr>
          <w:i/>
          <w:iCs/>
          <w:sz w:val="14"/>
          <w:szCs w:val="14"/>
        </w:rPr>
        <w:t>Created: 11/2016 by the National FFA Organization</w:t>
      </w:r>
    </w:p>
    <w:p w14:paraId="208B27D4" w14:textId="24D25AC8" w:rsidR="007F2D0C" w:rsidRDefault="16F676D7" w:rsidP="16F676D7">
      <w:pPr>
        <w:pStyle w:val="FFABody"/>
        <w:rPr>
          <w:i/>
          <w:iCs/>
          <w:sz w:val="14"/>
          <w:szCs w:val="14"/>
        </w:rPr>
      </w:pPr>
      <w:r w:rsidRPr="16F676D7">
        <w:rPr>
          <w:i/>
          <w:iCs/>
          <w:sz w:val="14"/>
          <w:szCs w:val="14"/>
        </w:rPr>
        <w:t>Updated: 08/2017 by the National FFA Organization</w:t>
      </w:r>
    </w:p>
    <w:p w14:paraId="4DDA32FF" w14:textId="68AC3557" w:rsidR="004B7173" w:rsidRDefault="16F676D7" w:rsidP="00B62B2A">
      <w:pPr>
        <w:pStyle w:val="FFASub1"/>
      </w:pPr>
      <w:r>
        <w:t>Student Learning Objectives:</w:t>
      </w:r>
    </w:p>
    <w:p w14:paraId="1738A122" w14:textId="1710102A" w:rsidR="004B7173" w:rsidRPr="00112DC5" w:rsidRDefault="16F676D7" w:rsidP="16F676D7">
      <w:pPr>
        <w:rPr>
          <w:rFonts w:ascii="Verdana" w:eastAsia="Verdana" w:hAnsi="Verdana" w:cs="Verdana"/>
          <w:sz w:val="17"/>
          <w:szCs w:val="17"/>
        </w:rPr>
      </w:pPr>
      <w:r w:rsidRPr="16F676D7">
        <w:rPr>
          <w:rFonts w:ascii="Verdana" w:eastAsia="Verdana" w:hAnsi="Verdana" w:cs="Verdana"/>
          <w:sz w:val="17"/>
          <w:szCs w:val="17"/>
        </w:rPr>
        <w:t>After completing these activities, students will…</w:t>
      </w:r>
    </w:p>
    <w:p w14:paraId="70F66F36" w14:textId="1F0E2EB6" w:rsidR="009D2E50" w:rsidRPr="00112DC5" w:rsidRDefault="16F676D7" w:rsidP="00F46583">
      <w:pPr>
        <w:pStyle w:val="FFABody"/>
        <w:numPr>
          <w:ilvl w:val="0"/>
          <w:numId w:val="3"/>
        </w:numPr>
      </w:pPr>
      <w:r>
        <w:t xml:space="preserve">Recognize the characteristics of the person they want to be. </w:t>
      </w:r>
    </w:p>
    <w:p w14:paraId="7E22CD30" w14:textId="68E83FFC" w:rsidR="00F46583" w:rsidRPr="00112DC5" w:rsidRDefault="16F676D7" w:rsidP="00F46583">
      <w:pPr>
        <w:pStyle w:val="FFABody"/>
        <w:numPr>
          <w:ilvl w:val="0"/>
          <w:numId w:val="3"/>
        </w:numPr>
      </w:pPr>
      <w:r>
        <w:t xml:space="preserve">Reflect on experiences that have molded them into who they are. </w:t>
      </w:r>
    </w:p>
    <w:p w14:paraId="30EB930B" w14:textId="1AC5BD7C" w:rsidR="00112DC5" w:rsidRPr="00112DC5" w:rsidRDefault="16F676D7" w:rsidP="00F46583">
      <w:pPr>
        <w:pStyle w:val="FFABody"/>
        <w:numPr>
          <w:ilvl w:val="0"/>
          <w:numId w:val="3"/>
        </w:numPr>
      </w:pPr>
      <w:r>
        <w:t>Assess potential changes that would allow them to be proud of who they are.</w:t>
      </w:r>
    </w:p>
    <w:p w14:paraId="01121112" w14:textId="06F65C05" w:rsidR="009D2E50" w:rsidRDefault="009D2E50" w:rsidP="00837E63">
      <w:pPr>
        <w:pStyle w:val="FFASub1"/>
        <w:tabs>
          <w:tab w:val="left" w:pos="7450"/>
        </w:tabs>
      </w:pPr>
      <w:r w:rsidRPr="00B62B2A">
        <w:t xml:space="preserve">Time </w:t>
      </w:r>
      <w:r w:rsidR="007F2D0C" w:rsidRPr="00B62B2A">
        <w:t>REQUIRED</w:t>
      </w:r>
      <w:r w:rsidR="007F2D0C">
        <w:t>:</w:t>
      </w:r>
      <w:r w:rsidR="000B47F9">
        <w:t xml:space="preserve">  </w:t>
      </w:r>
      <w:r w:rsidR="000C6D22" w:rsidRPr="16F676D7">
        <w:rPr>
          <w:rStyle w:val="FFABodyChar"/>
          <w:b w:val="0"/>
          <w:caps w:val="0"/>
        </w:rPr>
        <w:t xml:space="preserve">50 </w:t>
      </w:r>
      <w:r w:rsidR="006A5E06" w:rsidRPr="16F676D7">
        <w:rPr>
          <w:rStyle w:val="FFABodyChar"/>
          <w:b w:val="0"/>
          <w:caps w:val="0"/>
        </w:rPr>
        <w:t>minutes</w:t>
      </w:r>
      <w:r w:rsidR="00837E63">
        <w:rPr>
          <w:rStyle w:val="FFABodyChar"/>
          <w:b w:val="0"/>
          <w:caps w:val="0"/>
        </w:rPr>
        <w:tab/>
      </w:r>
    </w:p>
    <w:p w14:paraId="35665E5A" w14:textId="77777777" w:rsidR="0024779B" w:rsidRDefault="16F676D7" w:rsidP="009D2E50">
      <w:pPr>
        <w:pStyle w:val="FFASub1"/>
      </w:pPr>
      <w:r>
        <w:t xml:space="preserve">Resources:  </w:t>
      </w:r>
    </w:p>
    <w:p w14:paraId="162F6A80" w14:textId="6F2D3508" w:rsidR="009D2E50" w:rsidRPr="00D3454D" w:rsidRDefault="16F676D7" w:rsidP="16F676D7">
      <w:pPr>
        <w:pStyle w:val="FFABody"/>
        <w:numPr>
          <w:ilvl w:val="0"/>
          <w:numId w:val="18"/>
        </w:numPr>
        <w:rPr>
          <w:rStyle w:val="FFABodyChar"/>
        </w:rPr>
      </w:pPr>
      <w:r w:rsidRPr="16F676D7">
        <w:rPr>
          <w:rStyle w:val="FFABodyChar"/>
        </w:rPr>
        <w:t>FFA.org</w:t>
      </w:r>
    </w:p>
    <w:p w14:paraId="124F0EB6" w14:textId="2EA3EA44" w:rsidR="00F46583" w:rsidRPr="00AA22EE" w:rsidRDefault="16F676D7" w:rsidP="16F676D7">
      <w:pPr>
        <w:pStyle w:val="FFABody"/>
        <w:numPr>
          <w:ilvl w:val="0"/>
          <w:numId w:val="18"/>
        </w:numPr>
        <w:rPr>
          <w:caps/>
        </w:rPr>
      </w:pPr>
      <w:r w:rsidRPr="16F676D7">
        <w:rPr>
          <w:rStyle w:val="FFABodyChar"/>
        </w:rPr>
        <w:t xml:space="preserve">Video: “2015–16 National FFA Secretary Nick Baker’s Retiring Address,” </w:t>
      </w:r>
      <w:hyperlink r:id="rId12">
        <w:r w:rsidRPr="16F676D7">
          <w:rPr>
            <w:rStyle w:val="Hyperlink"/>
          </w:rPr>
          <w:t>https://vimeo.com/188425523</w:t>
        </w:r>
      </w:hyperlink>
    </w:p>
    <w:p w14:paraId="2F05C616" w14:textId="77777777" w:rsidR="00AA22EE" w:rsidRPr="00EE6FA0" w:rsidRDefault="00AA22EE" w:rsidP="00AA22EE">
      <w:pPr>
        <w:pStyle w:val="FFABody"/>
        <w:ind w:left="720"/>
        <w:rPr>
          <w:rStyle w:val="FFABodyChar"/>
          <w:caps/>
        </w:rPr>
      </w:pPr>
    </w:p>
    <w:p w14:paraId="35382D96" w14:textId="2F4B739C" w:rsidR="009D2E50" w:rsidRPr="00B62B2A" w:rsidRDefault="16F676D7" w:rsidP="00B62B2A">
      <w:pPr>
        <w:pStyle w:val="FFASub1"/>
      </w:pPr>
      <w:r>
        <w:t>Equipment and Supplies Needed:</w:t>
      </w:r>
    </w:p>
    <w:p w14:paraId="3373ACED" w14:textId="5E2D0C2D" w:rsidR="004B7173" w:rsidRDefault="16F676D7" w:rsidP="004B7173">
      <w:pPr>
        <w:pStyle w:val="FFABody"/>
        <w:numPr>
          <w:ilvl w:val="0"/>
          <w:numId w:val="14"/>
        </w:numPr>
      </w:pPr>
      <w:r>
        <w:t>Loose-leaf lined paper or FFA branded template</w:t>
      </w:r>
    </w:p>
    <w:p w14:paraId="34025B8B" w14:textId="2363E7C0" w:rsidR="00F46583" w:rsidRDefault="16F676D7" w:rsidP="004B7173">
      <w:pPr>
        <w:pStyle w:val="FFABody"/>
        <w:numPr>
          <w:ilvl w:val="0"/>
          <w:numId w:val="14"/>
        </w:numPr>
      </w:pPr>
      <w:r>
        <w:t>Envelopes</w:t>
      </w:r>
    </w:p>
    <w:p w14:paraId="6865D8D3" w14:textId="7A51C782" w:rsidR="00F46583" w:rsidRDefault="16F676D7" w:rsidP="00112DC5">
      <w:pPr>
        <w:pStyle w:val="FFABody"/>
        <w:numPr>
          <w:ilvl w:val="0"/>
          <w:numId w:val="14"/>
        </w:numPr>
      </w:pPr>
      <w:r>
        <w:t>Stamps</w:t>
      </w:r>
    </w:p>
    <w:p w14:paraId="2E5FAF34" w14:textId="1C2A295E" w:rsidR="006B67B7" w:rsidRPr="00F46583" w:rsidRDefault="16F676D7" w:rsidP="00112DC5">
      <w:pPr>
        <w:pStyle w:val="FFABody"/>
        <w:numPr>
          <w:ilvl w:val="0"/>
          <w:numId w:val="14"/>
        </w:numPr>
      </w:pPr>
      <w:r>
        <w:t>Sticky notes</w:t>
      </w:r>
    </w:p>
    <w:p w14:paraId="30A5D424" w14:textId="77777777" w:rsidR="006C6072" w:rsidRDefault="006C6072" w:rsidP="004B7173">
      <w:pPr>
        <w:pStyle w:val="FFABody"/>
        <w:rPr>
          <w:rFonts w:ascii="Georgia" w:hAnsi="Georgia" w:cs="KlinicSlab-Medium"/>
          <w:b/>
          <w:caps/>
          <w:color w:val="DA291C"/>
          <w:sz w:val="18"/>
          <w:szCs w:val="24"/>
        </w:rPr>
      </w:pPr>
    </w:p>
    <w:p w14:paraId="71CA7AF4" w14:textId="348A1D4E" w:rsidR="004B7173" w:rsidRDefault="16F676D7" w:rsidP="004B7173">
      <w:pPr>
        <w:pStyle w:val="FFABody"/>
      </w:pPr>
      <w:r w:rsidRPr="16F676D7">
        <w:rPr>
          <w:rFonts w:ascii="Georgia" w:eastAsia="Georgia" w:hAnsi="Georgia" w:cs="Georgia"/>
          <w:b/>
          <w:bCs/>
          <w:caps/>
          <w:color w:val="DA291C"/>
          <w:sz w:val="18"/>
          <w:szCs w:val="18"/>
        </w:rPr>
        <w:t xml:space="preserve">This quick lesson plan would work well as: </w:t>
      </w:r>
    </w:p>
    <w:p w14:paraId="77BDC64D" w14:textId="420148D7" w:rsidR="004B7173" w:rsidRDefault="16F676D7" w:rsidP="00F46583">
      <w:pPr>
        <w:pStyle w:val="FFABody"/>
        <w:numPr>
          <w:ilvl w:val="0"/>
          <w:numId w:val="12"/>
        </w:numPr>
      </w:pPr>
      <w:r>
        <w:t xml:space="preserve">An activity to have students reflect on their personal goals and ideals. </w:t>
      </w:r>
    </w:p>
    <w:p w14:paraId="46543F44" w14:textId="4E05CCB3" w:rsidR="00F46583" w:rsidRDefault="16F676D7" w:rsidP="00F46583">
      <w:pPr>
        <w:pStyle w:val="FFABody"/>
        <w:numPr>
          <w:ilvl w:val="0"/>
          <w:numId w:val="12"/>
        </w:numPr>
      </w:pPr>
      <w:r>
        <w:t xml:space="preserve">A personal growth development activity.  </w:t>
      </w:r>
    </w:p>
    <w:p w14:paraId="6677792D" w14:textId="77777777" w:rsidR="005C00A4" w:rsidRPr="005C00A4" w:rsidRDefault="005C00A4" w:rsidP="005C00A4">
      <w:pPr>
        <w:pStyle w:val="FFASub1"/>
        <w:spacing w:after="0" w:line="240" w:lineRule="auto"/>
        <w:rPr>
          <w:sz w:val="8"/>
          <w:szCs w:val="8"/>
        </w:rPr>
      </w:pPr>
    </w:p>
    <w:p w14:paraId="07DCF132" w14:textId="77777777" w:rsidR="006B67B7" w:rsidRDefault="006B67B7" w:rsidP="005C00A4">
      <w:pPr>
        <w:pStyle w:val="FFASub1"/>
        <w:spacing w:after="0" w:line="240" w:lineRule="auto"/>
      </w:pPr>
    </w:p>
    <w:p w14:paraId="62C3CA43" w14:textId="77777777" w:rsidR="0006790F" w:rsidRDefault="0006790F" w:rsidP="0006790F">
      <w:pPr>
        <w:pStyle w:val="FFASub1"/>
        <w:spacing w:line="240" w:lineRule="auto"/>
      </w:pPr>
      <w:r>
        <w:t xml:space="preserve">Student Activity Sheets: </w:t>
      </w:r>
    </w:p>
    <w:p w14:paraId="0C33552B" w14:textId="77777777" w:rsidR="0006790F" w:rsidRDefault="0006790F" w:rsidP="0006790F">
      <w:pPr>
        <w:pStyle w:val="FFABody"/>
      </w:pPr>
      <w:r>
        <w:t xml:space="preserve">Direct access to student activity sheets without lesson plan or answer key for easy upload to learning management systems or printing for classwork. </w:t>
      </w:r>
    </w:p>
    <w:p w14:paraId="28570A85" w14:textId="6E1893AE" w:rsidR="0006790F" w:rsidRDefault="00691471" w:rsidP="0006790F">
      <w:pPr>
        <w:pStyle w:val="FFASub1"/>
        <w:rPr>
          <w:rFonts w:ascii="Verdana" w:hAnsi="Verdana" w:cs="Lasiver-Regular"/>
          <w:b w:val="0"/>
          <w:caps w:val="0"/>
          <w:color w:val="070909"/>
          <w:sz w:val="17"/>
          <w:szCs w:val="17"/>
        </w:rPr>
      </w:pPr>
      <w:hyperlink r:id="rId13" w:history="1">
        <w:r w:rsidR="0006790F" w:rsidRPr="000336B5">
          <w:rPr>
            <w:rStyle w:val="Hyperlink"/>
            <w:rFonts w:ascii="Verdana" w:hAnsi="Verdana" w:cs="Lasiver-Regular"/>
            <w:b w:val="0"/>
            <w:caps w:val="0"/>
            <w:sz w:val="17"/>
            <w:szCs w:val="17"/>
          </w:rPr>
          <w:t>https://ffa.box.com/s/uifmm7cqv5ah518ds47v1vhkvnfmw1yq</w:t>
        </w:r>
      </w:hyperlink>
      <w:r w:rsidR="0006790F">
        <w:rPr>
          <w:rFonts w:ascii="Verdana" w:hAnsi="Verdana" w:cs="Lasiver-Regular"/>
          <w:b w:val="0"/>
          <w:caps w:val="0"/>
          <w:color w:val="070909"/>
          <w:sz w:val="17"/>
          <w:szCs w:val="17"/>
        </w:rPr>
        <w:t xml:space="preserve"> (Word)</w:t>
      </w:r>
    </w:p>
    <w:p w14:paraId="3FE65A45" w14:textId="676834A1" w:rsidR="008B2F61" w:rsidRDefault="008B2F61" w:rsidP="0006790F">
      <w:pPr>
        <w:pStyle w:val="FFASub1"/>
        <w:rPr>
          <w:rFonts w:ascii="Verdana" w:hAnsi="Verdana" w:cs="Lasiver-Regular"/>
          <w:b w:val="0"/>
          <w:caps w:val="0"/>
          <w:color w:val="070909"/>
          <w:sz w:val="17"/>
          <w:szCs w:val="17"/>
        </w:rPr>
      </w:pPr>
      <w:hyperlink r:id="rId14" w:history="1">
        <w:r w:rsidRPr="00540807">
          <w:rPr>
            <w:rStyle w:val="Hyperlink"/>
            <w:rFonts w:ascii="Verdana" w:hAnsi="Verdana" w:cs="Lasiver-Regular"/>
            <w:b w:val="0"/>
            <w:caps w:val="0"/>
            <w:sz w:val="17"/>
            <w:szCs w:val="17"/>
          </w:rPr>
          <w:t>https://ffa.box.com/s/68hyvzc9l6ve2v0adf922puq2tmyqx77</w:t>
        </w:r>
      </w:hyperlink>
      <w:r>
        <w:rPr>
          <w:rFonts w:ascii="Verdana" w:hAnsi="Verdana" w:cs="Lasiver-Regular"/>
          <w:b w:val="0"/>
          <w:caps w:val="0"/>
          <w:color w:val="070909"/>
          <w:sz w:val="17"/>
          <w:szCs w:val="17"/>
        </w:rPr>
        <w:t xml:space="preserve"> (Non-Designed)</w:t>
      </w:r>
    </w:p>
    <w:p w14:paraId="2E3B5720" w14:textId="655F657D" w:rsidR="0006790F" w:rsidRDefault="00691471" w:rsidP="0006790F">
      <w:pPr>
        <w:pStyle w:val="FFASub1"/>
        <w:rPr>
          <w:rFonts w:ascii="Verdana" w:hAnsi="Verdana" w:cs="Lasiver-Regular"/>
          <w:b w:val="0"/>
          <w:caps w:val="0"/>
          <w:color w:val="070909"/>
          <w:sz w:val="17"/>
          <w:szCs w:val="17"/>
        </w:rPr>
      </w:pPr>
      <w:hyperlink r:id="rId15" w:history="1">
        <w:r w:rsidR="0006790F" w:rsidRPr="000336B5">
          <w:rPr>
            <w:rStyle w:val="Hyperlink"/>
            <w:rFonts w:ascii="Verdana" w:hAnsi="Verdana" w:cs="Lasiver-Regular"/>
            <w:b w:val="0"/>
            <w:caps w:val="0"/>
            <w:sz w:val="17"/>
            <w:szCs w:val="17"/>
          </w:rPr>
          <w:t>https://ffa.box.com/s/odussv31es9em36lrdfnt85ztpfyo5zz</w:t>
        </w:r>
      </w:hyperlink>
      <w:r w:rsidR="0006790F">
        <w:rPr>
          <w:rFonts w:ascii="Verdana" w:hAnsi="Verdana" w:cs="Lasiver-Regular"/>
          <w:b w:val="0"/>
          <w:caps w:val="0"/>
          <w:color w:val="070909"/>
          <w:sz w:val="17"/>
          <w:szCs w:val="17"/>
        </w:rPr>
        <w:t xml:space="preserve"> (PDF)</w:t>
      </w:r>
    </w:p>
    <w:p w14:paraId="26466CC7" w14:textId="77777777" w:rsidR="0006790F" w:rsidRDefault="0006790F" w:rsidP="005C00A4">
      <w:pPr>
        <w:pStyle w:val="FFASub1"/>
        <w:spacing w:after="0" w:line="240" w:lineRule="auto"/>
      </w:pPr>
    </w:p>
    <w:p w14:paraId="051FE687" w14:textId="045AB10A" w:rsidR="009D2E50" w:rsidRDefault="16F676D7" w:rsidP="005C00A4">
      <w:pPr>
        <w:pStyle w:val="FFASub1"/>
        <w:spacing w:after="0" w:line="240" w:lineRule="auto"/>
      </w:pPr>
      <w:r>
        <w:t>These activities are aligned to the following standards:</w:t>
      </w:r>
    </w:p>
    <w:p w14:paraId="4CB0DAF0" w14:textId="77777777" w:rsidR="009D2E50" w:rsidRPr="005447C2" w:rsidRDefault="009D2E50" w:rsidP="005C00A4">
      <w:pPr>
        <w:tabs>
          <w:tab w:val="left" w:pos="3330"/>
        </w:tabs>
        <w:ind w:left="360"/>
        <w:rPr>
          <w:sz w:val="10"/>
          <w:szCs w:val="10"/>
          <w:u w:val="single"/>
        </w:rPr>
      </w:pPr>
    </w:p>
    <w:p w14:paraId="218D8CEE" w14:textId="3294630B" w:rsidR="005447C2" w:rsidRDefault="16F676D7" w:rsidP="005C00A4">
      <w:pPr>
        <w:pStyle w:val="FFASub2"/>
      </w:pPr>
      <w:r>
        <w:t>FFA Precept</w:t>
      </w:r>
    </w:p>
    <w:p w14:paraId="7F3325AA" w14:textId="70553231" w:rsidR="00FA2139" w:rsidRPr="009302B1" w:rsidRDefault="16F676D7" w:rsidP="16F676D7">
      <w:pPr>
        <w:pStyle w:val="BulletPoints"/>
        <w:ind w:left="360" w:hanging="360"/>
        <w:rPr>
          <w:lang w:eastAsia="en-US"/>
        </w:rPr>
      </w:pPr>
      <w:r w:rsidRPr="16F676D7">
        <w:rPr>
          <w:lang w:eastAsia="en-US"/>
        </w:rPr>
        <w:t xml:space="preserve">FFA.PL-A.Action: Assume responsibility and take the necessary steps to achieve the desired results, no matter what the goal or task at hand.     </w:t>
      </w:r>
    </w:p>
    <w:p w14:paraId="05CB1851" w14:textId="77777777" w:rsidR="009302B1" w:rsidRDefault="16F676D7" w:rsidP="16F676D7">
      <w:pPr>
        <w:pStyle w:val="BulletPoints"/>
        <w:rPr>
          <w:lang w:eastAsia="en-US"/>
        </w:rPr>
      </w:pPr>
      <w:r w:rsidRPr="16F676D7">
        <w:rPr>
          <w:lang w:eastAsia="en-US"/>
        </w:rPr>
        <w:t xml:space="preserve">FFA.PL-C.Vision: Visualize the future and how to get there. </w:t>
      </w:r>
    </w:p>
    <w:p w14:paraId="0D407CBA" w14:textId="004C2F9C" w:rsidR="00FA2139" w:rsidRPr="009302B1" w:rsidRDefault="16F676D7" w:rsidP="16F676D7">
      <w:pPr>
        <w:pStyle w:val="BulletPoints"/>
        <w:rPr>
          <w:lang w:eastAsia="en-US"/>
        </w:rPr>
      </w:pPr>
      <w:r w:rsidRPr="16F676D7">
        <w:rPr>
          <w:lang w:eastAsia="en-US"/>
        </w:rPr>
        <w:t>FFA.PL-D.Character: Conduct oneself appropriately in relation to others regardless of the situation.</w:t>
      </w:r>
    </w:p>
    <w:p w14:paraId="4C2D622D" w14:textId="77777777" w:rsidR="00FA2139" w:rsidRPr="009302B1" w:rsidRDefault="16F676D7" w:rsidP="16F676D7">
      <w:pPr>
        <w:pStyle w:val="BulletPoints"/>
        <w:rPr>
          <w:lang w:eastAsia="en-US"/>
        </w:rPr>
      </w:pPr>
      <w:r w:rsidRPr="16F676D7">
        <w:rPr>
          <w:lang w:eastAsia="en-US"/>
        </w:rPr>
        <w:t xml:space="preserve">FFA.PL-E.Awareness: Understand personal vision, mission and goals. </w:t>
      </w:r>
    </w:p>
    <w:p w14:paraId="1F6C74C2" w14:textId="77777777" w:rsidR="009302B1" w:rsidRDefault="16F676D7" w:rsidP="16F676D7">
      <w:pPr>
        <w:pStyle w:val="BulletPoints"/>
        <w:rPr>
          <w:lang w:eastAsia="en-US"/>
        </w:rPr>
      </w:pPr>
      <w:r w:rsidRPr="16F676D7">
        <w:rPr>
          <w:lang w:eastAsia="en-US"/>
        </w:rPr>
        <w:t xml:space="preserve">FFA.PL-F.Continuous Improvement: Accept responsibility for learning and personal growth. </w:t>
      </w:r>
    </w:p>
    <w:p w14:paraId="025BAE54" w14:textId="77777777" w:rsidR="009302B1" w:rsidRDefault="16F676D7" w:rsidP="16F676D7">
      <w:pPr>
        <w:pStyle w:val="BulletPoints"/>
        <w:ind w:left="360" w:hanging="360"/>
        <w:rPr>
          <w:lang w:eastAsia="en-US"/>
        </w:rPr>
      </w:pPr>
      <w:r w:rsidRPr="16F676D7">
        <w:rPr>
          <w:lang w:eastAsia="en-US"/>
        </w:rPr>
        <w:t>FFA.PG-I.Professional Growth: Assume responsibility for attaining and improving upon the skills needed for career success.</w:t>
      </w:r>
    </w:p>
    <w:p w14:paraId="7D34217A" w14:textId="77777777" w:rsidR="009302B1" w:rsidRDefault="16F676D7" w:rsidP="16F676D7">
      <w:pPr>
        <w:pStyle w:val="BulletPoints"/>
        <w:rPr>
          <w:lang w:eastAsia="en-US"/>
        </w:rPr>
      </w:pPr>
      <w:r w:rsidRPr="16F676D7">
        <w:rPr>
          <w:lang w:eastAsia="en-US"/>
        </w:rPr>
        <w:t xml:space="preserve">FFA.PG-J.Mental Growth: Embrace cognitive and intellectual development relative to reasoning, thinking and coping.      </w:t>
      </w:r>
    </w:p>
    <w:p w14:paraId="0C919727" w14:textId="746FB9B4" w:rsidR="00FA2139" w:rsidRPr="009302B1" w:rsidRDefault="16F676D7" w:rsidP="16F676D7">
      <w:pPr>
        <w:pStyle w:val="BulletPoints"/>
        <w:rPr>
          <w:lang w:eastAsia="en-US"/>
        </w:rPr>
      </w:pPr>
      <w:r w:rsidRPr="16F676D7">
        <w:rPr>
          <w:lang w:eastAsia="en-US"/>
        </w:rPr>
        <w:t xml:space="preserve">FFA.PG-K.Emotional Growth: Share and express healthy feelings and emotions. </w:t>
      </w:r>
    </w:p>
    <w:p w14:paraId="01A872E8" w14:textId="5BE278AD" w:rsidR="00FA2139" w:rsidRPr="009302B1" w:rsidRDefault="16F676D7" w:rsidP="16F676D7">
      <w:pPr>
        <w:pStyle w:val="BulletPoints"/>
        <w:rPr>
          <w:lang w:eastAsia="en-US"/>
        </w:rPr>
      </w:pPr>
      <w:r w:rsidRPr="16F676D7">
        <w:rPr>
          <w:lang w:eastAsia="en-US"/>
        </w:rPr>
        <w:t xml:space="preserve">FFA.PG-L.Spiritual Growth: Define personal beliefs, values, principles and sense of balance. </w:t>
      </w:r>
    </w:p>
    <w:p w14:paraId="2989C512" w14:textId="5516BD65" w:rsidR="005447C2" w:rsidRDefault="16F676D7" w:rsidP="005447C2">
      <w:pPr>
        <w:pStyle w:val="FFASub2"/>
      </w:pPr>
      <w:r>
        <w:t>Common Core - Writing</w:t>
      </w:r>
    </w:p>
    <w:p w14:paraId="34FD47F7" w14:textId="77777777" w:rsidR="009302B1" w:rsidRDefault="16F676D7" w:rsidP="009302B1">
      <w:pPr>
        <w:pStyle w:val="BulletPoints"/>
        <w:ind w:left="360" w:hanging="360"/>
      </w:pPr>
      <w:r>
        <w:t xml:space="preserve">CCSS.ELA-LITERACY.W.9-10.2 Write informative/explanatory texts to examine and convey complex ideas, concepts, and information clearly and accurately through the effective selection, organization, and analysis of content.         </w:t>
      </w:r>
    </w:p>
    <w:p w14:paraId="73BE9503" w14:textId="77777777" w:rsidR="009302B1" w:rsidRDefault="16F676D7" w:rsidP="009302B1">
      <w:pPr>
        <w:pStyle w:val="BulletPoints"/>
        <w:ind w:left="360" w:hanging="360"/>
      </w:pPr>
      <w:r>
        <w:t>CCSS.ELA-LITERACY.W.9-10.3 Write narratives to develop real or imagined experiences or events using effective technique, well-chosen details, and well-structured event sequences.</w:t>
      </w:r>
    </w:p>
    <w:p w14:paraId="18E9EDF5" w14:textId="71677C76" w:rsidR="009302B1" w:rsidRDefault="009302B1" w:rsidP="009302B1">
      <w:pPr>
        <w:pStyle w:val="BulletPoints"/>
        <w:ind w:left="360" w:hanging="360"/>
      </w:pPr>
      <w:r>
        <w:t>CCSS.ELA-LITERACY.W.9-10.4 Produce clear and coherent writing the development, organization, and style are appropriate to task, purpose, and audience.</w:t>
      </w:r>
      <w:r>
        <w:tab/>
      </w:r>
    </w:p>
    <w:p w14:paraId="2CE17781" w14:textId="5E38B969" w:rsidR="005447C2" w:rsidRDefault="16F676D7" w:rsidP="005447C2">
      <w:pPr>
        <w:pStyle w:val="FFASub2"/>
      </w:pPr>
      <w:r>
        <w:t xml:space="preserve">Partnership for 21st Century Skills </w:t>
      </w:r>
    </w:p>
    <w:p w14:paraId="60B25EE9" w14:textId="77777777" w:rsidR="005447C2" w:rsidRDefault="16F676D7" w:rsidP="00EE6FA0">
      <w:pPr>
        <w:pStyle w:val="BulletPoints"/>
      </w:pPr>
      <w:r>
        <w:t>Communication</w:t>
      </w:r>
    </w:p>
    <w:p w14:paraId="35F002B0" w14:textId="77777777" w:rsidR="005447C2" w:rsidRDefault="16F676D7" w:rsidP="00EE6FA0">
      <w:pPr>
        <w:pStyle w:val="BulletPoints"/>
      </w:pPr>
      <w:r>
        <w:lastRenderedPageBreak/>
        <w:t>Critical Thinking and Problem Solving</w:t>
      </w:r>
    </w:p>
    <w:p w14:paraId="53A3DEF2" w14:textId="10A9EB51" w:rsidR="005447C2" w:rsidRDefault="16F676D7" w:rsidP="00EE6FA0">
      <w:pPr>
        <w:pStyle w:val="BulletPoints"/>
      </w:pPr>
      <w:r>
        <w:t>Initiative and Self-direction</w:t>
      </w:r>
    </w:p>
    <w:p w14:paraId="61B54D5A" w14:textId="0832B548" w:rsidR="009302B1" w:rsidRDefault="16F676D7" w:rsidP="00EE6FA0">
      <w:pPr>
        <w:pStyle w:val="BulletPoints"/>
      </w:pPr>
      <w:r>
        <w:t>Leadership and Responsibility</w:t>
      </w:r>
    </w:p>
    <w:p w14:paraId="50ACCEEB" w14:textId="73D312CF" w:rsidR="005447C2" w:rsidRDefault="16F676D7" w:rsidP="00EE6FA0">
      <w:pPr>
        <w:pStyle w:val="BulletPoints"/>
      </w:pPr>
      <w:r>
        <w:t>Productivity and Accountability</w:t>
      </w:r>
    </w:p>
    <w:p w14:paraId="0385854A" w14:textId="4AD121CB" w:rsidR="009302B1" w:rsidRDefault="16F676D7" w:rsidP="00EE6FA0">
      <w:pPr>
        <w:pStyle w:val="BulletPoints"/>
      </w:pPr>
      <w:r>
        <w:t>Social and Cross-Cultural Skills</w:t>
      </w:r>
    </w:p>
    <w:p w14:paraId="5BEE6487" w14:textId="507A0307" w:rsidR="009302B1" w:rsidRPr="009D2E50" w:rsidRDefault="16F676D7" w:rsidP="00EE6FA0">
      <w:pPr>
        <w:pStyle w:val="BulletPoints"/>
      </w:pPr>
      <w:r>
        <w:t>Think Creatively</w:t>
      </w:r>
    </w:p>
    <w:p w14:paraId="7AC57CAD" w14:textId="540A4582" w:rsidR="00837E63" w:rsidRDefault="00837E63" w:rsidP="00B62B2A">
      <w:pPr>
        <w:pStyle w:val="FFASub1"/>
      </w:pPr>
    </w:p>
    <w:p w14:paraId="2919611F" w14:textId="7EFA3397" w:rsidR="009302B1" w:rsidRDefault="009302B1" w:rsidP="00B62B2A">
      <w:pPr>
        <w:pStyle w:val="FFASub1"/>
      </w:pPr>
    </w:p>
    <w:p w14:paraId="5F9A32D9" w14:textId="399D8693" w:rsidR="00AB7861" w:rsidRDefault="00AB7861" w:rsidP="00B62B2A">
      <w:pPr>
        <w:pStyle w:val="FFASub1"/>
      </w:pPr>
    </w:p>
    <w:p w14:paraId="6B4083C6" w14:textId="77777777" w:rsidR="00AB7861" w:rsidRDefault="00AB7861" w:rsidP="00B62B2A">
      <w:pPr>
        <w:pStyle w:val="FFASub1"/>
      </w:pPr>
    </w:p>
    <w:p w14:paraId="2AEE2C98" w14:textId="2CD4CCE7" w:rsidR="00A9352A" w:rsidRDefault="16F676D7" w:rsidP="00B62B2A">
      <w:pPr>
        <w:pStyle w:val="FFASub1"/>
      </w:pPr>
      <w:r>
        <w:t>Lesson Plan:</w:t>
      </w:r>
    </w:p>
    <w:p w14:paraId="0CCAECDD" w14:textId="77777777" w:rsidR="006B67B7" w:rsidRPr="0099348B" w:rsidRDefault="16F676D7" w:rsidP="16F676D7">
      <w:pPr>
        <w:pStyle w:val="FFABody"/>
        <w:numPr>
          <w:ilvl w:val="0"/>
          <w:numId w:val="19"/>
        </w:numPr>
        <w:ind w:left="720"/>
        <w:rPr>
          <w:b/>
          <w:bCs/>
        </w:rPr>
      </w:pPr>
      <w:r w:rsidRPr="16F676D7">
        <w:rPr>
          <w:b/>
          <w:bCs/>
          <w:i/>
          <w:iCs/>
        </w:rPr>
        <w:t>Interest Approach:</w:t>
      </w:r>
      <w:r w:rsidRPr="16F676D7">
        <w:rPr>
          <w:b/>
          <w:bCs/>
        </w:rPr>
        <w:t xml:space="preserve"> </w:t>
      </w:r>
    </w:p>
    <w:p w14:paraId="7963F103" w14:textId="16F53C39" w:rsidR="00F402BA" w:rsidRPr="002C0080" w:rsidRDefault="16F676D7" w:rsidP="16F676D7">
      <w:pPr>
        <w:pStyle w:val="FFABody"/>
        <w:ind w:left="720"/>
        <w:rPr>
          <w:b/>
          <w:bCs/>
        </w:rPr>
      </w:pPr>
      <w:r w:rsidRPr="16F676D7">
        <w:rPr>
          <w:i/>
          <w:iCs/>
        </w:rPr>
        <w:t>Hello class, I need each of you to pull out a sheet of paper and writing utensil.  On this paper, I would like you to imagine that your life story is a book; as with any book, there needs to be a summary of the story on the back.  When I say the words, “tell me your story,” you will begin to write a short summary of what your book would be about. You will have seven minutes to write your summary.  Are there any questions?</w:t>
      </w:r>
      <w:r w:rsidRPr="16F676D7">
        <w:rPr>
          <w:b/>
          <w:bCs/>
        </w:rPr>
        <w:t xml:space="preserve"> </w:t>
      </w:r>
    </w:p>
    <w:p w14:paraId="2BD920E3" w14:textId="43CF61C2" w:rsidR="00112DC5" w:rsidRDefault="00112DC5" w:rsidP="00112DC5">
      <w:pPr>
        <w:pStyle w:val="FFABody"/>
        <w:ind w:left="720"/>
      </w:pPr>
    </w:p>
    <w:p w14:paraId="05E61949" w14:textId="59140BFB" w:rsidR="00112DC5" w:rsidRDefault="16F676D7" w:rsidP="00112DC5">
      <w:pPr>
        <w:pStyle w:val="FFABody"/>
        <w:ind w:left="720"/>
      </w:pPr>
      <w:r>
        <w:t xml:space="preserve">Let the students write their summary. You may tell them that these are for their eyes only and will not be shared. </w:t>
      </w:r>
    </w:p>
    <w:p w14:paraId="35FD7836" w14:textId="77777777" w:rsidR="00C064AE" w:rsidRPr="001A3DB4" w:rsidRDefault="00C064AE" w:rsidP="00C064AE">
      <w:pPr>
        <w:pStyle w:val="FFABody"/>
        <w:ind w:left="720"/>
      </w:pPr>
    </w:p>
    <w:p w14:paraId="5CD4A66B" w14:textId="77777777" w:rsidR="006B67B7" w:rsidRPr="0099348B" w:rsidRDefault="16F676D7" w:rsidP="16F676D7">
      <w:pPr>
        <w:pStyle w:val="FFABody"/>
        <w:numPr>
          <w:ilvl w:val="0"/>
          <w:numId w:val="29"/>
        </w:numPr>
        <w:rPr>
          <w:b/>
          <w:bCs/>
        </w:rPr>
      </w:pPr>
      <w:r w:rsidRPr="16F676D7">
        <w:rPr>
          <w:b/>
          <w:bCs/>
          <w:i/>
          <w:iCs/>
        </w:rPr>
        <w:t>Activity:</w:t>
      </w:r>
      <w:r w:rsidRPr="16F676D7">
        <w:rPr>
          <w:b/>
          <w:bCs/>
        </w:rPr>
        <w:t xml:space="preserve"> </w:t>
      </w:r>
    </w:p>
    <w:p w14:paraId="7E99C205" w14:textId="711C7BA4" w:rsidR="00112DC5" w:rsidRPr="0099348B" w:rsidRDefault="16F676D7" w:rsidP="16F676D7">
      <w:pPr>
        <w:pStyle w:val="FFABody"/>
        <w:ind w:left="720"/>
        <w:rPr>
          <w:i/>
          <w:iCs/>
        </w:rPr>
      </w:pPr>
      <w:r w:rsidRPr="16F676D7">
        <w:rPr>
          <w:i/>
          <w:iCs/>
        </w:rPr>
        <w:t>Now, we are going to watch a retiring address from the 89th National FFA Convention &amp; Expo.  This retiring address was given by 2015–16 National FFA Secretary Nick Baker.  You may take notes if you would like, but please remain quiet and attentive as there will be an assignment that follows the video.</w:t>
      </w:r>
    </w:p>
    <w:p w14:paraId="56A2CBE1" w14:textId="3E7465DB" w:rsidR="00112DC5" w:rsidRPr="009302B1" w:rsidRDefault="00112DC5" w:rsidP="00112DC5">
      <w:pPr>
        <w:pStyle w:val="FFABody"/>
        <w:ind w:left="720"/>
        <w:rPr>
          <w:b/>
        </w:rPr>
      </w:pPr>
    </w:p>
    <w:p w14:paraId="17087840" w14:textId="00C71515" w:rsidR="00112DC5" w:rsidRDefault="16F676D7" w:rsidP="00112DC5">
      <w:pPr>
        <w:pStyle w:val="FFABody"/>
        <w:ind w:left="720"/>
      </w:pPr>
      <w:r>
        <w:t xml:space="preserve">Show the video “2015–16 National FFA Secretary Nick Baker’s Retiring Address.” The direct URL is </w:t>
      </w:r>
      <w:hyperlink r:id="rId16">
        <w:r w:rsidRPr="16F676D7">
          <w:rPr>
            <w:rStyle w:val="Hyperlink"/>
          </w:rPr>
          <w:t>https://vimeo.com/188425523</w:t>
        </w:r>
      </w:hyperlink>
      <w:r>
        <w:t>.</w:t>
      </w:r>
    </w:p>
    <w:p w14:paraId="7C964DA4" w14:textId="77777777" w:rsidR="00AA22EE" w:rsidRDefault="00AA22EE" w:rsidP="00112DC5">
      <w:pPr>
        <w:pStyle w:val="FFABody"/>
        <w:ind w:left="720"/>
      </w:pPr>
    </w:p>
    <w:p w14:paraId="6716DF69" w14:textId="39CC762C" w:rsidR="00112DC5" w:rsidRDefault="16F676D7" w:rsidP="00112DC5">
      <w:pPr>
        <w:pStyle w:val="FFABody"/>
        <w:ind w:left="720"/>
      </w:pPr>
      <w:r>
        <w:t xml:space="preserve">After the video is over, pass out sheets of lined loose-leaf paper or the template provided below, and one envelope to each student.  </w:t>
      </w:r>
    </w:p>
    <w:p w14:paraId="77137DD7" w14:textId="41CF9E03" w:rsidR="00112DC5" w:rsidRDefault="00112DC5" w:rsidP="00112DC5">
      <w:pPr>
        <w:pStyle w:val="FFABody"/>
        <w:ind w:left="720"/>
      </w:pPr>
    </w:p>
    <w:p w14:paraId="54EDAB23" w14:textId="16DBD370" w:rsidR="00112DC5" w:rsidRPr="0099348B" w:rsidRDefault="00FA2139" w:rsidP="00112DC5">
      <w:pPr>
        <w:pStyle w:val="FFABody"/>
        <w:ind w:left="720"/>
        <w:rPr>
          <w:i/>
        </w:rPr>
      </w:pPr>
      <w:r w:rsidRPr="0099348B">
        <w:rPr>
          <w:i/>
        </w:rPr>
        <w:t xml:space="preserve">Students, </w:t>
      </w:r>
      <w:r w:rsidR="00D002CA" w:rsidRPr="0099348B">
        <w:rPr>
          <w:i/>
        </w:rPr>
        <w:t xml:space="preserve">in front of you </w:t>
      </w:r>
      <w:r w:rsidRPr="0099348B">
        <w:rPr>
          <w:i/>
        </w:rPr>
        <w:t>are a few pieces of paper</w:t>
      </w:r>
      <w:r w:rsidR="00D002CA" w:rsidRPr="0099348B">
        <w:rPr>
          <w:i/>
        </w:rPr>
        <w:t xml:space="preserve">; </w:t>
      </w:r>
      <w:r w:rsidRPr="0099348B">
        <w:rPr>
          <w:i/>
        </w:rPr>
        <w:t>take the paper and write your future self a letter.  These letters are only meant for your eyes</w:t>
      </w:r>
      <w:r w:rsidR="00D002CA" w:rsidRPr="0099348B">
        <w:rPr>
          <w:i/>
        </w:rPr>
        <w:t>,</w:t>
      </w:r>
      <w:r w:rsidRPr="0099348B">
        <w:rPr>
          <w:i/>
        </w:rPr>
        <w:t xml:space="preserve"> and I will do my best to protect your message to your future self.  In this letter</w:t>
      </w:r>
      <w:r w:rsidR="00D002CA" w:rsidRPr="0099348B">
        <w:rPr>
          <w:i/>
        </w:rPr>
        <w:t>,</w:t>
      </w:r>
      <w:r w:rsidRPr="0099348B">
        <w:rPr>
          <w:i/>
        </w:rPr>
        <w:t xml:space="preserve"> I would like you to write about your goals and about the type of person you are striving to be</w:t>
      </w:r>
      <w:r w:rsidR="006C6072" w:rsidRPr="0099348B">
        <w:rPr>
          <w:i/>
        </w:rPr>
        <w:t>come</w:t>
      </w:r>
      <w:r w:rsidRPr="0099348B">
        <w:rPr>
          <w:i/>
        </w:rPr>
        <w:t>.  Additionally, write about how the video made you feel.  What advice do you want to remind yourself of in the future? What m</w:t>
      </w:r>
      <w:r w:rsidR="00EE6FA0" w:rsidRPr="0099348B">
        <w:rPr>
          <w:i/>
        </w:rPr>
        <w:t>emories do you want to remember? What makes you proud?</w:t>
      </w:r>
      <w:r w:rsidRPr="0099348B">
        <w:rPr>
          <w:i/>
        </w:rPr>
        <w:t xml:space="preserve"> What are your dreams and goals? Take your time writing this letter</w:t>
      </w:r>
      <w:r w:rsidR="00D002CA" w:rsidRPr="0099348B">
        <w:rPr>
          <w:i/>
        </w:rPr>
        <w:t>;</w:t>
      </w:r>
      <w:r w:rsidRPr="0099348B">
        <w:rPr>
          <w:i/>
        </w:rPr>
        <w:t xml:space="preserve"> you will have 15 minutes to write </w:t>
      </w:r>
      <w:r w:rsidR="00D002CA" w:rsidRPr="0099348B">
        <w:rPr>
          <w:i/>
        </w:rPr>
        <w:t>it</w:t>
      </w:r>
      <w:r w:rsidRPr="0099348B">
        <w:rPr>
          <w:i/>
        </w:rPr>
        <w:t xml:space="preserve">.  Once you are finished with your letter, address the envelope to yourself, seal </w:t>
      </w:r>
      <w:r w:rsidR="00D002CA" w:rsidRPr="0099348B">
        <w:rPr>
          <w:i/>
        </w:rPr>
        <w:t>it</w:t>
      </w:r>
      <w:r w:rsidRPr="0099348B">
        <w:rPr>
          <w:i/>
        </w:rPr>
        <w:t xml:space="preserve"> and hand it to me.  </w:t>
      </w:r>
    </w:p>
    <w:p w14:paraId="58EC9E85" w14:textId="088A4B15" w:rsidR="00FA2139" w:rsidRDefault="00FA2139" w:rsidP="00112DC5">
      <w:pPr>
        <w:pStyle w:val="FFABody"/>
        <w:ind w:left="720"/>
      </w:pPr>
    </w:p>
    <w:p w14:paraId="3C6F1449" w14:textId="099EE1FE" w:rsidR="00FA2139" w:rsidRDefault="00FA2139" w:rsidP="00112DC5">
      <w:pPr>
        <w:pStyle w:val="FFABody"/>
        <w:ind w:left="720"/>
      </w:pPr>
      <w:r>
        <w:t xml:space="preserve">**Note: </w:t>
      </w:r>
      <w:r w:rsidR="00D002CA">
        <w:t>W</w:t>
      </w:r>
      <w:r>
        <w:t xml:space="preserve">e </w:t>
      </w:r>
      <w:r w:rsidR="00D002CA">
        <w:t>ask</w:t>
      </w:r>
      <w:r>
        <w:t xml:space="preserve"> that the letter stay </w:t>
      </w:r>
      <w:r w:rsidR="00255119">
        <w:t xml:space="preserve">confidential </w:t>
      </w:r>
      <w:r>
        <w:t>to encourage candid messages from the students</w:t>
      </w:r>
      <w:r w:rsidR="00D002CA">
        <w:t>. P</w:t>
      </w:r>
      <w:r>
        <w:t>lease mail the letters to the students based on your discretion</w:t>
      </w:r>
      <w:r w:rsidR="006B67B7">
        <w:t>.</w:t>
      </w:r>
      <w:r>
        <w:t xml:space="preserve"> </w:t>
      </w:r>
      <w:r w:rsidR="006B67B7">
        <w:t>T</w:t>
      </w:r>
      <w:r>
        <w:t xml:space="preserve">he end of the school year or when the student graduates </w:t>
      </w:r>
      <w:r w:rsidR="006B67B7">
        <w:t>would be appropriate times</w:t>
      </w:r>
      <w:r w:rsidR="006C542B">
        <w:t>.</w:t>
      </w:r>
      <w:r>
        <w:t>**</w:t>
      </w:r>
    </w:p>
    <w:p w14:paraId="0B6326BB" w14:textId="73C6FBE8" w:rsidR="00FA2139" w:rsidRDefault="00FA2139" w:rsidP="00FA2139">
      <w:pPr>
        <w:pStyle w:val="FFABody"/>
      </w:pPr>
    </w:p>
    <w:p w14:paraId="29427404" w14:textId="77777777" w:rsidR="00D42E29" w:rsidRDefault="00D42E29" w:rsidP="00D42E29">
      <w:pPr>
        <w:pStyle w:val="FFABody"/>
        <w:ind w:left="360"/>
      </w:pPr>
    </w:p>
    <w:p w14:paraId="79CE3859" w14:textId="27E0013E" w:rsidR="009302B1" w:rsidRDefault="007E19FE" w:rsidP="00EF44C0">
      <w:pPr>
        <w:pStyle w:val="FFABody"/>
        <w:ind w:left="630" w:hanging="270"/>
      </w:pPr>
      <w:r>
        <w:rPr>
          <w:b/>
        </w:rPr>
        <w:t>3</w:t>
      </w:r>
      <w:r w:rsidR="00153B66">
        <w:rPr>
          <w:b/>
        </w:rPr>
        <w:t xml:space="preserve">. </w:t>
      </w:r>
      <w:r w:rsidR="001A3DB4" w:rsidRPr="0099348B">
        <w:rPr>
          <w:b/>
          <w:i/>
        </w:rPr>
        <w:t>Follow</w:t>
      </w:r>
      <w:r w:rsidR="00FF42D6" w:rsidRPr="0099348B">
        <w:rPr>
          <w:b/>
          <w:i/>
        </w:rPr>
        <w:t xml:space="preserve"> U</w:t>
      </w:r>
      <w:r w:rsidR="001A3DB4" w:rsidRPr="0099348B">
        <w:rPr>
          <w:b/>
          <w:i/>
        </w:rPr>
        <w:t>p:</w:t>
      </w:r>
      <w:r w:rsidR="001A3DB4" w:rsidRPr="001A3DB4">
        <w:t xml:space="preserve"> </w:t>
      </w:r>
      <w:r w:rsidR="00415832">
        <w:t xml:space="preserve">On a sticky note, have students share three </w:t>
      </w:r>
      <w:r w:rsidR="00EE6FA0">
        <w:t xml:space="preserve">main takeaways they received while </w:t>
      </w:r>
      <w:r w:rsidR="00FA2139">
        <w:t xml:space="preserve">watching the retiring </w:t>
      </w:r>
      <w:r w:rsidR="00153B66">
        <w:t xml:space="preserve">    </w:t>
      </w:r>
      <w:r w:rsidR="00FA2139">
        <w:t>address.  Use this as a grade for the activity.</w:t>
      </w:r>
    </w:p>
    <w:p w14:paraId="5E786B94" w14:textId="5B42D810" w:rsidR="009302B1" w:rsidRDefault="009302B1" w:rsidP="009302B1">
      <w:pPr>
        <w:pStyle w:val="FFABody"/>
      </w:pPr>
    </w:p>
    <w:p w14:paraId="2E67C73D" w14:textId="025F0B7C" w:rsidR="009302B1" w:rsidRPr="0099348B" w:rsidRDefault="009302B1" w:rsidP="009302B1">
      <w:pPr>
        <w:pStyle w:val="FFABody"/>
        <w:ind w:left="720"/>
        <w:rPr>
          <w:i/>
        </w:rPr>
      </w:pPr>
      <w:r w:rsidRPr="0099348B">
        <w:rPr>
          <w:i/>
        </w:rPr>
        <w:t xml:space="preserve">As you finish your letters, I will hand you a </w:t>
      </w:r>
      <w:r w:rsidR="006B67B7">
        <w:rPr>
          <w:i/>
        </w:rPr>
        <w:t>sticky note</w:t>
      </w:r>
      <w:r w:rsidRPr="0099348B">
        <w:rPr>
          <w:i/>
        </w:rPr>
        <w:t xml:space="preserve">.  Please write three things that stuck with you after watching the </w:t>
      </w:r>
      <w:r w:rsidR="006C6072" w:rsidRPr="0099348B">
        <w:rPr>
          <w:i/>
        </w:rPr>
        <w:t>r</w:t>
      </w:r>
      <w:r w:rsidRPr="0099348B">
        <w:rPr>
          <w:i/>
        </w:rPr>
        <w:t xml:space="preserve">etiring </w:t>
      </w:r>
      <w:r w:rsidR="006C6072" w:rsidRPr="0099348B">
        <w:rPr>
          <w:i/>
        </w:rPr>
        <w:t>a</w:t>
      </w:r>
      <w:r w:rsidRPr="0099348B">
        <w:rPr>
          <w:i/>
        </w:rPr>
        <w:t xml:space="preserve">ddress today.  </w:t>
      </w:r>
    </w:p>
    <w:p w14:paraId="66282DC5" w14:textId="05A7A082" w:rsidR="009A11E4" w:rsidRPr="0099348B" w:rsidRDefault="009A11E4" w:rsidP="009A11E4">
      <w:pPr>
        <w:pStyle w:val="FFABody"/>
        <w:rPr>
          <w:i/>
        </w:rPr>
      </w:pPr>
    </w:p>
    <w:p w14:paraId="0AC53C59" w14:textId="4BA8E0BF" w:rsidR="00E22EC2" w:rsidRDefault="00E22EC2" w:rsidP="009A11E4">
      <w:pPr>
        <w:pStyle w:val="FFABody"/>
        <w:rPr>
          <w:b/>
        </w:rPr>
      </w:pPr>
    </w:p>
    <w:p w14:paraId="28C2E4FE" w14:textId="1348394A" w:rsidR="00E22EC2" w:rsidRDefault="007E19FE" w:rsidP="00BB469D">
      <w:pPr>
        <w:pStyle w:val="FFABody"/>
        <w:ind w:left="720" w:hanging="450"/>
      </w:pPr>
      <w:r>
        <w:rPr>
          <w:b/>
        </w:rPr>
        <w:t>4</w:t>
      </w:r>
      <w:r w:rsidR="00E22EC2">
        <w:t xml:space="preserve">.  </w:t>
      </w:r>
      <w:r w:rsidR="00BB469D">
        <w:t xml:space="preserve">  </w:t>
      </w:r>
      <w:r w:rsidR="00BB469D" w:rsidRPr="0099348B">
        <w:rPr>
          <w:b/>
          <w:i/>
        </w:rPr>
        <w:t>Leveling Up:</w:t>
      </w:r>
      <w:r w:rsidR="00BB469D">
        <w:rPr>
          <w:i/>
        </w:rPr>
        <w:t xml:space="preserve"> </w:t>
      </w:r>
      <w:r w:rsidR="00BB469D">
        <w:t xml:space="preserve"> Have students design inspirational Instagram posts to motivate and inspire them</w:t>
      </w:r>
      <w:r w:rsidR="009151CE">
        <w:t>,</w:t>
      </w:r>
      <w:r w:rsidR="00BB469D">
        <w:t xml:space="preserve"> </w:t>
      </w:r>
      <w:r w:rsidR="009151CE">
        <w:t xml:space="preserve">as well as others, </w:t>
      </w:r>
      <w:r w:rsidR="00BB469D">
        <w:t xml:space="preserve">to be their best self.  (See </w:t>
      </w:r>
      <w:r w:rsidR="009151CE">
        <w:t xml:space="preserve">“Inspirational Instagram Post” </w:t>
      </w:r>
      <w:r w:rsidR="00BB469D">
        <w:t>worksheet below).</w:t>
      </w:r>
    </w:p>
    <w:p w14:paraId="40D87034" w14:textId="4A555C26" w:rsidR="00BB469D" w:rsidRDefault="00BB469D" w:rsidP="00BB469D">
      <w:pPr>
        <w:pStyle w:val="FFABody"/>
        <w:ind w:left="720" w:hanging="450"/>
      </w:pPr>
    </w:p>
    <w:p w14:paraId="47BCEECD" w14:textId="362215E0" w:rsidR="00BB469D" w:rsidRDefault="00BB469D" w:rsidP="00BB469D">
      <w:pPr>
        <w:pStyle w:val="FFABody"/>
        <w:ind w:left="720" w:hanging="450"/>
      </w:pPr>
    </w:p>
    <w:p w14:paraId="0F1EC189" w14:textId="77777777" w:rsidR="00BB469D" w:rsidRPr="0099348B" w:rsidRDefault="00BB469D" w:rsidP="00BB469D">
      <w:pPr>
        <w:pStyle w:val="FFABody"/>
        <w:ind w:left="630"/>
        <w:rPr>
          <w:i/>
        </w:rPr>
      </w:pPr>
      <w:r w:rsidRPr="0099348B">
        <w:rPr>
          <w:i/>
        </w:rPr>
        <w:t>Now that you have written your letters to your future selves, let’s take it one step further.  On the worksheet in front of you, create and design two inspirational Instagram posts to motivate and inspire yourself.  For each post, you will draw a picture and will write a caption related to the post (the caption goes at the bottom of each post on the lines next to “national ffa”).</w:t>
      </w:r>
    </w:p>
    <w:p w14:paraId="54ADFF53" w14:textId="77777777" w:rsidR="00BB469D" w:rsidRPr="00D022F0" w:rsidRDefault="00BB469D" w:rsidP="00BB469D">
      <w:pPr>
        <w:pStyle w:val="FFABody"/>
        <w:ind w:left="720"/>
        <w:sectPr w:rsidR="00BB469D" w:rsidRPr="00D022F0"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52522CD9" w14:textId="09EEC180" w:rsidR="00B62B2A" w:rsidRDefault="00E4697D" w:rsidP="002C3527">
      <w:pPr>
        <w:pStyle w:val="FFATitle"/>
      </w:pPr>
      <w:r w:rsidRPr="00306873">
        <w:rPr>
          <w:noProof/>
          <w:sz w:val="28"/>
          <w:szCs w:val="28"/>
          <w:lang w:eastAsia="en-US"/>
        </w:rPr>
        <w:lastRenderedPageBreak/>
        <mc:AlternateContent>
          <mc:Choice Requires="wps">
            <w:drawing>
              <wp:anchor distT="0" distB="0" distL="114300" distR="114300" simplePos="0" relativeHeight="251671552" behindDoc="1" locked="0" layoutInCell="1" allowOverlap="1" wp14:anchorId="3545CF63" wp14:editId="0EB11AC5">
                <wp:simplePos x="0" y="0"/>
                <wp:positionH relativeFrom="margin">
                  <wp:posOffset>3641271</wp:posOffset>
                </wp:positionH>
                <wp:positionV relativeFrom="paragraph">
                  <wp:posOffset>-245564</wp:posOffset>
                </wp:positionV>
                <wp:extent cx="2800985" cy="476250"/>
                <wp:effectExtent l="0" t="0" r="18415" b="1905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476250"/>
                        </a:xfrm>
                        <a:prstGeom prst="rect">
                          <a:avLst/>
                        </a:prstGeom>
                        <a:solidFill>
                          <a:srgbClr val="FFFFFF"/>
                        </a:solidFill>
                        <a:ln w="9525">
                          <a:solidFill>
                            <a:srgbClr val="000000"/>
                          </a:solidFill>
                          <a:miter lim="800000"/>
                          <a:headEnd/>
                          <a:tailEnd/>
                        </a:ln>
                      </wps:spPr>
                      <wps:txbx>
                        <w:txbxContent>
                          <w:p w14:paraId="14156597" w14:textId="77777777" w:rsidR="00E4697D" w:rsidRPr="00C73C1C" w:rsidRDefault="00E4697D" w:rsidP="00E4697D">
                            <w:pPr>
                              <w:rPr>
                                <w:rFonts w:ascii="Verdana" w:hAnsi="Verdana"/>
                                <w:b/>
                                <w:sz w:val="14"/>
                                <w:szCs w:val="16"/>
                              </w:rPr>
                            </w:pPr>
                            <w:r w:rsidRPr="00C73C1C">
                              <w:rPr>
                                <w:rFonts w:ascii="Verdana" w:hAnsi="Verdana"/>
                                <w:sz w:val="14"/>
                                <w:szCs w:val="16"/>
                              </w:rPr>
                              <w:t>Aligned to the following standards:</w:t>
                            </w:r>
                          </w:p>
                          <w:p w14:paraId="13E6FB72" w14:textId="33E071AF" w:rsidR="00E4697D" w:rsidRPr="00E4697D" w:rsidRDefault="00E4697D" w:rsidP="00E4697D">
                            <w:pPr>
                              <w:rPr>
                                <w:rFonts w:ascii="Verdana" w:hAnsi="Verdana"/>
                                <w:sz w:val="12"/>
                                <w:szCs w:val="16"/>
                              </w:rPr>
                            </w:pPr>
                            <w:r>
                              <w:rPr>
                                <w:rFonts w:ascii="Verdana" w:hAnsi="Verdana"/>
                                <w:sz w:val="12"/>
                                <w:szCs w:val="16"/>
                              </w:rPr>
                              <w:t>FFA.PL-A.; FFA.PL-C.; FFA.PL-D.; FFA.PL-E.; FFA.PL-F.; FFA.PG-I.; FFA.PG-J.; FFA.PG-K.; FFA.PG-L.; CCSS.</w:t>
                            </w:r>
                            <w:r w:rsidRPr="00E4697D">
                              <w:rPr>
                                <w:rFonts w:ascii="Verdana" w:hAnsi="Verdana"/>
                                <w:sz w:val="12"/>
                                <w:szCs w:val="16"/>
                              </w:rPr>
                              <w:t>W.9-10.2</w:t>
                            </w:r>
                            <w:r>
                              <w:rPr>
                                <w:rFonts w:ascii="Verdana" w:hAnsi="Verdana"/>
                                <w:sz w:val="12"/>
                                <w:szCs w:val="16"/>
                              </w:rPr>
                              <w:t>; CCSS.W.9-10.3; CCSS.W.9-10.4</w:t>
                            </w:r>
                          </w:p>
                          <w:p w14:paraId="1F48F0A0" w14:textId="77777777" w:rsidR="00E4697D" w:rsidRPr="00C248F3" w:rsidRDefault="00E4697D" w:rsidP="00E4697D">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45CF63" id="_x0000_t202" coordsize="21600,21600" o:spt="202" path="m,l,21600r21600,l21600,xe">
                <v:stroke joinstyle="miter"/>
                <v:path gradientshapeok="t" o:connecttype="rect"/>
              </v:shapetype>
              <v:shape id="Text Box 2" o:spid="_x0000_s1026" type="#_x0000_t202" style="position:absolute;margin-left:286.7pt;margin-top:-19.35pt;width:220.55pt;height:37.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">
                <v:textbox>
                  <w:txbxContent>
                    <w:p w14:paraId="14156597" w14:textId="77777777" w:rsidR="00E4697D" w:rsidRPr="00C73C1C" w:rsidRDefault="00E4697D" w:rsidP="00E4697D">
                      <w:pPr>
                        <w:rPr>
                          <w:rFonts w:ascii="Verdana" w:hAnsi="Verdana"/>
                          <w:b/>
                          <w:sz w:val="14"/>
                          <w:szCs w:val="16"/>
                        </w:rPr>
                      </w:pPr>
                      <w:r w:rsidRPr="00C73C1C">
                        <w:rPr>
                          <w:rFonts w:ascii="Verdana" w:hAnsi="Verdana"/>
                          <w:sz w:val="14"/>
                          <w:szCs w:val="16"/>
                        </w:rPr>
                        <w:t>Aligned to the following standards:</w:t>
                      </w:r>
                    </w:p>
                    <w:p w14:paraId="13E6FB72" w14:textId="33E071AF" w:rsidR="00E4697D" w:rsidRPr="00E4697D" w:rsidRDefault="00E4697D" w:rsidP="00E4697D">
                      <w:pPr>
                        <w:rPr>
                          <w:rFonts w:ascii="Verdana" w:hAnsi="Verdana"/>
                          <w:sz w:val="12"/>
                          <w:szCs w:val="16"/>
                        </w:rPr>
                      </w:pPr>
                      <w:r>
                        <w:rPr>
                          <w:rFonts w:ascii="Verdana" w:hAnsi="Verdana"/>
                          <w:sz w:val="12"/>
                          <w:szCs w:val="16"/>
                        </w:rPr>
                        <w:t>FFA.PL-A.; FFA.PL-C.; FFA.PL-D.; FFA.PL-E.; FFA.PL-F.; FFA.PG-I.; FFA.PG-J.; FFA.PG-K.; FFA.PG-L.; CCSS.</w:t>
                      </w:r>
                      <w:r w:rsidRPr="00E4697D">
                        <w:rPr>
                          <w:rFonts w:ascii="Verdana" w:hAnsi="Verdana"/>
                          <w:sz w:val="12"/>
                          <w:szCs w:val="16"/>
                        </w:rPr>
                        <w:t>W.9-10.2</w:t>
                      </w:r>
                      <w:r>
                        <w:rPr>
                          <w:rFonts w:ascii="Verdana" w:hAnsi="Verdana"/>
                          <w:sz w:val="12"/>
                          <w:szCs w:val="16"/>
                        </w:rPr>
                        <w:t>; CCSS.W.9-10.3; CCSS.W.9-10.4</w:t>
                      </w:r>
                    </w:p>
                    <w:p w14:paraId="1F48F0A0" w14:textId="77777777" w:rsidR="00E4697D" w:rsidRPr="00C248F3" w:rsidRDefault="00E4697D" w:rsidP="00E4697D">
                      <w:pPr>
                        <w:rPr>
                          <w:rFonts w:ascii="Verdana" w:hAnsi="Verdana"/>
                          <w:sz w:val="12"/>
                          <w:szCs w:val="16"/>
                        </w:rPr>
                      </w:pPr>
                    </w:p>
                  </w:txbxContent>
                </v:textbox>
                <w10:wrap anchorx="margin"/>
              </v:shape>
            </w:pict>
          </mc:Fallback>
        </mc:AlternateContent>
      </w:r>
      <w:r w:rsidR="002C3527">
        <w:t xml:space="preserve">All You All </w:t>
      </w:r>
      <w:r w:rsidR="009151CE">
        <w:t>t</w:t>
      </w:r>
      <w:r w:rsidR="002C3527">
        <w:t>he Time</w:t>
      </w:r>
    </w:p>
    <w:p w14:paraId="7AB07322" w14:textId="4CCDDD9F" w:rsidR="00F6140E" w:rsidRDefault="00F6140E" w:rsidP="00F6140E">
      <w:pPr>
        <w:pStyle w:val="FFASub1"/>
      </w:pPr>
      <w:r>
        <w:t>directions:</w:t>
      </w:r>
    </w:p>
    <w:p w14:paraId="0308FF92" w14:textId="2781FA08" w:rsidR="002C3527" w:rsidRDefault="002C3527" w:rsidP="002C3527">
      <w:pPr>
        <w:pStyle w:val="FFABody"/>
      </w:pPr>
      <w:r w:rsidRPr="002C3527">
        <w:t>Write a letter to yourself in the future. In this letter</w:t>
      </w:r>
      <w:r w:rsidR="009151CE">
        <w:t>,</w:t>
      </w:r>
      <w:r w:rsidRPr="002C3527">
        <w:t xml:space="preserve"> write about your goals and the type of person you are striving to become.  Additionally, write about how the video</w:t>
      </w:r>
      <w:r w:rsidR="009151CE">
        <w:t xml:space="preserve"> (Nick Baker’s retiring address)</w:t>
      </w:r>
      <w:r w:rsidRPr="002C3527">
        <w:t xml:space="preserve"> made you feel.  What advice do you want to remind yourself of in the future? What memories do you want to remember? What makes you proud? What are your dreams and goals?</w:t>
      </w:r>
    </w:p>
    <w:p w14:paraId="5738AF64" w14:textId="235A9783" w:rsidR="00D022F0" w:rsidRDefault="00D022F0" w:rsidP="002C3527">
      <w:pPr>
        <w:pStyle w:val="FFABody"/>
      </w:pPr>
      <w:r>
        <w:rPr>
          <w:i/>
          <w:noProof/>
          <w:lang w:eastAsia="en-US"/>
        </w:rPr>
        <mc:AlternateContent>
          <mc:Choice Requires="wps">
            <w:drawing>
              <wp:anchor distT="0" distB="0" distL="114300" distR="114300" simplePos="0" relativeHeight="251659264" behindDoc="0" locked="0" layoutInCell="1" allowOverlap="1" wp14:anchorId="602BECA0" wp14:editId="30813D91">
                <wp:simplePos x="0" y="0"/>
                <wp:positionH relativeFrom="margin">
                  <wp:posOffset>-98425</wp:posOffset>
                </wp:positionH>
                <wp:positionV relativeFrom="paragraph">
                  <wp:posOffset>26670</wp:posOffset>
                </wp:positionV>
                <wp:extent cx="6945086" cy="7445828"/>
                <wp:effectExtent l="0" t="0" r="27305" b="22225"/>
                <wp:wrapNone/>
                <wp:docPr id="1" name="Vertical Scroll 1"/>
                <wp:cNvGraphicFramePr/>
                <a:graphic xmlns:a="http://schemas.openxmlformats.org/drawingml/2006/main">
                  <a:graphicData uri="http://schemas.microsoft.com/office/word/2010/wordprocessingShape">
                    <wps:wsp>
                      <wps:cNvSpPr/>
                      <wps:spPr>
                        <a:xfrm>
                          <a:off x="0" y="0"/>
                          <a:ext cx="6945086" cy="7445828"/>
                        </a:xfrm>
                        <a:prstGeom prst="verticalScroll">
                          <a:avLst/>
                        </a:prstGeom>
                        <a:ln>
                          <a:solidFill>
                            <a:schemeClr val="tx2"/>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97" coordsize="21600,21600" o:spt="97" adj="2700" path="m@5,qx@1@2l@1@0@2@0qx0@7@2,21600l@9,21600qx@10@7l@10@1@11@1qx21600@2@11,xem@5,nfqx@6@2@5@1@4@3@5@2l@6@2em@5@1nfl@10@1em@2,21600nfqx@1@7l@1@0em@2@0nfqx@3@8@2@7l@1@7e" w14:anchorId="441F40E3">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limo="10800,10800" textboxrect="@1,@1,@10,@7" o:connecttype="custom" o:connectlocs="@14,0;@1,@13;@14,@12;@10,@13" o:connectangles="270,180,90,0" o:extrusionok="f"/>
                <v:handles>
                  <v:h position="topLeft,#0" yrange="0,5400"/>
                </v:handles>
                <o:complex v:ext="view"/>
              </v:shapetype>
              <v:shape id="Vertical Scroll 1" style="position:absolute;margin-left:-7.75pt;margin-top:2.1pt;width:546.85pt;height:586.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01]" strokecolor="#1f497d [3215]" strokeweight="2pt" type="#_x0000_t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">
                <w10:wrap anchorx="margin"/>
              </v:shape>
            </w:pict>
          </mc:Fallback>
        </mc:AlternateContent>
      </w:r>
    </w:p>
    <w:p w14:paraId="7298F008" w14:textId="703D5F36" w:rsidR="00D022F0" w:rsidRDefault="00D022F0" w:rsidP="002C3527">
      <w:pPr>
        <w:pStyle w:val="FFABody"/>
      </w:pPr>
    </w:p>
    <w:p w14:paraId="7D7A81A4" w14:textId="5FCC677D" w:rsidR="00D022F0" w:rsidRDefault="00D022F0" w:rsidP="002C3527">
      <w:pPr>
        <w:pStyle w:val="FFABody"/>
      </w:pPr>
    </w:p>
    <w:p w14:paraId="3FAB0A71" w14:textId="1FBC5756" w:rsidR="00D022F0" w:rsidRDefault="00D022F0" w:rsidP="002C3527">
      <w:pPr>
        <w:pStyle w:val="FFABody"/>
      </w:pPr>
    </w:p>
    <w:p w14:paraId="176F4042" w14:textId="2200D86E" w:rsidR="00D022F0" w:rsidRDefault="00D022F0" w:rsidP="002C3527">
      <w:pPr>
        <w:pStyle w:val="FFABody"/>
      </w:pPr>
    </w:p>
    <w:p w14:paraId="157BAD22" w14:textId="44ADBB88" w:rsidR="00D022F0" w:rsidRDefault="00D022F0" w:rsidP="002C3527">
      <w:pPr>
        <w:pStyle w:val="FFABody"/>
      </w:pPr>
    </w:p>
    <w:p w14:paraId="58002380" w14:textId="131C6BD5" w:rsidR="00D022F0" w:rsidRDefault="00D022F0" w:rsidP="002C3527">
      <w:pPr>
        <w:pStyle w:val="FFABody"/>
      </w:pPr>
    </w:p>
    <w:p w14:paraId="0866012F" w14:textId="10BBEF30" w:rsidR="00D022F0" w:rsidRDefault="009151CE" w:rsidP="002C3527">
      <w:pPr>
        <w:pStyle w:val="FFABody"/>
      </w:pPr>
      <w:r w:rsidRPr="002C3527">
        <w:rPr>
          <w:noProof/>
          <w:lang w:eastAsia="en-US"/>
        </w:rPr>
        <mc:AlternateContent>
          <mc:Choice Requires="wps">
            <w:drawing>
              <wp:anchor distT="45720" distB="45720" distL="114300" distR="114300" simplePos="0" relativeHeight="251661312" behindDoc="0" locked="0" layoutInCell="1" allowOverlap="1" wp14:anchorId="4BADC27A" wp14:editId="56D8BAB0">
                <wp:simplePos x="0" y="0"/>
                <wp:positionH relativeFrom="column">
                  <wp:posOffset>833755</wp:posOffset>
                </wp:positionH>
                <wp:positionV relativeFrom="paragraph">
                  <wp:posOffset>-69215</wp:posOffset>
                </wp:positionV>
                <wp:extent cx="4884420" cy="6492875"/>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420" cy="6492875"/>
                        </a:xfrm>
                        <a:prstGeom prst="rect">
                          <a:avLst/>
                        </a:prstGeom>
                        <a:noFill/>
                        <a:ln w="9525">
                          <a:noFill/>
                          <a:miter lim="800000"/>
                          <a:headEnd/>
                          <a:tailEnd/>
                        </a:ln>
                      </wps:spPr>
                      <wps:txbx>
                        <w:txbxContent>
                          <w:p w14:paraId="5E661BBC" w14:textId="0E3B9849" w:rsidR="002C3527" w:rsidRPr="002C3527" w:rsidRDefault="002C3527">
                            <w:pPr>
                              <w:rPr>
                                <w:rFonts w:ascii="Verdana" w:hAnsi="Verdana"/>
                              </w:rPr>
                            </w:pPr>
                            <w:r>
                              <w:rPr>
                                <w:rFonts w:ascii="Verdana" w:hAnsi="Verdana"/>
                              </w:rPr>
                              <w:t xml:space="preserve">Dear                       </w:t>
                            </w:r>
                            <w:r w:rsidRPr="002C3527">
                              <w:rPr>
                                <w:rFonts w:ascii="Verdana" w:hAnsi="Verdana"/>
                              </w:rPr>
                              <w:t xml:space="preserve">  </w:t>
                            </w:r>
                          </w:p>
                          <w:p w14:paraId="2699DFAF" w14:textId="089B1569" w:rsidR="002C3527" w:rsidRDefault="002C3527" w:rsidP="002C3527">
                            <w:pPr>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B926A3" w14:textId="77777777" w:rsidR="002C3527" w:rsidRDefault="002C3527"/>
                          <w:p w14:paraId="76EF4F72" w14:textId="409106A8" w:rsidR="002C3527" w:rsidRPr="002C3527" w:rsidRDefault="002C3527">
                            <w:pPr>
                              <w:rPr>
                                <w:rFonts w:ascii="Verdana" w:hAnsi="Verdana"/>
                              </w:rPr>
                            </w:pPr>
                            <w:r>
                              <w:tab/>
                            </w:r>
                            <w:r>
                              <w:tab/>
                            </w:r>
                            <w:r>
                              <w:tab/>
                            </w:r>
                            <w:r>
                              <w:tab/>
                            </w:r>
                            <w:r>
                              <w:tab/>
                            </w:r>
                            <w:r w:rsidRPr="002C3527">
                              <w:rPr>
                                <w:rFonts w:ascii="Verdana" w:hAnsi="Verdana"/>
                              </w:rPr>
                              <w:t xml:space="preserve">Sincerely,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DC27A" id="_x0000_s1027" type="#_x0000_t202" style="position:absolute;margin-left:65.65pt;margin-top:-5.45pt;width:384.6pt;height:511.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" filled="f" stroked="f">
                <v:textbox>
                  <w:txbxContent>
                    <w:p w14:paraId="5E661BBC" w14:textId="0E3B9849" w:rsidR="002C3527" w:rsidRPr="002C3527" w:rsidRDefault="002C3527">
                      <w:pPr>
                        <w:rPr>
                          <w:rFonts w:ascii="Verdana" w:hAnsi="Verdana"/>
                        </w:rPr>
                      </w:pPr>
                      <w:r>
                        <w:rPr>
                          <w:rFonts w:ascii="Verdana" w:hAnsi="Verdana"/>
                        </w:rPr>
                        <w:t xml:space="preserve">Dear                       </w:t>
                      </w:r>
                      <w:r w:rsidRPr="002C3527">
                        <w:rPr>
                          <w:rFonts w:ascii="Verdana" w:hAnsi="Verdana"/>
                        </w:rPr>
                        <w:t xml:space="preserve">  </w:t>
                      </w:r>
                    </w:p>
                    <w:p w14:paraId="2699DFAF" w14:textId="089B1569" w:rsidR="002C3527" w:rsidRDefault="002C3527" w:rsidP="002C3527">
                      <w:pPr>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B926A3" w14:textId="77777777" w:rsidR="002C3527" w:rsidRDefault="002C3527"/>
                    <w:p w14:paraId="76EF4F72" w14:textId="409106A8" w:rsidR="002C3527" w:rsidRPr="002C3527" w:rsidRDefault="002C3527">
                      <w:pPr>
                        <w:rPr>
                          <w:rFonts w:ascii="Verdana" w:hAnsi="Verdana"/>
                        </w:rPr>
                      </w:pPr>
                      <w:r>
                        <w:tab/>
                      </w:r>
                      <w:r>
                        <w:tab/>
                      </w:r>
                      <w:r>
                        <w:tab/>
                      </w:r>
                      <w:r>
                        <w:tab/>
                      </w:r>
                      <w:r>
                        <w:tab/>
                      </w:r>
                      <w:r w:rsidRPr="002C3527">
                        <w:rPr>
                          <w:rFonts w:ascii="Verdana" w:hAnsi="Verdana"/>
                        </w:rPr>
                        <w:t xml:space="preserve">Sincerely, </w:t>
                      </w:r>
                    </w:p>
                  </w:txbxContent>
                </v:textbox>
                <w10:wrap type="square"/>
              </v:shape>
            </w:pict>
          </mc:Fallback>
        </mc:AlternateContent>
      </w:r>
    </w:p>
    <w:p w14:paraId="044A6DED" w14:textId="3667CFC0" w:rsidR="00D022F0" w:rsidRDefault="00D022F0" w:rsidP="002C3527">
      <w:pPr>
        <w:pStyle w:val="FFABody"/>
      </w:pPr>
    </w:p>
    <w:p w14:paraId="4799CA7F" w14:textId="71FA4A7E" w:rsidR="00D022F0" w:rsidRDefault="00D022F0" w:rsidP="002C3527">
      <w:pPr>
        <w:pStyle w:val="FFABody"/>
      </w:pPr>
    </w:p>
    <w:p w14:paraId="2A08B43E" w14:textId="2AF77ABA" w:rsidR="00D022F0" w:rsidRDefault="00D022F0" w:rsidP="002C3527">
      <w:pPr>
        <w:pStyle w:val="FFABody"/>
      </w:pPr>
    </w:p>
    <w:p w14:paraId="732C00FE" w14:textId="7A2EFECA" w:rsidR="00D022F0" w:rsidRDefault="00D022F0" w:rsidP="002C3527">
      <w:pPr>
        <w:pStyle w:val="FFABody"/>
      </w:pPr>
    </w:p>
    <w:p w14:paraId="77F18896" w14:textId="0811D06A" w:rsidR="00D022F0" w:rsidRDefault="00D022F0" w:rsidP="002C3527">
      <w:pPr>
        <w:pStyle w:val="FFABody"/>
      </w:pPr>
    </w:p>
    <w:p w14:paraId="2E7537F8" w14:textId="61F0E72E" w:rsidR="00D022F0" w:rsidRDefault="00D022F0" w:rsidP="002C3527">
      <w:pPr>
        <w:pStyle w:val="FFABody"/>
      </w:pPr>
    </w:p>
    <w:p w14:paraId="71E1B17D" w14:textId="7A630A2F" w:rsidR="00D022F0" w:rsidRDefault="00D022F0" w:rsidP="002C3527">
      <w:pPr>
        <w:pStyle w:val="FFABody"/>
      </w:pPr>
    </w:p>
    <w:p w14:paraId="448A9DFE" w14:textId="14DBE8ED" w:rsidR="00D022F0" w:rsidRDefault="00D022F0" w:rsidP="002C3527">
      <w:pPr>
        <w:pStyle w:val="FFABody"/>
      </w:pPr>
    </w:p>
    <w:p w14:paraId="538382CB" w14:textId="773D9683" w:rsidR="00D022F0" w:rsidRDefault="00D022F0" w:rsidP="002C3527">
      <w:pPr>
        <w:pStyle w:val="FFABody"/>
      </w:pPr>
    </w:p>
    <w:p w14:paraId="10C40798" w14:textId="4B640A31" w:rsidR="00D022F0" w:rsidRDefault="00D022F0" w:rsidP="002C3527">
      <w:pPr>
        <w:pStyle w:val="FFABody"/>
      </w:pPr>
    </w:p>
    <w:p w14:paraId="57E7C793" w14:textId="71E04112" w:rsidR="00D022F0" w:rsidRDefault="00D022F0" w:rsidP="002C3527">
      <w:pPr>
        <w:pStyle w:val="FFABody"/>
      </w:pPr>
    </w:p>
    <w:p w14:paraId="432D343E" w14:textId="383A0D29" w:rsidR="00D022F0" w:rsidRDefault="00D022F0" w:rsidP="002C3527">
      <w:pPr>
        <w:pStyle w:val="FFABody"/>
      </w:pPr>
    </w:p>
    <w:p w14:paraId="2617A12F" w14:textId="738F3FE5" w:rsidR="00D022F0" w:rsidRDefault="00D022F0" w:rsidP="002C3527">
      <w:pPr>
        <w:pStyle w:val="FFABody"/>
      </w:pPr>
    </w:p>
    <w:p w14:paraId="59931A64" w14:textId="7B68653C" w:rsidR="00D022F0" w:rsidRDefault="00D022F0" w:rsidP="002C3527">
      <w:pPr>
        <w:pStyle w:val="FFABody"/>
      </w:pPr>
    </w:p>
    <w:p w14:paraId="6F00B91D" w14:textId="09CA735E" w:rsidR="00D022F0" w:rsidRDefault="00D022F0" w:rsidP="002C3527">
      <w:pPr>
        <w:pStyle w:val="FFABody"/>
      </w:pPr>
    </w:p>
    <w:p w14:paraId="36B88AEE" w14:textId="60B6A5A0" w:rsidR="00D022F0" w:rsidRDefault="00D022F0" w:rsidP="002C3527">
      <w:pPr>
        <w:pStyle w:val="FFABody"/>
      </w:pPr>
    </w:p>
    <w:p w14:paraId="59FCCACF" w14:textId="51FD3F50" w:rsidR="00D022F0" w:rsidRDefault="00D022F0" w:rsidP="002C3527">
      <w:pPr>
        <w:pStyle w:val="FFABody"/>
      </w:pPr>
    </w:p>
    <w:p w14:paraId="7B72D147" w14:textId="7ED37C3D" w:rsidR="00D022F0" w:rsidRDefault="00D022F0" w:rsidP="002C3527">
      <w:pPr>
        <w:pStyle w:val="FFABody"/>
      </w:pPr>
    </w:p>
    <w:p w14:paraId="12521C49" w14:textId="7313D430" w:rsidR="00D022F0" w:rsidRDefault="00D022F0" w:rsidP="002C3527">
      <w:pPr>
        <w:pStyle w:val="FFABody"/>
      </w:pPr>
    </w:p>
    <w:p w14:paraId="5AC03411" w14:textId="1A9A491E" w:rsidR="00D022F0" w:rsidRDefault="00D022F0" w:rsidP="002C3527">
      <w:pPr>
        <w:pStyle w:val="FFABody"/>
      </w:pPr>
    </w:p>
    <w:p w14:paraId="2BF3CEAE" w14:textId="434CA754" w:rsidR="00D022F0" w:rsidRDefault="00D022F0" w:rsidP="002C3527">
      <w:pPr>
        <w:pStyle w:val="FFABody"/>
      </w:pPr>
    </w:p>
    <w:p w14:paraId="6EBC0B3E" w14:textId="3F083F89" w:rsidR="00D022F0" w:rsidRDefault="00D022F0" w:rsidP="002C3527">
      <w:pPr>
        <w:pStyle w:val="FFABody"/>
      </w:pPr>
    </w:p>
    <w:p w14:paraId="3A7A47E8" w14:textId="002560A8" w:rsidR="00D022F0" w:rsidRDefault="00D022F0" w:rsidP="002C3527">
      <w:pPr>
        <w:pStyle w:val="FFABody"/>
      </w:pPr>
    </w:p>
    <w:p w14:paraId="34F9CA8C" w14:textId="6DDC3B91" w:rsidR="00D022F0" w:rsidRDefault="00D022F0" w:rsidP="002C3527">
      <w:pPr>
        <w:pStyle w:val="FFABody"/>
      </w:pPr>
    </w:p>
    <w:p w14:paraId="34E628AE" w14:textId="7CB3708D" w:rsidR="00D022F0" w:rsidRDefault="00D022F0" w:rsidP="002C3527">
      <w:pPr>
        <w:pStyle w:val="FFABody"/>
      </w:pPr>
    </w:p>
    <w:p w14:paraId="0AF1CD28" w14:textId="79583BCA" w:rsidR="00D022F0" w:rsidRDefault="00D022F0" w:rsidP="002C3527">
      <w:pPr>
        <w:pStyle w:val="FFABody"/>
      </w:pPr>
    </w:p>
    <w:p w14:paraId="48FAA06E" w14:textId="51E9731A" w:rsidR="00D022F0" w:rsidRDefault="00D022F0" w:rsidP="002C3527">
      <w:pPr>
        <w:pStyle w:val="FFABody"/>
      </w:pPr>
    </w:p>
    <w:p w14:paraId="03F18FCE" w14:textId="65267FC4" w:rsidR="00D022F0" w:rsidRDefault="00D022F0" w:rsidP="002C3527">
      <w:pPr>
        <w:pStyle w:val="FFABody"/>
      </w:pPr>
    </w:p>
    <w:p w14:paraId="1100694F" w14:textId="57D4ACC7" w:rsidR="00D022F0" w:rsidRDefault="00D022F0" w:rsidP="002C3527">
      <w:pPr>
        <w:pStyle w:val="FFABody"/>
      </w:pPr>
    </w:p>
    <w:p w14:paraId="14F52729" w14:textId="1BEC13B5" w:rsidR="00D022F0" w:rsidRDefault="00D022F0" w:rsidP="002C3527">
      <w:pPr>
        <w:pStyle w:val="FFABody"/>
      </w:pPr>
    </w:p>
    <w:p w14:paraId="4ABCC8FD" w14:textId="477781A1" w:rsidR="00D022F0" w:rsidRDefault="00D022F0" w:rsidP="002C3527">
      <w:pPr>
        <w:pStyle w:val="FFABody"/>
      </w:pPr>
    </w:p>
    <w:p w14:paraId="4EB4D0A8" w14:textId="09B5AEB3" w:rsidR="00D022F0" w:rsidRDefault="00D022F0" w:rsidP="002C3527">
      <w:pPr>
        <w:pStyle w:val="FFABody"/>
      </w:pPr>
    </w:p>
    <w:p w14:paraId="19FBD190" w14:textId="6CA32E31" w:rsidR="00D022F0" w:rsidRDefault="00D022F0" w:rsidP="002C3527">
      <w:pPr>
        <w:pStyle w:val="FFABody"/>
      </w:pPr>
    </w:p>
    <w:p w14:paraId="4B30066F" w14:textId="0C73BB40" w:rsidR="00D022F0" w:rsidRDefault="00D022F0" w:rsidP="002C3527">
      <w:pPr>
        <w:pStyle w:val="FFABody"/>
      </w:pPr>
    </w:p>
    <w:p w14:paraId="4EE34171" w14:textId="7F5278EB" w:rsidR="00D022F0" w:rsidRDefault="00D022F0" w:rsidP="002C3527">
      <w:pPr>
        <w:pStyle w:val="FFABody"/>
      </w:pPr>
    </w:p>
    <w:p w14:paraId="19F5CCA7" w14:textId="05B8F11F" w:rsidR="00D022F0" w:rsidRDefault="00D022F0" w:rsidP="002C3527">
      <w:pPr>
        <w:pStyle w:val="FFABody"/>
      </w:pPr>
    </w:p>
    <w:p w14:paraId="2306EC8F" w14:textId="5BADE990" w:rsidR="00D022F0" w:rsidRDefault="00D022F0" w:rsidP="002C3527">
      <w:pPr>
        <w:pStyle w:val="FFABody"/>
      </w:pPr>
    </w:p>
    <w:p w14:paraId="39E61B52" w14:textId="4BB2E2BE" w:rsidR="00D022F0" w:rsidRDefault="00D022F0" w:rsidP="002C3527">
      <w:pPr>
        <w:pStyle w:val="FFABody"/>
      </w:pPr>
    </w:p>
    <w:p w14:paraId="28B17794" w14:textId="3B453977" w:rsidR="00D022F0" w:rsidRDefault="00D022F0" w:rsidP="002C3527">
      <w:pPr>
        <w:pStyle w:val="FFABody"/>
      </w:pPr>
    </w:p>
    <w:p w14:paraId="69BA55C2" w14:textId="2C78D0EA" w:rsidR="00D022F0" w:rsidRDefault="00D022F0" w:rsidP="002C3527">
      <w:pPr>
        <w:pStyle w:val="FFABody"/>
      </w:pPr>
    </w:p>
    <w:p w14:paraId="31F367E4" w14:textId="61E56939" w:rsidR="00D022F0" w:rsidRDefault="00D022F0" w:rsidP="002C3527">
      <w:pPr>
        <w:pStyle w:val="FFABody"/>
      </w:pPr>
    </w:p>
    <w:p w14:paraId="39028FEA" w14:textId="3257E68A" w:rsidR="00D022F0" w:rsidRDefault="00D022F0" w:rsidP="002C3527">
      <w:pPr>
        <w:pStyle w:val="FFABody"/>
      </w:pPr>
    </w:p>
    <w:p w14:paraId="71341080" w14:textId="7569EC91" w:rsidR="00D022F0" w:rsidRDefault="00D022F0" w:rsidP="002C3527">
      <w:pPr>
        <w:pStyle w:val="FFABody"/>
      </w:pPr>
    </w:p>
    <w:p w14:paraId="7BA5706E" w14:textId="14D7329C" w:rsidR="00D022F0" w:rsidRDefault="00D022F0" w:rsidP="002C3527">
      <w:pPr>
        <w:pStyle w:val="FFABody"/>
      </w:pPr>
    </w:p>
    <w:p w14:paraId="1EBD4DE3" w14:textId="5F61AE51" w:rsidR="00D022F0" w:rsidRDefault="00D022F0" w:rsidP="002C3527">
      <w:pPr>
        <w:pStyle w:val="FFABody"/>
      </w:pPr>
    </w:p>
    <w:p w14:paraId="416943C0" w14:textId="7E58ECEB" w:rsidR="00D022F0" w:rsidRDefault="00D022F0" w:rsidP="002C3527">
      <w:pPr>
        <w:pStyle w:val="FFABody"/>
      </w:pPr>
    </w:p>
    <w:p w14:paraId="34860136" w14:textId="13E9489D" w:rsidR="00D022F0" w:rsidRDefault="00D022F0" w:rsidP="002C3527">
      <w:pPr>
        <w:pStyle w:val="FFABody"/>
      </w:pPr>
    </w:p>
    <w:p w14:paraId="099E6A62" w14:textId="258FB723" w:rsidR="00D022F0" w:rsidRDefault="00D022F0" w:rsidP="002C3527">
      <w:pPr>
        <w:pStyle w:val="FFABody"/>
      </w:pPr>
    </w:p>
    <w:p w14:paraId="1DF02F93" w14:textId="225DEA0E" w:rsidR="00D022F0" w:rsidRDefault="00D022F0" w:rsidP="002C3527">
      <w:pPr>
        <w:pStyle w:val="FFABody"/>
      </w:pPr>
    </w:p>
    <w:p w14:paraId="7760F3DA" w14:textId="77777777" w:rsidR="00D36308" w:rsidRDefault="00D36308" w:rsidP="00D36308">
      <w:pPr>
        <w:pStyle w:val="FFABody"/>
      </w:pPr>
      <w:r>
        <w:rPr>
          <w:noProof/>
          <w:lang w:eastAsia="en-US"/>
        </w:rPr>
        <mc:AlternateContent>
          <mc:Choice Requires="wps">
            <w:drawing>
              <wp:anchor distT="0" distB="0" distL="114300" distR="114300" simplePos="0" relativeHeight="251691008" behindDoc="0" locked="0" layoutInCell="1" allowOverlap="1" wp14:anchorId="5D77E4FD" wp14:editId="5B9892F4">
                <wp:simplePos x="0" y="0"/>
                <wp:positionH relativeFrom="column">
                  <wp:posOffset>381000</wp:posOffset>
                </wp:positionH>
                <wp:positionV relativeFrom="paragraph">
                  <wp:posOffset>114300</wp:posOffset>
                </wp:positionV>
                <wp:extent cx="2127250" cy="0"/>
                <wp:effectExtent l="0" t="0" r="25400" b="19050"/>
                <wp:wrapNone/>
                <wp:docPr id="23" name="Straight Connector 2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23" style="position:absolute;z-index:25169100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B3B77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BPAJl+twEAALkDAAAOAAAAAAAAAAAAAAAAAC4CAABkcnMvZTJvRG9j&#10;LnhtbFBLAQItABQABgAIAAAAIQC7iksZ2gAAAAgBAAAPAAAAAAAAAAAAAAAAABEEAABkcnMvZG93&#10;bnJldi54bWxQSwUGAAAAAAQABADzAAAAGAUAAAAA&#10;"/>
            </w:pict>
          </mc:Fallback>
        </mc:AlternateContent>
      </w:r>
      <w:r>
        <w:t>NAME:</w:t>
      </w:r>
    </w:p>
    <w:p w14:paraId="5F62D53C" w14:textId="415C7802" w:rsidR="00D022F0" w:rsidRDefault="00D36308" w:rsidP="002C3527">
      <w:pPr>
        <w:pStyle w:val="FFABody"/>
      </w:pPr>
      <w:r w:rsidRPr="00306873">
        <w:rPr>
          <w:noProof/>
          <w:sz w:val="28"/>
          <w:szCs w:val="28"/>
          <w:lang w:eastAsia="en-US"/>
        </w:rPr>
        <mc:AlternateContent>
          <mc:Choice Requires="wps">
            <w:drawing>
              <wp:anchor distT="0" distB="0" distL="114300" distR="114300" simplePos="0" relativeHeight="251669504" behindDoc="1" locked="0" layoutInCell="1" allowOverlap="1" wp14:anchorId="520CAA34" wp14:editId="2A220485">
                <wp:simplePos x="0" y="0"/>
                <wp:positionH relativeFrom="margin">
                  <wp:posOffset>4010025</wp:posOffset>
                </wp:positionH>
                <wp:positionV relativeFrom="paragraph">
                  <wp:posOffset>4445</wp:posOffset>
                </wp:positionV>
                <wp:extent cx="2800985" cy="533400"/>
                <wp:effectExtent l="0" t="0" r="18415" b="1905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533400"/>
                        </a:xfrm>
                        <a:prstGeom prst="rect">
                          <a:avLst/>
                        </a:prstGeom>
                        <a:solidFill>
                          <a:srgbClr val="FFFFFF"/>
                        </a:solidFill>
                        <a:ln w="9525">
                          <a:solidFill>
                            <a:srgbClr val="000000"/>
                          </a:solidFill>
                          <a:miter lim="800000"/>
                          <a:headEnd/>
                          <a:tailEnd/>
                        </a:ln>
                      </wps:spPr>
                      <wps:txbx>
                        <w:txbxContent>
                          <w:p w14:paraId="297B233B" w14:textId="77777777" w:rsidR="00E4697D" w:rsidRPr="00C73C1C" w:rsidRDefault="00E4697D" w:rsidP="00E4697D">
                            <w:pPr>
                              <w:rPr>
                                <w:rFonts w:ascii="Verdana" w:hAnsi="Verdana"/>
                                <w:b/>
                                <w:sz w:val="14"/>
                                <w:szCs w:val="16"/>
                              </w:rPr>
                            </w:pPr>
                            <w:r w:rsidRPr="00C73C1C">
                              <w:rPr>
                                <w:rFonts w:ascii="Verdana" w:hAnsi="Verdana"/>
                                <w:sz w:val="14"/>
                                <w:szCs w:val="16"/>
                              </w:rPr>
                              <w:t>Aligned to the following standards:</w:t>
                            </w:r>
                          </w:p>
                          <w:p w14:paraId="2A8E1798" w14:textId="3B6D86B3" w:rsidR="000B3568" w:rsidRPr="00E4697D" w:rsidRDefault="000B3568" w:rsidP="000B3568">
                            <w:pPr>
                              <w:rPr>
                                <w:rFonts w:ascii="Verdana" w:hAnsi="Verdana"/>
                                <w:sz w:val="12"/>
                                <w:szCs w:val="16"/>
                              </w:rPr>
                            </w:pPr>
                            <w:r>
                              <w:rPr>
                                <w:rFonts w:ascii="Verdana" w:hAnsi="Verdana"/>
                                <w:sz w:val="12"/>
                                <w:szCs w:val="16"/>
                              </w:rPr>
                              <w:t>FFA.PL-A.; FFA.PL-C.; FFA.PL-D.; FFA.PL-E.; FFA.PL-F.; FFA.PG-I.; FFA.PG-J.; FFA.PG-K.; FFA.PG-L.; CCSS.</w:t>
                            </w:r>
                            <w:r w:rsidRPr="00E4697D">
                              <w:rPr>
                                <w:rFonts w:ascii="Verdana" w:hAnsi="Verdana"/>
                                <w:sz w:val="12"/>
                                <w:szCs w:val="16"/>
                              </w:rPr>
                              <w:t>W.9-10.2</w:t>
                            </w:r>
                            <w:r>
                              <w:rPr>
                                <w:rFonts w:ascii="Verdana" w:hAnsi="Verdana"/>
                                <w:sz w:val="12"/>
                                <w:szCs w:val="16"/>
                              </w:rPr>
                              <w:t>; CCSS.W.9-10.3; CCSS.W.9-10.4</w:t>
                            </w:r>
                          </w:p>
                          <w:p w14:paraId="40B02384" w14:textId="77777777" w:rsidR="00E4697D" w:rsidRPr="00C248F3" w:rsidRDefault="00E4697D" w:rsidP="00E4697D">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0CAA34" id="_x0000_s1028" type="#_x0000_t202" style="position:absolute;margin-left:315.75pt;margin-top:.35pt;width:220.55pt;height:42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">
                <v:textbox>
                  <w:txbxContent>
                    <w:p w14:paraId="297B233B" w14:textId="77777777" w:rsidR="00E4697D" w:rsidRPr="00C73C1C" w:rsidRDefault="00E4697D" w:rsidP="00E4697D">
                      <w:pPr>
                        <w:rPr>
                          <w:rFonts w:ascii="Verdana" w:hAnsi="Verdana"/>
                          <w:b/>
                          <w:sz w:val="14"/>
                          <w:szCs w:val="16"/>
                        </w:rPr>
                      </w:pPr>
                      <w:r w:rsidRPr="00C73C1C">
                        <w:rPr>
                          <w:rFonts w:ascii="Verdana" w:hAnsi="Verdana"/>
                          <w:sz w:val="14"/>
                          <w:szCs w:val="16"/>
                        </w:rPr>
                        <w:t>Aligned to the following standards:</w:t>
                      </w:r>
                    </w:p>
                    <w:p w14:paraId="2A8E1798" w14:textId="3B6D86B3" w:rsidR="000B3568" w:rsidRPr="00E4697D" w:rsidRDefault="000B3568" w:rsidP="000B3568">
                      <w:pPr>
                        <w:rPr>
                          <w:rFonts w:ascii="Verdana" w:hAnsi="Verdana"/>
                          <w:sz w:val="12"/>
                          <w:szCs w:val="16"/>
                        </w:rPr>
                      </w:pPr>
                      <w:r>
                        <w:rPr>
                          <w:rFonts w:ascii="Verdana" w:hAnsi="Verdana"/>
                          <w:sz w:val="12"/>
                          <w:szCs w:val="16"/>
                        </w:rPr>
                        <w:t>FFA.PL-A.; FFA.PL-C.; FFA.PL-D.; FFA.PL-E.; FFA.PL-F.; FFA.PG-I.; FFA.PG-J.; FFA.PG-K.; FFA.PG-L.; CCSS.</w:t>
                      </w:r>
                      <w:r w:rsidRPr="00E4697D">
                        <w:rPr>
                          <w:rFonts w:ascii="Verdana" w:hAnsi="Verdana"/>
                          <w:sz w:val="12"/>
                          <w:szCs w:val="16"/>
                        </w:rPr>
                        <w:t>W.9-10.2</w:t>
                      </w:r>
                      <w:r>
                        <w:rPr>
                          <w:rFonts w:ascii="Verdana" w:hAnsi="Verdana"/>
                          <w:sz w:val="12"/>
                          <w:szCs w:val="16"/>
                        </w:rPr>
                        <w:t>; CCSS.W.9-10.3; CCSS.W.9-10.4</w:t>
                      </w:r>
                    </w:p>
                    <w:p w14:paraId="40B02384" w14:textId="77777777" w:rsidR="00E4697D" w:rsidRPr="00C248F3" w:rsidRDefault="00E4697D" w:rsidP="00E4697D">
                      <w:pPr>
                        <w:rPr>
                          <w:rFonts w:ascii="Verdana" w:hAnsi="Verdana"/>
                          <w:sz w:val="12"/>
                          <w:szCs w:val="16"/>
                        </w:rPr>
                      </w:pPr>
                    </w:p>
                  </w:txbxContent>
                </v:textbox>
                <w10:wrap anchorx="margin"/>
              </v:shape>
            </w:pict>
          </mc:Fallback>
        </mc:AlternateContent>
      </w:r>
    </w:p>
    <w:p w14:paraId="77850F20" w14:textId="6093A232" w:rsidR="00D022F0" w:rsidRDefault="00F6140E" w:rsidP="00F6140E">
      <w:pPr>
        <w:pStyle w:val="DocumentTitle"/>
      </w:pPr>
      <w:r>
        <w:t xml:space="preserve">Inspirational </w:t>
      </w:r>
      <w:r w:rsidR="00EE473F">
        <w:t>Instagram Post</w:t>
      </w:r>
    </w:p>
    <w:p w14:paraId="2907BC62" w14:textId="1154C544" w:rsidR="00F6140E" w:rsidRDefault="00F6140E" w:rsidP="00F6140E">
      <w:pPr>
        <w:pStyle w:val="FFASub1"/>
      </w:pPr>
    </w:p>
    <w:p w14:paraId="64AEA15A" w14:textId="1DB12894" w:rsidR="00F6140E" w:rsidRDefault="00F6140E" w:rsidP="00F6140E">
      <w:pPr>
        <w:pStyle w:val="FFASub1"/>
      </w:pPr>
      <w:r>
        <w:t xml:space="preserve">directions: </w:t>
      </w:r>
    </w:p>
    <w:p w14:paraId="0AAD0A82" w14:textId="04830462" w:rsidR="00BB469D" w:rsidRDefault="00BB469D" w:rsidP="00BB469D">
      <w:pPr>
        <w:pStyle w:val="FFABody"/>
      </w:pPr>
      <w:r>
        <w:t>Use this template to create two inspirational Instagram posts to motivate and inspire you to be your best self.  For each post, you will draw a picture and will write a caption related to the post</w:t>
      </w:r>
      <w:r w:rsidR="009151CE">
        <w:t>.</w:t>
      </w:r>
      <w:r>
        <w:t xml:space="preserve"> </w:t>
      </w:r>
      <w:r w:rsidR="009151CE">
        <w:t>T</w:t>
      </w:r>
      <w:r>
        <w:t>he caption goes at the bottom of each post on the lines n</w:t>
      </w:r>
      <w:r w:rsidR="000F495E">
        <w:t>ext to “national ffa</w:t>
      </w:r>
      <w:r w:rsidR="009151CE">
        <w:t>.</w:t>
      </w:r>
      <w:r>
        <w:t>”</w:t>
      </w:r>
    </w:p>
    <w:p w14:paraId="2B78DB32" w14:textId="77777777" w:rsidR="00BB469D" w:rsidRDefault="00BB469D" w:rsidP="00BB469D">
      <w:pPr>
        <w:pStyle w:val="FFABody"/>
      </w:pPr>
      <w:r>
        <w:t xml:space="preserve"> </w:t>
      </w:r>
    </w:p>
    <w:p w14:paraId="7256E872" w14:textId="456F9CA1" w:rsidR="004602B3" w:rsidRDefault="00BB469D" w:rsidP="00F6140E">
      <w:pPr>
        <w:pStyle w:val="FFABody"/>
      </w:pPr>
      <w:r>
        <w:rPr>
          <w:noProof/>
          <w:lang w:eastAsia="en-US"/>
        </w:rPr>
        <w:drawing>
          <wp:inline distT="0" distB="0" distL="0" distR="0" wp14:anchorId="7BBDF28B" wp14:editId="410EBF73">
            <wp:extent cx="3371850" cy="569595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nstagram.PNG"/>
                    <pic:cNvPicPr/>
                  </pic:nvPicPr>
                  <pic:blipFill>
                    <a:blip r:embed="rId20">
                      <a:extLst>
                        <a:ext uri="{28A0092B-C50C-407E-A947-70E740481C1C}">
                          <a14:useLocalDpi xmlns:a14="http://schemas.microsoft.com/office/drawing/2010/main" val="0"/>
                        </a:ext>
                      </a:extLst>
                    </a:blip>
                    <a:stretch>
                      <a:fillRect/>
                    </a:stretch>
                  </pic:blipFill>
                  <pic:spPr>
                    <a:xfrm>
                      <a:off x="0" y="0"/>
                      <a:ext cx="3385919" cy="5719717"/>
                    </a:xfrm>
                    <a:prstGeom prst="rect">
                      <a:avLst/>
                    </a:prstGeom>
                  </pic:spPr>
                </pic:pic>
              </a:graphicData>
            </a:graphic>
          </wp:inline>
        </w:drawing>
      </w:r>
      <w:r>
        <w:rPr>
          <w:noProof/>
          <w:lang w:eastAsia="en-US"/>
        </w:rPr>
        <w:t xml:space="preserve">   </w:t>
      </w:r>
      <w:r>
        <w:rPr>
          <w:noProof/>
          <w:lang w:eastAsia="en-US"/>
        </w:rPr>
        <w:drawing>
          <wp:inline distT="0" distB="0" distL="0" distR="0" wp14:anchorId="62827131" wp14:editId="413D5904">
            <wp:extent cx="3371850" cy="56959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nstagram.PNG"/>
                    <pic:cNvPicPr/>
                  </pic:nvPicPr>
                  <pic:blipFill>
                    <a:blip r:embed="rId20">
                      <a:extLst>
                        <a:ext uri="{28A0092B-C50C-407E-A947-70E740481C1C}">
                          <a14:useLocalDpi xmlns:a14="http://schemas.microsoft.com/office/drawing/2010/main" val="0"/>
                        </a:ext>
                      </a:extLst>
                    </a:blip>
                    <a:stretch>
                      <a:fillRect/>
                    </a:stretch>
                  </pic:blipFill>
                  <pic:spPr>
                    <a:xfrm>
                      <a:off x="0" y="0"/>
                      <a:ext cx="3385919" cy="5719717"/>
                    </a:xfrm>
                    <a:prstGeom prst="rect">
                      <a:avLst/>
                    </a:prstGeom>
                  </pic:spPr>
                </pic:pic>
              </a:graphicData>
            </a:graphic>
          </wp:inline>
        </w:drawing>
      </w:r>
      <w:r>
        <w:t xml:space="preserve"> </w:t>
      </w:r>
    </w:p>
    <w:p w14:paraId="71DCDD5A" w14:textId="5CFCAC02" w:rsidR="004602B3" w:rsidRDefault="004602B3" w:rsidP="00F6140E">
      <w:pPr>
        <w:pStyle w:val="FFABody"/>
      </w:pPr>
    </w:p>
    <w:p w14:paraId="0ADBBCD6" w14:textId="0A13BDE2" w:rsidR="00FB2E2B" w:rsidRDefault="00FB2E2B" w:rsidP="00663A52">
      <w:pPr>
        <w:ind w:firstLine="720"/>
      </w:pPr>
      <w:r>
        <w:tab/>
      </w:r>
      <w:r>
        <w:tab/>
      </w:r>
      <w:r>
        <w:tab/>
      </w:r>
      <w:r>
        <w:tab/>
      </w:r>
      <w:r>
        <w:tab/>
      </w:r>
      <w:r>
        <w:tab/>
      </w:r>
      <w:r>
        <w:tab/>
      </w:r>
      <w:r>
        <w:tab/>
      </w:r>
      <w:r>
        <w:tab/>
      </w:r>
      <w:r>
        <w:tab/>
      </w:r>
    </w:p>
    <w:p w14:paraId="361BC800" w14:textId="6DE5955E" w:rsidR="00FB2E2B" w:rsidRDefault="00FB2E2B" w:rsidP="00663A52">
      <w:pPr>
        <w:ind w:firstLine="720"/>
      </w:pPr>
    </w:p>
    <w:p w14:paraId="2D747FCD" w14:textId="510275F7" w:rsidR="00A156A0" w:rsidRDefault="008F6C7D" w:rsidP="000E15F1">
      <w:pPr>
        <w:pStyle w:val="FFABody"/>
      </w:pPr>
      <w:r>
        <w:tab/>
      </w:r>
      <w:r>
        <w:tab/>
      </w:r>
      <w:r>
        <w:tab/>
      </w:r>
      <w:r>
        <w:tab/>
      </w:r>
      <w:r>
        <w:tab/>
      </w:r>
      <w:r>
        <w:tab/>
      </w:r>
    </w:p>
    <w:p w14:paraId="1438F261" w14:textId="26505C8C" w:rsidR="00D022F0" w:rsidRDefault="00BB469D" w:rsidP="00663A52">
      <w:pPr>
        <w:ind w:firstLine="720"/>
      </w:pPr>
      <w:r>
        <w:tab/>
      </w:r>
      <w:r>
        <w:tab/>
      </w:r>
      <w:r>
        <w:tab/>
      </w:r>
    </w:p>
    <w:p w14:paraId="5D93B742" w14:textId="3EC815AE" w:rsidR="004602B3" w:rsidRDefault="004602B3" w:rsidP="004602B3">
      <w:pPr>
        <w:ind w:firstLine="720"/>
      </w:pPr>
    </w:p>
    <w:p w14:paraId="675824A2" w14:textId="435BE373" w:rsidR="004602B3" w:rsidRDefault="004602B3" w:rsidP="004602B3">
      <w:pPr>
        <w:ind w:firstLine="720"/>
      </w:pPr>
    </w:p>
    <w:p w14:paraId="71E7969D" w14:textId="3318302C" w:rsidR="00663A52" w:rsidRPr="00663A52" w:rsidRDefault="00663A52" w:rsidP="00663A52"/>
    <w:p w14:paraId="32B05D25" w14:textId="2A98A9F8" w:rsidR="00236EBA" w:rsidRPr="00F54BAA" w:rsidRDefault="00236EBA" w:rsidP="00F54BAA">
      <w:pPr>
        <w:tabs>
          <w:tab w:val="left" w:pos="3583"/>
        </w:tabs>
      </w:pPr>
    </w:p>
    <w:sectPr w:rsidR="00236EBA" w:rsidRPr="00F54BAA" w:rsidSect="006E3F83">
      <w:headerReference w:type="first" r:id="rId21"/>
      <w:pgSz w:w="12240" w:h="15840" w:code="1"/>
      <w:pgMar w:top="45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01309" w14:textId="77777777" w:rsidR="00691471" w:rsidRDefault="00691471" w:rsidP="008D333D">
      <w:r>
        <w:separator/>
      </w:r>
    </w:p>
  </w:endnote>
  <w:endnote w:type="continuationSeparator" w:id="0">
    <w:p w14:paraId="27434C68" w14:textId="77777777" w:rsidR="00691471" w:rsidRDefault="0069147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6192"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775" w14:textId="77777777" w:rsidR="008D333D" w:rsidRDefault="008D333D">
    <w:r>
      <w:rPr>
        <w:noProof/>
        <w:lang w:eastAsia="en-US"/>
      </w:rPr>
      <w:drawing>
        <wp:anchor distT="0" distB="0" distL="114300" distR="114300" simplePos="0" relativeHeight="251655168"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4765F" w14:textId="77777777" w:rsidR="00691471" w:rsidRDefault="00691471" w:rsidP="008D333D">
      <w:r>
        <w:separator/>
      </w:r>
    </w:p>
  </w:footnote>
  <w:footnote w:type="continuationSeparator" w:id="0">
    <w:p w14:paraId="51A432AE" w14:textId="77777777" w:rsidR="00691471" w:rsidRDefault="0069147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434508D8" w:rsidR="008D333D" w:rsidRDefault="009D2E50">
    <w:r>
      <w:rPr>
        <w:noProof/>
        <w:lang w:eastAsia="en-US"/>
      </w:rPr>
      <mc:AlternateContent>
        <mc:Choice Requires="wps">
          <w:drawing>
            <wp:anchor distT="0" distB="0" distL="114300" distR="114300" simplePos="0" relativeHeight="251660288" behindDoc="0" locked="0" layoutInCell="1" allowOverlap="1" wp14:anchorId="4A71240E" wp14:editId="3954226B">
              <wp:simplePos x="0" y="0"/>
              <wp:positionH relativeFrom="column">
                <wp:posOffset>4653915</wp:posOffset>
              </wp:positionH>
              <wp:positionV relativeFrom="paragraph">
                <wp:posOffset>-565114</wp:posOffset>
              </wp:positionV>
              <wp:extent cx="2152650" cy="974126"/>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974126"/>
                      </a:xfrm>
                      <a:prstGeom prst="rect">
                        <a:avLst/>
                      </a:prstGeom>
                      <a:solidFill>
                        <a:srgbClr val="FFFFFF"/>
                      </a:solidFill>
                      <a:ln w="9525">
                        <a:noFill/>
                        <a:miter lim="800000"/>
                        <a:headEnd/>
                        <a:tailEnd/>
                      </a:ln>
                    </wps:spPr>
                    <wps:txbx>
                      <w:txbxContent>
                        <w:p w14:paraId="535B7FE6" w14:textId="73D54595" w:rsidR="009D2E50" w:rsidRDefault="009D2E50" w:rsidP="005C00A4">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9" type="#_x0000_t202" style="position:absolute;margin-left:366.45pt;margin-top:-44.5pt;width:169.5pt;height:7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" stroked="f">
              <v:textbox>
                <w:txbxContent>
                  <w:p w14:paraId="535B7FE6" w14:textId="73D54595" w:rsidR="009D2E50" w:rsidRDefault="009D2E50" w:rsidP="005C00A4">
                    <w:pPr>
                      <w:pStyle w:val="DocumentTitle"/>
                    </w:pPr>
                    <w:r>
                      <w:t xml:space="preserve">Lesson Plan </w:t>
                    </w:r>
                  </w:p>
                </w:txbxContent>
              </v:textbox>
            </v:shape>
          </w:pict>
        </mc:Fallback>
      </mc:AlternateContent>
    </w:r>
    <w:r>
      <w:rPr>
        <w:noProof/>
        <w:lang w:eastAsia="en-US"/>
      </w:rPr>
      <w:drawing>
        <wp:anchor distT="0" distB="0" distL="114300" distR="114300" simplePos="0" relativeHeight="25165926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721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line id="Line 2"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5B2A07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6BAE8" w14:textId="77777777" w:rsidR="00D022F0" w:rsidRDefault="00D022F0" w:rsidP="00D022F0">
    <w:pPr>
      <w:pStyle w:val="FFABody"/>
    </w:pPr>
    <w:r>
      <w:rPr>
        <w:noProof/>
        <w:lang w:eastAsia="en-US"/>
      </w:rPr>
      <mc:AlternateContent>
        <mc:Choice Requires="wps">
          <w:drawing>
            <wp:anchor distT="0" distB="0" distL="114300" distR="114300" simplePos="0" relativeHeight="251658240" behindDoc="0" locked="0" layoutInCell="1" allowOverlap="1" wp14:anchorId="3D5D416E" wp14:editId="3DA3E90F">
              <wp:simplePos x="0" y="0"/>
              <wp:positionH relativeFrom="column">
                <wp:posOffset>381000</wp:posOffset>
              </wp:positionH>
              <wp:positionV relativeFrom="paragraph">
                <wp:posOffset>114300</wp:posOffset>
              </wp:positionV>
              <wp:extent cx="2127250" cy="0"/>
              <wp:effectExtent l="0" t="0" r="25400" b="19050"/>
              <wp:wrapNone/>
              <wp:docPr id="311" name="Straight Connector 31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11" style="position:absolute;z-index:2516608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3BD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AvLfoptwEAALsDAAAOAAAAAAAAAAAAAAAAAC4CAABkcnMvZTJvRG9j&#10;LnhtbFBLAQItABQABgAIAAAAIQC7iksZ2gAAAAgBAAAPAAAAAAAAAAAAAAAAABEEAABkcnMvZG93&#10;bnJldi54bWxQSwUGAAAAAAQABADzAAAAGAUAAAAA&#10;"/>
          </w:pict>
        </mc:Fallback>
      </mc:AlternateContent>
    </w:r>
    <w:r>
      <w:t>NAME:</w:t>
    </w:r>
  </w:p>
  <w:p w14:paraId="35FD2A93" w14:textId="48106EC9" w:rsidR="00E37A94" w:rsidRPr="004E13AA" w:rsidRDefault="00E37A94" w:rsidP="004E13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Bullet"/>
    <w:lvl w:ilvl="0">
      <w:start w:val="1"/>
      <w:numFmt w:val="bullet"/>
      <w:lvlText w:val=""/>
      <w:lvlJc w:val="left"/>
      <w:pPr>
        <w:tabs>
          <w:tab w:val="num" w:pos="0"/>
        </w:tabs>
        <w:ind w:left="720" w:hanging="360"/>
      </w:pPr>
      <w:rPr>
        <w:rFonts w:ascii="Wingdings" w:hAnsi="Wingdings"/>
      </w:rPr>
    </w:lvl>
    <w:lvl w:ilvl="1">
      <w:start w:val="1"/>
      <w:numFmt w:val="bullet"/>
      <w:lvlText w:val=""/>
      <w:lvlJc w:val="left"/>
      <w:pPr>
        <w:tabs>
          <w:tab w:val="num" w:pos="0"/>
        </w:tabs>
        <w:ind w:left="1080" w:hanging="360"/>
      </w:pPr>
      <w:rPr>
        <w:rFonts w:ascii="Symbol" w:hAnsi="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F32D89"/>
    <w:multiLevelType w:val="hybridMultilevel"/>
    <w:tmpl w:val="A3BAC830"/>
    <w:lvl w:ilvl="0" w:tplc="0B56513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E323CC"/>
    <w:multiLevelType w:val="hybridMultilevel"/>
    <w:tmpl w:val="F72C0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0A1F8B"/>
    <w:multiLevelType w:val="hybridMultilevel"/>
    <w:tmpl w:val="0FACADD0"/>
    <w:lvl w:ilvl="0" w:tplc="346EE2F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7DC11D5"/>
    <w:multiLevelType w:val="hybridMultilevel"/>
    <w:tmpl w:val="3A7AE49A"/>
    <w:lvl w:ilvl="0" w:tplc="66D8E5BE">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435470"/>
    <w:multiLevelType w:val="hybridMultilevel"/>
    <w:tmpl w:val="93EEA1BA"/>
    <w:lvl w:ilvl="0" w:tplc="CA107346">
      <w:start w:val="1"/>
      <w:numFmt w:val="bullet"/>
      <w:pStyle w:val="BulletPoints"/>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D3651A"/>
    <w:multiLevelType w:val="hybridMultilevel"/>
    <w:tmpl w:val="7DC696EC"/>
    <w:lvl w:ilvl="0" w:tplc="D044614E">
      <w:start w:val="2"/>
      <w:numFmt w:val="decimal"/>
      <w:lvlText w:val="%1."/>
      <w:lvlJc w:val="left"/>
      <w:pPr>
        <w:ind w:left="720" w:hanging="360"/>
      </w:pPr>
      <w:rPr>
        <w:rFonts w:hint="default"/>
        <w:b/>
      </w:rPr>
    </w:lvl>
    <w:lvl w:ilvl="1" w:tplc="04090019">
      <w:start w:val="1"/>
      <w:numFmt w:val="lowerLetter"/>
      <w:lvlText w:val="%2."/>
      <w:lvlJc w:val="left"/>
      <w:pPr>
        <w:ind w:left="720" w:hanging="360"/>
      </w:pPr>
    </w:lvl>
    <w:lvl w:ilvl="2" w:tplc="04090019">
      <w:start w:val="1"/>
      <w:numFmt w:val="lowerLetter"/>
      <w:lvlText w:val="%3."/>
      <w:lvlJc w:val="left"/>
      <w:pPr>
        <w:ind w:left="1440" w:hanging="180"/>
      </w:pPr>
    </w:lvl>
    <w:lvl w:ilvl="3" w:tplc="0409000F">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3B653F59"/>
    <w:multiLevelType w:val="hybridMultilevel"/>
    <w:tmpl w:val="9530BB2C"/>
    <w:lvl w:ilvl="0" w:tplc="07409CEA">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2756AF"/>
    <w:multiLevelType w:val="hybridMultilevel"/>
    <w:tmpl w:val="7B840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965FC3"/>
    <w:multiLevelType w:val="hybridMultilevel"/>
    <w:tmpl w:val="340C31EC"/>
    <w:lvl w:ilvl="0" w:tplc="31944C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A5B0E69"/>
    <w:multiLevelType w:val="hybridMultilevel"/>
    <w:tmpl w:val="0B9CA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6752D"/>
    <w:multiLevelType w:val="hybridMultilevel"/>
    <w:tmpl w:val="278C9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EE5021"/>
    <w:multiLevelType w:val="hybridMultilevel"/>
    <w:tmpl w:val="78DE4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1046ED4"/>
    <w:multiLevelType w:val="hybridMultilevel"/>
    <w:tmpl w:val="29C6D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2B56C7"/>
    <w:multiLevelType w:val="hybridMultilevel"/>
    <w:tmpl w:val="BBECC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600E24"/>
    <w:multiLevelType w:val="hybridMultilevel"/>
    <w:tmpl w:val="7BE6A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6"/>
  </w:num>
  <w:num w:numId="3">
    <w:abstractNumId w:val="8"/>
  </w:num>
  <w:num w:numId="4">
    <w:abstractNumId w:val="27"/>
  </w:num>
  <w:num w:numId="5">
    <w:abstractNumId w:val="11"/>
  </w:num>
  <w:num w:numId="6">
    <w:abstractNumId w:val="22"/>
  </w:num>
  <w:num w:numId="7">
    <w:abstractNumId w:val="7"/>
  </w:num>
  <w:num w:numId="8">
    <w:abstractNumId w:val="18"/>
  </w:num>
  <w:num w:numId="9">
    <w:abstractNumId w:val="17"/>
  </w:num>
  <w:num w:numId="10">
    <w:abstractNumId w:val="25"/>
  </w:num>
  <w:num w:numId="11">
    <w:abstractNumId w:val="19"/>
  </w:num>
  <w:num w:numId="12">
    <w:abstractNumId w:val="12"/>
  </w:num>
  <w:num w:numId="13">
    <w:abstractNumId w:val="5"/>
  </w:num>
  <w:num w:numId="14">
    <w:abstractNumId w:val="1"/>
  </w:num>
  <w:num w:numId="15">
    <w:abstractNumId w:val="26"/>
  </w:num>
  <w:num w:numId="16">
    <w:abstractNumId w:val="20"/>
  </w:num>
  <w:num w:numId="17">
    <w:abstractNumId w:val="28"/>
  </w:num>
  <w:num w:numId="18">
    <w:abstractNumId w:val="15"/>
  </w:num>
  <w:num w:numId="19">
    <w:abstractNumId w:val="10"/>
  </w:num>
  <w:num w:numId="20">
    <w:abstractNumId w:val="24"/>
  </w:num>
  <w:num w:numId="21">
    <w:abstractNumId w:val="13"/>
  </w:num>
  <w:num w:numId="22">
    <w:abstractNumId w:val="0"/>
  </w:num>
  <w:num w:numId="23">
    <w:abstractNumId w:val="23"/>
  </w:num>
  <w:num w:numId="24">
    <w:abstractNumId w:val="3"/>
  </w:num>
  <w:num w:numId="25">
    <w:abstractNumId w:val="21"/>
  </w:num>
  <w:num w:numId="26">
    <w:abstractNumId w:val="4"/>
  </w:num>
  <w:num w:numId="27">
    <w:abstractNumId w:val="2"/>
  </w:num>
  <w:num w:numId="28">
    <w:abstractNumId w:val="14"/>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16BF"/>
    <w:rsid w:val="00064CB9"/>
    <w:rsid w:val="0006790F"/>
    <w:rsid w:val="00081DA1"/>
    <w:rsid w:val="000B2B3A"/>
    <w:rsid w:val="000B2D05"/>
    <w:rsid w:val="000B3568"/>
    <w:rsid w:val="000B3F14"/>
    <w:rsid w:val="000B47F9"/>
    <w:rsid w:val="000C6D22"/>
    <w:rsid w:val="000E15F1"/>
    <w:rsid w:val="000F495E"/>
    <w:rsid w:val="00112DC5"/>
    <w:rsid w:val="00125E81"/>
    <w:rsid w:val="00132BA0"/>
    <w:rsid w:val="0015301C"/>
    <w:rsid w:val="00153B66"/>
    <w:rsid w:val="0016307F"/>
    <w:rsid w:val="00180244"/>
    <w:rsid w:val="001850B4"/>
    <w:rsid w:val="001A3DB4"/>
    <w:rsid w:val="001B1F8D"/>
    <w:rsid w:val="001B38B8"/>
    <w:rsid w:val="00201F39"/>
    <w:rsid w:val="002051FE"/>
    <w:rsid w:val="00212B48"/>
    <w:rsid w:val="002317CF"/>
    <w:rsid w:val="00236EBA"/>
    <w:rsid w:val="0024125A"/>
    <w:rsid w:val="0024166B"/>
    <w:rsid w:val="00244D81"/>
    <w:rsid w:val="0024779B"/>
    <w:rsid w:val="00255119"/>
    <w:rsid w:val="00263C1D"/>
    <w:rsid w:val="002C0080"/>
    <w:rsid w:val="002C3527"/>
    <w:rsid w:val="00301206"/>
    <w:rsid w:val="003260ED"/>
    <w:rsid w:val="00383C1B"/>
    <w:rsid w:val="003D18E5"/>
    <w:rsid w:val="003D2943"/>
    <w:rsid w:val="003D701D"/>
    <w:rsid w:val="003E4EAD"/>
    <w:rsid w:val="003F1A66"/>
    <w:rsid w:val="003F1FD6"/>
    <w:rsid w:val="00415832"/>
    <w:rsid w:val="00416DAA"/>
    <w:rsid w:val="00416EF6"/>
    <w:rsid w:val="00443F17"/>
    <w:rsid w:val="004602B3"/>
    <w:rsid w:val="00484212"/>
    <w:rsid w:val="004B18CB"/>
    <w:rsid w:val="004B7173"/>
    <w:rsid w:val="004E13AA"/>
    <w:rsid w:val="00512784"/>
    <w:rsid w:val="00514CAD"/>
    <w:rsid w:val="00532211"/>
    <w:rsid w:val="005447C2"/>
    <w:rsid w:val="005C00A4"/>
    <w:rsid w:val="005C79D6"/>
    <w:rsid w:val="005D77F6"/>
    <w:rsid w:val="005E781E"/>
    <w:rsid w:val="00612CC1"/>
    <w:rsid w:val="00637428"/>
    <w:rsid w:val="0064300D"/>
    <w:rsid w:val="00663A52"/>
    <w:rsid w:val="0068602F"/>
    <w:rsid w:val="00691087"/>
    <w:rsid w:val="00691471"/>
    <w:rsid w:val="006A5E06"/>
    <w:rsid w:val="006B67B7"/>
    <w:rsid w:val="006C26A2"/>
    <w:rsid w:val="006C542B"/>
    <w:rsid w:val="006C6072"/>
    <w:rsid w:val="006E3F83"/>
    <w:rsid w:val="006E63C3"/>
    <w:rsid w:val="006E6A85"/>
    <w:rsid w:val="00717538"/>
    <w:rsid w:val="00744F3F"/>
    <w:rsid w:val="00746481"/>
    <w:rsid w:val="00752F01"/>
    <w:rsid w:val="00755B02"/>
    <w:rsid w:val="00760579"/>
    <w:rsid w:val="00760FEF"/>
    <w:rsid w:val="00762C16"/>
    <w:rsid w:val="007D04EE"/>
    <w:rsid w:val="007D06EE"/>
    <w:rsid w:val="007E19FE"/>
    <w:rsid w:val="007E1F85"/>
    <w:rsid w:val="007F2D0C"/>
    <w:rsid w:val="008151C2"/>
    <w:rsid w:val="00837E63"/>
    <w:rsid w:val="008414AA"/>
    <w:rsid w:val="008A4FEB"/>
    <w:rsid w:val="008B2F61"/>
    <w:rsid w:val="008C1F98"/>
    <w:rsid w:val="008D333D"/>
    <w:rsid w:val="008F6C7D"/>
    <w:rsid w:val="00900677"/>
    <w:rsid w:val="00912DC2"/>
    <w:rsid w:val="009151CE"/>
    <w:rsid w:val="009302B1"/>
    <w:rsid w:val="00943B60"/>
    <w:rsid w:val="009808B8"/>
    <w:rsid w:val="00983F6C"/>
    <w:rsid w:val="009900C0"/>
    <w:rsid w:val="0099348B"/>
    <w:rsid w:val="009A11E4"/>
    <w:rsid w:val="009A320A"/>
    <w:rsid w:val="009A7814"/>
    <w:rsid w:val="009B7174"/>
    <w:rsid w:val="009C462E"/>
    <w:rsid w:val="009D2E50"/>
    <w:rsid w:val="009E092C"/>
    <w:rsid w:val="009E6D3B"/>
    <w:rsid w:val="009F5FD6"/>
    <w:rsid w:val="00A156A0"/>
    <w:rsid w:val="00A31F1D"/>
    <w:rsid w:val="00A60190"/>
    <w:rsid w:val="00A63806"/>
    <w:rsid w:val="00A91AA7"/>
    <w:rsid w:val="00A9352A"/>
    <w:rsid w:val="00AA22EE"/>
    <w:rsid w:val="00AB7861"/>
    <w:rsid w:val="00AF2EB6"/>
    <w:rsid w:val="00B067D5"/>
    <w:rsid w:val="00B33FE6"/>
    <w:rsid w:val="00B62B2A"/>
    <w:rsid w:val="00B714E3"/>
    <w:rsid w:val="00BB469D"/>
    <w:rsid w:val="00BD0006"/>
    <w:rsid w:val="00BD320A"/>
    <w:rsid w:val="00BD3AEB"/>
    <w:rsid w:val="00C064AE"/>
    <w:rsid w:val="00C14632"/>
    <w:rsid w:val="00C15285"/>
    <w:rsid w:val="00C64EF2"/>
    <w:rsid w:val="00CA283B"/>
    <w:rsid w:val="00CA7D48"/>
    <w:rsid w:val="00D002CA"/>
    <w:rsid w:val="00D022F0"/>
    <w:rsid w:val="00D118F9"/>
    <w:rsid w:val="00D129A2"/>
    <w:rsid w:val="00D23C4C"/>
    <w:rsid w:val="00D3454D"/>
    <w:rsid w:val="00D36308"/>
    <w:rsid w:val="00D42E29"/>
    <w:rsid w:val="00D77246"/>
    <w:rsid w:val="00DA1B01"/>
    <w:rsid w:val="00DB5E35"/>
    <w:rsid w:val="00E22EC2"/>
    <w:rsid w:val="00E37A94"/>
    <w:rsid w:val="00E42D0D"/>
    <w:rsid w:val="00E4697D"/>
    <w:rsid w:val="00E76DEA"/>
    <w:rsid w:val="00EB24E0"/>
    <w:rsid w:val="00EB5383"/>
    <w:rsid w:val="00EE473F"/>
    <w:rsid w:val="00EE6FA0"/>
    <w:rsid w:val="00EF44C0"/>
    <w:rsid w:val="00F27801"/>
    <w:rsid w:val="00F402BA"/>
    <w:rsid w:val="00F46583"/>
    <w:rsid w:val="00F54BAA"/>
    <w:rsid w:val="00F6140E"/>
    <w:rsid w:val="00F65378"/>
    <w:rsid w:val="00F80C38"/>
    <w:rsid w:val="00FA2139"/>
    <w:rsid w:val="00FA4E61"/>
    <w:rsid w:val="00FB2E2B"/>
    <w:rsid w:val="00FD2490"/>
    <w:rsid w:val="00FD6BEC"/>
    <w:rsid w:val="00FD77F5"/>
    <w:rsid w:val="00FF42D6"/>
    <w:rsid w:val="00FF55CE"/>
    <w:rsid w:val="00FF777D"/>
    <w:rsid w:val="16F676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5C00A4"/>
    <w:pPr>
      <w:widowControl w:val="0"/>
      <w:suppressAutoHyphens/>
      <w:autoSpaceDE w:val="0"/>
      <w:autoSpaceDN w:val="0"/>
      <w:adjustRightInd w:val="0"/>
      <w:textAlignment w:val="center"/>
    </w:pPr>
    <w:rPr>
      <w:rFonts w:ascii="Georgia" w:hAnsi="Georgia" w:cs="MinionPro-Regular"/>
      <w:b/>
      <w:color w:val="004C97"/>
      <w:sz w:val="40"/>
      <w:szCs w:val="40"/>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customStyle="1" w:styleId="Tasks">
    <w:name w:val="Tasks"/>
    <w:basedOn w:val="Normal"/>
    <w:rsid w:val="00201F39"/>
    <w:pPr>
      <w:widowControl w:val="0"/>
      <w:suppressAutoHyphens/>
      <w:spacing w:after="216"/>
      <w:contextualSpacing/>
    </w:pPr>
    <w:rPr>
      <w:rFonts w:ascii="Times New Roman" w:eastAsia="SimSun" w:hAnsi="Times New Roman" w:cs="Mangal"/>
      <w:kern w:val="1"/>
      <w:sz w:val="22"/>
      <w:szCs w:val="22"/>
      <w:lang w:eastAsia="zh-CN" w:bidi="hi-IN"/>
    </w:rPr>
  </w:style>
  <w:style w:type="paragraph" w:customStyle="1" w:styleId="BulletStyle">
    <w:name w:val="Bullet Style"/>
    <w:basedOn w:val="Normal"/>
    <w:rsid w:val="00201F39"/>
    <w:pPr>
      <w:widowControl w:val="0"/>
      <w:tabs>
        <w:tab w:val="left" w:pos="720"/>
        <w:tab w:val="right" w:pos="9360"/>
      </w:tabs>
      <w:suppressAutoHyphens/>
      <w:ind w:left="2160" w:hanging="360"/>
    </w:pPr>
    <w:rPr>
      <w:rFonts w:ascii="Times New Roman" w:eastAsia="SimSun" w:hAnsi="Times New Roman" w:cs="Mangal"/>
      <w:kern w:val="1"/>
      <w:sz w:val="22"/>
      <w:szCs w:val="22"/>
      <w:lang w:eastAsia="zh-CN" w:bidi="hi-IN"/>
    </w:rPr>
  </w:style>
  <w:style w:type="character" w:styleId="FollowedHyperlink">
    <w:name w:val="FollowedHyperlink"/>
    <w:basedOn w:val="DefaultParagraphFont"/>
    <w:uiPriority w:val="99"/>
    <w:semiHidden/>
    <w:unhideWhenUsed/>
    <w:rsid w:val="00FF777D"/>
    <w:rPr>
      <w:color w:val="800080" w:themeColor="followedHyperlink"/>
      <w:u w:val="single"/>
    </w:rPr>
  </w:style>
  <w:style w:type="character" w:styleId="CommentReference">
    <w:name w:val="annotation reference"/>
    <w:basedOn w:val="DefaultParagraphFont"/>
    <w:uiPriority w:val="99"/>
    <w:semiHidden/>
    <w:unhideWhenUsed/>
    <w:rsid w:val="006C6072"/>
    <w:rPr>
      <w:sz w:val="16"/>
      <w:szCs w:val="16"/>
    </w:rPr>
  </w:style>
  <w:style w:type="paragraph" w:styleId="CommentText">
    <w:name w:val="annotation text"/>
    <w:basedOn w:val="Normal"/>
    <w:link w:val="CommentTextChar"/>
    <w:uiPriority w:val="99"/>
    <w:semiHidden/>
    <w:unhideWhenUsed/>
    <w:rsid w:val="006C6072"/>
    <w:rPr>
      <w:sz w:val="20"/>
      <w:szCs w:val="20"/>
    </w:rPr>
  </w:style>
  <w:style w:type="character" w:customStyle="1" w:styleId="CommentTextChar">
    <w:name w:val="Comment Text Char"/>
    <w:basedOn w:val="DefaultParagraphFont"/>
    <w:link w:val="CommentText"/>
    <w:uiPriority w:val="99"/>
    <w:semiHidden/>
    <w:rsid w:val="006C607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6C6072"/>
    <w:rPr>
      <w:b/>
      <w:bCs/>
    </w:rPr>
  </w:style>
  <w:style w:type="character" w:customStyle="1" w:styleId="CommentSubjectChar">
    <w:name w:val="Comment Subject Char"/>
    <w:basedOn w:val="CommentTextChar"/>
    <w:link w:val="CommentSubject"/>
    <w:uiPriority w:val="99"/>
    <w:semiHidden/>
    <w:rsid w:val="006C6072"/>
    <w:rPr>
      <w:rFonts w:eastAsiaTheme="minorEastAsia"/>
      <w:b/>
      <w:bCs/>
      <w:sz w:val="20"/>
      <w:szCs w:val="20"/>
      <w:lang w:eastAsia="ja-JP"/>
    </w:rPr>
  </w:style>
  <w:style w:type="paragraph" w:styleId="Revision">
    <w:name w:val="Revision"/>
    <w:hidden/>
    <w:uiPriority w:val="99"/>
    <w:semiHidden/>
    <w:rsid w:val="006C6072"/>
    <w:pPr>
      <w:spacing w:line="240" w:lineRule="auto"/>
    </w:pPr>
    <w:rPr>
      <w:rFonts w:eastAsiaTheme="minorEastAsia"/>
      <w:sz w:val="24"/>
      <w:szCs w:val="24"/>
      <w:lang w:eastAsia="ja-JP"/>
    </w:rPr>
  </w:style>
  <w:style w:type="character" w:styleId="UnresolvedMention">
    <w:name w:val="Unresolved Mention"/>
    <w:basedOn w:val="DefaultParagraphFont"/>
    <w:uiPriority w:val="99"/>
    <w:semiHidden/>
    <w:unhideWhenUsed/>
    <w:rsid w:val="000679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080456">
      <w:bodyDiv w:val="1"/>
      <w:marLeft w:val="0"/>
      <w:marRight w:val="0"/>
      <w:marTop w:val="0"/>
      <w:marBottom w:val="0"/>
      <w:divBdr>
        <w:top w:val="none" w:sz="0" w:space="0" w:color="auto"/>
        <w:left w:val="none" w:sz="0" w:space="0" w:color="auto"/>
        <w:bottom w:val="none" w:sz="0" w:space="0" w:color="auto"/>
        <w:right w:val="none" w:sz="0" w:space="0" w:color="auto"/>
      </w:divBdr>
    </w:div>
    <w:div w:id="637761859">
      <w:bodyDiv w:val="1"/>
      <w:marLeft w:val="0"/>
      <w:marRight w:val="0"/>
      <w:marTop w:val="0"/>
      <w:marBottom w:val="0"/>
      <w:divBdr>
        <w:top w:val="none" w:sz="0" w:space="0" w:color="auto"/>
        <w:left w:val="none" w:sz="0" w:space="0" w:color="auto"/>
        <w:bottom w:val="none" w:sz="0" w:space="0" w:color="auto"/>
        <w:right w:val="none" w:sz="0" w:space="0" w:color="auto"/>
      </w:divBdr>
    </w:div>
    <w:div w:id="794757202">
      <w:bodyDiv w:val="1"/>
      <w:marLeft w:val="0"/>
      <w:marRight w:val="0"/>
      <w:marTop w:val="0"/>
      <w:marBottom w:val="0"/>
      <w:divBdr>
        <w:top w:val="none" w:sz="0" w:space="0" w:color="auto"/>
        <w:left w:val="none" w:sz="0" w:space="0" w:color="auto"/>
        <w:bottom w:val="none" w:sz="0" w:space="0" w:color="auto"/>
        <w:right w:val="none" w:sz="0" w:space="0" w:color="auto"/>
      </w:divBdr>
    </w:div>
    <w:div w:id="955676161">
      <w:bodyDiv w:val="1"/>
      <w:marLeft w:val="0"/>
      <w:marRight w:val="0"/>
      <w:marTop w:val="0"/>
      <w:marBottom w:val="0"/>
      <w:divBdr>
        <w:top w:val="none" w:sz="0" w:space="0" w:color="auto"/>
        <w:left w:val="none" w:sz="0" w:space="0" w:color="auto"/>
        <w:bottom w:val="none" w:sz="0" w:space="0" w:color="auto"/>
        <w:right w:val="none" w:sz="0" w:space="0" w:color="auto"/>
      </w:divBdr>
    </w:div>
    <w:div w:id="1042972490">
      <w:bodyDiv w:val="1"/>
      <w:marLeft w:val="0"/>
      <w:marRight w:val="0"/>
      <w:marTop w:val="0"/>
      <w:marBottom w:val="0"/>
      <w:divBdr>
        <w:top w:val="none" w:sz="0" w:space="0" w:color="auto"/>
        <w:left w:val="none" w:sz="0" w:space="0" w:color="auto"/>
        <w:bottom w:val="none" w:sz="0" w:space="0" w:color="auto"/>
        <w:right w:val="none" w:sz="0" w:space="0" w:color="auto"/>
      </w:divBdr>
    </w:div>
    <w:div w:id="1168252256">
      <w:bodyDiv w:val="1"/>
      <w:marLeft w:val="0"/>
      <w:marRight w:val="0"/>
      <w:marTop w:val="0"/>
      <w:marBottom w:val="0"/>
      <w:divBdr>
        <w:top w:val="none" w:sz="0" w:space="0" w:color="auto"/>
        <w:left w:val="none" w:sz="0" w:space="0" w:color="auto"/>
        <w:bottom w:val="none" w:sz="0" w:space="0" w:color="auto"/>
        <w:right w:val="none" w:sz="0" w:space="0" w:color="auto"/>
      </w:divBdr>
    </w:div>
    <w:div w:id="1618022097">
      <w:bodyDiv w:val="1"/>
      <w:marLeft w:val="0"/>
      <w:marRight w:val="0"/>
      <w:marTop w:val="0"/>
      <w:marBottom w:val="0"/>
      <w:divBdr>
        <w:top w:val="none" w:sz="0" w:space="0" w:color="auto"/>
        <w:left w:val="none" w:sz="0" w:space="0" w:color="auto"/>
        <w:bottom w:val="none" w:sz="0" w:space="0" w:color="auto"/>
        <w:right w:val="none" w:sz="0" w:space="0" w:color="auto"/>
      </w:divBdr>
    </w:div>
    <w:div w:id="177400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fa.box.com/s/uifmm7cqv5ah518ds47v1vhkvnfmw1yq"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vimeo.com/188425523"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vimeo.com/188425523"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ffa.box.com/s/odussv31es9em36lrdfnt85ztpfyo5zz"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68hyvzc9l6ve2v0adf922puq2tmyqx77"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6HAXTY5FZTHJ-365-2610</_dlc_DocId>
    <_dlc_DocIdUrl xmlns="3872032e-a1bf-409a-91d8-79e2561f9457">
      <Url>https://ffanet.ffa.org/sites/collaboration/edresources/_layouts/15/DocIdRedir.aspx?ID=6HAXTY5FZTHJ-365-2610</Url>
      <Description>6HAXTY5FZTHJ-365-2610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A13D46D-E845-4F39-B214-B41B4B57B58A}">
  <ds:schemaRefs>
    <ds:schemaRef ds:uri="http://schemas.openxmlformats.org/officeDocument/2006/bibliography"/>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985B345E-EA2B-4DA0-866D-8B290718FA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1066</Words>
  <Characters>6078</Characters>
  <Application>Microsoft Office Word</Application>
  <DocSecurity>0</DocSecurity>
  <Lines>50</Lines>
  <Paragraphs>14</Paragraphs>
  <ScaleCrop>false</ScaleCrop>
  <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5</cp:revision>
  <dcterms:created xsi:type="dcterms:W3CDTF">2017-08-10T14:13:00Z</dcterms:created>
  <dcterms:modified xsi:type="dcterms:W3CDTF">2022-03-11T20:05:00Z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3288d0a0-2b11-4fd9-968f-b12d4adda2fd</vt:lpwstr>
  </property>
  <property fmtid="{D5CDD505-2E9C-101B-9397-08002B2CF9AE}" pid="4" name="_dlc_DocId">
    <vt:lpwstr>6HAXTY5FZTHJ-43-360</vt:lpwstr>
  </property>
  <property fmtid="{D5CDD505-2E9C-101B-9397-08002B2CF9AE}" pid="5" name="_dlc_DocIdUrl">
    <vt:lpwstr>https://ffanet.ffa.org/sites/collaboration/edresources/_layouts/15/DocIdRedir.aspx?ID=6HAXTY5FZTHJ-43-360, 6HAXTY5FZTHJ-43-360</vt:lpwstr>
  </property>
  <property fmtid="{D5CDD505-2E9C-101B-9397-08002B2CF9AE}" pid="6" name="FFA Page Location">
    <vt:lpwstr/>
  </property>
  <property fmtid="{D5CDD505-2E9C-101B-9397-08002B2CF9AE}" pid="7" name="Managed Metadata Test">
    <vt:lpwstr/>
  </property>
</Properties>
</file>