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32FDE153" w:rsidR="00B06C5C" w:rsidRDefault="00B91813" w:rsidP="00B06C5C">
      <w:pPr>
        <w:pStyle w:val="DocumentTitle"/>
      </w:pPr>
      <w:r>
        <w:rPr>
          <w:noProof/>
        </w:rPr>
        <w:pict w14:anchorId="22925CC7">
          <v:rect id="Rectangle 8" o:spid="_x0000_s2068" style="position:absolute;margin-left:197.95pt;margin-top:-40.5pt;width:359pt;height:43.1pt;z-index:251656192;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" fillcolor="white [3201]" strokecolor="black [3200]" strokeweight="1pt">
            <v:textbox>
              <w:txbxContent>
                <w:p w14:paraId="34FF1915" w14:textId="16EF943A" w:rsidR="00B06C5C" w:rsidRPr="00B06C5C" w:rsidRDefault="00B06C5C" w:rsidP="00B06C5C">
                  <w:pPr>
                    <w:pStyle w:val="FFABody"/>
                    <w:rPr>
                      <w:sz w:val="14"/>
                      <w:szCs w:val="14"/>
                    </w:rPr>
                  </w:pPr>
                  <w:r w:rsidRPr="00B06C5C">
                    <w:rPr>
                      <w:sz w:val="14"/>
                      <w:szCs w:val="14"/>
                    </w:rPr>
                    <w:t>Aligned to the following standards:</w:t>
                  </w:r>
                  <w:r w:rsidR="0036518D">
                    <w:rPr>
                      <w:sz w:val="14"/>
                      <w:szCs w:val="14"/>
                    </w:rPr>
                    <w:t xml:space="preserve"> FFA.PL-A; FFA.PL-C; FFA.PL-F; FFA.PG-I; FFA.CS-M; FFA.CS-N; FFA.CS-O; FFA.CS-P; CS.02; AG2; CCSS.ELA.RI.9-10.2; CCSS.ELA.RI.9-10.4; </w:t>
                  </w:r>
                  <w:proofErr w:type="gramStart"/>
                  <w:r w:rsidR="0036518D">
                    <w:rPr>
                      <w:sz w:val="14"/>
                      <w:szCs w:val="14"/>
                    </w:rPr>
                    <w:t>CCSS.ELA.W.</w:t>
                  </w:r>
                  <w:proofErr w:type="gramEnd"/>
                  <w:r w:rsidR="0036518D">
                    <w:rPr>
                      <w:sz w:val="14"/>
                      <w:szCs w:val="14"/>
                    </w:rPr>
                    <w:t>9-10.4</w:t>
                  </w:r>
                  <w:r w:rsidR="00DF0480">
                    <w:rPr>
                      <w:sz w:val="14"/>
                      <w:szCs w:val="14"/>
                    </w:rPr>
                    <w:t>; CCSS.ELA.W.9-10.5; CCSS.ELA.SL.9-10.4; CCSS.ELA.</w:t>
                  </w:r>
                  <w:r w:rsidR="00627342">
                    <w:rPr>
                      <w:sz w:val="14"/>
                      <w:szCs w:val="14"/>
                    </w:rPr>
                    <w:t>.</w:t>
                  </w:r>
                  <w:r w:rsidR="00DF0480">
                    <w:rPr>
                      <w:sz w:val="14"/>
                      <w:szCs w:val="14"/>
                    </w:rPr>
                    <w:t>L.9-10.6; CRP.02; CRP.04; CRP.06; CRP.07; CRP.08</w:t>
                  </w:r>
                </w:p>
              </w:txbxContent>
            </v:textbox>
            <w10:wrap anchorx="margin"/>
          </v:rect>
        </w:pict>
      </w:r>
      <w:r w:rsidR="00AF62C6">
        <w:t xml:space="preserve">Appendix 1: </w:t>
      </w:r>
      <w:r w:rsidR="001B31EE">
        <w:t>Automation in Agriculture</w:t>
      </w:r>
    </w:p>
    <w:p w14:paraId="6BFF1A13" w14:textId="3C5423B4" w:rsidR="00E765B9" w:rsidRPr="00E765B9" w:rsidRDefault="00E765B9" w:rsidP="00E765B9">
      <w:pPr>
        <w:pStyle w:val="SubHeadings"/>
      </w:pPr>
      <w:r w:rsidRPr="00E765B9">
        <w:rPr>
          <w:sz w:val="24"/>
          <w:szCs w:val="28"/>
        </w:rPr>
        <w:t>Bell</w:t>
      </w:r>
      <w:r w:rsidR="00984A75">
        <w:rPr>
          <w:sz w:val="24"/>
          <w:szCs w:val="28"/>
        </w:rPr>
        <w:t xml:space="preserve"> R</w:t>
      </w:r>
      <w:r w:rsidRPr="00E765B9">
        <w:rPr>
          <w:sz w:val="24"/>
          <w:szCs w:val="28"/>
        </w:rPr>
        <w:t>inger</w:t>
      </w:r>
    </w:p>
    <w:p w14:paraId="4C86F62E" w14:textId="1C37DE07" w:rsidR="00E765B9" w:rsidRDefault="00B91813" w:rsidP="00B91813">
      <w:pPr>
        <w:pStyle w:val="FFABody"/>
        <w:numPr>
          <w:ilvl w:val="0"/>
          <w:numId w:val="19"/>
        </w:numPr>
        <w:rPr>
          <w:sz w:val="24"/>
          <w:szCs w:val="24"/>
        </w:rPr>
      </w:pPr>
      <w:r>
        <w:t>Draw a picture of what automation looks like to you.</w:t>
      </w:r>
    </w:p>
    <w:p w14:paraId="23FA34AE" w14:textId="77777777" w:rsidR="00E765B9" w:rsidRDefault="00E765B9" w:rsidP="00216FB5">
      <w:pPr>
        <w:pStyle w:val="SubHeadings"/>
        <w:rPr>
          <w:sz w:val="24"/>
          <w:szCs w:val="24"/>
        </w:rPr>
      </w:pPr>
    </w:p>
    <w:p w14:paraId="005D923F" w14:textId="77777777" w:rsidR="00E765B9" w:rsidRDefault="00E765B9" w:rsidP="00216FB5">
      <w:pPr>
        <w:pStyle w:val="SubHeadings"/>
        <w:rPr>
          <w:sz w:val="24"/>
          <w:szCs w:val="24"/>
        </w:rPr>
      </w:pPr>
    </w:p>
    <w:p w14:paraId="0951E55B" w14:textId="77777777" w:rsidR="00E765B9" w:rsidRDefault="00E765B9" w:rsidP="00216FB5">
      <w:pPr>
        <w:pStyle w:val="SubHeadings"/>
        <w:rPr>
          <w:sz w:val="24"/>
          <w:szCs w:val="24"/>
        </w:rPr>
      </w:pPr>
    </w:p>
    <w:p w14:paraId="00B18EFA" w14:textId="77777777" w:rsidR="00E765B9" w:rsidRDefault="00E765B9" w:rsidP="00216FB5">
      <w:pPr>
        <w:pStyle w:val="SubHeadings"/>
        <w:rPr>
          <w:sz w:val="24"/>
          <w:szCs w:val="24"/>
        </w:rPr>
      </w:pPr>
    </w:p>
    <w:p w14:paraId="02B1EAF1" w14:textId="77777777" w:rsidR="00E765B9" w:rsidRDefault="00E765B9" w:rsidP="00216FB5">
      <w:pPr>
        <w:pStyle w:val="SubHeadings"/>
        <w:rPr>
          <w:sz w:val="24"/>
          <w:szCs w:val="24"/>
        </w:rPr>
      </w:pPr>
    </w:p>
    <w:p w14:paraId="5D2E5AD0" w14:textId="36C6C64B" w:rsidR="00216FB5" w:rsidRPr="00216FB5" w:rsidRDefault="00216FB5" w:rsidP="00216FB5">
      <w:pPr>
        <w:pStyle w:val="SubHeadings"/>
        <w:rPr>
          <w:sz w:val="24"/>
          <w:szCs w:val="24"/>
        </w:rPr>
      </w:pPr>
      <w:r w:rsidRPr="00216FB5">
        <w:rPr>
          <w:sz w:val="24"/>
          <w:szCs w:val="24"/>
        </w:rPr>
        <w:t>Part 1</w:t>
      </w:r>
    </w:p>
    <w:p w14:paraId="61C09B30" w14:textId="7E9B9DB3" w:rsidR="003E7793" w:rsidRDefault="003E7793" w:rsidP="00B5632C">
      <w:pPr>
        <w:pStyle w:val="FFABody"/>
        <w:rPr>
          <w:sz w:val="20"/>
          <w:szCs w:val="20"/>
        </w:rPr>
      </w:pPr>
      <w:r w:rsidRPr="003E7793">
        <w:rPr>
          <w:rStyle w:val="LPSectionTitlesChar"/>
          <w:sz w:val="20"/>
          <w:szCs w:val="18"/>
        </w:rPr>
        <w:t>Directions:</w:t>
      </w:r>
      <w:r>
        <w:t xml:space="preserve"> </w:t>
      </w:r>
      <w:r w:rsidR="00A009AA">
        <w:t xml:space="preserve">Read the article “Automation in Agriculture” in the </w:t>
      </w:r>
      <w:r w:rsidR="00984A75">
        <w:t>f</w:t>
      </w:r>
      <w:r w:rsidR="00A009AA">
        <w:t xml:space="preserve">all 2022 issue of </w:t>
      </w:r>
      <w:r w:rsidR="00A009AA">
        <w:rPr>
          <w:i/>
          <w:iCs/>
        </w:rPr>
        <w:t>FFA New Horizons</w:t>
      </w:r>
      <w:r w:rsidR="0036623F">
        <w:t xml:space="preserve"> and comp</w:t>
      </w:r>
      <w:r w:rsidR="00984A75">
        <w:t>l</w:t>
      </w:r>
      <w:r w:rsidR="0036623F">
        <w:t>ete the activities below.</w:t>
      </w:r>
      <w:r w:rsidR="00B5632C">
        <w:rPr>
          <w:sz w:val="20"/>
          <w:szCs w:val="20"/>
        </w:rPr>
        <w:t xml:space="preserve"> </w:t>
      </w:r>
    </w:p>
    <w:p w14:paraId="765F6836" w14:textId="4FF5C13C" w:rsidR="001B31EE" w:rsidRPr="00B5632C" w:rsidRDefault="001B31EE" w:rsidP="00E765B9">
      <w:pPr>
        <w:pStyle w:val="FFABody"/>
        <w:numPr>
          <w:ilvl w:val="0"/>
          <w:numId w:val="15"/>
        </w:numPr>
        <w:rPr>
          <w:sz w:val="20"/>
          <w:szCs w:val="20"/>
        </w:rPr>
      </w:pPr>
      <w:r>
        <w:t>What does automation mean?</w:t>
      </w:r>
      <w:r w:rsidR="00576B9F" w:rsidRPr="00576B9F">
        <w:rPr>
          <w:noProof/>
        </w:rPr>
        <w:t xml:space="preserve"> </w:t>
      </w:r>
    </w:p>
    <w:p w14:paraId="4FA30042" w14:textId="2270CDB8" w:rsidR="001B31EE" w:rsidRDefault="001B31EE" w:rsidP="001B31EE">
      <w:pPr>
        <w:pStyle w:val="FFABody"/>
      </w:pPr>
    </w:p>
    <w:p w14:paraId="321E5997" w14:textId="0FBAFFB9" w:rsidR="001B31EE" w:rsidRDefault="001B31EE" w:rsidP="001B31EE">
      <w:pPr>
        <w:pStyle w:val="FFABody"/>
      </w:pPr>
    </w:p>
    <w:p w14:paraId="5F12467D" w14:textId="220D70CF" w:rsidR="001B31EE" w:rsidRDefault="001B31EE" w:rsidP="001B31EE">
      <w:pPr>
        <w:pStyle w:val="FFABody"/>
      </w:pPr>
    </w:p>
    <w:p w14:paraId="7723B85C" w14:textId="5AE09CFE" w:rsidR="001B31EE" w:rsidRDefault="001B31EE" w:rsidP="00E765B9">
      <w:pPr>
        <w:pStyle w:val="FFABody"/>
        <w:numPr>
          <w:ilvl w:val="0"/>
          <w:numId w:val="15"/>
        </w:numPr>
      </w:pPr>
      <w:r>
        <w:t>How does automation currently impact agriculture? Give two specific example</w:t>
      </w:r>
      <w:r w:rsidR="00541C6D">
        <w:t>s</w:t>
      </w:r>
      <w:r>
        <w:t>.</w:t>
      </w:r>
    </w:p>
    <w:p w14:paraId="3CBA6B8F" w14:textId="70CE75AC" w:rsidR="00B5632C" w:rsidRDefault="00B5632C" w:rsidP="00E765B9">
      <w:pPr>
        <w:pStyle w:val="FFABody"/>
        <w:ind w:left="720" w:firstLine="720"/>
      </w:pPr>
      <w:r>
        <w:t>(1)</w:t>
      </w:r>
    </w:p>
    <w:p w14:paraId="2FB719E1" w14:textId="77777777" w:rsidR="00B5632C" w:rsidRDefault="00B5632C" w:rsidP="00B5632C">
      <w:pPr>
        <w:pStyle w:val="FFABody"/>
        <w:ind w:left="720" w:firstLine="720"/>
      </w:pPr>
    </w:p>
    <w:p w14:paraId="59568593" w14:textId="06FB9B92" w:rsidR="00B5632C" w:rsidRDefault="00B5632C" w:rsidP="00B5632C">
      <w:pPr>
        <w:pStyle w:val="FFABody"/>
        <w:ind w:left="720" w:firstLine="720"/>
      </w:pPr>
      <w:r>
        <w:t>(2)</w:t>
      </w:r>
    </w:p>
    <w:p w14:paraId="12D2153F" w14:textId="2085DBB1" w:rsidR="00541C6D" w:rsidRDefault="00541C6D" w:rsidP="00541C6D">
      <w:pPr>
        <w:pStyle w:val="FFABody"/>
      </w:pPr>
    </w:p>
    <w:p w14:paraId="28E75583" w14:textId="1EB996B9" w:rsidR="00541C6D" w:rsidRDefault="00541C6D" w:rsidP="00E765B9">
      <w:pPr>
        <w:pStyle w:val="FFABody"/>
        <w:numPr>
          <w:ilvl w:val="0"/>
          <w:numId w:val="15"/>
        </w:numPr>
      </w:pPr>
      <w:r>
        <w:t>Based on the reading, what are two pros and cons that can be seen for those involved with automation in agriculture?</w:t>
      </w:r>
    </w:p>
    <w:tbl>
      <w:tblPr>
        <w:tblStyle w:val="TableGrid"/>
        <w:tblW w:w="0" w:type="auto"/>
        <w:tblInd w:w="1440" w:type="dxa"/>
        <w:tblLook w:val="04A0" w:firstRow="1" w:lastRow="0" w:firstColumn="1" w:lastColumn="0" w:noHBand="0" w:noVBand="1"/>
      </w:tblPr>
      <w:tblGrid>
        <w:gridCol w:w="4785"/>
        <w:gridCol w:w="4791"/>
      </w:tblGrid>
      <w:tr w:rsidR="00541C6D" w14:paraId="5F14296A" w14:textId="77777777" w:rsidTr="00541C6D">
        <w:tc>
          <w:tcPr>
            <w:tcW w:w="5395" w:type="dxa"/>
          </w:tcPr>
          <w:p w14:paraId="3A1B5D7E" w14:textId="473A9A20" w:rsidR="00541C6D" w:rsidRPr="00541C6D" w:rsidRDefault="00541C6D" w:rsidP="00541C6D">
            <w:pPr>
              <w:pStyle w:val="FFABody"/>
              <w:jc w:val="center"/>
              <w:rPr>
                <w:b/>
                <w:bCs/>
              </w:rPr>
            </w:pPr>
            <w:r>
              <w:rPr>
                <w:b/>
                <w:bCs/>
              </w:rPr>
              <w:t>Pros</w:t>
            </w:r>
          </w:p>
        </w:tc>
        <w:tc>
          <w:tcPr>
            <w:tcW w:w="5395" w:type="dxa"/>
          </w:tcPr>
          <w:p w14:paraId="46DE73FA" w14:textId="15C1B60E" w:rsidR="00541C6D" w:rsidRPr="00541C6D" w:rsidRDefault="00541C6D" w:rsidP="00541C6D">
            <w:pPr>
              <w:pStyle w:val="FFABody"/>
              <w:jc w:val="center"/>
              <w:rPr>
                <w:b/>
                <w:bCs/>
              </w:rPr>
            </w:pPr>
            <w:r>
              <w:rPr>
                <w:b/>
                <w:bCs/>
              </w:rPr>
              <w:t>Cons</w:t>
            </w:r>
          </w:p>
        </w:tc>
      </w:tr>
      <w:tr w:rsidR="00541C6D" w14:paraId="5DFEF9F4" w14:textId="77777777" w:rsidTr="00541C6D">
        <w:tc>
          <w:tcPr>
            <w:tcW w:w="5395" w:type="dxa"/>
          </w:tcPr>
          <w:p w14:paraId="3188A54E" w14:textId="77777777" w:rsidR="00541C6D" w:rsidRDefault="00541C6D" w:rsidP="00541C6D">
            <w:pPr>
              <w:pStyle w:val="FFABody"/>
            </w:pPr>
          </w:p>
          <w:p w14:paraId="7666981B" w14:textId="77777777" w:rsidR="00EB24A6" w:rsidRDefault="00EB24A6" w:rsidP="00541C6D">
            <w:pPr>
              <w:pStyle w:val="FFABody"/>
            </w:pPr>
          </w:p>
          <w:p w14:paraId="2385C16B" w14:textId="623A6CA3" w:rsidR="00EB24A6" w:rsidRDefault="00EB24A6" w:rsidP="00541C6D">
            <w:pPr>
              <w:pStyle w:val="FFABody"/>
            </w:pPr>
          </w:p>
        </w:tc>
        <w:tc>
          <w:tcPr>
            <w:tcW w:w="5395" w:type="dxa"/>
          </w:tcPr>
          <w:p w14:paraId="5D59EDA7" w14:textId="77777777" w:rsidR="00541C6D" w:rsidRDefault="00541C6D" w:rsidP="00541C6D">
            <w:pPr>
              <w:pStyle w:val="FFABody"/>
            </w:pPr>
          </w:p>
        </w:tc>
      </w:tr>
      <w:tr w:rsidR="00541C6D" w14:paraId="6C65FBCB" w14:textId="77777777" w:rsidTr="00541C6D">
        <w:tc>
          <w:tcPr>
            <w:tcW w:w="5395" w:type="dxa"/>
          </w:tcPr>
          <w:p w14:paraId="13CF0438" w14:textId="77777777" w:rsidR="00541C6D" w:rsidRDefault="00541C6D" w:rsidP="00541C6D">
            <w:pPr>
              <w:pStyle w:val="FFABody"/>
            </w:pPr>
          </w:p>
          <w:p w14:paraId="7652BFB4" w14:textId="77777777" w:rsidR="00EB24A6" w:rsidRDefault="00EB24A6" w:rsidP="00541C6D">
            <w:pPr>
              <w:pStyle w:val="FFABody"/>
            </w:pPr>
          </w:p>
          <w:p w14:paraId="31058C5B" w14:textId="5F9151E0" w:rsidR="00EB24A6" w:rsidRDefault="00EB24A6" w:rsidP="00541C6D">
            <w:pPr>
              <w:pStyle w:val="FFABody"/>
            </w:pPr>
          </w:p>
        </w:tc>
        <w:tc>
          <w:tcPr>
            <w:tcW w:w="5395" w:type="dxa"/>
          </w:tcPr>
          <w:p w14:paraId="3CE65C0C" w14:textId="6953BDBD" w:rsidR="00541C6D" w:rsidRDefault="00541C6D" w:rsidP="00541C6D">
            <w:pPr>
              <w:pStyle w:val="FFABody"/>
            </w:pPr>
          </w:p>
        </w:tc>
      </w:tr>
    </w:tbl>
    <w:p w14:paraId="2DE12198" w14:textId="77777777" w:rsidR="001B31EE" w:rsidRDefault="001B31EE" w:rsidP="001B31EE">
      <w:pPr>
        <w:pStyle w:val="FFABody"/>
      </w:pPr>
    </w:p>
    <w:p w14:paraId="1823B85C" w14:textId="4215DEE8" w:rsidR="001B31EE" w:rsidRDefault="00545D9E" w:rsidP="00E765B9">
      <w:pPr>
        <w:pStyle w:val="FFABody"/>
        <w:numPr>
          <w:ilvl w:val="1"/>
          <w:numId w:val="15"/>
        </w:numPr>
      </w:pPr>
      <w:r>
        <w:t>How do these pros and cons impact implementation of automation throughout the</w:t>
      </w:r>
      <w:r w:rsidR="00E7396C">
        <w:t xml:space="preserve"> agricultur</w:t>
      </w:r>
      <w:r w:rsidR="00984A75">
        <w:t>e</w:t>
      </w:r>
      <w:r w:rsidR="00E7396C">
        <w:t xml:space="preserve"> </w:t>
      </w:r>
      <w:r>
        <w:t>industry?</w:t>
      </w:r>
    </w:p>
    <w:p w14:paraId="77734808" w14:textId="366E865A" w:rsidR="00576B9F" w:rsidRDefault="00576B9F" w:rsidP="00576B9F">
      <w:pPr>
        <w:pStyle w:val="FFABody"/>
      </w:pPr>
    </w:p>
    <w:p w14:paraId="270443AE" w14:textId="6AC665E2" w:rsidR="00576B9F" w:rsidRDefault="00576B9F" w:rsidP="00576B9F">
      <w:pPr>
        <w:pStyle w:val="FFABody"/>
      </w:pPr>
    </w:p>
    <w:p w14:paraId="7FA44CC5" w14:textId="7BCA472C" w:rsidR="00576B9F" w:rsidRDefault="00576B9F" w:rsidP="00576B9F">
      <w:pPr>
        <w:pStyle w:val="FFABody"/>
      </w:pPr>
    </w:p>
    <w:p w14:paraId="7E8DD5BB" w14:textId="721F9245" w:rsidR="00576B9F" w:rsidRDefault="00576B9F" w:rsidP="00576B9F">
      <w:pPr>
        <w:pStyle w:val="FFABody"/>
      </w:pPr>
    </w:p>
    <w:p w14:paraId="0D63A816" w14:textId="22F3D0BD" w:rsidR="00576B9F" w:rsidRDefault="00576B9F" w:rsidP="00576B9F">
      <w:pPr>
        <w:pStyle w:val="FFABody"/>
      </w:pPr>
    </w:p>
    <w:p w14:paraId="4E118C82" w14:textId="33C6EEC2" w:rsidR="00E7396C" w:rsidRDefault="00576B9F" w:rsidP="00E765B9">
      <w:pPr>
        <w:pStyle w:val="FFABody"/>
        <w:numPr>
          <w:ilvl w:val="0"/>
          <w:numId w:val="15"/>
        </w:numPr>
      </w:pPr>
      <w:r>
        <w:t>Select an agricultur</w:t>
      </w:r>
      <w:r w:rsidR="00984A75">
        <w:t>e</w:t>
      </w:r>
      <w:r>
        <w:t xml:space="preserve"> automation that </w:t>
      </w:r>
      <w:r w:rsidR="00E765B9">
        <w:t>caught</w:t>
      </w:r>
      <w:r>
        <w:t xml:space="preserve"> your interest the most. ______________________________________</w:t>
      </w:r>
    </w:p>
    <w:p w14:paraId="1A2B76BC" w14:textId="27B70737" w:rsidR="00576B9F" w:rsidRDefault="00576B9F" w:rsidP="00E765B9">
      <w:pPr>
        <w:pStyle w:val="FFABody"/>
        <w:numPr>
          <w:ilvl w:val="1"/>
          <w:numId w:val="15"/>
        </w:numPr>
      </w:pPr>
      <w:r>
        <w:t>What about this caught your attention?</w:t>
      </w:r>
    </w:p>
    <w:p w14:paraId="312319CF" w14:textId="7CEEF6EF" w:rsidR="00576B9F" w:rsidRDefault="00576B9F" w:rsidP="00576B9F">
      <w:pPr>
        <w:pStyle w:val="FFABody"/>
      </w:pPr>
    </w:p>
    <w:p w14:paraId="1E9B1DA8" w14:textId="3041706D" w:rsidR="00576B9F" w:rsidRDefault="00576B9F" w:rsidP="00576B9F">
      <w:pPr>
        <w:pStyle w:val="FFABody"/>
      </w:pPr>
    </w:p>
    <w:p w14:paraId="493B1088" w14:textId="49B4D926" w:rsidR="00576B9F" w:rsidRDefault="00576B9F" w:rsidP="00576B9F">
      <w:pPr>
        <w:pStyle w:val="FFABody"/>
      </w:pPr>
    </w:p>
    <w:p w14:paraId="39FB6152" w14:textId="77777777" w:rsidR="008A63E8" w:rsidRDefault="008A63E8" w:rsidP="00576B9F">
      <w:pPr>
        <w:pStyle w:val="FFABody"/>
      </w:pPr>
    </w:p>
    <w:p w14:paraId="70ACAF73" w14:textId="5A731D94" w:rsidR="00576B9F" w:rsidRDefault="00576B9F" w:rsidP="00576B9F">
      <w:pPr>
        <w:pStyle w:val="FFABody"/>
      </w:pPr>
    </w:p>
    <w:p w14:paraId="175A4F41" w14:textId="339C7F74" w:rsidR="00576B9F" w:rsidRDefault="00576B9F" w:rsidP="00E765B9">
      <w:pPr>
        <w:pStyle w:val="FFABody"/>
        <w:numPr>
          <w:ilvl w:val="1"/>
          <w:numId w:val="15"/>
        </w:numPr>
      </w:pPr>
      <w:r>
        <w:t>How does this agricultur</w:t>
      </w:r>
      <w:r w:rsidR="00984A75">
        <w:t>e</w:t>
      </w:r>
      <w:r>
        <w:t xml:space="preserve"> automation impact you?</w:t>
      </w:r>
      <w:r w:rsidR="00DF6DC8" w:rsidRPr="00DF6DC8">
        <w:rPr>
          <w:noProof/>
        </w:rPr>
        <w:t xml:space="preserve"> </w:t>
      </w:r>
    </w:p>
    <w:p w14:paraId="15D26101" w14:textId="42E0315D" w:rsidR="00B91813" w:rsidRDefault="00B91813" w:rsidP="00B91813">
      <w:pPr>
        <w:pStyle w:val="FFABody"/>
        <w:rPr>
          <w:noProof/>
        </w:rPr>
      </w:pPr>
    </w:p>
    <w:p w14:paraId="2DD299FF" w14:textId="6F116849" w:rsidR="00B91813" w:rsidRDefault="00B91813" w:rsidP="00B91813">
      <w:pPr>
        <w:pStyle w:val="FFABody"/>
        <w:rPr>
          <w:noProof/>
        </w:rPr>
      </w:pPr>
    </w:p>
    <w:p w14:paraId="09DA9E33" w14:textId="77777777" w:rsidR="00B91813" w:rsidRDefault="00B91813" w:rsidP="00B91813">
      <w:pPr>
        <w:pStyle w:val="FFABody"/>
        <w:rPr>
          <w:noProof/>
        </w:rPr>
      </w:pPr>
    </w:p>
    <w:p w14:paraId="2D218D95" w14:textId="7B4145D9" w:rsidR="00B91813" w:rsidRDefault="00B91813" w:rsidP="00B91813">
      <w:pPr>
        <w:pStyle w:val="FFABody"/>
        <w:numPr>
          <w:ilvl w:val="0"/>
          <w:numId w:val="19"/>
        </w:numPr>
      </w:pPr>
      <w:r>
        <w:t>Did the image you drew at the beginning of this activity accurately reflect what automation is? Why or why not?</w:t>
      </w:r>
    </w:p>
    <w:p w14:paraId="0EEB8940" w14:textId="64F297C2" w:rsidR="00B5632C" w:rsidRDefault="00B5632C" w:rsidP="001B31EE">
      <w:pPr>
        <w:pStyle w:val="FFABody"/>
      </w:pPr>
    </w:p>
    <w:p w14:paraId="2998EA6D" w14:textId="1E688B15" w:rsidR="00622879" w:rsidRDefault="00622879" w:rsidP="00622879"/>
    <w:p w14:paraId="6E3DA058" w14:textId="77777777" w:rsidR="009D0214" w:rsidRDefault="009D0214">
      <w:pPr>
        <w:sectPr w:rsidR="009D0214" w:rsidSect="00034F74">
          <w:headerReference w:type="default" r:id="rId8"/>
          <w:footerReference w:type="default" r:id="rId9"/>
          <w:headerReference w:type="first" r:id="rId10"/>
          <w:footerReference w:type="first" r:id="rId11"/>
          <w:type w:val="continuous"/>
          <w:pgSz w:w="12240" w:h="15840"/>
          <w:pgMar w:top="994" w:right="720" w:bottom="1166" w:left="720" w:header="720" w:footer="720" w:gutter="0"/>
          <w:cols w:space="720"/>
          <w:titlePg/>
          <w:docGrid w:linePitch="360"/>
        </w:sectPr>
      </w:pPr>
    </w:p>
    <w:p w14:paraId="725D5249" w14:textId="36D0BE26" w:rsidR="008A1576" w:rsidRPr="009D0214" w:rsidRDefault="008A1576" w:rsidP="009D0214">
      <w:pPr>
        <w:pStyle w:val="SubHeadings"/>
        <w:rPr>
          <w:rFonts w:asciiTheme="minorHAnsi" w:hAnsiTheme="minorHAnsi"/>
          <w:sz w:val="22"/>
        </w:rPr>
      </w:pPr>
      <w:r w:rsidRPr="009D0214">
        <w:rPr>
          <w:sz w:val="24"/>
          <w:szCs w:val="28"/>
        </w:rPr>
        <w:lastRenderedPageBreak/>
        <w:t>Part 2</w:t>
      </w:r>
    </w:p>
    <w:p w14:paraId="3952D9C9" w14:textId="21F266E3" w:rsidR="00B06C5C" w:rsidRDefault="008A1576" w:rsidP="008A1576">
      <w:pPr>
        <w:pStyle w:val="LPSectionTitles"/>
        <w:rPr>
          <w:sz w:val="20"/>
          <w:szCs w:val="18"/>
        </w:rPr>
      </w:pPr>
      <w:r w:rsidRPr="008A1576">
        <w:rPr>
          <w:sz w:val="20"/>
          <w:szCs w:val="18"/>
        </w:rPr>
        <w:t>Directions:</w:t>
      </w:r>
    </w:p>
    <w:p w14:paraId="69F31D4E" w14:textId="44B69AF7" w:rsidR="00EF0DD3" w:rsidRPr="00EF0DD3" w:rsidRDefault="00EF0DD3" w:rsidP="00EF0DD3">
      <w:pPr>
        <w:pStyle w:val="FFABody"/>
      </w:pPr>
      <w:bookmarkStart w:id="0" w:name="_Hlk108427637"/>
      <w:r>
        <w:t xml:space="preserve">The Agriculture, Food and Natural Resources </w:t>
      </w:r>
      <w:r w:rsidR="00AA02FD">
        <w:t>(AFNR)</w:t>
      </w:r>
      <w:r>
        <w:t xml:space="preserve">Value Chain </w:t>
      </w:r>
      <w:r w:rsidR="00AA02FD" w:rsidRPr="008E5242">
        <w:rPr>
          <w:szCs w:val="18"/>
        </w:rPr>
        <w:t>shows the stages agricultural products take from research and development all the way to the consumer</w:t>
      </w:r>
      <w:r>
        <w:t>. During this process</w:t>
      </w:r>
      <w:r w:rsidR="00622879">
        <w:t>,</w:t>
      </w:r>
      <w:r>
        <w:t xml:space="preserve"> many steps take place to ensure a safe product. Using the AFNR Value Chain below, </w:t>
      </w:r>
      <w:r w:rsidRPr="00EF0DD3">
        <w:rPr>
          <w:b/>
          <w:bCs/>
        </w:rPr>
        <w:t>identify</w:t>
      </w:r>
      <w:r>
        <w:t xml:space="preserve"> and </w:t>
      </w:r>
      <w:r w:rsidRPr="00EF0DD3">
        <w:rPr>
          <w:b/>
          <w:bCs/>
        </w:rPr>
        <w:t>describe</w:t>
      </w:r>
      <w:r>
        <w:t xml:space="preserve"> an automation practice that occurs at each step along the way</w:t>
      </w:r>
      <w:r w:rsidR="00E765B9">
        <w:t xml:space="preserve"> (answers should be written above</w:t>
      </w:r>
      <w:r w:rsidR="00AA02FD">
        <w:t xml:space="preserve"> or </w:t>
      </w:r>
      <w:r w:rsidR="00E765B9">
        <w:t>below each icon step in the image)</w:t>
      </w:r>
      <w:r>
        <w:t xml:space="preserve">. </w:t>
      </w:r>
      <w:r w:rsidR="00E765B9">
        <w:t xml:space="preserve">Use the article and your own research to determine and describe </w:t>
      </w:r>
      <w:r w:rsidR="00603494">
        <w:t>the automation</w:t>
      </w:r>
      <w:r w:rsidR="00E765B9">
        <w:t xml:space="preserve"> practices</w:t>
      </w:r>
      <w:r w:rsidR="00603494">
        <w:t xml:space="preserve"> you are highlighting</w:t>
      </w:r>
      <w:r w:rsidR="00E765B9">
        <w:t xml:space="preserve">. </w:t>
      </w:r>
      <w:r>
        <w:t xml:space="preserve">An example </w:t>
      </w:r>
      <w:r w:rsidR="00603494">
        <w:t>is</w:t>
      </w:r>
      <w:r>
        <w:t xml:space="preserve"> a robot </w:t>
      </w:r>
      <w:r w:rsidR="00622879">
        <w:t>being</w:t>
      </w:r>
      <w:r>
        <w:t xml:space="preserve"> used to target and eliminate weeds in a garden (Production)</w:t>
      </w:r>
      <w:r w:rsidR="00622879">
        <w:t>.</w:t>
      </w:r>
      <w:bookmarkEnd w:id="0"/>
    </w:p>
    <w:p w14:paraId="7BE69031" w14:textId="77777777" w:rsidR="00B91813" w:rsidRDefault="00B91813" w:rsidP="008A1576">
      <w:pPr>
        <w:pStyle w:val="FFABody"/>
      </w:pPr>
    </w:p>
    <w:p w14:paraId="437290BF" w14:textId="5736981E" w:rsidR="009D0214" w:rsidRDefault="00B91813" w:rsidP="00B91813">
      <w:pPr>
        <w:pStyle w:val="FFABody"/>
        <w:numPr>
          <w:ilvl w:val="0"/>
          <w:numId w:val="19"/>
        </w:numPr>
        <w:sectPr w:rsidR="009D0214" w:rsidSect="009D0214">
          <w:pgSz w:w="15840" w:h="12240" w:orient="landscape"/>
          <w:pgMar w:top="720" w:right="994" w:bottom="720" w:left="1166" w:header="720" w:footer="720" w:gutter="0"/>
          <w:cols w:space="720"/>
          <w:titlePg/>
          <w:docGrid w:linePitch="360"/>
        </w:sectPr>
      </w:pPr>
      <w:r>
        <w:t>What surprised you most about the automation that exists in the agriculture industry? Why?</w:t>
      </w:r>
      <w:r>
        <w:rPr>
          <w:noProof/>
        </w:rPr>
        <w:pict w14:anchorId="524EA2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62" type="#_x0000_t75" alt="Timeline&#10;&#10;Description automatically generated" style="position:absolute;left:0;text-align:left;margin-left:.2pt;margin-top:63.75pt;width:683.25pt;height:236.2pt;z-index:251686912;visibility:visible;mso-wrap-style:square;mso-position-horizontal-relative:text;mso-position-vertical-relative:text"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">
            <v:imagedata r:id="rId12" o:title="Timeline&#10;&#10;Description automatically generated"/>
          </v:shape>
        </w:pict>
      </w:r>
      <w:r w:rsidR="00841FDD">
        <w:br w:type="page"/>
      </w:r>
    </w:p>
    <w:p w14:paraId="2593F62B" w14:textId="77777777" w:rsidR="00F073B6" w:rsidRDefault="00F073B6" w:rsidP="00F073B6">
      <w:pPr>
        <w:pStyle w:val="SubHeadings"/>
      </w:pPr>
      <w:r w:rsidRPr="00F073B6">
        <w:rPr>
          <w:sz w:val="24"/>
          <w:szCs w:val="28"/>
        </w:rPr>
        <w:lastRenderedPageBreak/>
        <w:t>Part 3</w:t>
      </w:r>
    </w:p>
    <w:p w14:paraId="696BD2CF" w14:textId="77777777" w:rsidR="00F073B6" w:rsidRDefault="00F073B6" w:rsidP="00F073B6">
      <w:pPr>
        <w:pStyle w:val="LPSectionTitles"/>
      </w:pPr>
      <w:r w:rsidRPr="00F073B6">
        <w:rPr>
          <w:sz w:val="20"/>
          <w:szCs w:val="18"/>
        </w:rPr>
        <w:t>Directions:</w:t>
      </w:r>
    </w:p>
    <w:p w14:paraId="6F21887C" w14:textId="1D5CC0D7" w:rsidR="00F073B6" w:rsidRDefault="00F073B6" w:rsidP="00F073B6">
      <w:pPr>
        <w:pStyle w:val="FFABody"/>
        <w:widowControl w:val="0"/>
        <w:suppressAutoHyphens/>
        <w:autoSpaceDE w:val="0"/>
        <w:autoSpaceDN w:val="0"/>
        <w:adjustRightInd w:val="0"/>
        <w:spacing w:line="240" w:lineRule="auto"/>
        <w:textAlignment w:val="center"/>
      </w:pPr>
      <w:bookmarkStart w:id="1" w:name="_Hlk108428076"/>
      <w:r>
        <w:t>Research an agricultural problem and develop an idea for a machine or other piece of technology that would help solve this problem. Use the space below and the rubric from your teacher to brainstorm and guide your research and idea development.</w:t>
      </w:r>
    </w:p>
    <w:bookmarkEnd w:id="1"/>
    <w:p w14:paraId="450A7E4E" w14:textId="630E3706" w:rsidR="004732A8" w:rsidRDefault="00F073B6" w:rsidP="00F073B6">
      <w:pPr>
        <w:pStyle w:val="main"/>
        <w:sectPr w:rsidR="004732A8" w:rsidSect="009D0214">
          <w:pgSz w:w="12240" w:h="15840"/>
          <w:pgMar w:top="994" w:right="720" w:bottom="1166" w:left="720" w:header="720" w:footer="720" w:gutter="0"/>
          <w:cols w:space="720"/>
          <w:titlePg/>
          <w:docGrid w:linePitch="360"/>
        </w:sectPr>
      </w:pPr>
      <w:r>
        <w:br w:type="page"/>
      </w:r>
    </w:p>
    <w:p w14:paraId="47008DAF" w14:textId="255C1E02" w:rsidR="00B06C5C" w:rsidRDefault="00B06C5C" w:rsidP="00B06C5C">
      <w:pPr>
        <w:pStyle w:val="FFABody"/>
      </w:pPr>
    </w:p>
    <w:tbl>
      <w:tblPr>
        <w:tblpPr w:leftFromText="180" w:rightFromText="180" w:vertAnchor="text" w:horzAnchor="margin" w:tblpXSpec="center" w:tblpY="147"/>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565"/>
        <w:gridCol w:w="2772"/>
        <w:gridCol w:w="2772"/>
        <w:gridCol w:w="2860"/>
        <w:gridCol w:w="1371"/>
      </w:tblGrid>
      <w:tr w:rsidR="006A69FC" w:rsidRPr="00383200" w14:paraId="0AB8AD9C" w14:textId="77777777" w:rsidTr="002E0F26">
        <w:trPr>
          <w:trHeight w:val="240"/>
        </w:trPr>
        <w:tc>
          <w:tcPr>
            <w:tcW w:w="1985" w:type="dxa"/>
            <w:vAlign w:val="center"/>
          </w:tcPr>
          <w:p w14:paraId="05EADC2E" w14:textId="77777777" w:rsidR="006A69FC" w:rsidRPr="00383200" w:rsidRDefault="006A69FC" w:rsidP="002E0F26">
            <w:pPr>
              <w:pStyle w:val="FFABody"/>
              <w:jc w:val="center"/>
              <w:rPr>
                <w:b/>
              </w:rPr>
            </w:pPr>
            <w:r w:rsidRPr="00383200">
              <w:rPr>
                <w:b/>
              </w:rPr>
              <w:t>Criteria</w:t>
            </w:r>
          </w:p>
        </w:tc>
        <w:tc>
          <w:tcPr>
            <w:tcW w:w="2565" w:type="dxa"/>
            <w:vAlign w:val="center"/>
          </w:tcPr>
          <w:p w14:paraId="1E0D7E1F" w14:textId="77777777" w:rsidR="006A69FC" w:rsidRDefault="006A69FC" w:rsidP="002E0F26">
            <w:pPr>
              <w:pStyle w:val="FFABody"/>
              <w:jc w:val="center"/>
              <w:rPr>
                <w:b/>
              </w:rPr>
            </w:pPr>
            <w:r>
              <w:rPr>
                <w:b/>
              </w:rPr>
              <w:t>Excellent</w:t>
            </w:r>
          </w:p>
          <w:p w14:paraId="06AC2197" w14:textId="7D084E71" w:rsidR="006A69FC" w:rsidRPr="00383200" w:rsidRDefault="00A228A9" w:rsidP="002E0F26">
            <w:pPr>
              <w:pStyle w:val="FFABody"/>
              <w:jc w:val="center"/>
              <w:rPr>
                <w:b/>
              </w:rPr>
            </w:pPr>
            <w:r>
              <w:rPr>
                <w:b/>
              </w:rPr>
              <w:t>20</w:t>
            </w:r>
            <w:r w:rsidR="006A69FC">
              <w:rPr>
                <w:b/>
              </w:rPr>
              <w:t>–</w:t>
            </w:r>
            <w:r>
              <w:rPr>
                <w:b/>
              </w:rPr>
              <w:t>16</w:t>
            </w:r>
            <w:r w:rsidR="006A69FC">
              <w:rPr>
                <w:b/>
              </w:rPr>
              <w:t xml:space="preserve"> </w:t>
            </w:r>
            <w:r w:rsidR="006A69FC" w:rsidRPr="00383200">
              <w:rPr>
                <w:b/>
              </w:rPr>
              <w:t>points</w:t>
            </w:r>
          </w:p>
        </w:tc>
        <w:tc>
          <w:tcPr>
            <w:tcW w:w="2772" w:type="dxa"/>
            <w:vAlign w:val="center"/>
          </w:tcPr>
          <w:p w14:paraId="1491456C" w14:textId="77777777" w:rsidR="006A69FC" w:rsidRDefault="006A69FC" w:rsidP="002E0F26">
            <w:pPr>
              <w:pStyle w:val="FFABody"/>
              <w:jc w:val="center"/>
              <w:rPr>
                <w:b/>
              </w:rPr>
            </w:pPr>
            <w:r>
              <w:rPr>
                <w:b/>
              </w:rPr>
              <w:t>Above Average</w:t>
            </w:r>
          </w:p>
          <w:p w14:paraId="2420F01E" w14:textId="3344DCF2" w:rsidR="006A69FC" w:rsidRPr="00383200" w:rsidRDefault="006A69FC" w:rsidP="002E0F26">
            <w:pPr>
              <w:pStyle w:val="FFABody"/>
              <w:jc w:val="center"/>
              <w:rPr>
                <w:b/>
              </w:rPr>
            </w:pPr>
            <w:r>
              <w:rPr>
                <w:b/>
              </w:rPr>
              <w:t>1</w:t>
            </w:r>
            <w:r w:rsidR="00A228A9">
              <w:rPr>
                <w:b/>
              </w:rPr>
              <w:t>5</w:t>
            </w:r>
            <w:r>
              <w:rPr>
                <w:b/>
              </w:rPr>
              <w:t>–1</w:t>
            </w:r>
            <w:r w:rsidR="00A228A9">
              <w:rPr>
                <w:b/>
              </w:rPr>
              <w:t>1</w:t>
            </w:r>
            <w:r>
              <w:rPr>
                <w:b/>
              </w:rPr>
              <w:t xml:space="preserve"> points</w:t>
            </w:r>
          </w:p>
        </w:tc>
        <w:tc>
          <w:tcPr>
            <w:tcW w:w="2772" w:type="dxa"/>
            <w:vAlign w:val="center"/>
          </w:tcPr>
          <w:p w14:paraId="1EA86500" w14:textId="77777777" w:rsidR="006A69FC" w:rsidRDefault="006A69FC" w:rsidP="002E0F26">
            <w:pPr>
              <w:pStyle w:val="FFABody"/>
              <w:jc w:val="center"/>
              <w:rPr>
                <w:b/>
              </w:rPr>
            </w:pPr>
            <w:r>
              <w:rPr>
                <w:b/>
              </w:rPr>
              <w:t>Average</w:t>
            </w:r>
          </w:p>
          <w:p w14:paraId="3D376A05" w14:textId="37D0FB79" w:rsidR="006A69FC" w:rsidRPr="00383200" w:rsidRDefault="00A228A9" w:rsidP="002E0F26">
            <w:pPr>
              <w:pStyle w:val="FFABody"/>
              <w:jc w:val="center"/>
              <w:rPr>
                <w:b/>
              </w:rPr>
            </w:pPr>
            <w:r>
              <w:rPr>
                <w:b/>
              </w:rPr>
              <w:t>10</w:t>
            </w:r>
            <w:r w:rsidR="006A69FC">
              <w:rPr>
                <w:b/>
              </w:rPr>
              <w:t>–</w:t>
            </w:r>
            <w:r>
              <w:rPr>
                <w:b/>
              </w:rPr>
              <w:t>6</w:t>
            </w:r>
            <w:r w:rsidR="006A69FC">
              <w:rPr>
                <w:b/>
              </w:rPr>
              <w:t xml:space="preserve"> points</w:t>
            </w:r>
          </w:p>
        </w:tc>
        <w:tc>
          <w:tcPr>
            <w:tcW w:w="2858" w:type="dxa"/>
            <w:vAlign w:val="center"/>
          </w:tcPr>
          <w:p w14:paraId="11EB246D" w14:textId="77777777" w:rsidR="006A69FC" w:rsidRDefault="006A69FC" w:rsidP="002E0F26">
            <w:pPr>
              <w:pStyle w:val="FFABody"/>
              <w:jc w:val="center"/>
              <w:rPr>
                <w:b/>
              </w:rPr>
            </w:pPr>
            <w:r>
              <w:rPr>
                <w:b/>
              </w:rPr>
              <w:t>Below Average</w:t>
            </w:r>
          </w:p>
          <w:p w14:paraId="04E11E93" w14:textId="63613D04" w:rsidR="006A69FC" w:rsidRPr="00383200" w:rsidRDefault="00A228A9" w:rsidP="002E0F26">
            <w:pPr>
              <w:pStyle w:val="FFABody"/>
              <w:jc w:val="center"/>
              <w:rPr>
                <w:b/>
              </w:rPr>
            </w:pPr>
            <w:r>
              <w:rPr>
                <w:b/>
              </w:rPr>
              <w:t>5</w:t>
            </w:r>
            <w:r w:rsidR="006A69FC">
              <w:rPr>
                <w:b/>
              </w:rPr>
              <w:t>–</w:t>
            </w:r>
            <w:r>
              <w:rPr>
                <w:b/>
              </w:rPr>
              <w:t>0</w:t>
            </w:r>
            <w:r w:rsidR="006A69FC">
              <w:rPr>
                <w:b/>
              </w:rPr>
              <w:t xml:space="preserve"> points</w:t>
            </w:r>
          </w:p>
        </w:tc>
        <w:tc>
          <w:tcPr>
            <w:tcW w:w="1371" w:type="dxa"/>
            <w:vAlign w:val="center"/>
          </w:tcPr>
          <w:p w14:paraId="4B5EB0FD" w14:textId="77777777" w:rsidR="006A69FC" w:rsidRPr="00383200" w:rsidRDefault="006A69FC" w:rsidP="002E0F26">
            <w:pPr>
              <w:pStyle w:val="FFABody"/>
              <w:jc w:val="center"/>
              <w:rPr>
                <w:b/>
              </w:rPr>
            </w:pPr>
            <w:r w:rsidRPr="00383200">
              <w:rPr>
                <w:b/>
              </w:rPr>
              <w:t>Points</w:t>
            </w:r>
            <w:r>
              <w:rPr>
                <w:b/>
              </w:rPr>
              <w:t xml:space="preserve"> Earned</w:t>
            </w:r>
          </w:p>
        </w:tc>
      </w:tr>
      <w:tr w:rsidR="006A69FC" w:rsidRPr="00383200" w14:paraId="3DD0325A" w14:textId="77777777" w:rsidTr="002E0F26">
        <w:trPr>
          <w:trHeight w:val="594"/>
        </w:trPr>
        <w:tc>
          <w:tcPr>
            <w:tcW w:w="1985" w:type="dxa"/>
            <w:vAlign w:val="center"/>
          </w:tcPr>
          <w:p w14:paraId="69E8E906" w14:textId="77777777" w:rsidR="006A69FC" w:rsidRPr="00383200" w:rsidRDefault="006A69FC" w:rsidP="002E0F26">
            <w:pPr>
              <w:pStyle w:val="FFABody"/>
              <w:jc w:val="center"/>
              <w:rPr>
                <w:b/>
                <w:szCs w:val="18"/>
              </w:rPr>
            </w:pPr>
            <w:r w:rsidRPr="00383200">
              <w:rPr>
                <w:rFonts w:cs="Arial"/>
                <w:b/>
                <w:szCs w:val="18"/>
              </w:rPr>
              <w:t>Identification of the Problem</w:t>
            </w:r>
          </w:p>
        </w:tc>
        <w:tc>
          <w:tcPr>
            <w:tcW w:w="2565" w:type="dxa"/>
            <w:vAlign w:val="center"/>
          </w:tcPr>
          <w:p w14:paraId="27408397" w14:textId="77777777" w:rsidR="006A69FC" w:rsidRPr="00383200" w:rsidRDefault="006A69FC" w:rsidP="002E0F26">
            <w:pPr>
              <w:pStyle w:val="FFABody"/>
              <w:rPr>
                <w:szCs w:val="18"/>
              </w:rPr>
            </w:pPr>
            <w:r>
              <w:rPr>
                <w:szCs w:val="18"/>
              </w:rPr>
              <w:t>The problem has been clearly shown to exist with supporting factual evidence.</w:t>
            </w:r>
          </w:p>
        </w:tc>
        <w:tc>
          <w:tcPr>
            <w:tcW w:w="2772" w:type="dxa"/>
            <w:vAlign w:val="center"/>
          </w:tcPr>
          <w:p w14:paraId="71050DB8" w14:textId="246E9CBE" w:rsidR="006A69FC" w:rsidRPr="00383200" w:rsidRDefault="006A69FC" w:rsidP="002E0F26">
            <w:pPr>
              <w:pStyle w:val="FFABody"/>
              <w:rPr>
                <w:szCs w:val="18"/>
              </w:rPr>
            </w:pPr>
            <w:r>
              <w:rPr>
                <w:szCs w:val="18"/>
              </w:rPr>
              <w:t>A problem is stated but has weak supporting evidence.</w:t>
            </w:r>
          </w:p>
        </w:tc>
        <w:tc>
          <w:tcPr>
            <w:tcW w:w="2772" w:type="dxa"/>
            <w:vAlign w:val="center"/>
          </w:tcPr>
          <w:p w14:paraId="69EC5230" w14:textId="427FFA24" w:rsidR="006A69FC" w:rsidRPr="00383200" w:rsidRDefault="006A69FC" w:rsidP="002E0F26">
            <w:pPr>
              <w:pStyle w:val="FFABody"/>
              <w:rPr>
                <w:szCs w:val="18"/>
              </w:rPr>
            </w:pPr>
            <w:r>
              <w:rPr>
                <w:szCs w:val="18"/>
              </w:rPr>
              <w:t>A problem is stated but lacks supporting evidence.</w:t>
            </w:r>
          </w:p>
        </w:tc>
        <w:tc>
          <w:tcPr>
            <w:tcW w:w="2858" w:type="dxa"/>
            <w:vAlign w:val="center"/>
          </w:tcPr>
          <w:p w14:paraId="2A19EF81" w14:textId="77777777" w:rsidR="006A69FC" w:rsidRPr="00383200" w:rsidRDefault="006A69FC" w:rsidP="002E0F26">
            <w:pPr>
              <w:pStyle w:val="FFABody"/>
              <w:rPr>
                <w:szCs w:val="18"/>
              </w:rPr>
            </w:pPr>
            <w:r>
              <w:rPr>
                <w:szCs w:val="18"/>
              </w:rPr>
              <w:t>A problem is not stated.</w:t>
            </w:r>
          </w:p>
        </w:tc>
        <w:tc>
          <w:tcPr>
            <w:tcW w:w="1371" w:type="dxa"/>
            <w:vAlign w:val="center"/>
          </w:tcPr>
          <w:p w14:paraId="4005E933" w14:textId="77777777" w:rsidR="006A69FC" w:rsidRPr="00383200" w:rsidRDefault="006A69FC" w:rsidP="002E0F26">
            <w:pPr>
              <w:pStyle w:val="FFABody"/>
              <w:rPr>
                <w:rFonts w:cs="Arial"/>
                <w:szCs w:val="18"/>
              </w:rPr>
            </w:pPr>
          </w:p>
        </w:tc>
      </w:tr>
      <w:tr w:rsidR="006A69FC" w:rsidRPr="00383200" w14:paraId="0ECFE5FB" w14:textId="77777777" w:rsidTr="002E0F26">
        <w:trPr>
          <w:trHeight w:val="1009"/>
        </w:trPr>
        <w:tc>
          <w:tcPr>
            <w:tcW w:w="1985" w:type="dxa"/>
            <w:vAlign w:val="center"/>
          </w:tcPr>
          <w:p w14:paraId="772884F4" w14:textId="77777777" w:rsidR="006A69FC" w:rsidRPr="00383200" w:rsidRDefault="006A69FC" w:rsidP="002E0F26">
            <w:pPr>
              <w:pStyle w:val="FFABody"/>
              <w:jc w:val="center"/>
              <w:rPr>
                <w:rFonts w:cs="Arial"/>
                <w:b/>
                <w:szCs w:val="18"/>
              </w:rPr>
            </w:pPr>
            <w:r w:rsidRPr="00383200">
              <w:rPr>
                <w:rFonts w:cs="Arial"/>
                <w:b/>
                <w:szCs w:val="18"/>
              </w:rPr>
              <w:t>Research and Information Gathering</w:t>
            </w:r>
          </w:p>
        </w:tc>
        <w:tc>
          <w:tcPr>
            <w:tcW w:w="2565" w:type="dxa"/>
            <w:vAlign w:val="center"/>
          </w:tcPr>
          <w:p w14:paraId="688171CF" w14:textId="77777777" w:rsidR="006A69FC" w:rsidRPr="00383200" w:rsidRDefault="006A69FC" w:rsidP="002E0F26">
            <w:pPr>
              <w:pStyle w:val="FFABody"/>
              <w:rPr>
                <w:szCs w:val="18"/>
              </w:rPr>
            </w:pPr>
            <w:r>
              <w:rPr>
                <w:szCs w:val="18"/>
              </w:rPr>
              <w:t>Existing solutions to the problem, including their good and bad points, have been stated.</w:t>
            </w:r>
          </w:p>
        </w:tc>
        <w:tc>
          <w:tcPr>
            <w:tcW w:w="2772" w:type="dxa"/>
            <w:vAlign w:val="center"/>
          </w:tcPr>
          <w:p w14:paraId="48F80510" w14:textId="77777777" w:rsidR="006A69FC" w:rsidRPr="00383200" w:rsidRDefault="006A69FC" w:rsidP="002E0F26">
            <w:pPr>
              <w:pStyle w:val="FFABody"/>
              <w:rPr>
                <w:rFonts w:cs="Arial"/>
                <w:szCs w:val="18"/>
              </w:rPr>
            </w:pPr>
            <w:r>
              <w:rPr>
                <w:rFonts w:cs="Arial"/>
                <w:szCs w:val="18"/>
              </w:rPr>
              <w:t>Existing solutions have been stated, but those solutions are not evaluated for effectiveness.</w:t>
            </w:r>
          </w:p>
        </w:tc>
        <w:tc>
          <w:tcPr>
            <w:tcW w:w="2772" w:type="dxa"/>
            <w:vAlign w:val="center"/>
          </w:tcPr>
          <w:p w14:paraId="6DE7221B" w14:textId="77777777" w:rsidR="006A69FC" w:rsidRPr="00383200" w:rsidRDefault="006A69FC" w:rsidP="002E0F26">
            <w:pPr>
              <w:pStyle w:val="FFABody"/>
              <w:rPr>
                <w:rFonts w:cs="Arial"/>
                <w:szCs w:val="18"/>
              </w:rPr>
            </w:pPr>
            <w:r>
              <w:rPr>
                <w:rFonts w:cs="Arial"/>
                <w:szCs w:val="18"/>
              </w:rPr>
              <w:t>A review of existing solutions is stated, but it is not complete and/or related research is not shared.</w:t>
            </w:r>
          </w:p>
        </w:tc>
        <w:tc>
          <w:tcPr>
            <w:tcW w:w="2858" w:type="dxa"/>
            <w:vAlign w:val="center"/>
          </w:tcPr>
          <w:p w14:paraId="57146A35" w14:textId="77777777" w:rsidR="006A69FC" w:rsidRPr="00383200" w:rsidRDefault="006A69FC" w:rsidP="002E0F26">
            <w:pPr>
              <w:pStyle w:val="FFABody"/>
              <w:rPr>
                <w:rFonts w:cs="Arial"/>
                <w:szCs w:val="18"/>
              </w:rPr>
            </w:pPr>
            <w:r>
              <w:rPr>
                <w:rFonts w:cs="Arial"/>
                <w:szCs w:val="18"/>
              </w:rPr>
              <w:t>Little to no research was completed.</w:t>
            </w:r>
          </w:p>
        </w:tc>
        <w:tc>
          <w:tcPr>
            <w:tcW w:w="1371" w:type="dxa"/>
            <w:vAlign w:val="center"/>
          </w:tcPr>
          <w:p w14:paraId="453B4B98" w14:textId="77777777" w:rsidR="006A69FC" w:rsidRPr="00383200" w:rsidRDefault="006A69FC" w:rsidP="002E0F26">
            <w:pPr>
              <w:pStyle w:val="FFABody"/>
              <w:rPr>
                <w:rFonts w:cs="Arial"/>
                <w:szCs w:val="18"/>
              </w:rPr>
            </w:pPr>
          </w:p>
        </w:tc>
      </w:tr>
      <w:tr w:rsidR="006A69FC" w:rsidRPr="00383200" w14:paraId="410B46A8" w14:textId="77777777" w:rsidTr="002E0F26">
        <w:trPr>
          <w:trHeight w:val="390"/>
        </w:trPr>
        <w:tc>
          <w:tcPr>
            <w:tcW w:w="1985" w:type="dxa"/>
            <w:vAlign w:val="center"/>
          </w:tcPr>
          <w:p w14:paraId="58B686E7" w14:textId="77777777" w:rsidR="006A69FC" w:rsidRPr="00383200" w:rsidRDefault="006A69FC" w:rsidP="002E0F26">
            <w:pPr>
              <w:pStyle w:val="FFABody"/>
              <w:jc w:val="center"/>
              <w:rPr>
                <w:rFonts w:cs="Arial"/>
                <w:b/>
                <w:szCs w:val="18"/>
              </w:rPr>
            </w:pPr>
            <w:r w:rsidRPr="00383200">
              <w:rPr>
                <w:rFonts w:cs="Arial"/>
                <w:b/>
                <w:szCs w:val="18"/>
              </w:rPr>
              <w:t>Brainstorming Ideas</w:t>
            </w:r>
          </w:p>
        </w:tc>
        <w:tc>
          <w:tcPr>
            <w:tcW w:w="2565" w:type="dxa"/>
            <w:vAlign w:val="center"/>
          </w:tcPr>
          <w:p w14:paraId="6D623903" w14:textId="42AC1E1B" w:rsidR="006A69FC" w:rsidRPr="00383200" w:rsidRDefault="006A69FC" w:rsidP="002E0F26">
            <w:pPr>
              <w:pStyle w:val="FFABody"/>
              <w:rPr>
                <w:szCs w:val="18"/>
              </w:rPr>
            </w:pPr>
            <w:r>
              <w:rPr>
                <w:szCs w:val="18"/>
              </w:rPr>
              <w:t xml:space="preserve">At least three possible technological solutions were generated. The most appropriate solution was selected, and the reason for the choice was clearly explained. </w:t>
            </w:r>
          </w:p>
        </w:tc>
        <w:tc>
          <w:tcPr>
            <w:tcW w:w="2772" w:type="dxa"/>
            <w:vAlign w:val="center"/>
          </w:tcPr>
          <w:p w14:paraId="6C3213E9" w14:textId="1E92B7E5" w:rsidR="006A69FC" w:rsidRPr="00383200" w:rsidRDefault="006A69FC" w:rsidP="002E0F26">
            <w:pPr>
              <w:pStyle w:val="FFABody"/>
              <w:rPr>
                <w:szCs w:val="18"/>
              </w:rPr>
            </w:pPr>
            <w:r>
              <w:rPr>
                <w:szCs w:val="18"/>
              </w:rPr>
              <w:t>Three possible technological solutions were generated.</w:t>
            </w:r>
            <w:r w:rsidR="00A228A9">
              <w:rPr>
                <w:szCs w:val="18"/>
              </w:rPr>
              <w:t xml:space="preserve"> </w:t>
            </w:r>
            <w:r>
              <w:rPr>
                <w:szCs w:val="18"/>
              </w:rPr>
              <w:t xml:space="preserve">An appropriate solution was selected, and the choice is somewhat explained. </w:t>
            </w:r>
          </w:p>
        </w:tc>
        <w:tc>
          <w:tcPr>
            <w:tcW w:w="2772" w:type="dxa"/>
            <w:vAlign w:val="center"/>
          </w:tcPr>
          <w:p w14:paraId="5832BA2B" w14:textId="751273F7" w:rsidR="006A69FC" w:rsidRPr="00383200" w:rsidRDefault="006A69FC" w:rsidP="002E0F26">
            <w:pPr>
              <w:pStyle w:val="FFABody"/>
              <w:rPr>
                <w:szCs w:val="18"/>
              </w:rPr>
            </w:pPr>
            <w:r>
              <w:rPr>
                <w:szCs w:val="18"/>
              </w:rPr>
              <w:t>Two possible technological solutions were generated.</w:t>
            </w:r>
            <w:r w:rsidR="00A228A9">
              <w:rPr>
                <w:szCs w:val="18"/>
              </w:rPr>
              <w:t xml:space="preserve"> </w:t>
            </w:r>
            <w:r>
              <w:rPr>
                <w:szCs w:val="18"/>
              </w:rPr>
              <w:t>A solution was selected, but no explanation is provided.</w:t>
            </w:r>
          </w:p>
        </w:tc>
        <w:tc>
          <w:tcPr>
            <w:tcW w:w="2858" w:type="dxa"/>
            <w:vAlign w:val="center"/>
          </w:tcPr>
          <w:p w14:paraId="2D1CEC72" w14:textId="77777777" w:rsidR="006A69FC" w:rsidRPr="00383200" w:rsidRDefault="006A69FC" w:rsidP="002E0F26">
            <w:pPr>
              <w:pStyle w:val="FFABody"/>
              <w:rPr>
                <w:rFonts w:cs="Arial"/>
                <w:szCs w:val="18"/>
              </w:rPr>
            </w:pPr>
            <w:r>
              <w:rPr>
                <w:rFonts w:cs="Arial"/>
                <w:szCs w:val="18"/>
              </w:rPr>
              <w:t xml:space="preserve">On possible </w:t>
            </w:r>
            <w:r>
              <w:rPr>
                <w:szCs w:val="18"/>
              </w:rPr>
              <w:t xml:space="preserve">technological </w:t>
            </w:r>
            <w:r>
              <w:rPr>
                <w:rFonts w:cs="Arial"/>
                <w:szCs w:val="18"/>
              </w:rPr>
              <w:t>solution was generated.</w:t>
            </w:r>
          </w:p>
        </w:tc>
        <w:tc>
          <w:tcPr>
            <w:tcW w:w="1371" w:type="dxa"/>
            <w:vAlign w:val="center"/>
          </w:tcPr>
          <w:p w14:paraId="49A7AFAC" w14:textId="77777777" w:rsidR="006A69FC" w:rsidRPr="00383200" w:rsidRDefault="006A69FC" w:rsidP="002E0F26">
            <w:pPr>
              <w:pStyle w:val="FFABody"/>
              <w:rPr>
                <w:rFonts w:cs="Arial"/>
                <w:szCs w:val="18"/>
              </w:rPr>
            </w:pPr>
          </w:p>
        </w:tc>
      </w:tr>
      <w:tr w:rsidR="006A69FC" w:rsidRPr="00383200" w14:paraId="3EFE4660" w14:textId="77777777" w:rsidTr="002E0F26">
        <w:trPr>
          <w:trHeight w:val="594"/>
        </w:trPr>
        <w:tc>
          <w:tcPr>
            <w:tcW w:w="1985" w:type="dxa"/>
            <w:vAlign w:val="center"/>
          </w:tcPr>
          <w:p w14:paraId="68A26775" w14:textId="77777777" w:rsidR="006A69FC" w:rsidRPr="00383200" w:rsidRDefault="006A69FC" w:rsidP="002E0F26">
            <w:pPr>
              <w:pStyle w:val="FFABody"/>
              <w:jc w:val="center"/>
              <w:rPr>
                <w:rFonts w:cs="Arial"/>
                <w:b/>
                <w:szCs w:val="18"/>
              </w:rPr>
            </w:pPr>
            <w:r w:rsidRPr="00383200">
              <w:rPr>
                <w:rFonts w:cs="Arial"/>
                <w:b/>
                <w:szCs w:val="18"/>
              </w:rPr>
              <w:t xml:space="preserve">Design </w:t>
            </w:r>
          </w:p>
        </w:tc>
        <w:tc>
          <w:tcPr>
            <w:tcW w:w="2565" w:type="dxa"/>
            <w:vAlign w:val="center"/>
          </w:tcPr>
          <w:p w14:paraId="3967D7D5" w14:textId="504C968E" w:rsidR="006A69FC" w:rsidRPr="00383200" w:rsidRDefault="006A69FC" w:rsidP="002E0F26">
            <w:pPr>
              <w:pStyle w:val="FFABody"/>
              <w:rPr>
                <w:rFonts w:cs="Arial"/>
                <w:szCs w:val="18"/>
              </w:rPr>
            </w:pPr>
            <w:r>
              <w:rPr>
                <w:rFonts w:cs="Arial"/>
                <w:szCs w:val="18"/>
              </w:rPr>
              <w:t>A clear description of the proposed technological solution is provided, including an explanation of how it works and how it will help solve the problem.</w:t>
            </w:r>
            <w:r w:rsidR="00A228A9">
              <w:rPr>
                <w:rFonts w:cs="Arial"/>
                <w:szCs w:val="18"/>
              </w:rPr>
              <w:t xml:space="preserve"> </w:t>
            </w:r>
            <w:r>
              <w:rPr>
                <w:rFonts w:cs="Arial"/>
                <w:szCs w:val="18"/>
              </w:rPr>
              <w:t>If applicable, rough sketches of the design are provided.</w:t>
            </w:r>
          </w:p>
        </w:tc>
        <w:tc>
          <w:tcPr>
            <w:tcW w:w="2772" w:type="dxa"/>
            <w:vAlign w:val="center"/>
          </w:tcPr>
          <w:p w14:paraId="5FCFE889" w14:textId="1B87B565" w:rsidR="006A69FC" w:rsidRPr="00383200" w:rsidRDefault="006A69FC" w:rsidP="002E0F26">
            <w:pPr>
              <w:pStyle w:val="FFABody"/>
              <w:rPr>
                <w:szCs w:val="18"/>
              </w:rPr>
            </w:pPr>
            <w:r>
              <w:rPr>
                <w:rFonts w:cs="Arial"/>
                <w:szCs w:val="18"/>
              </w:rPr>
              <w:t>A clear description of the proposed technological solution, including an explanation of how it works, is provided, but the explanation of how it will help the problem is limited.</w:t>
            </w:r>
            <w:r w:rsidR="00A228A9">
              <w:rPr>
                <w:rFonts w:cs="Arial"/>
                <w:szCs w:val="18"/>
              </w:rPr>
              <w:t xml:space="preserve"> </w:t>
            </w:r>
            <w:r>
              <w:rPr>
                <w:rFonts w:cs="Arial"/>
                <w:szCs w:val="18"/>
              </w:rPr>
              <w:t>If applicable, rough sketches of the design are provided.</w:t>
            </w:r>
          </w:p>
        </w:tc>
        <w:tc>
          <w:tcPr>
            <w:tcW w:w="2772" w:type="dxa"/>
            <w:vAlign w:val="center"/>
          </w:tcPr>
          <w:p w14:paraId="4618A7A9" w14:textId="4AB06D94" w:rsidR="006A69FC" w:rsidRPr="00383200" w:rsidRDefault="006A69FC" w:rsidP="002E0F26">
            <w:pPr>
              <w:pStyle w:val="FFABody"/>
              <w:rPr>
                <w:szCs w:val="18"/>
              </w:rPr>
            </w:pPr>
            <w:r>
              <w:rPr>
                <w:rFonts w:cs="Arial"/>
                <w:szCs w:val="18"/>
              </w:rPr>
              <w:t>A vague description of the proposed technological solution is provided, but the explanation of how it works and how it will help the problem is limited.</w:t>
            </w:r>
            <w:r w:rsidR="00A228A9">
              <w:rPr>
                <w:rFonts w:cs="Arial"/>
                <w:szCs w:val="18"/>
              </w:rPr>
              <w:t xml:space="preserve"> </w:t>
            </w:r>
          </w:p>
        </w:tc>
        <w:tc>
          <w:tcPr>
            <w:tcW w:w="2858" w:type="dxa"/>
            <w:vAlign w:val="center"/>
          </w:tcPr>
          <w:p w14:paraId="3AE4DAB5" w14:textId="77777777" w:rsidR="006A69FC" w:rsidRPr="00383200" w:rsidRDefault="006A69FC" w:rsidP="002E0F26">
            <w:pPr>
              <w:pStyle w:val="FFABody"/>
              <w:rPr>
                <w:szCs w:val="18"/>
              </w:rPr>
            </w:pPr>
            <w:r>
              <w:rPr>
                <w:rFonts w:cs="Arial"/>
                <w:szCs w:val="18"/>
              </w:rPr>
              <w:t>A vague description of the proposed technological solution is provided, and no explanation is provided.</w:t>
            </w:r>
          </w:p>
        </w:tc>
        <w:tc>
          <w:tcPr>
            <w:tcW w:w="1371" w:type="dxa"/>
            <w:vAlign w:val="center"/>
          </w:tcPr>
          <w:p w14:paraId="78A72333" w14:textId="77777777" w:rsidR="006A69FC" w:rsidRPr="00383200" w:rsidRDefault="006A69FC" w:rsidP="002E0F26">
            <w:pPr>
              <w:pStyle w:val="FFABody"/>
              <w:rPr>
                <w:rFonts w:cs="Arial"/>
                <w:szCs w:val="18"/>
              </w:rPr>
            </w:pPr>
          </w:p>
        </w:tc>
      </w:tr>
      <w:tr w:rsidR="006A69FC" w:rsidRPr="00383200" w14:paraId="395265F9" w14:textId="77777777" w:rsidTr="002E0F26">
        <w:trPr>
          <w:trHeight w:val="595"/>
        </w:trPr>
        <w:tc>
          <w:tcPr>
            <w:tcW w:w="1985" w:type="dxa"/>
            <w:vAlign w:val="center"/>
          </w:tcPr>
          <w:p w14:paraId="3BDEAB9D" w14:textId="77777777" w:rsidR="006A69FC" w:rsidRPr="00383200" w:rsidRDefault="006A69FC" w:rsidP="002E0F26">
            <w:pPr>
              <w:pStyle w:val="FFABody"/>
              <w:jc w:val="center"/>
              <w:rPr>
                <w:rFonts w:cs="Arial"/>
                <w:b/>
                <w:szCs w:val="18"/>
              </w:rPr>
            </w:pPr>
            <w:r>
              <w:rPr>
                <w:rFonts w:cs="Arial"/>
                <w:b/>
                <w:szCs w:val="18"/>
              </w:rPr>
              <w:t>Teamwork</w:t>
            </w:r>
          </w:p>
        </w:tc>
        <w:tc>
          <w:tcPr>
            <w:tcW w:w="2565" w:type="dxa"/>
            <w:vAlign w:val="center"/>
          </w:tcPr>
          <w:p w14:paraId="686A7E99" w14:textId="7ED7002E" w:rsidR="006A69FC" w:rsidRPr="00383200" w:rsidRDefault="006A69FC" w:rsidP="002E0F26">
            <w:pPr>
              <w:pStyle w:val="FFABody"/>
              <w:rPr>
                <w:szCs w:val="18"/>
              </w:rPr>
            </w:pPr>
            <w:r>
              <w:rPr>
                <w:rFonts w:cs="Arial"/>
                <w:szCs w:val="18"/>
              </w:rPr>
              <w:t>Team members worked well together and settled differences in a positive manner.</w:t>
            </w:r>
            <w:r w:rsidR="00A228A9">
              <w:rPr>
                <w:rFonts w:cs="Arial"/>
                <w:szCs w:val="18"/>
              </w:rPr>
              <w:t xml:space="preserve"> </w:t>
            </w:r>
            <w:r>
              <w:rPr>
                <w:rFonts w:cs="Arial"/>
                <w:szCs w:val="18"/>
              </w:rPr>
              <w:t>Each member contributed in a valuable way to the project.</w:t>
            </w:r>
            <w:r w:rsidR="00A228A9">
              <w:rPr>
                <w:rFonts w:cs="Arial"/>
                <w:szCs w:val="18"/>
              </w:rPr>
              <w:t xml:space="preserve"> </w:t>
            </w:r>
          </w:p>
        </w:tc>
        <w:tc>
          <w:tcPr>
            <w:tcW w:w="2772" w:type="dxa"/>
            <w:vAlign w:val="center"/>
          </w:tcPr>
          <w:p w14:paraId="5887A83F" w14:textId="00D67C4E" w:rsidR="006A69FC" w:rsidRPr="00383200" w:rsidRDefault="006A69FC" w:rsidP="002E0F26">
            <w:pPr>
              <w:pStyle w:val="FFABody"/>
              <w:rPr>
                <w:rFonts w:cs="Arial"/>
                <w:szCs w:val="18"/>
              </w:rPr>
            </w:pPr>
            <w:proofErr w:type="gramStart"/>
            <w:r>
              <w:rPr>
                <w:rFonts w:cs="Arial"/>
                <w:szCs w:val="18"/>
              </w:rPr>
              <w:t>The majority of</w:t>
            </w:r>
            <w:proofErr w:type="gramEnd"/>
            <w:r>
              <w:rPr>
                <w:rFonts w:cs="Arial"/>
                <w:szCs w:val="18"/>
              </w:rPr>
              <w:t xml:space="preserve"> the team demonstrated good team</w:t>
            </w:r>
            <w:r w:rsidR="00A228A9">
              <w:rPr>
                <w:rFonts w:cs="Arial"/>
                <w:szCs w:val="18"/>
              </w:rPr>
              <w:t>-</w:t>
            </w:r>
            <w:r>
              <w:rPr>
                <w:rFonts w:cs="Arial"/>
                <w:szCs w:val="18"/>
              </w:rPr>
              <w:t>working skills.</w:t>
            </w:r>
            <w:r w:rsidR="00A228A9">
              <w:rPr>
                <w:rFonts w:cs="Arial"/>
                <w:szCs w:val="18"/>
              </w:rPr>
              <w:t xml:space="preserve"> </w:t>
            </w:r>
            <w:r>
              <w:rPr>
                <w:rFonts w:cs="Arial"/>
                <w:szCs w:val="18"/>
              </w:rPr>
              <w:t>Most members contributed in a valuable way to the project.</w:t>
            </w:r>
            <w:r w:rsidR="00A228A9">
              <w:rPr>
                <w:rFonts w:cs="Arial"/>
                <w:szCs w:val="18"/>
              </w:rPr>
              <w:t xml:space="preserve"> </w:t>
            </w:r>
          </w:p>
        </w:tc>
        <w:tc>
          <w:tcPr>
            <w:tcW w:w="2772" w:type="dxa"/>
            <w:vAlign w:val="center"/>
          </w:tcPr>
          <w:p w14:paraId="674E4B9B" w14:textId="730989CC" w:rsidR="006A69FC" w:rsidRPr="00383200" w:rsidRDefault="00A228A9" w:rsidP="002E0F26">
            <w:pPr>
              <w:pStyle w:val="FFABody"/>
              <w:rPr>
                <w:rFonts w:cs="Arial"/>
                <w:szCs w:val="18"/>
              </w:rPr>
            </w:pPr>
            <w:r>
              <w:rPr>
                <w:rFonts w:cs="Arial"/>
                <w:szCs w:val="18"/>
              </w:rPr>
              <w:t>The team d</w:t>
            </w:r>
            <w:r w:rsidR="006A69FC">
              <w:rPr>
                <w:rFonts w:cs="Arial"/>
                <w:szCs w:val="18"/>
              </w:rPr>
              <w:t>emonstrated good team</w:t>
            </w:r>
            <w:r>
              <w:rPr>
                <w:rFonts w:cs="Arial"/>
                <w:szCs w:val="18"/>
              </w:rPr>
              <w:t>-</w:t>
            </w:r>
            <w:r w:rsidR="006A69FC">
              <w:rPr>
                <w:rFonts w:cs="Arial"/>
                <w:szCs w:val="18"/>
              </w:rPr>
              <w:t>working skills only part of the time, and some members did not contribute to the project.</w:t>
            </w:r>
          </w:p>
        </w:tc>
        <w:tc>
          <w:tcPr>
            <w:tcW w:w="2858" w:type="dxa"/>
            <w:vAlign w:val="center"/>
          </w:tcPr>
          <w:p w14:paraId="41B76787" w14:textId="18197C40" w:rsidR="006A69FC" w:rsidRPr="00383200" w:rsidRDefault="00292C77" w:rsidP="002E0F26">
            <w:pPr>
              <w:pStyle w:val="FFABody"/>
              <w:rPr>
                <w:rFonts w:cs="Arial"/>
                <w:szCs w:val="18"/>
              </w:rPr>
            </w:pPr>
            <w:r>
              <w:rPr>
                <w:rFonts w:cs="Arial"/>
                <w:szCs w:val="18"/>
              </w:rPr>
              <w:t>The team d</w:t>
            </w:r>
            <w:r w:rsidR="006A69FC">
              <w:rPr>
                <w:rFonts w:cs="Arial"/>
                <w:szCs w:val="18"/>
              </w:rPr>
              <w:t>emonstrated few team</w:t>
            </w:r>
            <w:r>
              <w:rPr>
                <w:rFonts w:cs="Arial"/>
                <w:szCs w:val="18"/>
              </w:rPr>
              <w:t>-</w:t>
            </w:r>
            <w:r w:rsidR="006A69FC">
              <w:rPr>
                <w:rFonts w:cs="Arial"/>
                <w:szCs w:val="18"/>
              </w:rPr>
              <w:t xml:space="preserve">working skills, and </w:t>
            </w:r>
            <w:proofErr w:type="gramStart"/>
            <w:r w:rsidR="006A69FC">
              <w:rPr>
                <w:rFonts w:cs="Arial"/>
                <w:szCs w:val="18"/>
              </w:rPr>
              <w:t>the majority of</w:t>
            </w:r>
            <w:proofErr w:type="gramEnd"/>
            <w:r w:rsidR="006A69FC">
              <w:rPr>
                <w:rFonts w:cs="Arial"/>
                <w:szCs w:val="18"/>
              </w:rPr>
              <w:t xml:space="preserve"> the assignment was completed by only one or two members of the group.</w:t>
            </w:r>
          </w:p>
        </w:tc>
        <w:tc>
          <w:tcPr>
            <w:tcW w:w="1371" w:type="dxa"/>
            <w:vAlign w:val="center"/>
          </w:tcPr>
          <w:p w14:paraId="340B874D" w14:textId="77777777" w:rsidR="006A69FC" w:rsidRPr="00383200" w:rsidRDefault="006A69FC" w:rsidP="002E0F26">
            <w:pPr>
              <w:pStyle w:val="FFABody"/>
              <w:rPr>
                <w:rFonts w:cs="Arial"/>
                <w:szCs w:val="18"/>
              </w:rPr>
            </w:pPr>
          </w:p>
        </w:tc>
      </w:tr>
      <w:tr w:rsidR="006A69FC" w:rsidRPr="00383200" w14:paraId="6B9EEDBC" w14:textId="77777777" w:rsidTr="002E0F26">
        <w:trPr>
          <w:trHeight w:val="108"/>
        </w:trPr>
        <w:tc>
          <w:tcPr>
            <w:tcW w:w="12954" w:type="dxa"/>
            <w:gridSpan w:val="5"/>
            <w:vAlign w:val="center"/>
          </w:tcPr>
          <w:p w14:paraId="291EC27F" w14:textId="77777777" w:rsidR="006A69FC" w:rsidRPr="00383200" w:rsidRDefault="006A69FC" w:rsidP="002E0F26">
            <w:pPr>
              <w:pStyle w:val="FFABody"/>
              <w:jc w:val="right"/>
              <w:rPr>
                <w:b/>
              </w:rPr>
            </w:pPr>
            <w:r w:rsidRPr="00383200">
              <w:rPr>
                <w:b/>
              </w:rPr>
              <w:t>Total Points:</w:t>
            </w:r>
          </w:p>
        </w:tc>
        <w:tc>
          <w:tcPr>
            <w:tcW w:w="1371" w:type="dxa"/>
            <w:vAlign w:val="center"/>
          </w:tcPr>
          <w:p w14:paraId="1C184F17" w14:textId="77777777" w:rsidR="006A69FC" w:rsidRPr="00383200" w:rsidRDefault="006A69FC" w:rsidP="002E0F26">
            <w:pPr>
              <w:pStyle w:val="FFABody"/>
            </w:pPr>
          </w:p>
        </w:tc>
      </w:tr>
    </w:tbl>
    <w:p w14:paraId="2E990A90" w14:textId="77777777" w:rsidR="004732A8" w:rsidRDefault="004732A8" w:rsidP="00B06C5C">
      <w:pPr>
        <w:pStyle w:val="FFABody"/>
        <w:sectPr w:rsidR="004732A8" w:rsidSect="004732A8">
          <w:pgSz w:w="15840" w:h="12240" w:orient="landscape"/>
          <w:pgMar w:top="720" w:right="994" w:bottom="720" w:left="1166" w:header="720" w:footer="720" w:gutter="0"/>
          <w:cols w:space="720"/>
          <w:titlePg/>
          <w:docGrid w:linePitch="360"/>
        </w:sectPr>
      </w:pPr>
    </w:p>
    <w:p w14:paraId="5CDE514E" w14:textId="43B9C490" w:rsidR="00B06C5C" w:rsidRPr="00B06C5C" w:rsidRDefault="00B06C5C" w:rsidP="00D605C7">
      <w:pPr>
        <w:pStyle w:val="FFABody"/>
      </w:pPr>
    </w:p>
    <w:sectPr w:rsidR="00B06C5C" w:rsidRPr="00B06C5C" w:rsidSect="004732A8">
      <w:headerReference w:type="default" r:id="rId13"/>
      <w:footerReference w:type="default" r:id="rId14"/>
      <w:headerReference w:type="first" r:id="rId15"/>
      <w:footerReference w:type="first" r:id="rId16"/>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73F7F" w14:textId="77777777" w:rsidR="00DD0F6A" w:rsidRDefault="00DD0F6A" w:rsidP="00CB2E3C">
      <w:pPr>
        <w:spacing w:after="0" w:line="240" w:lineRule="auto"/>
      </w:pPr>
      <w:r>
        <w:separator/>
      </w:r>
    </w:p>
  </w:endnote>
  <w:endnote w:type="continuationSeparator" w:id="0">
    <w:p w14:paraId="0C271E4A" w14:textId="77777777" w:rsidR="00DD0F6A" w:rsidRDefault="00DD0F6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4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C7CD" w14:textId="3683DF60" w:rsidR="00DF6DC8" w:rsidRDefault="00DF6DC8">
    <w:pPr>
      <w:pStyle w:val="Footer"/>
    </w:pPr>
    <w:r>
      <w:rPr>
        <w:rFonts w:ascii="Verdana" w:hAnsi="Verdana" w:cs="Arial"/>
        <w:sz w:val="17"/>
        <w:szCs w:val="17"/>
      </w:rPr>
      <w:t>©National FFA Organization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B3AE" w14:textId="3731C200" w:rsidR="00DF6DC8" w:rsidRDefault="00DF6DC8">
    <w:pPr>
      <w:pStyle w:val="Footer"/>
    </w:pPr>
    <w:r>
      <w:rPr>
        <w:rFonts w:ascii="Verdana" w:hAnsi="Verdana" w:cs="Arial"/>
        <w:sz w:val="17"/>
        <w:szCs w:val="17"/>
      </w:rPr>
      <w:t>©National FFA Organization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2E27" w14:textId="77777777" w:rsidR="004732A8" w:rsidRDefault="004732A8">
    <w:pPr>
      <w:pStyle w:val="Footer"/>
    </w:pPr>
    <w:r>
      <w:rPr>
        <w:rFonts w:ascii="Verdana" w:hAnsi="Verdana" w:cs="Arial"/>
        <w:sz w:val="17"/>
        <w:szCs w:val="17"/>
      </w:rPr>
      <w:t>©National FFA Organization 2022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D320" w14:textId="77777777" w:rsidR="004732A8" w:rsidRDefault="004732A8">
    <w:pPr>
      <w:pStyle w:val="Footer"/>
    </w:pPr>
    <w:r>
      <w:rPr>
        <w:rFonts w:ascii="Verdana" w:hAnsi="Verdana" w:cs="Arial"/>
        <w:sz w:val="17"/>
        <w:szCs w:val="17"/>
      </w:rPr>
      <w:t>©National FFA Organization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C02B9" w14:textId="77777777" w:rsidR="00DD0F6A" w:rsidRDefault="00DD0F6A" w:rsidP="00CB2E3C">
      <w:pPr>
        <w:spacing w:after="0" w:line="240" w:lineRule="auto"/>
      </w:pPr>
      <w:r>
        <w:separator/>
      </w:r>
    </w:p>
  </w:footnote>
  <w:footnote w:type="continuationSeparator" w:id="0">
    <w:p w14:paraId="5A7A72E5" w14:textId="77777777" w:rsidR="00DD0F6A" w:rsidRDefault="00DD0F6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DC0F" w14:textId="68D4BC9D" w:rsidR="00272B7F" w:rsidRDefault="00272B7F" w:rsidP="00272B7F">
    <w:pPr>
      <w:pStyle w:val="FFABody"/>
    </w:pPr>
    <w:r>
      <w:t>Name: 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E1B6" w14:textId="77777777" w:rsidR="004732A8" w:rsidRDefault="004732A8"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3C72" w14:textId="77777777" w:rsidR="004732A8" w:rsidRDefault="004732A8" w:rsidP="00272B7F">
    <w:pPr>
      <w:pStyle w:val="FFABody"/>
    </w:pPr>
    <w:r>
      <w:t>Name: 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6A75"/>
    <w:multiLevelType w:val="hybridMultilevel"/>
    <w:tmpl w:val="C0AC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F68AA"/>
    <w:multiLevelType w:val="hybridMultilevel"/>
    <w:tmpl w:val="41D86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67A42"/>
    <w:multiLevelType w:val="hybridMultilevel"/>
    <w:tmpl w:val="5324DD22"/>
    <w:lvl w:ilvl="0" w:tplc="A7808802">
      <w:start w:val="1"/>
      <w:numFmt w:val="decimal"/>
      <w:lvlText w:val="%1."/>
      <w:lvlJc w:val="left"/>
      <w:pPr>
        <w:ind w:left="360" w:hanging="360"/>
      </w:pPr>
      <w:rPr>
        <w:rFonts w:hint="default"/>
        <w:sz w:val="1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1472C"/>
    <w:multiLevelType w:val="hybridMultilevel"/>
    <w:tmpl w:val="7360B69A"/>
    <w:lvl w:ilvl="0" w:tplc="48EE39BC">
      <w:start w:val="1"/>
      <w:numFmt w:val="decimal"/>
      <w:lvlText w:val="%1."/>
      <w:lvlJc w:val="left"/>
      <w:pPr>
        <w:ind w:left="720" w:hanging="360"/>
      </w:pPr>
      <w:rPr>
        <w:rFonts w:hint="default"/>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903EAC"/>
    <w:multiLevelType w:val="hybridMultilevel"/>
    <w:tmpl w:val="4588E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CA3984"/>
    <w:multiLevelType w:val="hybridMultilevel"/>
    <w:tmpl w:val="33D00126"/>
    <w:lvl w:ilvl="0" w:tplc="AA502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166E25"/>
    <w:multiLevelType w:val="hybridMultilevel"/>
    <w:tmpl w:val="9B0CB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19556A"/>
    <w:multiLevelType w:val="hybridMultilevel"/>
    <w:tmpl w:val="135ABEB2"/>
    <w:lvl w:ilvl="0" w:tplc="44B414B0">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67964220">
    <w:abstractNumId w:val="9"/>
  </w:num>
  <w:num w:numId="2" w16cid:durableId="164713265">
    <w:abstractNumId w:val="5"/>
  </w:num>
  <w:num w:numId="3" w16cid:durableId="126509822">
    <w:abstractNumId w:val="7"/>
  </w:num>
  <w:num w:numId="4" w16cid:durableId="308755181">
    <w:abstractNumId w:val="17"/>
  </w:num>
  <w:num w:numId="5" w16cid:durableId="1222255127">
    <w:abstractNumId w:val="1"/>
  </w:num>
  <w:num w:numId="6" w16cid:durableId="1403065855">
    <w:abstractNumId w:val="15"/>
  </w:num>
  <w:num w:numId="7" w16cid:durableId="1714690030">
    <w:abstractNumId w:val="16"/>
  </w:num>
  <w:num w:numId="8" w16cid:durableId="1943759475">
    <w:abstractNumId w:val="11"/>
  </w:num>
  <w:num w:numId="9" w16cid:durableId="1497379363">
    <w:abstractNumId w:val="13"/>
  </w:num>
  <w:num w:numId="10" w16cid:durableId="1690793097">
    <w:abstractNumId w:val="10"/>
  </w:num>
  <w:num w:numId="11" w16cid:durableId="518086287">
    <w:abstractNumId w:val="14"/>
  </w:num>
  <w:num w:numId="12" w16cid:durableId="1453474023">
    <w:abstractNumId w:val="3"/>
  </w:num>
  <w:num w:numId="13" w16cid:durableId="1474979258">
    <w:abstractNumId w:val="12"/>
  </w:num>
  <w:num w:numId="14" w16cid:durableId="1638994808">
    <w:abstractNumId w:val="2"/>
  </w:num>
  <w:num w:numId="15" w16cid:durableId="1850217965">
    <w:abstractNumId w:val="4"/>
  </w:num>
  <w:num w:numId="16" w16cid:durableId="313217990">
    <w:abstractNumId w:val="6"/>
  </w:num>
  <w:num w:numId="17" w16cid:durableId="673413679">
    <w:abstractNumId w:val="18"/>
  </w:num>
  <w:num w:numId="18" w16cid:durableId="1659840144">
    <w:abstractNumId w:val="0"/>
  </w:num>
  <w:num w:numId="19" w16cid:durableId="8186126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2608"/>
    <w:rsid w:val="000105BC"/>
    <w:rsid w:val="000268DF"/>
    <w:rsid w:val="00034F74"/>
    <w:rsid w:val="000B3721"/>
    <w:rsid w:val="00121718"/>
    <w:rsid w:val="001376EE"/>
    <w:rsid w:val="001B31EE"/>
    <w:rsid w:val="001E2890"/>
    <w:rsid w:val="00203FCD"/>
    <w:rsid w:val="00216FB5"/>
    <w:rsid w:val="0022677F"/>
    <w:rsid w:val="002419A9"/>
    <w:rsid w:val="00272B7F"/>
    <w:rsid w:val="00292C77"/>
    <w:rsid w:val="002D3960"/>
    <w:rsid w:val="002E0F26"/>
    <w:rsid w:val="003118FF"/>
    <w:rsid w:val="003121FB"/>
    <w:rsid w:val="0036518D"/>
    <w:rsid w:val="0036623F"/>
    <w:rsid w:val="00376E36"/>
    <w:rsid w:val="003E7793"/>
    <w:rsid w:val="004732A8"/>
    <w:rsid w:val="004A5B5C"/>
    <w:rsid w:val="0050202C"/>
    <w:rsid w:val="00541C6D"/>
    <w:rsid w:val="00545D9E"/>
    <w:rsid w:val="00576B9F"/>
    <w:rsid w:val="00576FB4"/>
    <w:rsid w:val="00603494"/>
    <w:rsid w:val="00622879"/>
    <w:rsid w:val="00627342"/>
    <w:rsid w:val="006325F3"/>
    <w:rsid w:val="00640EC4"/>
    <w:rsid w:val="006A69FC"/>
    <w:rsid w:val="007047D7"/>
    <w:rsid w:val="00732721"/>
    <w:rsid w:val="007820CC"/>
    <w:rsid w:val="007A4E5A"/>
    <w:rsid w:val="007B2C39"/>
    <w:rsid w:val="00841FDD"/>
    <w:rsid w:val="00862805"/>
    <w:rsid w:val="0086702A"/>
    <w:rsid w:val="00883F0C"/>
    <w:rsid w:val="0089739E"/>
    <w:rsid w:val="008A1576"/>
    <w:rsid w:val="008A63E8"/>
    <w:rsid w:val="009546FF"/>
    <w:rsid w:val="00984A75"/>
    <w:rsid w:val="009D0214"/>
    <w:rsid w:val="009D4E81"/>
    <w:rsid w:val="00A009AA"/>
    <w:rsid w:val="00A228A9"/>
    <w:rsid w:val="00AA02FD"/>
    <w:rsid w:val="00AA46C9"/>
    <w:rsid w:val="00AF62C6"/>
    <w:rsid w:val="00B002B4"/>
    <w:rsid w:val="00B06C5C"/>
    <w:rsid w:val="00B5632C"/>
    <w:rsid w:val="00B91813"/>
    <w:rsid w:val="00BE752B"/>
    <w:rsid w:val="00C20090"/>
    <w:rsid w:val="00C70C5E"/>
    <w:rsid w:val="00CB2E3C"/>
    <w:rsid w:val="00CE0715"/>
    <w:rsid w:val="00D605C7"/>
    <w:rsid w:val="00D92FDA"/>
    <w:rsid w:val="00D95599"/>
    <w:rsid w:val="00DD0F6A"/>
    <w:rsid w:val="00DF0480"/>
    <w:rsid w:val="00DF6DC8"/>
    <w:rsid w:val="00E25648"/>
    <w:rsid w:val="00E7396C"/>
    <w:rsid w:val="00E75493"/>
    <w:rsid w:val="00E765B9"/>
    <w:rsid w:val="00E96DCC"/>
    <w:rsid w:val="00EB24A6"/>
    <w:rsid w:val="00EE4404"/>
    <w:rsid w:val="00EF0DD3"/>
    <w:rsid w:val="00F03420"/>
    <w:rsid w:val="00F073B6"/>
    <w:rsid w:val="00F126F3"/>
    <w:rsid w:val="00F2271E"/>
    <w:rsid w:val="00F34CB8"/>
    <w:rsid w:val="00FD603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regrouptable v:ext="edit">
        <o:entry new="1" old="0"/>
      </o:regrouptable>
    </o:shapelayout>
  </w:shapeDefaults>
  <w:decimalSymbol w:val="."/>
  <w:listSeparator w:val=","/>
  <w14:docId w14:val="1807787E"/>
  <w15:docId w15:val="{E5D112DA-1B3E-4AA2-9C0C-DFB6C49A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E96D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2022-08-19T18:40:00Z</dcterms:created>
  <dcterms:modified xsi:type="dcterms:W3CDTF">2022-08-19T18:40:00Z</dcterms:modified>
</cp:coreProperties>
</file>