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64EC" w14:textId="7B8CA079" w:rsidR="00B9383B" w:rsidRDefault="00B9383B" w:rsidP="00A441D9">
      <w:pPr>
        <w:pStyle w:val="DocumentTitle"/>
      </w:pPr>
      <w:r>
        <w:t>Activity 4: Responding Respectfully</w:t>
      </w:r>
    </w:p>
    <w:p w14:paraId="562F834A" w14:textId="77777777" w:rsidR="00D03EA5" w:rsidRDefault="00D03EA5" w:rsidP="00D03EA5">
      <w:pPr>
        <w:pStyle w:val="LPSectionTitles"/>
      </w:pPr>
      <w:r>
        <w:t>Directions:</w:t>
      </w:r>
    </w:p>
    <w:p w14:paraId="57AF9796" w14:textId="69566C67" w:rsidR="00AB337A" w:rsidRDefault="008D62CB" w:rsidP="00D03EA5">
      <w:pPr>
        <w:pStyle w:val="FFABody"/>
      </w:pPr>
      <w:r>
        <w:t>E</w:t>
      </w:r>
      <w:r w:rsidR="2F959B89">
        <w:t>motions can flare the most when discussing topics with people with opposing views from our own</w:t>
      </w:r>
      <w:r w:rsidR="00AB337A">
        <w:t>.</w:t>
      </w:r>
    </w:p>
    <w:p w14:paraId="5B634EAB" w14:textId="6952F98E" w:rsidR="00AB337A" w:rsidRDefault="2F959B89" w:rsidP="00D03EA5">
      <w:pPr>
        <w:pStyle w:val="FFABody"/>
      </w:pPr>
      <w:r>
        <w:t>(1) With a partner</w:t>
      </w:r>
      <w:r w:rsidR="008D62CB">
        <w:t>,</w:t>
      </w:r>
      <w:r>
        <w:t xml:space="preserve"> you are going to complete the left side of the chart below with the topic assigned by your teacher. Work with your partner to determine how to discuss the topic respectfully with the prompts provided</w:t>
      </w:r>
      <w:r w:rsidR="00942C2C">
        <w:t xml:space="preserve"> (left side of chart)</w:t>
      </w:r>
      <w:r w:rsidR="00AB337A">
        <w:t>.</w:t>
      </w:r>
    </w:p>
    <w:p w14:paraId="73704DDD" w14:textId="42F44B29" w:rsidR="00AB337A" w:rsidRDefault="2F959B89" w:rsidP="00D03EA5">
      <w:pPr>
        <w:pStyle w:val="FFABody"/>
      </w:pPr>
      <w:r>
        <w:t xml:space="preserve">(2) </w:t>
      </w:r>
      <w:r w:rsidR="00942C2C">
        <w:t>Select</w:t>
      </w:r>
      <w:r>
        <w:t xml:space="preserve"> a topic of your choice that could be misunderstood and complete the counterclaim sentence starters</w:t>
      </w:r>
      <w:r w:rsidR="00942C2C">
        <w:t xml:space="preserve"> (right side of chart)</w:t>
      </w:r>
      <w:r>
        <w:t xml:space="preserve">. Counterclaims are an argument offered in opposition to another argument. Example: After a bank sues a customer for an unpaid debt, the customer counterclaims (sues back) against the bank for fraud in </w:t>
      </w:r>
      <w:r w:rsidR="00F0026C">
        <w:t>gain</w:t>
      </w:r>
      <w:r>
        <w:t>ing the debt</w:t>
      </w:r>
      <w:r w:rsidR="00AB337A">
        <w:t>.</w:t>
      </w:r>
    </w:p>
    <w:p w14:paraId="7F653482" w14:textId="30F42D67" w:rsidR="00D03EA5" w:rsidRDefault="2F959B89" w:rsidP="00D03EA5">
      <w:pPr>
        <w:pStyle w:val="FFABody"/>
      </w:pPr>
      <w:r>
        <w:t xml:space="preserve">(3) Share the counterclaims with another peer to practice conducting respectful conversations. </w:t>
      </w:r>
    </w:p>
    <w:tbl>
      <w:tblPr>
        <w:tblStyle w:val="TableGrid"/>
        <w:tblW w:w="0" w:type="auto"/>
        <w:tblLook w:val="04A0" w:firstRow="1" w:lastRow="0" w:firstColumn="1" w:lastColumn="0" w:noHBand="0" w:noVBand="1"/>
      </w:tblPr>
      <w:tblGrid>
        <w:gridCol w:w="5395"/>
        <w:gridCol w:w="5395"/>
      </w:tblGrid>
      <w:tr w:rsidR="00D03EA5" w14:paraId="12A678CF" w14:textId="77777777" w:rsidTr="00F549F2">
        <w:tc>
          <w:tcPr>
            <w:tcW w:w="5395" w:type="dxa"/>
          </w:tcPr>
          <w:p w14:paraId="689C69EB" w14:textId="67B31C4F" w:rsidR="00D03EA5" w:rsidRPr="008F11BD" w:rsidRDefault="00A97A48" w:rsidP="00A97A48">
            <w:pPr>
              <w:pStyle w:val="FFABody"/>
              <w:rPr>
                <w:b/>
                <w:bCs/>
              </w:rPr>
            </w:pPr>
            <w:r>
              <w:rPr>
                <w:b/>
                <w:bCs/>
              </w:rPr>
              <w:t>T</w:t>
            </w:r>
            <w:r w:rsidR="00510200">
              <w:rPr>
                <w:b/>
                <w:bCs/>
              </w:rPr>
              <w:t>eacher Provided Topic: _______________________________</w:t>
            </w:r>
          </w:p>
        </w:tc>
        <w:tc>
          <w:tcPr>
            <w:tcW w:w="5395" w:type="dxa"/>
          </w:tcPr>
          <w:p w14:paraId="53983E9A" w14:textId="1D38BCCF" w:rsidR="00D03EA5" w:rsidRPr="008F11BD" w:rsidRDefault="00D03EA5" w:rsidP="00F549F2">
            <w:pPr>
              <w:pStyle w:val="FFABody"/>
              <w:rPr>
                <w:b/>
                <w:bCs/>
              </w:rPr>
            </w:pPr>
            <w:r>
              <w:rPr>
                <w:b/>
                <w:bCs/>
              </w:rPr>
              <w:t xml:space="preserve">Your Topic: </w:t>
            </w:r>
            <w:r w:rsidR="00510200">
              <w:rPr>
                <w:b/>
                <w:bCs/>
              </w:rPr>
              <w:t>___________________________________________</w:t>
            </w:r>
          </w:p>
        </w:tc>
      </w:tr>
      <w:tr w:rsidR="00D03EA5" w14:paraId="0CDE44F9" w14:textId="77777777" w:rsidTr="00F549F2">
        <w:tc>
          <w:tcPr>
            <w:tcW w:w="5395" w:type="dxa"/>
          </w:tcPr>
          <w:p w14:paraId="4DED5B1C" w14:textId="227E832A" w:rsidR="00AB337A" w:rsidRDefault="00D03EA5" w:rsidP="00F549F2">
            <w:pPr>
              <w:pStyle w:val="FFABody"/>
              <w:tabs>
                <w:tab w:val="left" w:pos="1877"/>
              </w:tabs>
              <w:jc w:val="both"/>
            </w:pPr>
            <w:r>
              <w:t>Critics argue that</w:t>
            </w:r>
            <w:r w:rsidR="008D62CB">
              <w:t xml:space="preserve"> </w:t>
            </w:r>
            <w:r>
              <w:t>…</w:t>
            </w:r>
          </w:p>
          <w:p w14:paraId="0A65915E" w14:textId="3667F9F7" w:rsidR="00D03EA5" w:rsidRDefault="00D03EA5" w:rsidP="00F549F2">
            <w:pPr>
              <w:pStyle w:val="FFABody"/>
              <w:tabs>
                <w:tab w:val="left" w:pos="1877"/>
              </w:tabs>
              <w:jc w:val="both"/>
            </w:pPr>
          </w:p>
          <w:p w14:paraId="7586841C" w14:textId="77777777" w:rsidR="00D03EA5" w:rsidRDefault="00D03EA5" w:rsidP="00F549F2">
            <w:pPr>
              <w:pStyle w:val="FFABody"/>
              <w:tabs>
                <w:tab w:val="left" w:pos="1877"/>
              </w:tabs>
              <w:jc w:val="both"/>
            </w:pPr>
          </w:p>
        </w:tc>
        <w:tc>
          <w:tcPr>
            <w:tcW w:w="5395" w:type="dxa"/>
          </w:tcPr>
          <w:p w14:paraId="44871285" w14:textId="447A8CA1" w:rsidR="00D03EA5" w:rsidRDefault="00D03EA5" w:rsidP="00F549F2">
            <w:pPr>
              <w:pStyle w:val="FFABody"/>
            </w:pPr>
            <w:r>
              <w:t>Critics argue that</w:t>
            </w:r>
            <w:r w:rsidR="008D62CB">
              <w:t xml:space="preserve"> </w:t>
            </w:r>
            <w:r>
              <w:t>…</w:t>
            </w:r>
          </w:p>
        </w:tc>
      </w:tr>
      <w:tr w:rsidR="00D03EA5" w14:paraId="16248C91" w14:textId="77777777" w:rsidTr="00F549F2">
        <w:tc>
          <w:tcPr>
            <w:tcW w:w="5395" w:type="dxa"/>
          </w:tcPr>
          <w:p w14:paraId="4608B0F7" w14:textId="6F25A189" w:rsidR="00D03EA5" w:rsidRDefault="00D03EA5" w:rsidP="00F549F2">
            <w:pPr>
              <w:pStyle w:val="FFABody"/>
            </w:pPr>
            <w:r>
              <w:t>While it might be true that</w:t>
            </w:r>
            <w:r w:rsidR="008D62CB">
              <w:t xml:space="preserve"> </w:t>
            </w:r>
            <w:r>
              <w:t>…</w:t>
            </w:r>
          </w:p>
          <w:p w14:paraId="5679C986" w14:textId="77777777" w:rsidR="00D03EA5" w:rsidRDefault="00D03EA5" w:rsidP="00F549F2">
            <w:pPr>
              <w:pStyle w:val="FFABody"/>
            </w:pPr>
          </w:p>
          <w:p w14:paraId="1934F2B2" w14:textId="77777777" w:rsidR="00D03EA5" w:rsidRDefault="00D03EA5" w:rsidP="00F549F2">
            <w:pPr>
              <w:pStyle w:val="FFABody"/>
            </w:pPr>
          </w:p>
          <w:p w14:paraId="1F4F686A" w14:textId="6A7AA551" w:rsidR="00D03EA5" w:rsidRDefault="008D62CB" w:rsidP="00F549F2">
            <w:pPr>
              <w:pStyle w:val="FFABody"/>
            </w:pPr>
            <w:r>
              <w:t xml:space="preserve">Still, </w:t>
            </w:r>
            <w:r w:rsidR="00D03EA5">
              <w:t>all in all</w:t>
            </w:r>
            <w:r>
              <w:t xml:space="preserve"> </w:t>
            </w:r>
            <w:r w:rsidR="00D03EA5">
              <w:t>…</w:t>
            </w:r>
          </w:p>
          <w:p w14:paraId="44656481" w14:textId="77777777" w:rsidR="00D03EA5" w:rsidRDefault="00D03EA5" w:rsidP="00F549F2">
            <w:pPr>
              <w:pStyle w:val="FFABody"/>
            </w:pPr>
          </w:p>
          <w:p w14:paraId="00CD72F9" w14:textId="77777777" w:rsidR="00D03EA5" w:rsidRDefault="00D03EA5" w:rsidP="00F549F2">
            <w:pPr>
              <w:pStyle w:val="FFABody"/>
            </w:pPr>
          </w:p>
        </w:tc>
        <w:tc>
          <w:tcPr>
            <w:tcW w:w="5395" w:type="dxa"/>
          </w:tcPr>
          <w:p w14:paraId="64C06038" w14:textId="6F7190B1" w:rsidR="00D03EA5" w:rsidRDefault="00D03EA5" w:rsidP="00F549F2">
            <w:pPr>
              <w:pStyle w:val="FFABody"/>
            </w:pPr>
            <w:r>
              <w:t>While it might be true that</w:t>
            </w:r>
            <w:r w:rsidR="008D62CB">
              <w:t xml:space="preserve"> </w:t>
            </w:r>
            <w:r>
              <w:t>…</w:t>
            </w:r>
          </w:p>
          <w:p w14:paraId="4338332A" w14:textId="77777777" w:rsidR="00D03EA5" w:rsidRDefault="00D03EA5" w:rsidP="00F549F2">
            <w:pPr>
              <w:pStyle w:val="FFABody"/>
            </w:pPr>
          </w:p>
          <w:p w14:paraId="5E0FA9FF" w14:textId="77777777" w:rsidR="00D03EA5" w:rsidRDefault="00D03EA5" w:rsidP="00F549F2">
            <w:pPr>
              <w:pStyle w:val="FFABody"/>
            </w:pPr>
          </w:p>
          <w:p w14:paraId="19F99061" w14:textId="7E250411" w:rsidR="00D03EA5" w:rsidRDefault="008D62CB" w:rsidP="00F549F2">
            <w:pPr>
              <w:pStyle w:val="FFABody"/>
            </w:pPr>
            <w:r>
              <w:t xml:space="preserve">Still, </w:t>
            </w:r>
            <w:r w:rsidR="00D03EA5">
              <w:t>all in all</w:t>
            </w:r>
            <w:r>
              <w:t xml:space="preserve"> </w:t>
            </w:r>
            <w:r w:rsidR="00D03EA5">
              <w:t>…</w:t>
            </w:r>
          </w:p>
        </w:tc>
      </w:tr>
      <w:tr w:rsidR="00D03EA5" w14:paraId="64AAB4E5" w14:textId="77777777" w:rsidTr="00F549F2">
        <w:tc>
          <w:tcPr>
            <w:tcW w:w="5395" w:type="dxa"/>
          </w:tcPr>
          <w:p w14:paraId="13315A6A" w14:textId="6A5BA6B9" w:rsidR="00D03EA5" w:rsidRDefault="00D03EA5" w:rsidP="00F549F2">
            <w:pPr>
              <w:pStyle w:val="FFABody"/>
            </w:pPr>
            <w:r>
              <w:t>Others might say that</w:t>
            </w:r>
            <w:r w:rsidR="008D62CB">
              <w:t xml:space="preserve"> </w:t>
            </w:r>
            <w:r>
              <w:t>…</w:t>
            </w:r>
          </w:p>
          <w:p w14:paraId="67664FC6" w14:textId="77777777" w:rsidR="00D03EA5" w:rsidRDefault="00D03EA5" w:rsidP="00F549F2">
            <w:pPr>
              <w:pStyle w:val="FFABody"/>
            </w:pPr>
          </w:p>
          <w:p w14:paraId="5B0F52C4" w14:textId="77777777" w:rsidR="00D03EA5" w:rsidRDefault="00D03EA5" w:rsidP="00F549F2">
            <w:pPr>
              <w:pStyle w:val="FFABody"/>
            </w:pPr>
          </w:p>
          <w:p w14:paraId="75E7225C" w14:textId="37B4C1AE" w:rsidR="00D03EA5" w:rsidRDefault="00D03EA5" w:rsidP="00F549F2">
            <w:pPr>
              <w:pStyle w:val="FFABody"/>
            </w:pPr>
            <w:r>
              <w:t>but I argue</w:t>
            </w:r>
            <w:r w:rsidR="008D62CB">
              <w:t xml:space="preserve"> </w:t>
            </w:r>
            <w:r>
              <w:t>…</w:t>
            </w:r>
          </w:p>
          <w:p w14:paraId="3F1E189C" w14:textId="77777777" w:rsidR="00D03EA5" w:rsidRDefault="00D03EA5" w:rsidP="00F549F2">
            <w:pPr>
              <w:pStyle w:val="FFABody"/>
            </w:pPr>
          </w:p>
          <w:p w14:paraId="00A2F5D0" w14:textId="77777777" w:rsidR="00D03EA5" w:rsidRDefault="00D03EA5" w:rsidP="00F549F2">
            <w:pPr>
              <w:pStyle w:val="FFABody"/>
            </w:pPr>
          </w:p>
        </w:tc>
        <w:tc>
          <w:tcPr>
            <w:tcW w:w="5395" w:type="dxa"/>
          </w:tcPr>
          <w:p w14:paraId="06BCD793" w14:textId="2B509A69" w:rsidR="00D03EA5" w:rsidRDefault="00D03EA5" w:rsidP="00F549F2">
            <w:pPr>
              <w:pStyle w:val="FFABody"/>
            </w:pPr>
            <w:r>
              <w:t>Others might say that</w:t>
            </w:r>
            <w:r w:rsidR="008D62CB">
              <w:t xml:space="preserve"> </w:t>
            </w:r>
            <w:r>
              <w:t>…</w:t>
            </w:r>
          </w:p>
          <w:p w14:paraId="15A6DFEC" w14:textId="77777777" w:rsidR="00D03EA5" w:rsidRDefault="00D03EA5" w:rsidP="00F549F2">
            <w:pPr>
              <w:pStyle w:val="FFABody"/>
            </w:pPr>
          </w:p>
          <w:p w14:paraId="3DE92495" w14:textId="77777777" w:rsidR="00D03EA5" w:rsidRDefault="00D03EA5" w:rsidP="00F549F2">
            <w:pPr>
              <w:pStyle w:val="FFABody"/>
            </w:pPr>
          </w:p>
          <w:p w14:paraId="342D4108" w14:textId="77777777" w:rsidR="00D03EA5" w:rsidRDefault="00D03EA5" w:rsidP="00F549F2">
            <w:pPr>
              <w:pStyle w:val="FFABody"/>
            </w:pPr>
          </w:p>
          <w:p w14:paraId="4724AA6B" w14:textId="5460D88F" w:rsidR="00D03EA5" w:rsidRDefault="00D03EA5" w:rsidP="00F549F2">
            <w:pPr>
              <w:pStyle w:val="FFABody"/>
            </w:pPr>
            <w:r>
              <w:t>but I argue</w:t>
            </w:r>
            <w:r w:rsidR="008D62CB">
              <w:t xml:space="preserve"> </w:t>
            </w:r>
            <w:r>
              <w:t>…</w:t>
            </w:r>
          </w:p>
        </w:tc>
      </w:tr>
      <w:tr w:rsidR="00D03EA5" w14:paraId="1AFDC1BA" w14:textId="77777777" w:rsidTr="00F549F2">
        <w:tc>
          <w:tcPr>
            <w:tcW w:w="5395" w:type="dxa"/>
          </w:tcPr>
          <w:p w14:paraId="03EA8FDC" w14:textId="69CF0B4C" w:rsidR="00D03EA5" w:rsidRDefault="00D03EA5" w:rsidP="00F549F2">
            <w:pPr>
              <w:pStyle w:val="FFABody"/>
            </w:pPr>
            <w:r>
              <w:t>A common argument against this position is</w:t>
            </w:r>
            <w:r w:rsidR="008D62CB">
              <w:t xml:space="preserve"> </w:t>
            </w:r>
            <w:r>
              <w:t>…</w:t>
            </w:r>
          </w:p>
          <w:p w14:paraId="5A76A277" w14:textId="77777777" w:rsidR="006B611F" w:rsidRDefault="006B611F" w:rsidP="00F549F2">
            <w:pPr>
              <w:pStyle w:val="FFABody"/>
            </w:pPr>
          </w:p>
          <w:p w14:paraId="589D9628" w14:textId="17823286" w:rsidR="00D03EA5" w:rsidRDefault="008D62CB" w:rsidP="00F549F2">
            <w:pPr>
              <w:pStyle w:val="FFABody"/>
            </w:pPr>
            <w:r>
              <w:t xml:space="preserve">but </w:t>
            </w:r>
            <w:r w:rsidR="00D03EA5">
              <w:t>…</w:t>
            </w:r>
          </w:p>
          <w:p w14:paraId="30964EF4" w14:textId="77777777" w:rsidR="00D03EA5" w:rsidRDefault="00D03EA5" w:rsidP="00F549F2">
            <w:pPr>
              <w:pStyle w:val="FFABody"/>
            </w:pPr>
          </w:p>
          <w:p w14:paraId="115FB8FD" w14:textId="77777777" w:rsidR="00D03EA5" w:rsidRDefault="00D03EA5" w:rsidP="00F549F2">
            <w:pPr>
              <w:pStyle w:val="FFABody"/>
            </w:pPr>
          </w:p>
        </w:tc>
        <w:tc>
          <w:tcPr>
            <w:tcW w:w="5395" w:type="dxa"/>
          </w:tcPr>
          <w:p w14:paraId="20488D4A" w14:textId="6709FBAB" w:rsidR="00D03EA5" w:rsidRDefault="00D03EA5" w:rsidP="00F549F2">
            <w:pPr>
              <w:pStyle w:val="FFABody"/>
            </w:pPr>
            <w:r>
              <w:t>A common argument against this position is</w:t>
            </w:r>
            <w:r w:rsidR="008D62CB">
              <w:t xml:space="preserve"> </w:t>
            </w:r>
            <w:r>
              <w:t>…</w:t>
            </w:r>
          </w:p>
          <w:p w14:paraId="7454C4AA" w14:textId="77777777" w:rsidR="008D62CB" w:rsidRDefault="008D62CB" w:rsidP="00F549F2">
            <w:pPr>
              <w:pStyle w:val="FFABody"/>
            </w:pPr>
          </w:p>
          <w:p w14:paraId="1A611F62" w14:textId="3B29B4D9" w:rsidR="00D03EA5" w:rsidRDefault="00D03EA5" w:rsidP="00F549F2">
            <w:pPr>
              <w:pStyle w:val="FFABody"/>
            </w:pPr>
            <w:r>
              <w:t>but</w:t>
            </w:r>
            <w:r w:rsidR="008D62CB">
              <w:t xml:space="preserve"> </w:t>
            </w:r>
            <w:r>
              <w:t>…</w:t>
            </w:r>
          </w:p>
        </w:tc>
      </w:tr>
      <w:tr w:rsidR="00D03EA5" w14:paraId="7B63A096" w14:textId="77777777" w:rsidTr="00F549F2">
        <w:tc>
          <w:tcPr>
            <w:tcW w:w="5395" w:type="dxa"/>
          </w:tcPr>
          <w:p w14:paraId="13FDCF38" w14:textId="5E1CB67D" w:rsidR="00D03EA5" w:rsidRDefault="00D03EA5" w:rsidP="00F549F2">
            <w:pPr>
              <w:pStyle w:val="FFABody"/>
            </w:pPr>
            <w:r>
              <w:t>It may be true</w:t>
            </w:r>
            <w:r w:rsidR="008D62CB">
              <w:t xml:space="preserve"> </w:t>
            </w:r>
            <w:r>
              <w:t>…</w:t>
            </w:r>
          </w:p>
          <w:p w14:paraId="0B03583C" w14:textId="77777777" w:rsidR="00D03EA5" w:rsidRDefault="00D03EA5" w:rsidP="00F549F2">
            <w:pPr>
              <w:pStyle w:val="FFABody"/>
            </w:pPr>
          </w:p>
          <w:p w14:paraId="1A5CB4D0" w14:textId="77777777" w:rsidR="00D03EA5" w:rsidRDefault="00D03EA5" w:rsidP="00F549F2">
            <w:pPr>
              <w:pStyle w:val="FFABody"/>
            </w:pPr>
          </w:p>
          <w:p w14:paraId="7191602F" w14:textId="39F64A5A" w:rsidR="00D03EA5" w:rsidRDefault="008D62CB" w:rsidP="00F549F2">
            <w:pPr>
              <w:pStyle w:val="FFABody"/>
            </w:pPr>
            <w:r>
              <w:t xml:space="preserve">but </w:t>
            </w:r>
            <w:r w:rsidR="00D03EA5">
              <w:t>…</w:t>
            </w:r>
          </w:p>
          <w:p w14:paraId="7123D5FF" w14:textId="77777777" w:rsidR="00D03EA5" w:rsidRDefault="00D03EA5" w:rsidP="00F549F2">
            <w:pPr>
              <w:pStyle w:val="FFABody"/>
            </w:pPr>
          </w:p>
          <w:p w14:paraId="06D57946" w14:textId="77777777" w:rsidR="00D03EA5" w:rsidRDefault="00D03EA5" w:rsidP="00F549F2">
            <w:pPr>
              <w:pStyle w:val="FFABody"/>
            </w:pPr>
          </w:p>
        </w:tc>
        <w:tc>
          <w:tcPr>
            <w:tcW w:w="5395" w:type="dxa"/>
          </w:tcPr>
          <w:p w14:paraId="469A199E" w14:textId="192AE4DB" w:rsidR="00D03EA5" w:rsidRDefault="00D03EA5" w:rsidP="00F549F2">
            <w:pPr>
              <w:pStyle w:val="FFABody"/>
            </w:pPr>
            <w:r>
              <w:t>It may be true</w:t>
            </w:r>
            <w:r w:rsidR="008D62CB">
              <w:t xml:space="preserve"> </w:t>
            </w:r>
            <w:r>
              <w:t>…</w:t>
            </w:r>
          </w:p>
          <w:p w14:paraId="20D59C2A" w14:textId="77777777" w:rsidR="00D03EA5" w:rsidRDefault="00D03EA5" w:rsidP="00F549F2">
            <w:pPr>
              <w:pStyle w:val="FFABody"/>
            </w:pPr>
          </w:p>
          <w:p w14:paraId="3DD4C1F6" w14:textId="77777777" w:rsidR="00D03EA5" w:rsidRDefault="00D03EA5" w:rsidP="00F549F2">
            <w:pPr>
              <w:pStyle w:val="FFABody"/>
            </w:pPr>
          </w:p>
          <w:p w14:paraId="2621D7E1" w14:textId="4C3440D3" w:rsidR="00D03EA5" w:rsidRDefault="00D03EA5" w:rsidP="00F549F2">
            <w:pPr>
              <w:pStyle w:val="FFABody"/>
            </w:pPr>
            <w:r>
              <w:t>but</w:t>
            </w:r>
            <w:r w:rsidR="008D62CB">
              <w:t xml:space="preserve"> </w:t>
            </w:r>
            <w:r>
              <w:t>…</w:t>
            </w:r>
          </w:p>
        </w:tc>
      </w:tr>
      <w:tr w:rsidR="00D03EA5" w14:paraId="3DFA6E80" w14:textId="77777777" w:rsidTr="00F549F2">
        <w:tc>
          <w:tcPr>
            <w:tcW w:w="5395" w:type="dxa"/>
          </w:tcPr>
          <w:p w14:paraId="38149021" w14:textId="5DB9CE62" w:rsidR="00D03EA5" w:rsidRDefault="00D03EA5" w:rsidP="00F549F2">
            <w:pPr>
              <w:pStyle w:val="FFABody"/>
            </w:pPr>
            <w:r>
              <w:t>It’s easy to think</w:t>
            </w:r>
            <w:r w:rsidR="008D62CB">
              <w:t xml:space="preserve"> </w:t>
            </w:r>
            <w:r>
              <w:t>…</w:t>
            </w:r>
          </w:p>
          <w:p w14:paraId="07EA22B9" w14:textId="77777777" w:rsidR="00D03EA5" w:rsidRDefault="00D03EA5" w:rsidP="00F549F2">
            <w:pPr>
              <w:pStyle w:val="FFABody"/>
            </w:pPr>
          </w:p>
          <w:p w14:paraId="3C42D9CA" w14:textId="77777777" w:rsidR="00D03EA5" w:rsidRDefault="00D03EA5" w:rsidP="00F549F2">
            <w:pPr>
              <w:pStyle w:val="FFABody"/>
            </w:pPr>
          </w:p>
          <w:p w14:paraId="6BA9F844" w14:textId="01648577" w:rsidR="00D03EA5" w:rsidRDefault="00D03EA5" w:rsidP="00F549F2">
            <w:pPr>
              <w:pStyle w:val="FFABody"/>
            </w:pPr>
            <w:r>
              <w:t>but when you look at the facts</w:t>
            </w:r>
            <w:r w:rsidR="008D62CB">
              <w:t xml:space="preserve"> </w:t>
            </w:r>
            <w:r>
              <w:t>…</w:t>
            </w:r>
          </w:p>
          <w:p w14:paraId="72A63964" w14:textId="77777777" w:rsidR="00D03EA5" w:rsidRDefault="00D03EA5" w:rsidP="00F549F2">
            <w:pPr>
              <w:pStyle w:val="FFABody"/>
            </w:pPr>
          </w:p>
          <w:p w14:paraId="6DF4B8B9" w14:textId="77777777" w:rsidR="00D03EA5" w:rsidRDefault="00D03EA5" w:rsidP="00F549F2">
            <w:pPr>
              <w:pStyle w:val="FFABody"/>
            </w:pPr>
          </w:p>
        </w:tc>
        <w:tc>
          <w:tcPr>
            <w:tcW w:w="5395" w:type="dxa"/>
          </w:tcPr>
          <w:p w14:paraId="605F73BC" w14:textId="427ED73C" w:rsidR="00D03EA5" w:rsidRDefault="00D03EA5" w:rsidP="00F549F2">
            <w:pPr>
              <w:pStyle w:val="FFABody"/>
            </w:pPr>
            <w:r>
              <w:t>It’s easy to think</w:t>
            </w:r>
            <w:r w:rsidR="008D62CB">
              <w:t xml:space="preserve"> </w:t>
            </w:r>
            <w:r>
              <w:t>…</w:t>
            </w:r>
          </w:p>
          <w:p w14:paraId="48E7EE1B" w14:textId="77777777" w:rsidR="00D03EA5" w:rsidRDefault="00D03EA5" w:rsidP="00F549F2">
            <w:pPr>
              <w:pStyle w:val="FFABody"/>
            </w:pPr>
          </w:p>
          <w:p w14:paraId="04A6507D" w14:textId="77777777" w:rsidR="00D03EA5" w:rsidRDefault="00D03EA5" w:rsidP="00F549F2">
            <w:pPr>
              <w:pStyle w:val="FFABody"/>
            </w:pPr>
          </w:p>
          <w:p w14:paraId="7B6A743E" w14:textId="49574806" w:rsidR="00D03EA5" w:rsidRDefault="00D03EA5" w:rsidP="00F549F2">
            <w:pPr>
              <w:pStyle w:val="FFABody"/>
            </w:pPr>
            <w:r>
              <w:t>but when you look at the facts</w:t>
            </w:r>
            <w:r w:rsidR="008D62CB">
              <w:t xml:space="preserve"> </w:t>
            </w:r>
            <w:r>
              <w:t>…</w:t>
            </w:r>
          </w:p>
        </w:tc>
      </w:tr>
      <w:tr w:rsidR="00D03EA5" w14:paraId="00A2B7F3" w14:textId="77777777" w:rsidTr="00F549F2">
        <w:tc>
          <w:tcPr>
            <w:tcW w:w="5395" w:type="dxa"/>
          </w:tcPr>
          <w:p w14:paraId="4B6E07A1" w14:textId="66B58331" w:rsidR="00D03EA5" w:rsidRDefault="00D03EA5" w:rsidP="00F549F2">
            <w:pPr>
              <w:pStyle w:val="FFABody"/>
            </w:pPr>
            <w:r>
              <w:t>It is often thought</w:t>
            </w:r>
            <w:r w:rsidR="008D62CB">
              <w:t xml:space="preserve"> </w:t>
            </w:r>
            <w:r>
              <w:t>…</w:t>
            </w:r>
          </w:p>
          <w:p w14:paraId="5727913D" w14:textId="77777777" w:rsidR="00D03EA5" w:rsidRDefault="00D03EA5" w:rsidP="00F549F2">
            <w:pPr>
              <w:pStyle w:val="FFABody"/>
            </w:pPr>
          </w:p>
        </w:tc>
        <w:tc>
          <w:tcPr>
            <w:tcW w:w="5395" w:type="dxa"/>
          </w:tcPr>
          <w:p w14:paraId="23FBC4A0" w14:textId="2BAE596D" w:rsidR="00D03EA5" w:rsidRDefault="00D03EA5" w:rsidP="00F549F2">
            <w:pPr>
              <w:pStyle w:val="FFABody"/>
            </w:pPr>
            <w:r>
              <w:t>It is often thought</w:t>
            </w:r>
            <w:r w:rsidR="008D62CB">
              <w:t xml:space="preserve"> </w:t>
            </w:r>
            <w:r>
              <w:t>…</w:t>
            </w:r>
          </w:p>
          <w:p w14:paraId="0CB30472" w14:textId="77777777" w:rsidR="00D03EA5" w:rsidRDefault="00D03EA5" w:rsidP="00F549F2">
            <w:pPr>
              <w:pStyle w:val="FFABody"/>
            </w:pPr>
          </w:p>
          <w:p w14:paraId="4ABE467B" w14:textId="77777777" w:rsidR="00D03EA5" w:rsidRDefault="00D03EA5" w:rsidP="00F549F2">
            <w:pPr>
              <w:pStyle w:val="FFABody"/>
            </w:pPr>
          </w:p>
        </w:tc>
      </w:tr>
    </w:tbl>
    <w:tbl>
      <w:tblPr>
        <w:tblStyle w:val="TableGrid"/>
        <w:tblpPr w:leftFromText="180" w:rightFromText="180" w:vertAnchor="text" w:horzAnchor="margin" w:tblpY="59"/>
        <w:tblW w:w="0" w:type="auto"/>
        <w:tblLook w:val="04A0" w:firstRow="1" w:lastRow="0" w:firstColumn="1" w:lastColumn="0" w:noHBand="0" w:noVBand="1"/>
      </w:tblPr>
      <w:tblGrid>
        <w:gridCol w:w="10790"/>
      </w:tblGrid>
      <w:tr w:rsidR="009E3B76" w14:paraId="3EB96514" w14:textId="77777777" w:rsidTr="009E3B76">
        <w:tc>
          <w:tcPr>
            <w:tcW w:w="10790" w:type="dxa"/>
          </w:tcPr>
          <w:p w14:paraId="35858832" w14:textId="388F41D4" w:rsidR="009E3B76" w:rsidRDefault="009E3B76" w:rsidP="009E3B76">
            <w:pPr>
              <w:pStyle w:val="FFABody"/>
            </w:pPr>
            <w:r>
              <w:t>How are these counterclaims effective in having a conversation about a topic that may be misunderstood?</w:t>
            </w:r>
          </w:p>
          <w:p w14:paraId="5EC6A960" w14:textId="77777777" w:rsidR="009E3B76" w:rsidRDefault="009E3B76" w:rsidP="009E3B76">
            <w:pPr>
              <w:pStyle w:val="FFABody"/>
            </w:pPr>
          </w:p>
          <w:p w14:paraId="065C9F18" w14:textId="77777777" w:rsidR="009E3B76" w:rsidRDefault="009E3B76" w:rsidP="009E3B76">
            <w:pPr>
              <w:pStyle w:val="FFABody"/>
            </w:pPr>
          </w:p>
          <w:p w14:paraId="2A501FAE" w14:textId="77777777" w:rsidR="009E3B76" w:rsidRDefault="009E3B76" w:rsidP="009E3B76">
            <w:pPr>
              <w:pStyle w:val="FFABody"/>
            </w:pPr>
          </w:p>
          <w:p w14:paraId="5EDC2662" w14:textId="77777777" w:rsidR="009E3B76" w:rsidRDefault="009E3B76" w:rsidP="009E3B76">
            <w:pPr>
              <w:pStyle w:val="FFABody"/>
            </w:pPr>
          </w:p>
        </w:tc>
      </w:tr>
      <w:tr w:rsidR="009E3B76" w14:paraId="23AA7598" w14:textId="77777777" w:rsidTr="009E3B76">
        <w:tc>
          <w:tcPr>
            <w:tcW w:w="10790" w:type="dxa"/>
          </w:tcPr>
          <w:p w14:paraId="6967842F" w14:textId="40575FE2" w:rsidR="009E3B76" w:rsidRDefault="009E3B76" w:rsidP="009E3B76">
            <w:pPr>
              <w:pStyle w:val="FFABody"/>
            </w:pPr>
            <w:r>
              <w:t>Why is it important to be nonaggressive and nonconfrontational when discussing a misunderstood topic?</w:t>
            </w:r>
          </w:p>
          <w:p w14:paraId="4346E9B3" w14:textId="77777777" w:rsidR="009E3B76" w:rsidRDefault="009E3B76" w:rsidP="009E3B76">
            <w:pPr>
              <w:pStyle w:val="FFABody"/>
            </w:pPr>
          </w:p>
          <w:p w14:paraId="12803DB7" w14:textId="77777777" w:rsidR="009E3B76" w:rsidRDefault="009E3B76" w:rsidP="009E3B76">
            <w:pPr>
              <w:pStyle w:val="FFABody"/>
            </w:pPr>
          </w:p>
          <w:p w14:paraId="5CCC461C" w14:textId="77777777" w:rsidR="009E3B76" w:rsidRDefault="009E3B76" w:rsidP="009E3B76">
            <w:pPr>
              <w:pStyle w:val="FFABody"/>
            </w:pPr>
          </w:p>
        </w:tc>
      </w:tr>
    </w:tbl>
    <w:p w14:paraId="10032EA0" w14:textId="4ECC42F1" w:rsidR="007A4CD7" w:rsidRPr="00AE1003" w:rsidRDefault="007A4CD7" w:rsidP="00AE1003">
      <w:pPr>
        <w:pStyle w:val="DocumentTitle"/>
        <w:rPr>
          <w:sz w:val="16"/>
          <w:szCs w:val="18"/>
        </w:rPr>
      </w:pPr>
      <w:bookmarkStart w:id="0" w:name="Activity_5"/>
      <w:bookmarkEnd w:id="0"/>
    </w:p>
    <w:sectPr w:rsidR="007A4CD7" w:rsidRPr="00AE1003" w:rsidSect="00424D1E">
      <w:headerReference w:type="default" r:id="rId8"/>
      <w:type w:val="continuous"/>
      <w:pgSz w:w="12240" w:h="15840" w:code="1"/>
      <w:pgMar w:top="994"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502DC" w14:textId="77777777" w:rsidR="005721C6" w:rsidRDefault="005721C6" w:rsidP="00CB2E3C">
      <w:pPr>
        <w:spacing w:after="0" w:line="240" w:lineRule="auto"/>
      </w:pPr>
      <w:r>
        <w:separator/>
      </w:r>
    </w:p>
  </w:endnote>
  <w:endnote w:type="continuationSeparator" w:id="0">
    <w:p w14:paraId="311D02BB" w14:textId="77777777" w:rsidR="005721C6" w:rsidRDefault="005721C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96443" w14:textId="77777777" w:rsidR="005721C6" w:rsidRDefault="005721C6" w:rsidP="00CB2E3C">
      <w:pPr>
        <w:spacing w:after="0" w:line="240" w:lineRule="auto"/>
      </w:pPr>
      <w:r>
        <w:separator/>
      </w:r>
    </w:p>
  </w:footnote>
  <w:footnote w:type="continuationSeparator" w:id="0">
    <w:p w14:paraId="47C5F9A2" w14:textId="77777777" w:rsidR="005721C6" w:rsidRDefault="005721C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7"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6"/>
  </w:num>
  <w:num w:numId="2" w16cid:durableId="934825389">
    <w:abstractNumId w:val="54"/>
  </w:num>
  <w:num w:numId="3" w16cid:durableId="924345760">
    <w:abstractNumId w:val="40"/>
  </w:num>
  <w:num w:numId="4" w16cid:durableId="1820611377">
    <w:abstractNumId w:val="11"/>
  </w:num>
  <w:num w:numId="5" w16cid:durableId="1315839956">
    <w:abstractNumId w:val="78"/>
  </w:num>
  <w:num w:numId="6" w16cid:durableId="1186552728">
    <w:abstractNumId w:val="15"/>
  </w:num>
  <w:num w:numId="7" w16cid:durableId="291979402">
    <w:abstractNumId w:val="65"/>
  </w:num>
  <w:num w:numId="8" w16cid:durableId="166987379">
    <w:abstractNumId w:val="55"/>
  </w:num>
  <w:num w:numId="9" w16cid:durableId="401562953">
    <w:abstractNumId w:val="69"/>
  </w:num>
  <w:num w:numId="10" w16cid:durableId="244070685">
    <w:abstractNumId w:val="41"/>
  </w:num>
  <w:num w:numId="11" w16cid:durableId="1816296035">
    <w:abstractNumId w:val="16"/>
  </w:num>
  <w:num w:numId="12" w16cid:durableId="1194222900">
    <w:abstractNumId w:val="72"/>
  </w:num>
  <w:num w:numId="13" w16cid:durableId="1293368488">
    <w:abstractNumId w:val="8"/>
  </w:num>
  <w:num w:numId="14" w16cid:durableId="690843625">
    <w:abstractNumId w:val="29"/>
  </w:num>
  <w:num w:numId="15" w16cid:durableId="1425685250">
    <w:abstractNumId w:val="7"/>
  </w:num>
  <w:num w:numId="16" w16cid:durableId="59913067">
    <w:abstractNumId w:val="48"/>
  </w:num>
  <w:num w:numId="17" w16cid:durableId="1170491005">
    <w:abstractNumId w:val="0"/>
  </w:num>
  <w:num w:numId="18" w16cid:durableId="2029913778">
    <w:abstractNumId w:val="45"/>
  </w:num>
  <w:num w:numId="19" w16cid:durableId="163208012">
    <w:abstractNumId w:val="73"/>
  </w:num>
  <w:num w:numId="20" w16cid:durableId="772092331">
    <w:abstractNumId w:val="68"/>
  </w:num>
  <w:num w:numId="21" w16cid:durableId="453641415">
    <w:abstractNumId w:val="70"/>
  </w:num>
  <w:num w:numId="22" w16cid:durableId="1485703622">
    <w:abstractNumId w:val="46"/>
  </w:num>
  <w:num w:numId="23" w16cid:durableId="331180766">
    <w:abstractNumId w:val="3"/>
  </w:num>
  <w:num w:numId="24" w16cid:durableId="694385880">
    <w:abstractNumId w:val="50"/>
  </w:num>
  <w:num w:numId="25" w16cid:durableId="862398750">
    <w:abstractNumId w:val="64"/>
  </w:num>
  <w:num w:numId="26" w16cid:durableId="215505870">
    <w:abstractNumId w:val="38"/>
  </w:num>
  <w:num w:numId="27" w16cid:durableId="1175191909">
    <w:abstractNumId w:val="25"/>
  </w:num>
  <w:num w:numId="28" w16cid:durableId="1030227486">
    <w:abstractNumId w:val="26"/>
  </w:num>
  <w:num w:numId="29" w16cid:durableId="1750232483">
    <w:abstractNumId w:val="62"/>
  </w:num>
  <w:num w:numId="30" w16cid:durableId="1186795069">
    <w:abstractNumId w:val="17"/>
  </w:num>
  <w:num w:numId="31" w16cid:durableId="212086875">
    <w:abstractNumId w:val="20"/>
  </w:num>
  <w:num w:numId="32" w16cid:durableId="841628134">
    <w:abstractNumId w:val="59"/>
  </w:num>
  <w:num w:numId="33" w16cid:durableId="617949568">
    <w:abstractNumId w:val="44"/>
  </w:num>
  <w:num w:numId="34" w16cid:durableId="740055046">
    <w:abstractNumId w:val="32"/>
  </w:num>
  <w:num w:numId="35" w16cid:durableId="545719381">
    <w:abstractNumId w:val="56"/>
  </w:num>
  <w:num w:numId="36" w16cid:durableId="62456301">
    <w:abstractNumId w:val="81"/>
  </w:num>
  <w:num w:numId="37" w16cid:durableId="1011033881">
    <w:abstractNumId w:val="53"/>
  </w:num>
  <w:num w:numId="38" w16cid:durableId="646783849">
    <w:abstractNumId w:val="51"/>
  </w:num>
  <w:num w:numId="39" w16cid:durableId="1623658426">
    <w:abstractNumId w:val="79"/>
  </w:num>
  <w:num w:numId="40" w16cid:durableId="1641416547">
    <w:abstractNumId w:val="67"/>
  </w:num>
  <w:num w:numId="41" w16cid:durableId="239677281">
    <w:abstractNumId w:val="61"/>
  </w:num>
  <w:num w:numId="42" w16cid:durableId="48115294">
    <w:abstractNumId w:val="13"/>
  </w:num>
  <w:num w:numId="43" w16cid:durableId="12540643">
    <w:abstractNumId w:val="12"/>
  </w:num>
  <w:num w:numId="44" w16cid:durableId="1876038005">
    <w:abstractNumId w:val="52"/>
  </w:num>
  <w:num w:numId="45" w16cid:durableId="1037268673">
    <w:abstractNumId w:val="14"/>
  </w:num>
  <w:num w:numId="46" w16cid:durableId="1873767607">
    <w:abstractNumId w:val="22"/>
  </w:num>
  <w:num w:numId="47" w16cid:durableId="894705681">
    <w:abstractNumId w:val="42"/>
  </w:num>
  <w:num w:numId="48" w16cid:durableId="1959606183">
    <w:abstractNumId w:val="74"/>
  </w:num>
  <w:num w:numId="49" w16cid:durableId="471102266">
    <w:abstractNumId w:val="31"/>
  </w:num>
  <w:num w:numId="50" w16cid:durableId="557477188">
    <w:abstractNumId w:val="71"/>
  </w:num>
  <w:num w:numId="51" w16cid:durableId="1256939539">
    <w:abstractNumId w:val="27"/>
  </w:num>
  <w:num w:numId="52" w16cid:durableId="370613065">
    <w:abstractNumId w:val="37"/>
  </w:num>
  <w:num w:numId="53" w16cid:durableId="1498039518">
    <w:abstractNumId w:val="18"/>
  </w:num>
  <w:num w:numId="54" w16cid:durableId="1918972242">
    <w:abstractNumId w:val="35"/>
  </w:num>
  <w:num w:numId="55" w16cid:durableId="1138379057">
    <w:abstractNumId w:val="4"/>
  </w:num>
  <w:num w:numId="56" w16cid:durableId="812134871">
    <w:abstractNumId w:val="63"/>
  </w:num>
  <w:num w:numId="57" w16cid:durableId="60951534">
    <w:abstractNumId w:val="30"/>
  </w:num>
  <w:num w:numId="58" w16cid:durableId="1277830120">
    <w:abstractNumId w:val="82"/>
  </w:num>
  <w:num w:numId="59" w16cid:durableId="2103648148">
    <w:abstractNumId w:val="76"/>
  </w:num>
  <w:num w:numId="60" w16cid:durableId="420223319">
    <w:abstractNumId w:val="6"/>
  </w:num>
  <w:num w:numId="61" w16cid:durableId="986279259">
    <w:abstractNumId w:val="57"/>
  </w:num>
  <w:num w:numId="62" w16cid:durableId="744956001">
    <w:abstractNumId w:val="60"/>
  </w:num>
  <w:num w:numId="63" w16cid:durableId="1383097499">
    <w:abstractNumId w:val="2"/>
  </w:num>
  <w:num w:numId="64" w16cid:durableId="659893144">
    <w:abstractNumId w:val="1"/>
  </w:num>
  <w:num w:numId="65" w16cid:durableId="1873881102">
    <w:abstractNumId w:val="39"/>
  </w:num>
  <w:num w:numId="66" w16cid:durableId="746535764">
    <w:abstractNumId w:val="36"/>
  </w:num>
  <w:num w:numId="67" w16cid:durableId="1742944885">
    <w:abstractNumId w:val="47"/>
  </w:num>
  <w:num w:numId="68" w16cid:durableId="52120427">
    <w:abstractNumId w:val="75"/>
  </w:num>
  <w:num w:numId="69" w16cid:durableId="1246643760">
    <w:abstractNumId w:val="10"/>
  </w:num>
  <w:num w:numId="70" w16cid:durableId="201594988">
    <w:abstractNumId w:val="9"/>
  </w:num>
  <w:num w:numId="71" w16cid:durableId="1359114411">
    <w:abstractNumId w:val="58"/>
  </w:num>
  <w:num w:numId="72" w16cid:durableId="1363357753">
    <w:abstractNumId w:val="28"/>
  </w:num>
  <w:num w:numId="73" w16cid:durableId="501822576">
    <w:abstractNumId w:val="80"/>
  </w:num>
  <w:num w:numId="74" w16cid:durableId="569658069">
    <w:abstractNumId w:val="77"/>
  </w:num>
  <w:num w:numId="75" w16cid:durableId="343870143">
    <w:abstractNumId w:val="5"/>
  </w:num>
  <w:num w:numId="76" w16cid:durableId="704598301">
    <w:abstractNumId w:val="23"/>
  </w:num>
  <w:num w:numId="77" w16cid:durableId="1993170037">
    <w:abstractNumId w:val="24"/>
  </w:num>
  <w:num w:numId="78" w16cid:durableId="1027952756">
    <w:abstractNumId w:val="49"/>
  </w:num>
  <w:num w:numId="79" w16cid:durableId="1922837728">
    <w:abstractNumId w:val="21"/>
  </w:num>
  <w:num w:numId="80" w16cid:durableId="427432251">
    <w:abstractNumId w:val="33"/>
  </w:num>
  <w:num w:numId="81" w16cid:durableId="736169888">
    <w:abstractNumId w:val="43"/>
  </w:num>
  <w:num w:numId="82" w16cid:durableId="1552303668">
    <w:abstractNumId w:val="34"/>
  </w:num>
  <w:num w:numId="83" w16cid:durableId="1913848775">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D329A"/>
    <w:rsid w:val="000D3605"/>
    <w:rsid w:val="000D61EF"/>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81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D0C55"/>
    <w:rsid w:val="002D3960"/>
    <w:rsid w:val="002E1F0A"/>
    <w:rsid w:val="002F1966"/>
    <w:rsid w:val="002F3111"/>
    <w:rsid w:val="002F4BA0"/>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31F0"/>
    <w:rsid w:val="003547AC"/>
    <w:rsid w:val="00355D91"/>
    <w:rsid w:val="00357C13"/>
    <w:rsid w:val="003605EE"/>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3EC6"/>
    <w:rsid w:val="003B7D50"/>
    <w:rsid w:val="003C0A58"/>
    <w:rsid w:val="003C0BDD"/>
    <w:rsid w:val="003C1E37"/>
    <w:rsid w:val="003D02BB"/>
    <w:rsid w:val="003D5258"/>
    <w:rsid w:val="003D5B0B"/>
    <w:rsid w:val="003D6678"/>
    <w:rsid w:val="003E047B"/>
    <w:rsid w:val="00412E53"/>
    <w:rsid w:val="00413F2D"/>
    <w:rsid w:val="00420906"/>
    <w:rsid w:val="004244CF"/>
    <w:rsid w:val="00424D1E"/>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516E6"/>
    <w:rsid w:val="00555209"/>
    <w:rsid w:val="00560BC7"/>
    <w:rsid w:val="00561981"/>
    <w:rsid w:val="0056565A"/>
    <w:rsid w:val="00571DB0"/>
    <w:rsid w:val="005721C6"/>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817CB"/>
    <w:rsid w:val="00687FFE"/>
    <w:rsid w:val="00693FFF"/>
    <w:rsid w:val="006A1ACA"/>
    <w:rsid w:val="006A27A3"/>
    <w:rsid w:val="006A2D99"/>
    <w:rsid w:val="006A48D9"/>
    <w:rsid w:val="006A5E4C"/>
    <w:rsid w:val="006A7407"/>
    <w:rsid w:val="006A7C5D"/>
    <w:rsid w:val="006B0262"/>
    <w:rsid w:val="006B611F"/>
    <w:rsid w:val="006B6BB0"/>
    <w:rsid w:val="006C0A55"/>
    <w:rsid w:val="006C4792"/>
    <w:rsid w:val="006D4A74"/>
    <w:rsid w:val="006D4FFE"/>
    <w:rsid w:val="006D777F"/>
    <w:rsid w:val="006E441A"/>
    <w:rsid w:val="006E48C2"/>
    <w:rsid w:val="006E7708"/>
    <w:rsid w:val="00702D0F"/>
    <w:rsid w:val="00703E88"/>
    <w:rsid w:val="00704480"/>
    <w:rsid w:val="007047D7"/>
    <w:rsid w:val="00707439"/>
    <w:rsid w:val="0071113B"/>
    <w:rsid w:val="00711673"/>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003"/>
    <w:rsid w:val="00AE1805"/>
    <w:rsid w:val="00AE1F8B"/>
    <w:rsid w:val="00AE3B92"/>
    <w:rsid w:val="00AE46EA"/>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30DE8"/>
    <w:rsid w:val="00B33FAD"/>
    <w:rsid w:val="00B40F57"/>
    <w:rsid w:val="00B412D6"/>
    <w:rsid w:val="00B45F05"/>
    <w:rsid w:val="00B52E8D"/>
    <w:rsid w:val="00B542A2"/>
    <w:rsid w:val="00B57BEA"/>
    <w:rsid w:val="00B60AE6"/>
    <w:rsid w:val="00B65B0F"/>
    <w:rsid w:val="00B668A2"/>
    <w:rsid w:val="00B676A7"/>
    <w:rsid w:val="00B67813"/>
    <w:rsid w:val="00B7306D"/>
    <w:rsid w:val="00B7319E"/>
    <w:rsid w:val="00B9383B"/>
    <w:rsid w:val="00B962C8"/>
    <w:rsid w:val="00B96C0F"/>
    <w:rsid w:val="00BA644F"/>
    <w:rsid w:val="00BB0689"/>
    <w:rsid w:val="00BB5E4D"/>
    <w:rsid w:val="00BD261D"/>
    <w:rsid w:val="00BD3E35"/>
    <w:rsid w:val="00BD6A63"/>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BBD"/>
    <w:rsid w:val="00D47964"/>
    <w:rsid w:val="00D61C08"/>
    <w:rsid w:val="00D644DC"/>
    <w:rsid w:val="00D84F4A"/>
    <w:rsid w:val="00D90C28"/>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6ED7"/>
    <w:rsid w:val="00EB749D"/>
    <w:rsid w:val="00EC06DD"/>
    <w:rsid w:val="00EC4CC3"/>
    <w:rsid w:val="00EC73AA"/>
    <w:rsid w:val="00ED065B"/>
    <w:rsid w:val="00ED1FF3"/>
    <w:rsid w:val="00ED68F8"/>
    <w:rsid w:val="00ED71A9"/>
    <w:rsid w:val="00EE28CA"/>
    <w:rsid w:val="00EE4404"/>
    <w:rsid w:val="00EE631A"/>
    <w:rsid w:val="00EE743B"/>
    <w:rsid w:val="00EF0DD1"/>
    <w:rsid w:val="00EF1ED4"/>
    <w:rsid w:val="00EF6A76"/>
    <w:rsid w:val="00EF7F01"/>
    <w:rsid w:val="00F0026C"/>
    <w:rsid w:val="00F03420"/>
    <w:rsid w:val="00F04212"/>
    <w:rsid w:val="00F06259"/>
    <w:rsid w:val="00F063EA"/>
    <w:rsid w:val="00F126F3"/>
    <w:rsid w:val="00F169E8"/>
    <w:rsid w:val="00F2226B"/>
    <w:rsid w:val="00F2613E"/>
    <w:rsid w:val="00F26D29"/>
    <w:rsid w:val="00F27ABB"/>
    <w:rsid w:val="00F37613"/>
    <w:rsid w:val="00F40DD9"/>
    <w:rsid w:val="00F4334C"/>
    <w:rsid w:val="00F4440D"/>
    <w:rsid w:val="00F50F2F"/>
    <w:rsid w:val="00F5223F"/>
    <w:rsid w:val="00F549F2"/>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cp:revision>
  <cp:lastPrinted>2023-05-05T15:58:00Z</cp:lastPrinted>
  <dcterms:created xsi:type="dcterms:W3CDTF">2023-05-05T16:23:00Z</dcterms:created>
  <dcterms:modified xsi:type="dcterms:W3CDTF">2023-05-05T16:23:00Z</dcterms:modified>
</cp:coreProperties>
</file>