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0F0BD63F" w:rsidR="00034F74" w:rsidRPr="00A1003D" w:rsidRDefault="00034F74" w:rsidP="00A1003D">
      <w:pPr>
        <w:rPr>
          <w:rFonts w:ascii="Montserrat" w:hAnsi="Montserrat"/>
          <w:sz w:val="18"/>
        </w:rPr>
        <w:sectPr w:rsidR="00034F74" w:rsidRPr="00A1003D"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p w14:paraId="2257324A" w14:textId="35428E03" w:rsidR="00B06C5C" w:rsidRDefault="00101EBC" w:rsidP="00F03F5D">
      <w:pPr>
        <w:pStyle w:val="DocumentTitle"/>
      </w:pPr>
      <w:bookmarkStart w:id="0" w:name="FFA_Value_Statements_Reinforce_Ag_Ed"/>
      <w:bookmarkEnd w:id="0"/>
      <w:r>
        <w:rPr>
          <w:noProof/>
        </w:rPr>
        <mc:AlternateContent>
          <mc:Choice Requires="wps">
            <w:drawing>
              <wp:anchor distT="0" distB="0" distL="114300" distR="114300" simplePos="0" relativeHeight="251669504" behindDoc="0" locked="0" layoutInCell="1" allowOverlap="1" wp14:anchorId="51AC0963" wp14:editId="554ED4D7">
                <wp:simplePos x="0" y="0"/>
                <wp:positionH relativeFrom="margin">
                  <wp:align>right</wp:align>
                </wp:positionH>
                <wp:positionV relativeFrom="paragraph">
                  <wp:posOffset>-529590</wp:posOffset>
                </wp:positionV>
                <wp:extent cx="452120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521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747D801C" w14:textId="77777777" w:rsidR="00101EBC" w:rsidRPr="00B06C5C" w:rsidRDefault="00101EBC" w:rsidP="00101EBC">
                            <w:pPr>
                              <w:pStyle w:val="FFABody"/>
                              <w:rPr>
                                <w:sz w:val="14"/>
                                <w:szCs w:val="14"/>
                              </w:rPr>
                            </w:pPr>
                            <w:r w:rsidRPr="00B06C5C">
                              <w:rPr>
                                <w:sz w:val="14"/>
                                <w:szCs w:val="14"/>
                              </w:rPr>
                              <w:t>Aligned to the following standards:</w:t>
                            </w:r>
                          </w:p>
                          <w:p w14:paraId="0DA8AEDB" w14:textId="77777777" w:rsidR="00101EBC" w:rsidRPr="00B06C5C" w:rsidRDefault="00101EBC" w:rsidP="00101EBC">
                            <w:pPr>
                              <w:pStyle w:val="FFABody"/>
                              <w:rPr>
                                <w:sz w:val="14"/>
                                <w:szCs w:val="14"/>
                              </w:rPr>
                            </w:pPr>
                            <w:r>
                              <w:rPr>
                                <w:sz w:val="14"/>
                                <w:szCs w:val="14"/>
                              </w:rPr>
                              <w:t xml:space="preserve">FFA.PL-A; FFA.PL-C; FFA.PL-D; FFA.PL-E; FFA.PL-F; FFA.PG-H; FFA.PG-I; FFA.PG-J; FFA.CS-M; FFA.CS-N; FFA.CS-O; CCSS.ELA.RI.9-10.3; CCSS.ELA.RI.9-10.4; </w:t>
                            </w:r>
                            <w:proofErr w:type="gramStart"/>
                            <w:r>
                              <w:rPr>
                                <w:sz w:val="14"/>
                                <w:szCs w:val="14"/>
                              </w:rPr>
                              <w:t>CCSS.ELA.W.</w:t>
                            </w:r>
                            <w:proofErr w:type="gramEnd"/>
                            <w:r>
                              <w:rPr>
                                <w:sz w:val="14"/>
                                <w:szCs w:val="14"/>
                              </w:rPr>
                              <w:t>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C0963" id="Rectangle 8" o:spid="_x0000_s1026" style="position:absolute;margin-left:304.8pt;margin-top:-41.7pt;width:356pt;height:43.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" fillcolor="white [3201]" strokecolor="black [3200]" strokeweight="1pt">
                <v:textbox>
                  <w:txbxContent>
                    <w:p w14:paraId="747D801C" w14:textId="77777777" w:rsidR="00101EBC" w:rsidRPr="00B06C5C" w:rsidRDefault="00101EBC" w:rsidP="00101EBC">
                      <w:pPr>
                        <w:pStyle w:val="FFABody"/>
                        <w:rPr>
                          <w:sz w:val="14"/>
                          <w:szCs w:val="14"/>
                        </w:rPr>
                      </w:pPr>
                      <w:r w:rsidRPr="00B06C5C">
                        <w:rPr>
                          <w:sz w:val="14"/>
                          <w:szCs w:val="14"/>
                        </w:rPr>
                        <w:t>Aligned to the following standards:</w:t>
                      </w:r>
                    </w:p>
                    <w:p w14:paraId="0DA8AEDB" w14:textId="77777777" w:rsidR="00101EBC" w:rsidRPr="00B06C5C" w:rsidRDefault="00101EBC" w:rsidP="00101EBC">
                      <w:pPr>
                        <w:pStyle w:val="FFABody"/>
                        <w:rPr>
                          <w:sz w:val="14"/>
                          <w:szCs w:val="14"/>
                        </w:rPr>
                      </w:pPr>
                      <w:r>
                        <w:rPr>
                          <w:sz w:val="14"/>
                          <w:szCs w:val="14"/>
                        </w:rPr>
                        <w:t xml:space="preserve">FFA.PL-A; FFA.PL-C; FFA.PL-D; FFA.PL-E; FFA.PL-F; FFA.PG-H; FFA.PG-I; FFA.PG-J; FFA.CS-M; FFA.CS-N; FFA.CS-O; CCSS.ELA.RI.9-10.3; CCSS.ELA.RI.9-10.4; </w:t>
                      </w:r>
                      <w:proofErr w:type="gramStart"/>
                      <w:r>
                        <w:rPr>
                          <w:sz w:val="14"/>
                          <w:szCs w:val="14"/>
                        </w:rPr>
                        <w:t>CCSS.ELA.W.</w:t>
                      </w:r>
                      <w:proofErr w:type="gramEnd"/>
                      <w:r>
                        <w:rPr>
                          <w:sz w:val="14"/>
                          <w:szCs w:val="14"/>
                        </w:rPr>
                        <w:t>9-10.4; CRP.02; CRP.04</w:t>
                      </w:r>
                    </w:p>
                  </w:txbxContent>
                </v:textbox>
                <w10:wrap anchorx="margin"/>
              </v:rect>
            </w:pict>
          </mc:Fallback>
        </mc:AlternateContent>
      </w:r>
      <w:r w:rsidR="007462E1">
        <w:t>FFA Value Statements Reinforce Ag Ed for All</w:t>
      </w:r>
    </w:p>
    <w:p w14:paraId="5D2E5AD0" w14:textId="279CCC1A" w:rsidR="00216FB5" w:rsidRPr="00216FB5" w:rsidRDefault="00216FB5" w:rsidP="00216FB5">
      <w:pPr>
        <w:pStyle w:val="SubHeadings"/>
        <w:rPr>
          <w:sz w:val="24"/>
          <w:szCs w:val="24"/>
        </w:rPr>
      </w:pPr>
      <w:r w:rsidRPr="00216FB5">
        <w:rPr>
          <w:sz w:val="24"/>
          <w:szCs w:val="24"/>
        </w:rPr>
        <w:t>Part 1</w:t>
      </w:r>
    </w:p>
    <w:p w14:paraId="2CCD6C3C" w14:textId="3F8FD529" w:rsidR="00B06C5C" w:rsidRPr="00216FB5" w:rsidRDefault="00B06C5C" w:rsidP="00B06C5C">
      <w:pPr>
        <w:pStyle w:val="LPSectionTitles"/>
        <w:rPr>
          <w:rStyle w:val="FFABodyChar"/>
          <w:sz w:val="20"/>
          <w:szCs w:val="20"/>
        </w:rPr>
      </w:pPr>
      <w:r w:rsidRPr="00216FB5">
        <w:rPr>
          <w:sz w:val="20"/>
          <w:szCs w:val="20"/>
        </w:rPr>
        <w:t xml:space="preserve">Directions: </w:t>
      </w:r>
    </w:p>
    <w:p w14:paraId="570225AE" w14:textId="56D7479D" w:rsidR="00516A96" w:rsidRDefault="00516A96" w:rsidP="00516A96">
      <w:pPr>
        <w:pStyle w:val="FFABody"/>
      </w:pPr>
      <w:r>
        <w:t>Complete the following activities when instructed to do so by your teacher.</w:t>
      </w:r>
      <w:r w:rsidR="00F039F7">
        <w:t xml:space="preserve"> Note: If </w:t>
      </w:r>
      <w:r w:rsidR="00EC7C94">
        <w:t xml:space="preserve">you’re a </w:t>
      </w:r>
      <w:r w:rsidR="00F039F7">
        <w:t>virtual</w:t>
      </w:r>
      <w:r w:rsidR="00EC7C94">
        <w:t xml:space="preserve"> student</w:t>
      </w:r>
      <w:r w:rsidR="00F039F7">
        <w:t xml:space="preserve">, use the </w:t>
      </w:r>
      <w:r w:rsidR="00506C4E">
        <w:t xml:space="preserve">Virtual Wall Activity Sheet </w:t>
      </w:r>
      <w:r w:rsidR="00F039F7">
        <w:t xml:space="preserve">for </w:t>
      </w:r>
      <w:r w:rsidR="00506C4E">
        <w:t xml:space="preserve">Questions </w:t>
      </w:r>
      <w:r w:rsidR="00F039F7">
        <w:t>1</w:t>
      </w:r>
      <w:r w:rsidR="00506C4E">
        <w:t xml:space="preserve"> to </w:t>
      </w:r>
      <w:r w:rsidR="00F039F7">
        <w:t>4.</w:t>
      </w:r>
    </w:p>
    <w:p w14:paraId="41CB1A1A" w14:textId="07F9E6EF" w:rsidR="00516A96" w:rsidRDefault="00516A96" w:rsidP="00516A96">
      <w:pPr>
        <w:pStyle w:val="FFABody"/>
      </w:pPr>
    </w:p>
    <w:tbl>
      <w:tblPr>
        <w:tblStyle w:val="TableGrid"/>
        <w:tblW w:w="0" w:type="auto"/>
        <w:tblLook w:val="04A0" w:firstRow="1" w:lastRow="0" w:firstColumn="1" w:lastColumn="0" w:noHBand="0" w:noVBand="1"/>
      </w:tblPr>
      <w:tblGrid>
        <w:gridCol w:w="10790"/>
      </w:tblGrid>
      <w:tr w:rsidR="00516A96" w14:paraId="60054B2B" w14:textId="77777777" w:rsidTr="00516A96">
        <w:tc>
          <w:tcPr>
            <w:tcW w:w="10790" w:type="dxa"/>
          </w:tcPr>
          <w:p w14:paraId="237C4A1C" w14:textId="175B5581" w:rsidR="00516A96" w:rsidRDefault="00516A96" w:rsidP="00516A96">
            <w:pPr>
              <w:pStyle w:val="FFABody"/>
              <w:numPr>
                <w:ilvl w:val="0"/>
                <w:numId w:val="11"/>
              </w:numPr>
            </w:pPr>
            <w:r>
              <w:t>How did you choose which wall to stand by?</w:t>
            </w:r>
          </w:p>
          <w:p w14:paraId="25EBFD46" w14:textId="69601DE0" w:rsidR="00516A96" w:rsidRDefault="00516A96" w:rsidP="00516A96">
            <w:pPr>
              <w:pStyle w:val="FFABody"/>
            </w:pPr>
          </w:p>
          <w:p w14:paraId="2767041A" w14:textId="3615183C" w:rsidR="00516A96" w:rsidRDefault="00516A96" w:rsidP="00516A96">
            <w:pPr>
              <w:pStyle w:val="FFABody"/>
            </w:pPr>
          </w:p>
          <w:p w14:paraId="624F97E0" w14:textId="4D69110C" w:rsidR="00516A96" w:rsidRDefault="00516A96" w:rsidP="00516A96">
            <w:pPr>
              <w:pStyle w:val="FFABody"/>
            </w:pPr>
          </w:p>
          <w:p w14:paraId="52BFD8D1" w14:textId="77777777" w:rsidR="00516A96" w:rsidRDefault="00516A96" w:rsidP="00516A96">
            <w:pPr>
              <w:pStyle w:val="FFABody"/>
            </w:pPr>
          </w:p>
          <w:p w14:paraId="7F362AD3" w14:textId="069C75C5" w:rsidR="00516A96" w:rsidRDefault="00516A96" w:rsidP="00516A96">
            <w:pPr>
              <w:pStyle w:val="FFABody"/>
            </w:pPr>
          </w:p>
          <w:p w14:paraId="7815E366" w14:textId="3221E84B" w:rsidR="00516A96" w:rsidRDefault="00516A96" w:rsidP="00516A96">
            <w:pPr>
              <w:pStyle w:val="FFABody"/>
              <w:numPr>
                <w:ilvl w:val="0"/>
                <w:numId w:val="11"/>
              </w:numPr>
            </w:pPr>
            <w:r>
              <w:t>What were the consequences of choosing a wall?</w:t>
            </w:r>
          </w:p>
          <w:p w14:paraId="4D0FB283" w14:textId="46895E25" w:rsidR="00516A96" w:rsidRDefault="00516A96" w:rsidP="00516A96">
            <w:pPr>
              <w:pStyle w:val="FFABody"/>
            </w:pPr>
          </w:p>
          <w:p w14:paraId="2D72E3F0" w14:textId="2B9F30CD" w:rsidR="00516A96" w:rsidRDefault="00516A96" w:rsidP="00516A96">
            <w:pPr>
              <w:pStyle w:val="FFABody"/>
            </w:pPr>
          </w:p>
          <w:p w14:paraId="151FEE4F" w14:textId="36BC568F" w:rsidR="00516A96" w:rsidRDefault="00516A96" w:rsidP="00516A96">
            <w:pPr>
              <w:pStyle w:val="FFABody"/>
            </w:pPr>
          </w:p>
          <w:p w14:paraId="53EAFCE1" w14:textId="78F42105" w:rsidR="00516A96" w:rsidRDefault="00516A96" w:rsidP="00516A96">
            <w:pPr>
              <w:pStyle w:val="FFABody"/>
            </w:pPr>
          </w:p>
          <w:p w14:paraId="48A3C27D" w14:textId="77777777" w:rsidR="00516A96" w:rsidRDefault="00516A96" w:rsidP="00516A96">
            <w:pPr>
              <w:pStyle w:val="FFABody"/>
            </w:pPr>
          </w:p>
          <w:p w14:paraId="48791A88" w14:textId="24EDB380" w:rsidR="00516A96" w:rsidRDefault="00516A96" w:rsidP="00516A96">
            <w:pPr>
              <w:pStyle w:val="FFABody"/>
              <w:numPr>
                <w:ilvl w:val="0"/>
                <w:numId w:val="11"/>
              </w:numPr>
            </w:pPr>
            <w:r>
              <w:t>What about this process was unfair?</w:t>
            </w:r>
          </w:p>
          <w:p w14:paraId="4E0C0CB7" w14:textId="3F50B2CE" w:rsidR="00516A96" w:rsidRDefault="00516A96" w:rsidP="00516A96">
            <w:pPr>
              <w:pStyle w:val="FFABody"/>
            </w:pPr>
          </w:p>
          <w:p w14:paraId="15E85903" w14:textId="0DAB8935" w:rsidR="00516A96" w:rsidRDefault="00516A96" w:rsidP="00516A96">
            <w:pPr>
              <w:pStyle w:val="FFABody"/>
            </w:pPr>
          </w:p>
          <w:p w14:paraId="08BB63D0" w14:textId="17F0E6D3" w:rsidR="00516A96" w:rsidRDefault="00516A96" w:rsidP="00516A96">
            <w:pPr>
              <w:pStyle w:val="FFABody"/>
            </w:pPr>
          </w:p>
          <w:p w14:paraId="0FD3F257" w14:textId="5104A43C" w:rsidR="00516A96" w:rsidRDefault="00516A96" w:rsidP="00516A96">
            <w:pPr>
              <w:pStyle w:val="FFABody"/>
            </w:pPr>
          </w:p>
          <w:p w14:paraId="3A1D6737" w14:textId="77777777" w:rsidR="00516A96" w:rsidRDefault="00516A96" w:rsidP="00516A96">
            <w:pPr>
              <w:pStyle w:val="FFABody"/>
            </w:pPr>
          </w:p>
          <w:p w14:paraId="0D9A31D3" w14:textId="1BE3443A" w:rsidR="00516A96" w:rsidRDefault="00516A96" w:rsidP="00516A96">
            <w:pPr>
              <w:pStyle w:val="FFABody"/>
              <w:numPr>
                <w:ilvl w:val="0"/>
                <w:numId w:val="11"/>
              </w:numPr>
            </w:pPr>
            <w:r>
              <w:t xml:space="preserve">From what you experienced, </w:t>
            </w:r>
            <w:r w:rsidR="00506C4E">
              <w:t>can you</w:t>
            </w:r>
            <w:r>
              <w:t xml:space="preserve"> </w:t>
            </w:r>
            <w:proofErr w:type="gramStart"/>
            <w:r>
              <w:t>make a decision</w:t>
            </w:r>
            <w:proofErr w:type="gramEnd"/>
            <w:r>
              <w:t xml:space="preserve"> to go to a particular wall and feel good about that choice, even if you were eliminated?</w:t>
            </w:r>
          </w:p>
          <w:p w14:paraId="21DCE36E" w14:textId="77777777" w:rsidR="00516A96" w:rsidRDefault="00516A96" w:rsidP="00516A96">
            <w:pPr>
              <w:pStyle w:val="FFABody"/>
            </w:pPr>
          </w:p>
          <w:p w14:paraId="5277542F" w14:textId="77777777" w:rsidR="00516A96" w:rsidRDefault="00516A96" w:rsidP="00516A96">
            <w:pPr>
              <w:pStyle w:val="FFABody"/>
            </w:pPr>
          </w:p>
          <w:p w14:paraId="6B49DB6B" w14:textId="77777777" w:rsidR="00516A96" w:rsidRDefault="00516A96" w:rsidP="00516A96">
            <w:pPr>
              <w:pStyle w:val="FFABody"/>
            </w:pPr>
          </w:p>
          <w:p w14:paraId="68AA102B" w14:textId="77777777" w:rsidR="00516A96" w:rsidRDefault="00516A96" w:rsidP="00516A96">
            <w:pPr>
              <w:pStyle w:val="FFABody"/>
            </w:pPr>
          </w:p>
          <w:p w14:paraId="7F3F2E7C" w14:textId="77777777" w:rsidR="00516A96" w:rsidRDefault="00516A96" w:rsidP="00516A96">
            <w:pPr>
              <w:pStyle w:val="FFABody"/>
            </w:pPr>
          </w:p>
          <w:p w14:paraId="483623B9" w14:textId="5F3B4126" w:rsidR="00516A96" w:rsidRDefault="00516A96" w:rsidP="00516A96">
            <w:pPr>
              <w:pStyle w:val="FFABody"/>
            </w:pPr>
          </w:p>
        </w:tc>
      </w:tr>
    </w:tbl>
    <w:p w14:paraId="38A30247" w14:textId="03C7338E" w:rsidR="006B69DF" w:rsidRPr="00216FB5" w:rsidRDefault="006B69DF" w:rsidP="006B69DF">
      <w:pPr>
        <w:pStyle w:val="SubHeadings"/>
        <w:rPr>
          <w:sz w:val="24"/>
          <w:szCs w:val="24"/>
        </w:rPr>
      </w:pPr>
      <w:r w:rsidRPr="00216FB5">
        <w:rPr>
          <w:sz w:val="24"/>
          <w:szCs w:val="24"/>
        </w:rPr>
        <w:t xml:space="preserve">Part </w:t>
      </w:r>
      <w:r>
        <w:rPr>
          <w:sz w:val="24"/>
          <w:szCs w:val="24"/>
        </w:rPr>
        <w:t>2</w:t>
      </w:r>
    </w:p>
    <w:p w14:paraId="609B2C77" w14:textId="77777777" w:rsidR="006B69DF" w:rsidRPr="00216FB5" w:rsidRDefault="006B69DF" w:rsidP="006B69DF">
      <w:pPr>
        <w:pStyle w:val="LPSectionTitles"/>
        <w:rPr>
          <w:rStyle w:val="FFABodyChar"/>
          <w:sz w:val="20"/>
          <w:szCs w:val="20"/>
        </w:rPr>
      </w:pPr>
      <w:r w:rsidRPr="00216FB5">
        <w:rPr>
          <w:sz w:val="20"/>
          <w:szCs w:val="20"/>
        </w:rPr>
        <w:t xml:space="preserve">Directions: </w:t>
      </w:r>
    </w:p>
    <w:p w14:paraId="18807CED" w14:textId="78BD3803" w:rsidR="006B69DF" w:rsidRDefault="006B69DF" w:rsidP="006B69DF">
      <w:pPr>
        <w:pStyle w:val="FFABody"/>
      </w:pPr>
      <w:r>
        <w:t>Complete the following activities when instructed to do so by your teacher</w:t>
      </w:r>
      <w:r w:rsidR="005C39BC">
        <w:t xml:space="preserve"> or after you have completed the</w:t>
      </w:r>
      <w:r w:rsidR="00506C4E">
        <w:t xml:space="preserve"> “</w:t>
      </w:r>
      <w:r w:rsidR="005C39BC">
        <w:t>Virtual Wall Activity</w:t>
      </w:r>
      <w:r w:rsidR="00506C4E">
        <w:t xml:space="preserve"> Sheet.”</w:t>
      </w:r>
    </w:p>
    <w:tbl>
      <w:tblPr>
        <w:tblStyle w:val="TableGrid"/>
        <w:tblW w:w="0" w:type="auto"/>
        <w:tblLook w:val="04A0" w:firstRow="1" w:lastRow="0" w:firstColumn="1" w:lastColumn="0" w:noHBand="0" w:noVBand="1"/>
      </w:tblPr>
      <w:tblGrid>
        <w:gridCol w:w="10790"/>
      </w:tblGrid>
      <w:tr w:rsidR="006B69DF" w14:paraId="0254343C" w14:textId="77777777" w:rsidTr="006B69DF">
        <w:tc>
          <w:tcPr>
            <w:tcW w:w="10790" w:type="dxa"/>
          </w:tcPr>
          <w:p w14:paraId="0806FA12" w14:textId="0E1ACE38" w:rsidR="006B69DF" w:rsidRDefault="006B69DF" w:rsidP="006B69DF">
            <w:pPr>
              <w:pStyle w:val="FFABody"/>
              <w:rPr>
                <w:i/>
                <w:iCs/>
              </w:rPr>
            </w:pPr>
            <w:r w:rsidRPr="00505EB7">
              <w:rPr>
                <w:i/>
                <w:iCs/>
              </w:rPr>
              <w:t xml:space="preserve">A </w:t>
            </w:r>
            <w:r w:rsidRPr="00505EB7">
              <w:rPr>
                <w:i/>
                <w:iCs/>
                <w:u w:val="single"/>
              </w:rPr>
              <w:t>value</w:t>
            </w:r>
            <w:r w:rsidRPr="00505EB7">
              <w:rPr>
                <w:i/>
                <w:iCs/>
              </w:rPr>
              <w:t xml:space="preserve"> </w:t>
            </w:r>
            <w:r w:rsidR="00505EB7" w:rsidRPr="00505EB7">
              <w:rPr>
                <w:i/>
                <w:iCs/>
              </w:rPr>
              <w:t>is a belief that governs our actions and decisions. It is like a compass that gives the organization direction, even in confusing times and situations. It answers the organizational question</w:t>
            </w:r>
            <w:r w:rsidR="00F701CE">
              <w:rPr>
                <w:i/>
                <w:iCs/>
              </w:rPr>
              <w:t>,</w:t>
            </w:r>
            <w:r w:rsidR="00505EB7" w:rsidRPr="00505EB7">
              <w:rPr>
                <w:i/>
                <w:iCs/>
              </w:rPr>
              <w:t xml:space="preserve"> </w:t>
            </w:r>
            <w:r w:rsidR="00F701CE">
              <w:rPr>
                <w:i/>
                <w:iCs/>
              </w:rPr>
              <w:t>“W</w:t>
            </w:r>
            <w:r w:rsidR="00505EB7" w:rsidRPr="00505EB7">
              <w:rPr>
                <w:i/>
                <w:iCs/>
              </w:rPr>
              <w:t>hich way do we go</w:t>
            </w:r>
            <w:r w:rsidR="00F03F5D">
              <w:rPr>
                <w:i/>
                <w:iCs/>
              </w:rPr>
              <w:t>?</w:t>
            </w:r>
            <w:r w:rsidR="00F701CE">
              <w:rPr>
                <w:i/>
                <w:iCs/>
              </w:rPr>
              <w:t>”</w:t>
            </w:r>
          </w:p>
          <w:p w14:paraId="30EFF8FB" w14:textId="77777777" w:rsidR="008A0ED2" w:rsidRDefault="008A0ED2" w:rsidP="006B69DF">
            <w:pPr>
              <w:pStyle w:val="FFABody"/>
              <w:rPr>
                <w:i/>
                <w:iCs/>
              </w:rPr>
            </w:pPr>
          </w:p>
          <w:p w14:paraId="33D31EDD" w14:textId="152C465A" w:rsidR="008A0ED2" w:rsidRDefault="008A0ED2" w:rsidP="008A0ED2">
            <w:pPr>
              <w:pStyle w:val="FFABody"/>
              <w:numPr>
                <w:ilvl w:val="0"/>
                <w:numId w:val="12"/>
              </w:numPr>
            </w:pPr>
            <w:r>
              <w:t>What are some examples of a value a person might have?</w:t>
            </w:r>
          </w:p>
          <w:p w14:paraId="5E93B70C" w14:textId="63E224B8" w:rsidR="008A0ED2" w:rsidRDefault="008A0ED2" w:rsidP="008A0ED2">
            <w:pPr>
              <w:pStyle w:val="FFABody"/>
            </w:pPr>
          </w:p>
          <w:p w14:paraId="4F937320" w14:textId="02079D4D" w:rsidR="008A0ED2" w:rsidRDefault="008A0ED2" w:rsidP="008A0ED2">
            <w:pPr>
              <w:pStyle w:val="FFABody"/>
            </w:pPr>
          </w:p>
          <w:p w14:paraId="792A4E8A" w14:textId="77777777" w:rsidR="009F02BF" w:rsidRDefault="009F02BF" w:rsidP="008A0ED2">
            <w:pPr>
              <w:pStyle w:val="FFABody"/>
            </w:pPr>
          </w:p>
          <w:p w14:paraId="4978B39D" w14:textId="77777777" w:rsidR="009F02BF" w:rsidRDefault="009F02BF" w:rsidP="008A0ED2">
            <w:pPr>
              <w:pStyle w:val="FFABody"/>
            </w:pPr>
          </w:p>
          <w:p w14:paraId="34866DD3" w14:textId="77777777" w:rsidR="008A0ED2" w:rsidRDefault="008A0ED2" w:rsidP="008A0ED2">
            <w:pPr>
              <w:pStyle w:val="FFABody"/>
            </w:pPr>
          </w:p>
          <w:p w14:paraId="601C62F9" w14:textId="77777777" w:rsidR="008A0ED2" w:rsidRDefault="008A0ED2" w:rsidP="008A0ED2">
            <w:pPr>
              <w:pStyle w:val="FFABody"/>
              <w:numPr>
                <w:ilvl w:val="0"/>
                <w:numId w:val="12"/>
              </w:numPr>
            </w:pPr>
            <w:r>
              <w:t xml:space="preserve">What are some ways you can tell a person has that </w:t>
            </w:r>
            <w:proofErr w:type="gramStart"/>
            <w:r>
              <w:t>particular value</w:t>
            </w:r>
            <w:proofErr w:type="gramEnd"/>
            <w:r>
              <w:t>? In other words, how do they communicate the value?</w:t>
            </w:r>
          </w:p>
          <w:p w14:paraId="7B0A5CEB" w14:textId="77777777" w:rsidR="008A0ED2" w:rsidRDefault="008A0ED2" w:rsidP="008A0ED2">
            <w:pPr>
              <w:pStyle w:val="FFABody"/>
            </w:pPr>
          </w:p>
          <w:p w14:paraId="09B0E6A3" w14:textId="77777777" w:rsidR="008A0ED2" w:rsidRDefault="008A0ED2" w:rsidP="008A0ED2">
            <w:pPr>
              <w:pStyle w:val="FFABody"/>
            </w:pPr>
          </w:p>
          <w:p w14:paraId="4AEE2446" w14:textId="77777777" w:rsidR="008A0ED2" w:rsidRDefault="008A0ED2" w:rsidP="008A0ED2">
            <w:pPr>
              <w:pStyle w:val="FFABody"/>
            </w:pPr>
          </w:p>
          <w:p w14:paraId="6AA56C43" w14:textId="77777777" w:rsidR="008A0ED2" w:rsidRDefault="008A0ED2" w:rsidP="008A0ED2">
            <w:pPr>
              <w:pStyle w:val="FFABody"/>
            </w:pPr>
          </w:p>
          <w:p w14:paraId="6CF1599C" w14:textId="77777777" w:rsidR="009F02BF" w:rsidRDefault="009F02BF" w:rsidP="008A0ED2">
            <w:pPr>
              <w:pStyle w:val="FFABody"/>
            </w:pPr>
          </w:p>
          <w:p w14:paraId="75420F5C" w14:textId="0C211A0F" w:rsidR="009F02BF" w:rsidRPr="008A0ED2" w:rsidRDefault="009F02BF" w:rsidP="008A0ED2">
            <w:pPr>
              <w:pStyle w:val="FFABody"/>
            </w:pPr>
          </w:p>
        </w:tc>
      </w:tr>
    </w:tbl>
    <w:p w14:paraId="3952D9C9" w14:textId="76995EF0" w:rsidR="00B06C5C" w:rsidRDefault="00B06C5C" w:rsidP="005C39BC">
      <w:pPr>
        <w:pStyle w:val="SubHeadings"/>
      </w:pPr>
      <w:r>
        <w:br w:type="page"/>
      </w:r>
      <w:r w:rsidR="00842669" w:rsidRPr="005C39BC">
        <w:rPr>
          <w:sz w:val="24"/>
          <w:szCs w:val="28"/>
        </w:rPr>
        <w:lastRenderedPageBreak/>
        <w:t>Part 3</w:t>
      </w:r>
    </w:p>
    <w:p w14:paraId="767D15B2" w14:textId="3B87D6A8" w:rsidR="00842669" w:rsidRDefault="00842669" w:rsidP="00842669">
      <w:pPr>
        <w:pStyle w:val="LPSectionTitles"/>
        <w:rPr>
          <w:sz w:val="20"/>
          <w:szCs w:val="18"/>
        </w:rPr>
      </w:pPr>
      <w:r w:rsidRPr="00842669">
        <w:rPr>
          <w:sz w:val="20"/>
          <w:szCs w:val="18"/>
        </w:rPr>
        <w:t>Directions:</w:t>
      </w:r>
    </w:p>
    <w:p w14:paraId="6542B848" w14:textId="0F71916F" w:rsidR="00842669" w:rsidRDefault="004D1492" w:rsidP="00842669">
      <w:pPr>
        <w:pStyle w:val="main"/>
      </w:pPr>
      <w:r>
        <w:t xml:space="preserve">Read the article “FFA Value Statements Reinforce Ag Ed for All,” found at </w:t>
      </w:r>
      <w:hyperlink r:id="rId11" w:tgtFrame="_blank" w:tooltip="https://www.ffa.org/the-feed/ffa-value-statements-affirm-wide-welcome/" w:history="1">
        <w:r w:rsidR="0090670D">
          <w:rPr>
            <w:rStyle w:val="Hyperlink"/>
            <w:rFonts w:ascii="Segoe UI" w:hAnsi="Segoe UI" w:cs="Segoe UI"/>
            <w:color w:val="5B5FC7"/>
            <w:sz w:val="21"/>
            <w:szCs w:val="21"/>
            <w:shd w:val="clear" w:color="auto" w:fill="FFFFFF"/>
          </w:rPr>
          <w:t>https://www.ffa.org/the-feed/ffa-value-statements-affirm-wide-welcome/</w:t>
        </w:r>
      </w:hyperlink>
      <w:r>
        <w:t xml:space="preserve"> and complete the following activitie</w:t>
      </w:r>
      <w:r w:rsidR="00C16C9A">
        <w:t>s.</w:t>
      </w:r>
    </w:p>
    <w:p w14:paraId="60870BFC" w14:textId="79EE489D" w:rsidR="006D5C37" w:rsidRDefault="006D5C37" w:rsidP="00842669">
      <w:pPr>
        <w:pStyle w:val="main"/>
      </w:pPr>
    </w:p>
    <w:p w14:paraId="32664E77" w14:textId="3565E906" w:rsidR="006D5C37" w:rsidRDefault="00BE08B0" w:rsidP="00842669">
      <w:pPr>
        <w:pStyle w:val="main"/>
      </w:pPr>
      <w:r>
        <w:t xml:space="preserve">National FFA Value Statement 1: </w:t>
      </w:r>
      <w:r w:rsidR="006D5C37">
        <w:t xml:space="preserve">We </w:t>
      </w:r>
      <w:r w:rsidR="00C16C9A">
        <w:t>________</w:t>
      </w:r>
      <w:r w:rsidR="006D5C37">
        <w:t xml:space="preserve"> and </w:t>
      </w:r>
      <w:r w:rsidR="00C16C9A">
        <w:t>_________</w:t>
      </w:r>
      <w:r w:rsidR="006D5C37">
        <w:t xml:space="preserve"> every individual’s </w:t>
      </w:r>
      <w:r w:rsidR="00C16C9A">
        <w:t>___________</w:t>
      </w:r>
      <w:r w:rsidR="006D5C37">
        <w:t xml:space="preserve"> and </w:t>
      </w:r>
      <w:r w:rsidR="00C16C9A">
        <w:t>___________________</w:t>
      </w:r>
      <w:r w:rsidR="006D5C37">
        <w:t>.</w:t>
      </w:r>
    </w:p>
    <w:p w14:paraId="1E2172C7" w14:textId="77777777" w:rsidR="00FF1C74" w:rsidRDefault="00FF1C74" w:rsidP="00FF1C74">
      <w:pPr>
        <w:pStyle w:val="main"/>
        <w:numPr>
          <w:ilvl w:val="0"/>
          <w:numId w:val="6"/>
        </w:numPr>
      </w:pPr>
      <w:r>
        <w:t>In purple, circle the two words that stand out the most to you. Why do these words stand out?</w:t>
      </w:r>
    </w:p>
    <w:p w14:paraId="31B5CB02" w14:textId="77777777" w:rsidR="00FF1C74" w:rsidRDefault="00FF1C74" w:rsidP="00FF1C74">
      <w:pPr>
        <w:pStyle w:val="main"/>
      </w:pPr>
    </w:p>
    <w:p w14:paraId="0F6F9898" w14:textId="6D7701C2" w:rsidR="00BE08B0" w:rsidRDefault="00BE08B0" w:rsidP="00FF1C74">
      <w:pPr>
        <w:pStyle w:val="main"/>
      </w:pPr>
    </w:p>
    <w:p w14:paraId="098B5695" w14:textId="77777777" w:rsidR="003015EA" w:rsidRDefault="003015EA" w:rsidP="00FF1C74">
      <w:pPr>
        <w:pStyle w:val="main"/>
      </w:pPr>
    </w:p>
    <w:p w14:paraId="23483BFF" w14:textId="1E4D28C3" w:rsidR="00BE08B0" w:rsidRDefault="00BE08B0" w:rsidP="00BE08B0">
      <w:pPr>
        <w:pStyle w:val="main"/>
        <w:numPr>
          <w:ilvl w:val="0"/>
          <w:numId w:val="6"/>
        </w:numPr>
      </w:pPr>
      <w:r>
        <w:t>What are your first thoughts when you read this value statement?</w:t>
      </w:r>
    </w:p>
    <w:p w14:paraId="0B6B17CC" w14:textId="77777777" w:rsidR="00523866" w:rsidRDefault="00523866" w:rsidP="00DC14D3">
      <w:pPr>
        <w:pStyle w:val="main"/>
      </w:pPr>
    </w:p>
    <w:p w14:paraId="29A86FDD" w14:textId="58B36612" w:rsidR="0062341A" w:rsidRDefault="0062341A" w:rsidP="00DC14D3">
      <w:pPr>
        <w:pStyle w:val="main"/>
      </w:pPr>
    </w:p>
    <w:p w14:paraId="755FA923" w14:textId="77777777" w:rsidR="003015EA" w:rsidRDefault="003015EA" w:rsidP="00DC14D3">
      <w:pPr>
        <w:pStyle w:val="main"/>
      </w:pPr>
    </w:p>
    <w:p w14:paraId="391F0136" w14:textId="77777777" w:rsidR="00DC14D3" w:rsidRDefault="00DC14D3" w:rsidP="00DC14D3">
      <w:pPr>
        <w:pStyle w:val="main"/>
      </w:pPr>
    </w:p>
    <w:p w14:paraId="12103FB4" w14:textId="0F97FC55" w:rsidR="00BE08B0" w:rsidRDefault="00DC14D3" w:rsidP="00DC14D3">
      <w:pPr>
        <w:pStyle w:val="main"/>
        <w:numPr>
          <w:ilvl w:val="0"/>
          <w:numId w:val="6"/>
        </w:numPr>
      </w:pPr>
      <w:r>
        <w:t xml:space="preserve">What does this value statement mean to you? </w:t>
      </w:r>
    </w:p>
    <w:p w14:paraId="54B7F3BD" w14:textId="300E6F9B" w:rsidR="000C300E" w:rsidRDefault="000C300E" w:rsidP="000C300E">
      <w:pPr>
        <w:pStyle w:val="main"/>
      </w:pPr>
    </w:p>
    <w:p w14:paraId="34DC4DE6" w14:textId="71E8936E" w:rsidR="000C300E" w:rsidRDefault="000C300E" w:rsidP="000C300E">
      <w:pPr>
        <w:pStyle w:val="main"/>
      </w:pPr>
    </w:p>
    <w:p w14:paraId="026CDC93" w14:textId="77777777" w:rsidR="003015EA" w:rsidRDefault="003015EA" w:rsidP="000C300E">
      <w:pPr>
        <w:pStyle w:val="main"/>
      </w:pPr>
    </w:p>
    <w:p w14:paraId="17B1328F" w14:textId="77777777" w:rsidR="000C300E" w:rsidRDefault="000C300E" w:rsidP="000C300E">
      <w:pPr>
        <w:pStyle w:val="main"/>
      </w:pPr>
    </w:p>
    <w:p w14:paraId="4574B84D" w14:textId="29CF4508" w:rsidR="000C300E" w:rsidRDefault="000C300E" w:rsidP="00DC14D3">
      <w:pPr>
        <w:pStyle w:val="main"/>
        <w:numPr>
          <w:ilvl w:val="0"/>
          <w:numId w:val="6"/>
        </w:numPr>
      </w:pPr>
      <w:r>
        <w:t xml:space="preserve">Write one way in which you can </w:t>
      </w:r>
      <w:proofErr w:type="gramStart"/>
      <w:r>
        <w:t>take action</w:t>
      </w:r>
      <w:proofErr w:type="gramEnd"/>
      <w:r>
        <w:t xml:space="preserve"> on this value this school year.</w:t>
      </w:r>
    </w:p>
    <w:p w14:paraId="0C8C6501" w14:textId="010B9808" w:rsidR="0062341A" w:rsidRDefault="0062341A" w:rsidP="0062341A">
      <w:pPr>
        <w:pStyle w:val="main"/>
      </w:pPr>
    </w:p>
    <w:p w14:paraId="34D41504" w14:textId="25569F63" w:rsidR="0062341A" w:rsidRDefault="0062341A" w:rsidP="0062341A">
      <w:pPr>
        <w:pStyle w:val="main"/>
      </w:pPr>
    </w:p>
    <w:p w14:paraId="072D6459" w14:textId="77777777" w:rsidR="003015EA" w:rsidRDefault="003015EA" w:rsidP="0062341A">
      <w:pPr>
        <w:pStyle w:val="main"/>
      </w:pPr>
    </w:p>
    <w:p w14:paraId="278B18FD" w14:textId="77777777" w:rsidR="0062341A" w:rsidRDefault="0062341A" w:rsidP="0062341A">
      <w:pPr>
        <w:pStyle w:val="main"/>
      </w:pPr>
    </w:p>
    <w:p w14:paraId="15FCCCE5" w14:textId="77777777" w:rsidR="00DC14D3" w:rsidRDefault="00DC14D3" w:rsidP="00DC14D3">
      <w:pPr>
        <w:pStyle w:val="main"/>
        <w:ind w:left="720"/>
      </w:pPr>
    </w:p>
    <w:p w14:paraId="11DC28D7" w14:textId="7B83D7C0" w:rsidR="006D5C37" w:rsidRDefault="004E56D4" w:rsidP="00842669">
      <w:pPr>
        <w:pStyle w:val="main"/>
      </w:pPr>
      <w:r>
        <w:t xml:space="preserve">National FFA Value Statement 2: </w:t>
      </w:r>
      <w:r w:rsidR="006D5C37">
        <w:t xml:space="preserve">We </w:t>
      </w:r>
      <w:r>
        <w:t>___________</w:t>
      </w:r>
      <w:r w:rsidR="006D5C37">
        <w:t xml:space="preserve"> every individual’s </w:t>
      </w:r>
      <w:r>
        <w:t>_____________________</w:t>
      </w:r>
      <w:r w:rsidR="006D5C37">
        <w:t xml:space="preserve"> to advance our </w:t>
      </w:r>
      <w:r>
        <w:t>__________________</w:t>
      </w:r>
      <w:r w:rsidR="006D5C37">
        <w:t xml:space="preserve"> and the industry of agriculture.</w:t>
      </w:r>
    </w:p>
    <w:p w14:paraId="55012A03" w14:textId="56C679B3" w:rsidR="0062341A" w:rsidRDefault="00FF1C74" w:rsidP="00FF1C74">
      <w:pPr>
        <w:pStyle w:val="main"/>
        <w:numPr>
          <w:ilvl w:val="0"/>
          <w:numId w:val="19"/>
        </w:numPr>
      </w:pPr>
      <w:r>
        <w:t>In green, circle the two words that stand out the most to you. Why do these words stand out?</w:t>
      </w:r>
    </w:p>
    <w:p w14:paraId="08B96DB4" w14:textId="6DC850CF" w:rsidR="00FF1C74" w:rsidRDefault="00FF1C74" w:rsidP="00FF1C74">
      <w:pPr>
        <w:pStyle w:val="main"/>
        <w:ind w:left="720"/>
      </w:pPr>
    </w:p>
    <w:p w14:paraId="6BFEA089" w14:textId="736F6A78" w:rsidR="00FF1C74" w:rsidRDefault="00FF1C74" w:rsidP="00FF1C74">
      <w:pPr>
        <w:pStyle w:val="main"/>
        <w:ind w:left="720"/>
      </w:pPr>
    </w:p>
    <w:p w14:paraId="14546A05" w14:textId="77777777" w:rsidR="003015EA" w:rsidRDefault="003015EA" w:rsidP="00FF1C74">
      <w:pPr>
        <w:pStyle w:val="main"/>
        <w:ind w:left="720"/>
      </w:pPr>
    </w:p>
    <w:p w14:paraId="7506417F" w14:textId="77777777" w:rsidR="0084552E" w:rsidRDefault="0084552E" w:rsidP="0084552E">
      <w:pPr>
        <w:pStyle w:val="main"/>
        <w:numPr>
          <w:ilvl w:val="0"/>
          <w:numId w:val="6"/>
        </w:numPr>
      </w:pPr>
      <w:r>
        <w:t>What are your first thoughts when you read this value statement?</w:t>
      </w:r>
    </w:p>
    <w:p w14:paraId="0C0BA729" w14:textId="77777777" w:rsidR="0084552E" w:rsidRDefault="0084552E" w:rsidP="0084552E">
      <w:pPr>
        <w:pStyle w:val="main"/>
      </w:pPr>
    </w:p>
    <w:p w14:paraId="36188146" w14:textId="0573EF01" w:rsidR="0084552E" w:rsidRDefault="0084552E" w:rsidP="0084552E">
      <w:pPr>
        <w:pStyle w:val="main"/>
      </w:pPr>
    </w:p>
    <w:p w14:paraId="4BA49AC8" w14:textId="77777777" w:rsidR="003015EA" w:rsidRDefault="003015EA" w:rsidP="0084552E">
      <w:pPr>
        <w:pStyle w:val="main"/>
      </w:pPr>
    </w:p>
    <w:p w14:paraId="652428CE" w14:textId="77777777" w:rsidR="0084552E" w:rsidRDefault="0084552E" w:rsidP="0084552E">
      <w:pPr>
        <w:pStyle w:val="main"/>
      </w:pPr>
    </w:p>
    <w:p w14:paraId="38997256" w14:textId="77777777" w:rsidR="0084552E" w:rsidRDefault="0084552E" w:rsidP="0084552E">
      <w:pPr>
        <w:pStyle w:val="main"/>
        <w:numPr>
          <w:ilvl w:val="0"/>
          <w:numId w:val="6"/>
        </w:numPr>
      </w:pPr>
      <w:r>
        <w:t xml:space="preserve">What does this value statement mean to you? </w:t>
      </w:r>
    </w:p>
    <w:p w14:paraId="4FE07B35" w14:textId="71E376CB" w:rsidR="00890A26" w:rsidRDefault="00890A26" w:rsidP="00890A26">
      <w:pPr>
        <w:pStyle w:val="main"/>
        <w:ind w:left="720"/>
      </w:pPr>
    </w:p>
    <w:p w14:paraId="3E514215" w14:textId="4E60EEAD" w:rsidR="00890A26" w:rsidRDefault="00890A26" w:rsidP="00890A26">
      <w:pPr>
        <w:pStyle w:val="main"/>
        <w:ind w:left="720"/>
      </w:pPr>
    </w:p>
    <w:p w14:paraId="77B154E3" w14:textId="04D2C4F3" w:rsidR="00890A26" w:rsidRDefault="00890A26" w:rsidP="00890A26">
      <w:pPr>
        <w:pStyle w:val="main"/>
        <w:ind w:left="720"/>
      </w:pPr>
    </w:p>
    <w:p w14:paraId="24DA4D09" w14:textId="77777777" w:rsidR="003015EA" w:rsidRDefault="003015EA" w:rsidP="00890A26">
      <w:pPr>
        <w:pStyle w:val="main"/>
        <w:ind w:left="720"/>
      </w:pPr>
    </w:p>
    <w:p w14:paraId="46EBA84E" w14:textId="691273D6" w:rsidR="0062341A" w:rsidRDefault="0084552E" w:rsidP="0084552E">
      <w:pPr>
        <w:pStyle w:val="main"/>
        <w:numPr>
          <w:ilvl w:val="0"/>
          <w:numId w:val="6"/>
        </w:numPr>
      </w:pPr>
      <w:r>
        <w:t xml:space="preserve">Write one way in which you can </w:t>
      </w:r>
      <w:proofErr w:type="gramStart"/>
      <w:r>
        <w:t>take action</w:t>
      </w:r>
      <w:proofErr w:type="gramEnd"/>
      <w:r>
        <w:t xml:space="preserve"> on this value this school year.</w:t>
      </w:r>
    </w:p>
    <w:p w14:paraId="60A7D076" w14:textId="20F51EED" w:rsidR="00890A26" w:rsidRDefault="00890A26" w:rsidP="00890A26">
      <w:pPr>
        <w:pStyle w:val="main"/>
      </w:pPr>
    </w:p>
    <w:p w14:paraId="76B03EB0" w14:textId="65CA12EE" w:rsidR="00890A26" w:rsidRDefault="00890A26" w:rsidP="00890A26">
      <w:pPr>
        <w:pStyle w:val="main"/>
      </w:pPr>
    </w:p>
    <w:p w14:paraId="14452B4D" w14:textId="77777777" w:rsidR="003015EA" w:rsidRDefault="003015EA" w:rsidP="00890A26">
      <w:pPr>
        <w:pStyle w:val="main"/>
      </w:pPr>
    </w:p>
    <w:p w14:paraId="61311FF7" w14:textId="77777777" w:rsidR="00890A26" w:rsidRDefault="00890A26" w:rsidP="00890A26">
      <w:pPr>
        <w:pStyle w:val="main"/>
      </w:pPr>
    </w:p>
    <w:p w14:paraId="3A1327D6" w14:textId="0BF8E3BA" w:rsidR="006D5C37" w:rsidRDefault="004E56D4" w:rsidP="00842669">
      <w:pPr>
        <w:pStyle w:val="main"/>
      </w:pPr>
      <w:r>
        <w:t xml:space="preserve">National FFA Value Statement 3: </w:t>
      </w:r>
      <w:r w:rsidR="006D5C37">
        <w:t xml:space="preserve">We </w:t>
      </w:r>
      <w:r w:rsidR="00F8295B">
        <w:t>___________</w:t>
      </w:r>
      <w:r w:rsidR="006D5C37">
        <w:t xml:space="preserve"> an environment that allows every individual to </w:t>
      </w:r>
      <w:r w:rsidR="00F8295B">
        <w:t>_____________</w:t>
      </w:r>
      <w:r w:rsidR="00F701CE">
        <w:t xml:space="preserve"> </w:t>
      </w:r>
      <w:r w:rsidR="006D5C37">
        <w:t xml:space="preserve">and </w:t>
      </w:r>
      <w:r w:rsidR="00F8295B">
        <w:t>_____________________</w:t>
      </w:r>
      <w:r w:rsidR="006D5C37">
        <w:t xml:space="preserve"> their differences.</w:t>
      </w:r>
    </w:p>
    <w:p w14:paraId="1C8E82F3" w14:textId="57454F24" w:rsidR="0062341A" w:rsidRDefault="00FF1C74" w:rsidP="00FF1C74">
      <w:pPr>
        <w:pStyle w:val="main"/>
        <w:numPr>
          <w:ilvl w:val="0"/>
          <w:numId w:val="20"/>
        </w:numPr>
      </w:pPr>
      <w:r>
        <w:t>In brown, circle the two words that stand out the most to you. Why do these words stand out?</w:t>
      </w:r>
    </w:p>
    <w:p w14:paraId="7FB9F2E2" w14:textId="579E2EE9" w:rsidR="00FF1C74" w:rsidRDefault="00FF1C74" w:rsidP="00FF1C74">
      <w:pPr>
        <w:pStyle w:val="main"/>
        <w:ind w:left="720"/>
      </w:pPr>
    </w:p>
    <w:p w14:paraId="6A7A9109" w14:textId="3C9ADF99" w:rsidR="003015EA" w:rsidRDefault="003015EA" w:rsidP="00FF1C74">
      <w:pPr>
        <w:pStyle w:val="main"/>
        <w:ind w:left="720"/>
      </w:pPr>
    </w:p>
    <w:p w14:paraId="1C80B405" w14:textId="77777777" w:rsidR="003015EA" w:rsidRDefault="003015EA" w:rsidP="00FF1C74">
      <w:pPr>
        <w:pStyle w:val="main"/>
        <w:ind w:left="720"/>
      </w:pPr>
    </w:p>
    <w:p w14:paraId="4E3D2BBE" w14:textId="77777777" w:rsidR="003015EA" w:rsidRDefault="003015EA" w:rsidP="00FF1C74">
      <w:pPr>
        <w:pStyle w:val="main"/>
        <w:ind w:left="720"/>
      </w:pPr>
    </w:p>
    <w:p w14:paraId="629EE7D8" w14:textId="77777777" w:rsidR="00890A26" w:rsidRDefault="00890A26" w:rsidP="00890A26">
      <w:pPr>
        <w:pStyle w:val="main"/>
        <w:numPr>
          <w:ilvl w:val="0"/>
          <w:numId w:val="6"/>
        </w:numPr>
      </w:pPr>
      <w:r>
        <w:t>What are your first thoughts when you read this value statement?</w:t>
      </w:r>
    </w:p>
    <w:p w14:paraId="053133CC" w14:textId="77777777" w:rsidR="00890A26" w:rsidRDefault="00890A26" w:rsidP="00890A26">
      <w:pPr>
        <w:pStyle w:val="main"/>
      </w:pPr>
    </w:p>
    <w:p w14:paraId="4B9CC2EB" w14:textId="1086E994" w:rsidR="00890A26" w:rsidRDefault="00890A26" w:rsidP="00890A26">
      <w:pPr>
        <w:pStyle w:val="main"/>
      </w:pPr>
    </w:p>
    <w:p w14:paraId="22BB8A5D" w14:textId="70C69F18" w:rsidR="003015EA" w:rsidRDefault="003015EA" w:rsidP="00890A26">
      <w:pPr>
        <w:pStyle w:val="main"/>
      </w:pPr>
    </w:p>
    <w:p w14:paraId="0ED2539B" w14:textId="77777777" w:rsidR="003015EA" w:rsidRDefault="003015EA" w:rsidP="00890A26">
      <w:pPr>
        <w:pStyle w:val="main"/>
      </w:pPr>
    </w:p>
    <w:p w14:paraId="57EE98D9" w14:textId="77777777" w:rsidR="00890A26" w:rsidRDefault="00890A26" w:rsidP="00890A26">
      <w:pPr>
        <w:pStyle w:val="main"/>
      </w:pPr>
    </w:p>
    <w:p w14:paraId="7A112E27" w14:textId="77777777" w:rsidR="00890A26" w:rsidRDefault="00890A26" w:rsidP="00890A26">
      <w:pPr>
        <w:pStyle w:val="main"/>
        <w:numPr>
          <w:ilvl w:val="0"/>
          <w:numId w:val="6"/>
        </w:numPr>
      </w:pPr>
      <w:r>
        <w:lastRenderedPageBreak/>
        <w:t xml:space="preserve">What does this value statement mean to you? </w:t>
      </w:r>
    </w:p>
    <w:p w14:paraId="14C18C56" w14:textId="69D1C9A0" w:rsidR="00890A26" w:rsidRDefault="00890A26" w:rsidP="00890A26">
      <w:pPr>
        <w:pStyle w:val="main"/>
        <w:ind w:left="720"/>
      </w:pPr>
    </w:p>
    <w:p w14:paraId="3030F9DC" w14:textId="0FB7E316" w:rsidR="003015EA" w:rsidRDefault="003015EA" w:rsidP="00890A26">
      <w:pPr>
        <w:pStyle w:val="main"/>
        <w:ind w:left="720"/>
      </w:pPr>
    </w:p>
    <w:p w14:paraId="1C8F798B" w14:textId="77777777" w:rsidR="003015EA" w:rsidRDefault="003015EA" w:rsidP="00890A26">
      <w:pPr>
        <w:pStyle w:val="main"/>
        <w:ind w:left="720"/>
      </w:pPr>
    </w:p>
    <w:p w14:paraId="0A65D7D0" w14:textId="77777777" w:rsidR="003015EA" w:rsidRDefault="003015EA" w:rsidP="00890A26">
      <w:pPr>
        <w:pStyle w:val="main"/>
        <w:ind w:left="720"/>
      </w:pPr>
    </w:p>
    <w:p w14:paraId="5C0D4608" w14:textId="0014F971" w:rsidR="0062341A" w:rsidRDefault="00890A26" w:rsidP="00890A26">
      <w:pPr>
        <w:pStyle w:val="main"/>
        <w:numPr>
          <w:ilvl w:val="0"/>
          <w:numId w:val="6"/>
        </w:numPr>
      </w:pPr>
      <w:r>
        <w:t xml:space="preserve">Write one way in which you can </w:t>
      </w:r>
      <w:proofErr w:type="gramStart"/>
      <w:r>
        <w:t>take action</w:t>
      </w:r>
      <w:proofErr w:type="gramEnd"/>
      <w:r>
        <w:t xml:space="preserve"> on this value this school year.</w:t>
      </w:r>
    </w:p>
    <w:p w14:paraId="11BE1E9D" w14:textId="77777777" w:rsidR="003015EA" w:rsidRDefault="003015EA" w:rsidP="003015EA">
      <w:pPr>
        <w:pStyle w:val="main"/>
      </w:pPr>
    </w:p>
    <w:p w14:paraId="780FF91C" w14:textId="17D496E5" w:rsidR="003015EA" w:rsidRDefault="003015EA" w:rsidP="003015EA">
      <w:pPr>
        <w:pStyle w:val="main"/>
      </w:pPr>
    </w:p>
    <w:p w14:paraId="51AD7C13" w14:textId="077DB72D" w:rsidR="003015EA" w:rsidRDefault="003015EA" w:rsidP="003015EA">
      <w:pPr>
        <w:pStyle w:val="main"/>
      </w:pPr>
    </w:p>
    <w:p w14:paraId="7CE8FDC1" w14:textId="115BCF1A" w:rsidR="003015EA" w:rsidRDefault="003015EA" w:rsidP="003015EA">
      <w:pPr>
        <w:pStyle w:val="main"/>
      </w:pPr>
    </w:p>
    <w:p w14:paraId="45B84D41" w14:textId="77777777" w:rsidR="003015EA" w:rsidRDefault="003015EA" w:rsidP="003015EA">
      <w:pPr>
        <w:pStyle w:val="main"/>
      </w:pPr>
    </w:p>
    <w:p w14:paraId="12AB1B4C" w14:textId="66451D87" w:rsidR="006D5C37" w:rsidRDefault="004E56D4" w:rsidP="00842669">
      <w:pPr>
        <w:pStyle w:val="main"/>
      </w:pPr>
      <w:r>
        <w:t xml:space="preserve">National FFA Value Statement 4: </w:t>
      </w:r>
      <w:r w:rsidR="006D5C37">
        <w:t xml:space="preserve">We create </w:t>
      </w:r>
      <w:r w:rsidR="00F8295B">
        <w:t>_________________</w:t>
      </w:r>
      <w:r w:rsidR="006D5C37">
        <w:t xml:space="preserve"> opportunities for every individual</w:t>
      </w:r>
      <w:r w:rsidR="00BE08B0">
        <w:t xml:space="preserve"> to </w:t>
      </w:r>
      <w:r w:rsidR="00F8295B">
        <w:t>______________</w:t>
      </w:r>
      <w:r w:rsidR="00BE08B0">
        <w:t xml:space="preserve"> their </w:t>
      </w:r>
      <w:r w:rsidR="00F8295B">
        <w:t>______________</w:t>
      </w:r>
      <w:r w:rsidR="00BE08B0">
        <w:t xml:space="preserve"> and </w:t>
      </w:r>
      <w:r w:rsidR="00F8295B">
        <w:t>__________________________</w:t>
      </w:r>
      <w:r w:rsidR="00BE08B0">
        <w:t xml:space="preserve"> endeavors.</w:t>
      </w:r>
    </w:p>
    <w:p w14:paraId="1908528D" w14:textId="0BA74769" w:rsidR="0062341A" w:rsidRDefault="007A4CB7" w:rsidP="007A4CB7">
      <w:pPr>
        <w:pStyle w:val="main"/>
        <w:numPr>
          <w:ilvl w:val="0"/>
          <w:numId w:val="21"/>
        </w:numPr>
      </w:pPr>
      <w:r>
        <w:t>In orange, circle the two words that stand out the most to you. Why do these words stand out?</w:t>
      </w:r>
    </w:p>
    <w:p w14:paraId="2B6B4E7A" w14:textId="4EAE7529" w:rsidR="003015EA" w:rsidRDefault="003015EA" w:rsidP="003015EA">
      <w:pPr>
        <w:pStyle w:val="main"/>
      </w:pPr>
    </w:p>
    <w:p w14:paraId="15D193BE" w14:textId="77777777" w:rsidR="003015EA" w:rsidRDefault="003015EA" w:rsidP="003015EA">
      <w:pPr>
        <w:pStyle w:val="main"/>
      </w:pPr>
    </w:p>
    <w:p w14:paraId="15C80A04" w14:textId="514133FA" w:rsidR="007A4CB7" w:rsidRDefault="007A4CB7" w:rsidP="007A4CB7">
      <w:pPr>
        <w:pStyle w:val="main"/>
        <w:ind w:left="720"/>
      </w:pPr>
    </w:p>
    <w:p w14:paraId="609A7067" w14:textId="77777777" w:rsidR="00890A26" w:rsidRDefault="00890A26" w:rsidP="00890A26">
      <w:pPr>
        <w:pStyle w:val="main"/>
        <w:numPr>
          <w:ilvl w:val="0"/>
          <w:numId w:val="6"/>
        </w:numPr>
      </w:pPr>
      <w:r>
        <w:t>What are your first thoughts when you read this value statement?</w:t>
      </w:r>
    </w:p>
    <w:p w14:paraId="1FD7126F" w14:textId="77777777" w:rsidR="00890A26" w:rsidRDefault="00890A26" w:rsidP="00890A26">
      <w:pPr>
        <w:pStyle w:val="main"/>
      </w:pPr>
    </w:p>
    <w:p w14:paraId="18EAFF33" w14:textId="77777777" w:rsidR="00890A26" w:rsidRDefault="00890A26" w:rsidP="00890A26">
      <w:pPr>
        <w:pStyle w:val="main"/>
      </w:pPr>
    </w:p>
    <w:p w14:paraId="0A4CF6F6" w14:textId="77777777" w:rsidR="00890A26" w:rsidRDefault="00890A26" w:rsidP="00890A26">
      <w:pPr>
        <w:pStyle w:val="main"/>
      </w:pPr>
    </w:p>
    <w:p w14:paraId="3C857A34" w14:textId="77777777" w:rsidR="003015EA" w:rsidRDefault="00890A26" w:rsidP="00890A26">
      <w:pPr>
        <w:pStyle w:val="main"/>
        <w:numPr>
          <w:ilvl w:val="0"/>
          <w:numId w:val="6"/>
        </w:numPr>
      </w:pPr>
      <w:r>
        <w:t xml:space="preserve">What does this value statement mean to you? </w:t>
      </w:r>
    </w:p>
    <w:p w14:paraId="1904686B" w14:textId="5926858B" w:rsidR="003015EA" w:rsidRDefault="003015EA" w:rsidP="003015EA">
      <w:pPr>
        <w:pStyle w:val="main"/>
        <w:ind w:left="720"/>
      </w:pPr>
    </w:p>
    <w:p w14:paraId="35DE19F0" w14:textId="2495CA01" w:rsidR="003015EA" w:rsidRDefault="003015EA" w:rsidP="003015EA">
      <w:pPr>
        <w:pStyle w:val="main"/>
        <w:ind w:left="720"/>
      </w:pPr>
    </w:p>
    <w:p w14:paraId="21735C96" w14:textId="61B3A043" w:rsidR="003015EA" w:rsidRDefault="003015EA" w:rsidP="003015EA">
      <w:pPr>
        <w:pStyle w:val="main"/>
        <w:ind w:left="720"/>
      </w:pPr>
    </w:p>
    <w:p w14:paraId="431805E7" w14:textId="77777777" w:rsidR="003015EA" w:rsidRDefault="003015EA" w:rsidP="003015EA">
      <w:pPr>
        <w:pStyle w:val="main"/>
        <w:ind w:left="720"/>
      </w:pPr>
    </w:p>
    <w:p w14:paraId="7380EEC1" w14:textId="67ADFE5F" w:rsidR="0062341A" w:rsidRDefault="00890A26" w:rsidP="00890A26">
      <w:pPr>
        <w:pStyle w:val="main"/>
        <w:numPr>
          <w:ilvl w:val="0"/>
          <w:numId w:val="6"/>
        </w:numPr>
      </w:pPr>
      <w:r>
        <w:t xml:space="preserve">Write one way in which you can </w:t>
      </w:r>
      <w:proofErr w:type="gramStart"/>
      <w:r>
        <w:t>take action</w:t>
      </w:r>
      <w:proofErr w:type="gramEnd"/>
      <w:r>
        <w:t xml:space="preserve"> on this value this school year.</w:t>
      </w:r>
    </w:p>
    <w:p w14:paraId="34545415" w14:textId="1F54144B" w:rsidR="0062341A" w:rsidRDefault="0062341A" w:rsidP="0062341A">
      <w:pPr>
        <w:pStyle w:val="main"/>
        <w:rPr>
          <w:noProof/>
        </w:rPr>
      </w:pPr>
    </w:p>
    <w:p w14:paraId="779B4068" w14:textId="10676A97" w:rsidR="003015EA" w:rsidRDefault="003015EA" w:rsidP="0062341A">
      <w:pPr>
        <w:pStyle w:val="main"/>
        <w:rPr>
          <w:noProof/>
        </w:rPr>
      </w:pPr>
    </w:p>
    <w:p w14:paraId="6A70DA3A" w14:textId="0670C5D4" w:rsidR="003015EA" w:rsidRDefault="003015EA" w:rsidP="0062341A">
      <w:pPr>
        <w:pStyle w:val="main"/>
        <w:rPr>
          <w:noProof/>
        </w:rPr>
      </w:pPr>
    </w:p>
    <w:p w14:paraId="2F6218EE" w14:textId="61631DCD" w:rsidR="003015EA" w:rsidRDefault="003015EA" w:rsidP="003015EA">
      <w:pPr>
        <w:pStyle w:val="main"/>
        <w:numPr>
          <w:ilvl w:val="0"/>
          <w:numId w:val="6"/>
        </w:numPr>
      </w:pPr>
      <w:r>
        <w:t xml:space="preserve">Why are values important for any group, </w:t>
      </w:r>
      <w:proofErr w:type="gramStart"/>
      <w:r>
        <w:t>organization</w:t>
      </w:r>
      <w:proofErr w:type="gramEnd"/>
      <w:r>
        <w:t xml:space="preserve"> or person?</w:t>
      </w:r>
    </w:p>
    <w:p w14:paraId="2871FF33" w14:textId="10B7D0DD" w:rsidR="007A4CB7" w:rsidRDefault="007A4CB7" w:rsidP="00842669">
      <w:pPr>
        <w:pStyle w:val="main"/>
      </w:pPr>
    </w:p>
    <w:p w14:paraId="76D45A31" w14:textId="4B94F493" w:rsidR="003015EA" w:rsidRDefault="003015EA" w:rsidP="00842669">
      <w:pPr>
        <w:pStyle w:val="main"/>
      </w:pPr>
    </w:p>
    <w:p w14:paraId="2C777F19" w14:textId="77777777" w:rsidR="003015EA" w:rsidRPr="00842669" w:rsidRDefault="003015EA" w:rsidP="00842669">
      <w:pPr>
        <w:pStyle w:val="main"/>
      </w:pPr>
    </w:p>
    <w:p w14:paraId="5EC66FDA" w14:textId="765C5C65" w:rsidR="00D04A50" w:rsidRPr="007A4CB7" w:rsidRDefault="00D04A50" w:rsidP="007A4CB7">
      <w:pPr>
        <w:pStyle w:val="SubHeadings"/>
        <w:rPr>
          <w:rFonts w:ascii="Anton" w:eastAsiaTheme="minorEastAsia" w:hAnsi="Anton" w:cs="MinionPro-Regular"/>
          <w:b/>
          <w:color w:val="E1251B"/>
          <w:sz w:val="48"/>
          <w:szCs w:val="38"/>
          <w:lang w:eastAsia="ja-JP"/>
        </w:rPr>
      </w:pPr>
      <w:r w:rsidRPr="00D04A50">
        <w:t>Part 4</w:t>
      </w:r>
    </w:p>
    <w:p w14:paraId="00DAD3A3" w14:textId="7A7B5AEF" w:rsidR="00D04A50" w:rsidRDefault="00D04A50" w:rsidP="00D04A50">
      <w:pPr>
        <w:pStyle w:val="LPSectionTitles"/>
        <w:rPr>
          <w:sz w:val="20"/>
          <w:szCs w:val="18"/>
        </w:rPr>
      </w:pPr>
      <w:r w:rsidRPr="00D04A50">
        <w:rPr>
          <w:sz w:val="20"/>
          <w:szCs w:val="18"/>
        </w:rPr>
        <w:t>Directions:</w:t>
      </w:r>
      <w:r w:rsidR="002B5FF4" w:rsidRPr="002B5FF4">
        <w:rPr>
          <w:noProof/>
        </w:rPr>
        <w:t xml:space="preserve"> </w:t>
      </w:r>
    </w:p>
    <w:p w14:paraId="050C2B77" w14:textId="5984D2F7" w:rsidR="00440537" w:rsidRDefault="003F63D7" w:rsidP="003F63D7">
      <w:pPr>
        <w:pStyle w:val="main"/>
      </w:pPr>
      <w:r>
        <w:t>Values are very important. Select a company that you have a personal interest in. Examples</w:t>
      </w:r>
      <w:r w:rsidR="00F701CE">
        <w:t>:</w:t>
      </w:r>
      <w:r>
        <w:t xml:space="preserve"> Nike, Cover Girl Cosmetics, John Deere, Adidas, Lululemon, Culver</w:t>
      </w:r>
      <w:r w:rsidR="001F05B7">
        <w:t>’</w:t>
      </w:r>
      <w:r>
        <w:t>s, McDonalds, NFL, MLB, NCAA, etc.</w:t>
      </w:r>
    </w:p>
    <w:p w14:paraId="74288959" w14:textId="77777777" w:rsidR="00440537" w:rsidRDefault="00440537" w:rsidP="003F63D7">
      <w:pPr>
        <w:pStyle w:val="main"/>
      </w:pPr>
    </w:p>
    <w:p w14:paraId="7B2FC240" w14:textId="160DDEB7" w:rsidR="00440537" w:rsidRDefault="00440537" w:rsidP="00440537">
      <w:pPr>
        <w:pStyle w:val="main"/>
        <w:numPr>
          <w:ilvl w:val="0"/>
          <w:numId w:val="13"/>
        </w:numPr>
      </w:pPr>
      <w:r>
        <w:t>Company selected: _________________________________</w:t>
      </w:r>
    </w:p>
    <w:p w14:paraId="74E2B930" w14:textId="120F2F77" w:rsidR="00440537" w:rsidRDefault="00440537" w:rsidP="003F63D7">
      <w:pPr>
        <w:pStyle w:val="main"/>
      </w:pPr>
    </w:p>
    <w:p w14:paraId="30658551" w14:textId="26AB05DE" w:rsidR="00440537" w:rsidRDefault="00440537" w:rsidP="00440537">
      <w:pPr>
        <w:pStyle w:val="main"/>
        <w:numPr>
          <w:ilvl w:val="0"/>
          <w:numId w:val="13"/>
        </w:numPr>
      </w:pPr>
      <w:r>
        <w:t>Using the</w:t>
      </w:r>
      <w:r w:rsidR="001F05B7">
        <w:t xml:space="preserve"> company</w:t>
      </w:r>
      <w:r>
        <w:t xml:space="preserve"> website, </w:t>
      </w:r>
      <w:r w:rsidR="001F05B7">
        <w:t>determine what its</w:t>
      </w:r>
      <w:r>
        <w:t xml:space="preserve"> values</w:t>
      </w:r>
      <w:r w:rsidR="001F05B7" w:rsidRPr="001F05B7">
        <w:t xml:space="preserve"> </w:t>
      </w:r>
      <w:r w:rsidR="001F05B7">
        <w:t>are.</w:t>
      </w:r>
    </w:p>
    <w:p w14:paraId="41B837DD" w14:textId="724F0B94" w:rsidR="00440537" w:rsidRDefault="00440537" w:rsidP="00440537">
      <w:pPr>
        <w:pStyle w:val="ListParagraph"/>
      </w:pPr>
    </w:p>
    <w:p w14:paraId="6DD086F4" w14:textId="601498DD" w:rsidR="00440537" w:rsidRDefault="00440537" w:rsidP="00440537">
      <w:pPr>
        <w:pStyle w:val="ListParagraph"/>
      </w:pPr>
    </w:p>
    <w:p w14:paraId="7BEE04F5" w14:textId="1241592F" w:rsidR="00440537" w:rsidRDefault="00440537" w:rsidP="00440537">
      <w:pPr>
        <w:pStyle w:val="ListParagraph"/>
      </w:pPr>
    </w:p>
    <w:p w14:paraId="5CCAC88A" w14:textId="45A5AB9D" w:rsidR="00440537" w:rsidRDefault="00440537" w:rsidP="00440537">
      <w:pPr>
        <w:pStyle w:val="ListParagraph"/>
      </w:pPr>
    </w:p>
    <w:p w14:paraId="3A5768F9" w14:textId="33C1E99C" w:rsidR="00440537" w:rsidRDefault="00440537" w:rsidP="00440537">
      <w:pPr>
        <w:pStyle w:val="main"/>
        <w:numPr>
          <w:ilvl w:val="0"/>
          <w:numId w:val="13"/>
        </w:numPr>
      </w:pPr>
      <w:r>
        <w:t xml:space="preserve">How do you think these values drive </w:t>
      </w:r>
      <w:r w:rsidR="001F05B7">
        <w:t xml:space="preserve">the </w:t>
      </w:r>
      <w:r>
        <w:t xml:space="preserve">company in </w:t>
      </w:r>
      <w:r w:rsidR="001F05B7">
        <w:t xml:space="preserve">its </w:t>
      </w:r>
      <w:r>
        <w:t>day-to-day tasks?</w:t>
      </w:r>
    </w:p>
    <w:p w14:paraId="028A8771" w14:textId="33787ABC" w:rsidR="009F02BF" w:rsidRDefault="009F02BF" w:rsidP="009F02BF">
      <w:pPr>
        <w:pStyle w:val="main"/>
      </w:pPr>
    </w:p>
    <w:p w14:paraId="56A259C3" w14:textId="2D5A70D2" w:rsidR="009F02BF" w:rsidRDefault="009F02BF" w:rsidP="009F02BF">
      <w:pPr>
        <w:pStyle w:val="main"/>
      </w:pPr>
    </w:p>
    <w:p w14:paraId="01A7001C" w14:textId="7975F201" w:rsidR="009F02BF" w:rsidRDefault="009F02BF" w:rsidP="009F02BF">
      <w:pPr>
        <w:pStyle w:val="main"/>
      </w:pPr>
    </w:p>
    <w:p w14:paraId="08B96ABE" w14:textId="4C40A44F" w:rsidR="009F02BF" w:rsidRDefault="009F02BF" w:rsidP="009F02BF">
      <w:pPr>
        <w:pStyle w:val="main"/>
      </w:pPr>
    </w:p>
    <w:p w14:paraId="66EC47C2" w14:textId="307C9C2D" w:rsidR="009F02BF" w:rsidRDefault="009F02BF" w:rsidP="009F02BF">
      <w:pPr>
        <w:pStyle w:val="main"/>
      </w:pPr>
    </w:p>
    <w:p w14:paraId="6EBA0885" w14:textId="333893BC" w:rsidR="009F02BF" w:rsidRDefault="009F02BF" w:rsidP="009F02BF">
      <w:pPr>
        <w:pStyle w:val="main"/>
      </w:pPr>
    </w:p>
    <w:p w14:paraId="1A0FF64E" w14:textId="01C063A5" w:rsidR="009F02BF" w:rsidRDefault="009F02BF" w:rsidP="009F02BF">
      <w:pPr>
        <w:pStyle w:val="main"/>
      </w:pPr>
    </w:p>
    <w:p w14:paraId="477DA0F2" w14:textId="7B2A7642" w:rsidR="00234CEF" w:rsidRDefault="00440537" w:rsidP="00440537">
      <w:pPr>
        <w:pStyle w:val="main"/>
        <w:numPr>
          <w:ilvl w:val="0"/>
          <w:numId w:val="13"/>
        </w:numPr>
      </w:pPr>
      <w:r>
        <w:t>Think about the values from the company you just selected</w:t>
      </w:r>
      <w:r w:rsidR="001F05B7">
        <w:t xml:space="preserve"> and </w:t>
      </w:r>
      <w:r w:rsidR="00234CEF">
        <w:t xml:space="preserve">compare those to the ones from FFA. </w:t>
      </w:r>
    </w:p>
    <w:p w14:paraId="6ECCB54C" w14:textId="655E3FE3" w:rsidR="00234CEF" w:rsidRDefault="00234CEF" w:rsidP="00234CEF">
      <w:pPr>
        <w:pStyle w:val="main"/>
        <w:numPr>
          <w:ilvl w:val="0"/>
          <w:numId w:val="14"/>
        </w:numPr>
      </w:pPr>
      <w:r>
        <w:t>What are the similarities?</w:t>
      </w:r>
    </w:p>
    <w:p w14:paraId="6BC5E0B3" w14:textId="214A1676" w:rsidR="00234CEF" w:rsidRDefault="00234CEF" w:rsidP="00234CEF">
      <w:pPr>
        <w:pStyle w:val="main"/>
      </w:pPr>
    </w:p>
    <w:p w14:paraId="324C61D8" w14:textId="37525F0E" w:rsidR="00234CEF" w:rsidRDefault="00234CEF" w:rsidP="00234CEF">
      <w:pPr>
        <w:pStyle w:val="main"/>
      </w:pPr>
    </w:p>
    <w:p w14:paraId="6E156FC7" w14:textId="476E2160" w:rsidR="00234CEF" w:rsidRDefault="00234CEF" w:rsidP="00234CEF">
      <w:pPr>
        <w:pStyle w:val="main"/>
      </w:pPr>
    </w:p>
    <w:p w14:paraId="6EE6F3ED" w14:textId="77777777" w:rsidR="00234CEF" w:rsidRDefault="00234CEF" w:rsidP="00234CEF">
      <w:pPr>
        <w:pStyle w:val="main"/>
      </w:pPr>
    </w:p>
    <w:p w14:paraId="0F379B44" w14:textId="4EE25199" w:rsidR="00234CEF" w:rsidRDefault="00234CEF" w:rsidP="00234CEF">
      <w:pPr>
        <w:pStyle w:val="main"/>
        <w:numPr>
          <w:ilvl w:val="0"/>
          <w:numId w:val="14"/>
        </w:numPr>
      </w:pPr>
      <w:r>
        <w:t>Why do you think two organizations/companies could have similarities in their values? Or why are there differences?</w:t>
      </w:r>
    </w:p>
    <w:p w14:paraId="0008FE38" w14:textId="5CB9207B" w:rsidR="00234CEF" w:rsidRDefault="00234CEF" w:rsidP="00234CEF">
      <w:pPr>
        <w:pStyle w:val="main"/>
      </w:pPr>
    </w:p>
    <w:p w14:paraId="4067AC5E" w14:textId="17490E79" w:rsidR="00234CEF" w:rsidRDefault="00234CEF" w:rsidP="00234CEF">
      <w:pPr>
        <w:pStyle w:val="main"/>
      </w:pPr>
    </w:p>
    <w:p w14:paraId="68BCEE0E" w14:textId="33056E79" w:rsidR="009210C1" w:rsidRDefault="009210C1" w:rsidP="00234CEF">
      <w:pPr>
        <w:pStyle w:val="main"/>
      </w:pPr>
    </w:p>
    <w:p w14:paraId="7D4AB1C0" w14:textId="77777777" w:rsidR="00234CEF" w:rsidRDefault="00234CEF" w:rsidP="00234CEF">
      <w:pPr>
        <w:pStyle w:val="main"/>
      </w:pPr>
    </w:p>
    <w:p w14:paraId="3F35F4AA" w14:textId="13743DE4" w:rsidR="00234CEF" w:rsidRDefault="00234CEF" w:rsidP="00234CEF">
      <w:pPr>
        <w:pStyle w:val="main"/>
      </w:pPr>
    </w:p>
    <w:tbl>
      <w:tblPr>
        <w:tblStyle w:val="TableGrid"/>
        <w:tblW w:w="0" w:type="auto"/>
        <w:tblLook w:val="04A0" w:firstRow="1" w:lastRow="0" w:firstColumn="1" w:lastColumn="0" w:noHBand="0" w:noVBand="1"/>
      </w:tblPr>
      <w:tblGrid>
        <w:gridCol w:w="10790"/>
      </w:tblGrid>
      <w:tr w:rsidR="00523866" w14:paraId="13429340" w14:textId="77777777" w:rsidTr="00523866">
        <w:tc>
          <w:tcPr>
            <w:tcW w:w="10790" w:type="dxa"/>
          </w:tcPr>
          <w:p w14:paraId="730670E1" w14:textId="6AC6F3E7" w:rsidR="00523866" w:rsidRDefault="00523866" w:rsidP="00234CEF">
            <w:pPr>
              <w:pStyle w:val="main"/>
            </w:pPr>
            <w:r>
              <w:t>Develop a value</w:t>
            </w:r>
            <w:r w:rsidR="00416898">
              <w:t>s</w:t>
            </w:r>
            <w:r>
              <w:t xml:space="preserve"> statement that can be used to guide you each day.</w:t>
            </w:r>
          </w:p>
          <w:p w14:paraId="0690AE3C" w14:textId="77777777" w:rsidR="00523866" w:rsidRDefault="00523866" w:rsidP="00234CEF">
            <w:pPr>
              <w:pStyle w:val="main"/>
            </w:pPr>
          </w:p>
          <w:p w14:paraId="76C2BDC7" w14:textId="58202588" w:rsidR="00523866" w:rsidRDefault="00523866" w:rsidP="00234CEF">
            <w:pPr>
              <w:pStyle w:val="main"/>
            </w:pPr>
          </w:p>
          <w:p w14:paraId="5935EC51" w14:textId="10305244" w:rsidR="00523866" w:rsidRDefault="00523866" w:rsidP="00234CEF">
            <w:pPr>
              <w:pStyle w:val="main"/>
            </w:pPr>
          </w:p>
          <w:p w14:paraId="1AC36F6A" w14:textId="77777777" w:rsidR="00523866" w:rsidRDefault="00523866" w:rsidP="00234CEF">
            <w:pPr>
              <w:pStyle w:val="main"/>
            </w:pPr>
          </w:p>
          <w:p w14:paraId="54A9C895" w14:textId="77777777" w:rsidR="00523866" w:rsidRDefault="00523866" w:rsidP="00234CEF">
            <w:pPr>
              <w:pStyle w:val="main"/>
            </w:pPr>
          </w:p>
          <w:p w14:paraId="3B272B0C" w14:textId="77777777" w:rsidR="00523866" w:rsidRDefault="00523866" w:rsidP="00234CEF">
            <w:pPr>
              <w:pStyle w:val="main"/>
            </w:pPr>
          </w:p>
          <w:p w14:paraId="0F1A153A" w14:textId="77777777" w:rsidR="00523866" w:rsidRDefault="00523866" w:rsidP="00234CEF">
            <w:pPr>
              <w:pStyle w:val="main"/>
            </w:pPr>
          </w:p>
          <w:p w14:paraId="5D9409A3" w14:textId="76AD07B7" w:rsidR="00523866" w:rsidRDefault="00523866" w:rsidP="00234CEF">
            <w:pPr>
              <w:pStyle w:val="main"/>
            </w:pPr>
          </w:p>
        </w:tc>
      </w:tr>
    </w:tbl>
    <w:p w14:paraId="2B249748" w14:textId="167E8C54" w:rsidR="00234CEF" w:rsidRDefault="00234CEF" w:rsidP="00234CEF">
      <w:pPr>
        <w:pStyle w:val="main"/>
      </w:pPr>
    </w:p>
    <w:p w14:paraId="765E981A" w14:textId="56F07108" w:rsidR="00D04A50" w:rsidRPr="00440537" w:rsidRDefault="00D04A50" w:rsidP="00234CEF">
      <w:pPr>
        <w:pStyle w:val="main"/>
      </w:pPr>
      <w:r>
        <w:br w:type="page"/>
      </w:r>
    </w:p>
    <w:p w14:paraId="28B10DA1" w14:textId="71B3150C" w:rsidR="00211737" w:rsidRDefault="00245708" w:rsidP="00F03F5D">
      <w:pPr>
        <w:pStyle w:val="DocumentTitle"/>
      </w:pPr>
      <w:bookmarkStart w:id="1" w:name="virtual_worksheet"/>
      <w:bookmarkEnd w:id="1"/>
      <w:r>
        <w:rPr>
          <w:noProof/>
        </w:rPr>
        <w:lastRenderedPageBreak/>
        <mc:AlternateContent>
          <mc:Choice Requires="wps">
            <w:drawing>
              <wp:anchor distT="0" distB="0" distL="114300" distR="114300" simplePos="0" relativeHeight="251708416" behindDoc="0" locked="0" layoutInCell="1" allowOverlap="1" wp14:anchorId="7E3B67A4" wp14:editId="3877349D">
                <wp:simplePos x="0" y="0"/>
                <wp:positionH relativeFrom="margin">
                  <wp:align>right</wp:align>
                </wp:positionH>
                <wp:positionV relativeFrom="paragraph">
                  <wp:posOffset>-505460</wp:posOffset>
                </wp:positionV>
                <wp:extent cx="4521200" cy="552450"/>
                <wp:effectExtent l="0" t="0" r="12700" b="19050"/>
                <wp:wrapNone/>
                <wp:docPr id="281" name="Rectangle 281"/>
                <wp:cNvGraphicFramePr/>
                <a:graphic xmlns:a="http://schemas.openxmlformats.org/drawingml/2006/main">
                  <a:graphicData uri="http://schemas.microsoft.com/office/word/2010/wordprocessingShape">
                    <wps:wsp>
                      <wps:cNvSpPr/>
                      <wps:spPr>
                        <a:xfrm>
                          <a:off x="0" y="0"/>
                          <a:ext cx="4521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5ED7D85E" w14:textId="77777777" w:rsidR="00245708" w:rsidRPr="00B06C5C" w:rsidRDefault="00245708" w:rsidP="00245708">
                            <w:pPr>
                              <w:pStyle w:val="FFABody"/>
                              <w:rPr>
                                <w:sz w:val="14"/>
                                <w:szCs w:val="14"/>
                              </w:rPr>
                            </w:pPr>
                            <w:r w:rsidRPr="00B06C5C">
                              <w:rPr>
                                <w:sz w:val="14"/>
                                <w:szCs w:val="14"/>
                              </w:rPr>
                              <w:t>Aligned to the following standards:</w:t>
                            </w:r>
                          </w:p>
                          <w:p w14:paraId="199484B0" w14:textId="77777777" w:rsidR="00245708" w:rsidRPr="00B06C5C" w:rsidRDefault="00245708" w:rsidP="00245708">
                            <w:pPr>
                              <w:pStyle w:val="FFABody"/>
                              <w:rPr>
                                <w:sz w:val="14"/>
                                <w:szCs w:val="14"/>
                              </w:rPr>
                            </w:pPr>
                            <w:r>
                              <w:rPr>
                                <w:sz w:val="14"/>
                                <w:szCs w:val="14"/>
                              </w:rPr>
                              <w:t xml:space="preserve">FFA.PL-A; FFA.PL-C; FFA.PL-D; FFA.PL-E; FFA.PL-F; FFA.PG-H; FFA.PG-I; FFA.PG-J; FFA.CS-M; FFA.CS-N; FFA.CS-O; CCSS.ELA.RI.9-10.3; CCSS.ELA.RI.9-10.4; </w:t>
                            </w:r>
                            <w:proofErr w:type="gramStart"/>
                            <w:r>
                              <w:rPr>
                                <w:sz w:val="14"/>
                                <w:szCs w:val="14"/>
                              </w:rPr>
                              <w:t>CCSS.ELA.W.</w:t>
                            </w:r>
                            <w:proofErr w:type="gramEnd"/>
                            <w:r>
                              <w:rPr>
                                <w:sz w:val="14"/>
                                <w:szCs w:val="14"/>
                              </w:rPr>
                              <w:t>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B67A4" id="Rectangle 281" o:spid="_x0000_s1027" style="position:absolute;margin-left:304.8pt;margin-top:-39.8pt;width:356pt;height:43.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" fillcolor="white [3201]" strokecolor="black [3200]" strokeweight="1pt">
                <v:textbox>
                  <w:txbxContent>
                    <w:p w14:paraId="5ED7D85E" w14:textId="77777777" w:rsidR="00245708" w:rsidRPr="00B06C5C" w:rsidRDefault="00245708" w:rsidP="00245708">
                      <w:pPr>
                        <w:pStyle w:val="FFABody"/>
                        <w:rPr>
                          <w:sz w:val="14"/>
                          <w:szCs w:val="14"/>
                        </w:rPr>
                      </w:pPr>
                      <w:r w:rsidRPr="00B06C5C">
                        <w:rPr>
                          <w:sz w:val="14"/>
                          <w:szCs w:val="14"/>
                        </w:rPr>
                        <w:t>Aligned to the following standards:</w:t>
                      </w:r>
                    </w:p>
                    <w:p w14:paraId="199484B0" w14:textId="77777777" w:rsidR="00245708" w:rsidRPr="00B06C5C" w:rsidRDefault="00245708" w:rsidP="00245708">
                      <w:pPr>
                        <w:pStyle w:val="FFABody"/>
                        <w:rPr>
                          <w:sz w:val="14"/>
                          <w:szCs w:val="14"/>
                        </w:rPr>
                      </w:pPr>
                      <w:r>
                        <w:rPr>
                          <w:sz w:val="14"/>
                          <w:szCs w:val="14"/>
                        </w:rPr>
                        <w:t xml:space="preserve">FFA.PL-A; FFA.PL-C; FFA.PL-D; FFA.PL-E; FFA.PL-F; FFA.PG-H; FFA.PG-I; FFA.PG-J; FFA.CS-M; FFA.CS-N; FFA.CS-O; CCSS.ELA.RI.9-10.3; CCSS.ELA.RI.9-10.4; </w:t>
                      </w:r>
                      <w:proofErr w:type="gramStart"/>
                      <w:r>
                        <w:rPr>
                          <w:sz w:val="14"/>
                          <w:szCs w:val="14"/>
                        </w:rPr>
                        <w:t>CCSS.ELA.W.</w:t>
                      </w:r>
                      <w:proofErr w:type="gramEnd"/>
                      <w:r>
                        <w:rPr>
                          <w:sz w:val="14"/>
                          <w:szCs w:val="14"/>
                        </w:rPr>
                        <w:t>9-10.4; CRP.02; CRP.04</w:t>
                      </w:r>
                    </w:p>
                  </w:txbxContent>
                </v:textbox>
                <w10:wrap anchorx="margin"/>
              </v:rect>
            </w:pict>
          </mc:Fallback>
        </mc:AlternateContent>
      </w:r>
      <w:r w:rsidR="00211737">
        <w:t>Virtual Wall Activity Sheet</w:t>
      </w:r>
    </w:p>
    <w:p w14:paraId="7549C2A8" w14:textId="77777777" w:rsidR="000B777B" w:rsidRDefault="000B777B" w:rsidP="000B777B">
      <w:pPr>
        <w:pStyle w:val="LPSectionTitles"/>
      </w:pPr>
      <w:r w:rsidRPr="000B777B">
        <w:rPr>
          <w:sz w:val="20"/>
          <w:szCs w:val="18"/>
        </w:rPr>
        <w:t>Directions:</w:t>
      </w:r>
    </w:p>
    <w:p w14:paraId="10AEAB32" w14:textId="3AE83973" w:rsidR="000B777B" w:rsidRDefault="00020326" w:rsidP="000B777B">
      <w:pPr>
        <w:pStyle w:val="main"/>
      </w:pPr>
      <w:r>
        <w:t>Complete the activities below in order.</w:t>
      </w:r>
    </w:p>
    <w:p w14:paraId="1AE8E8A9" w14:textId="24D64AC3" w:rsidR="000B777B" w:rsidRDefault="000B777B" w:rsidP="000B777B">
      <w:pPr>
        <w:pStyle w:val="main"/>
      </w:pPr>
    </w:p>
    <w:p w14:paraId="4BFEE338" w14:textId="6F9FF13B" w:rsidR="00020326" w:rsidRDefault="00020326" w:rsidP="000B777B">
      <w:pPr>
        <w:pStyle w:val="main"/>
      </w:pPr>
      <w:r>
        <w:t>Bell Ringer: Sitting where you are, point to the direction North. Did you get it right</w:t>
      </w:r>
      <w:r w:rsidR="00F76730">
        <w:t>?</w:t>
      </w:r>
      <w:r>
        <w:t xml:space="preserve"> (</w:t>
      </w:r>
      <w:r w:rsidR="00F76730">
        <w:t xml:space="preserve">Circle </w:t>
      </w:r>
      <w:r>
        <w:t>your answer</w:t>
      </w:r>
      <w:r w:rsidR="00F76730">
        <w:t>.</w:t>
      </w:r>
      <w:r>
        <w:t>)   Yes      No</w:t>
      </w:r>
    </w:p>
    <w:p w14:paraId="32AD1F09" w14:textId="4B4769E1" w:rsidR="00020326" w:rsidRDefault="00020326" w:rsidP="000B777B">
      <w:pPr>
        <w:pStyle w:val="main"/>
      </w:pPr>
      <w:r>
        <w:tab/>
        <w:t>Why</w:t>
      </w:r>
      <w:r w:rsidR="00F76730">
        <w:t xml:space="preserve"> or why not</w:t>
      </w:r>
      <w:r>
        <w:t>?</w:t>
      </w:r>
    </w:p>
    <w:p w14:paraId="5B3D2094" w14:textId="5317BB16" w:rsidR="00020326" w:rsidRDefault="00020326" w:rsidP="000B777B">
      <w:pPr>
        <w:pStyle w:val="main"/>
      </w:pPr>
    </w:p>
    <w:p w14:paraId="5071155B" w14:textId="1D4D2026" w:rsidR="00020326" w:rsidRDefault="00020326" w:rsidP="000B777B">
      <w:pPr>
        <w:pStyle w:val="main"/>
      </w:pPr>
    </w:p>
    <w:p w14:paraId="32D70E59" w14:textId="25119C3E" w:rsidR="00020326" w:rsidRDefault="00020326" w:rsidP="000B777B">
      <w:pPr>
        <w:pStyle w:val="main"/>
        <w:rPr>
          <w:i/>
          <w:iCs/>
        </w:rPr>
      </w:pPr>
      <w:r>
        <w:rPr>
          <w:i/>
          <w:iCs/>
        </w:rPr>
        <w:t>Consider this</w:t>
      </w:r>
      <w:r w:rsidR="00F76730">
        <w:rPr>
          <w:i/>
          <w:iCs/>
        </w:rPr>
        <w:t xml:space="preserve">: </w:t>
      </w:r>
      <w:r>
        <w:rPr>
          <w:i/>
          <w:iCs/>
        </w:rPr>
        <w:t xml:space="preserve">each of us has a compass, but it’s not external. It is an internal compass </w:t>
      </w:r>
      <w:r w:rsidR="00F65175">
        <w:rPr>
          <w:i/>
          <w:iCs/>
        </w:rPr>
        <w:t>that</w:t>
      </w:r>
      <w:r>
        <w:rPr>
          <w:i/>
          <w:iCs/>
        </w:rPr>
        <w:t xml:space="preserve">, if we follow its direction, will point us </w:t>
      </w:r>
      <w:r w:rsidR="00AE572B">
        <w:rPr>
          <w:i/>
          <w:iCs/>
        </w:rPr>
        <w:t xml:space="preserve">to </w:t>
      </w:r>
      <w:r>
        <w:rPr>
          <w:i/>
          <w:iCs/>
        </w:rPr>
        <w:t>the correct path to walk through life, despite all of life’s confusions. Today, we are going to explore three questions as they relate to the directions that organizations take. The skills you learn today are put into practice by the world’s largest companies and will help you increase your ability to think strategically and critically.</w:t>
      </w:r>
    </w:p>
    <w:p w14:paraId="26437971" w14:textId="0596B08E" w:rsidR="00020326" w:rsidRDefault="00020326" w:rsidP="000B777B">
      <w:pPr>
        <w:pStyle w:val="main"/>
        <w:rPr>
          <w:i/>
          <w:iCs/>
        </w:rPr>
      </w:pPr>
    </w:p>
    <w:p w14:paraId="00FFFC86" w14:textId="2FA3C786" w:rsidR="00020326" w:rsidRDefault="00020326" w:rsidP="000B777B">
      <w:pPr>
        <w:pStyle w:val="main"/>
      </w:pPr>
      <w:r>
        <w:t xml:space="preserve">Just like a compass, we all have a true direction that we follow. Using the squares below highlight the square that you </w:t>
      </w:r>
      <w:r w:rsidRPr="000B777B">
        <w:t>fit in</w:t>
      </w:r>
      <w:r>
        <w:t xml:space="preserve"> the best. Note: </w:t>
      </w:r>
      <w:r w:rsidR="00F65175">
        <w:t xml:space="preserve">Some </w:t>
      </w:r>
      <w:r>
        <w:t>of the choices will be eliminated after you choose! This is just to demonstrate a concept.</w:t>
      </w:r>
    </w:p>
    <w:p w14:paraId="081FA892" w14:textId="0D7C28E7" w:rsidR="000B777B" w:rsidRDefault="000B777B" w:rsidP="000B777B">
      <w:pPr>
        <w:pStyle w:val="main"/>
        <w:numPr>
          <w:ilvl w:val="0"/>
          <w:numId w:val="22"/>
        </w:numPr>
      </w:pPr>
      <w:r>
        <w:rPr>
          <w:noProof/>
        </w:rPr>
        <mc:AlternateContent>
          <mc:Choice Requires="wpg">
            <w:drawing>
              <wp:anchor distT="0" distB="0" distL="114300" distR="114300" simplePos="0" relativeHeight="251679744" behindDoc="0" locked="0" layoutInCell="1" allowOverlap="1" wp14:anchorId="366ACB8E" wp14:editId="502A31FE">
                <wp:simplePos x="0" y="0"/>
                <wp:positionH relativeFrom="margin">
                  <wp:align>center</wp:align>
                </wp:positionH>
                <wp:positionV relativeFrom="paragraph">
                  <wp:posOffset>117475</wp:posOffset>
                </wp:positionV>
                <wp:extent cx="2646998" cy="1259205"/>
                <wp:effectExtent l="0" t="0" r="20320" b="17145"/>
                <wp:wrapNone/>
                <wp:docPr id="28" name="Group 28"/>
                <wp:cNvGraphicFramePr/>
                <a:graphic xmlns:a="http://schemas.openxmlformats.org/drawingml/2006/main">
                  <a:graphicData uri="http://schemas.microsoft.com/office/word/2010/wordprocessingGroup">
                    <wpg:wgp>
                      <wpg:cNvGrpSpPr/>
                      <wpg:grpSpPr>
                        <a:xfrm>
                          <a:off x="0" y="0"/>
                          <a:ext cx="2646998" cy="1259205"/>
                          <a:chOff x="0" y="0"/>
                          <a:chExt cx="2646998" cy="1259205"/>
                        </a:xfrm>
                      </wpg:grpSpPr>
                      <wps:wsp>
                        <wps:cNvPr id="13" name="Text Box 13"/>
                        <wps:cNvSpPr txBox="1"/>
                        <wps:spPr>
                          <a:xfrm>
                            <a:off x="609282" y="1588"/>
                            <a:ext cx="1409700" cy="628650"/>
                          </a:xfrm>
                          <a:prstGeom prst="rect">
                            <a:avLst/>
                          </a:prstGeom>
                          <a:solidFill>
                            <a:schemeClr val="lt1"/>
                          </a:solidFill>
                          <a:ln w="6350">
                            <a:solidFill>
                              <a:prstClr val="black"/>
                            </a:solidFill>
                          </a:ln>
                        </wps:spPr>
                        <wps:txbx>
                          <w:txbxContent>
                            <w:p w14:paraId="05B5359B" w14:textId="15620D82" w:rsidR="000B777B" w:rsidRDefault="000B777B" w:rsidP="000B777B">
                              <w:pPr>
                                <w:pStyle w:val="FFABody"/>
                                <w:jc w:val="center"/>
                              </w:pPr>
                              <w:r>
                                <w:t>North</w:t>
                              </w:r>
                            </w:p>
                            <w:p w14:paraId="6DACE347" w14:textId="61E89435" w:rsidR="000B777B" w:rsidRDefault="000B777B" w:rsidP="000B777B">
                              <w:pPr>
                                <w:pStyle w:val="FFABody"/>
                                <w:jc w:val="center"/>
                              </w:pPr>
                              <w:r>
                                <w:t>B</w:t>
                              </w:r>
                              <w:r w:rsidR="00736C2C">
                                <w:t>londe</w:t>
                              </w:r>
                              <w:r>
                                <w:t xml:space="preserve">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628332" y="630238"/>
                            <a:ext cx="1390650" cy="628650"/>
                          </a:xfrm>
                          <a:prstGeom prst="rect">
                            <a:avLst/>
                          </a:prstGeom>
                          <a:solidFill>
                            <a:schemeClr val="lt1"/>
                          </a:solidFill>
                          <a:ln w="6350">
                            <a:solidFill>
                              <a:prstClr val="black"/>
                            </a:solidFill>
                          </a:ln>
                        </wps:spPr>
                        <wps:txbx>
                          <w:txbxContent>
                            <w:p w14:paraId="7DBDA69B" w14:textId="3013F621" w:rsidR="000B777B" w:rsidRDefault="000B777B" w:rsidP="000B777B">
                              <w:pPr>
                                <w:pStyle w:val="FFABody"/>
                                <w:jc w:val="center"/>
                              </w:pPr>
                              <w:r>
                                <w:t>South</w:t>
                              </w:r>
                            </w:p>
                            <w:p w14:paraId="6FAD8789" w14:textId="77777777" w:rsidR="000B777B" w:rsidRDefault="000B777B" w:rsidP="000B777B">
                              <w:pPr>
                                <w:pStyle w:val="FFABody"/>
                                <w:jc w:val="center"/>
                              </w:pPr>
                              <w:r>
                                <w:t>Brown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rot="5400000">
                            <a:off x="1704340" y="315595"/>
                            <a:ext cx="1256665" cy="628650"/>
                          </a:xfrm>
                          <a:prstGeom prst="rect">
                            <a:avLst/>
                          </a:prstGeom>
                          <a:solidFill>
                            <a:schemeClr val="lt1"/>
                          </a:solidFill>
                          <a:ln w="6350">
                            <a:solidFill>
                              <a:prstClr val="black"/>
                            </a:solidFill>
                          </a:ln>
                        </wps:spPr>
                        <wps:txbx>
                          <w:txbxContent>
                            <w:p w14:paraId="5CC1FE06" w14:textId="10960E39" w:rsidR="000B777B" w:rsidRDefault="000B777B" w:rsidP="000B777B">
                              <w:pPr>
                                <w:pStyle w:val="FFABody"/>
                                <w:jc w:val="center"/>
                              </w:pPr>
                              <w:r>
                                <w:t>East</w:t>
                              </w:r>
                            </w:p>
                            <w:p w14:paraId="67AC47BE" w14:textId="34D9ABBF" w:rsidR="000B777B" w:rsidRDefault="000B777B" w:rsidP="000B777B">
                              <w:pPr>
                                <w:pStyle w:val="FFABody"/>
                                <w:jc w:val="center"/>
                              </w:pPr>
                              <w:r>
                                <w:t>Red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rot="16200000">
                            <a:off x="-315278" y="315278"/>
                            <a:ext cx="1259205" cy="628650"/>
                          </a:xfrm>
                          <a:prstGeom prst="rect">
                            <a:avLst/>
                          </a:prstGeom>
                          <a:solidFill>
                            <a:schemeClr val="lt1"/>
                          </a:solidFill>
                          <a:ln w="6350">
                            <a:solidFill>
                              <a:prstClr val="black"/>
                            </a:solidFill>
                          </a:ln>
                        </wps:spPr>
                        <wps:txbx>
                          <w:txbxContent>
                            <w:p w14:paraId="2DD85791" w14:textId="02ADA14B" w:rsidR="000B777B" w:rsidRDefault="000B777B" w:rsidP="000B777B">
                              <w:pPr>
                                <w:pStyle w:val="FFABody"/>
                                <w:jc w:val="center"/>
                              </w:pPr>
                              <w:r>
                                <w:t xml:space="preserve">West </w:t>
                              </w:r>
                            </w:p>
                            <w:p w14:paraId="5A1167A7" w14:textId="182091FF" w:rsidR="000B777B" w:rsidRDefault="000B777B" w:rsidP="000B777B">
                              <w:pPr>
                                <w:pStyle w:val="FFABody"/>
                                <w:jc w:val="center"/>
                              </w:pPr>
                              <w:r>
                                <w:t>Black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6ACB8E" id="Group 28" o:spid="_x0000_s1028" style="position:absolute;left:0;text-align:left;margin-left:0;margin-top:9.25pt;width:208.45pt;height:99.15pt;z-index:251679744;mso-position-horizontal:center;mso-position-horizontal-relative:margin"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">
                <v:shapetype id="_x0000_t202" coordsize="21600,21600" o:spt="202" path="m,l,21600r21600,l21600,xe">
                  <v:stroke joinstyle="miter"/>
                  <v:path gradientshapeok="t" o:connecttype="rect"/>
                </v:shapetype>
                <v:shape id="Text Box 13" o:spid="_x0000_s1029"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05B5359B" w14:textId="15620D82" w:rsidR="000B777B" w:rsidRDefault="000B777B" w:rsidP="000B777B">
                        <w:pPr>
                          <w:pStyle w:val="FFABody"/>
                          <w:jc w:val="center"/>
                        </w:pPr>
                        <w:r>
                          <w:t>North</w:t>
                        </w:r>
                      </w:p>
                      <w:p w14:paraId="6DACE347" w14:textId="61E89435" w:rsidR="000B777B" w:rsidRDefault="000B777B" w:rsidP="000B777B">
                        <w:pPr>
                          <w:pStyle w:val="FFABody"/>
                          <w:jc w:val="center"/>
                        </w:pPr>
                        <w:r>
                          <w:t>B</w:t>
                        </w:r>
                        <w:r w:rsidR="00736C2C">
                          <w:t>londe</w:t>
                        </w:r>
                        <w:r>
                          <w:t xml:space="preserve"> Hair</w:t>
                        </w:r>
                      </w:p>
                    </w:txbxContent>
                  </v:textbox>
                </v:shape>
                <v:shape id="Text Box 14" o:spid="_x0000_s1030"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7DBDA69B" w14:textId="3013F621" w:rsidR="000B777B" w:rsidRDefault="000B777B" w:rsidP="000B777B">
                        <w:pPr>
                          <w:pStyle w:val="FFABody"/>
                          <w:jc w:val="center"/>
                        </w:pPr>
                        <w:r>
                          <w:t>South</w:t>
                        </w:r>
                      </w:p>
                      <w:p w14:paraId="6FAD8789" w14:textId="77777777" w:rsidR="000B777B" w:rsidRDefault="000B777B" w:rsidP="000B777B">
                        <w:pPr>
                          <w:pStyle w:val="FFABody"/>
                          <w:jc w:val="center"/>
                        </w:pPr>
                        <w:r>
                          <w:t>Brown Hair</w:t>
                        </w:r>
                      </w:p>
                    </w:txbxContent>
                  </v:textbox>
                </v:shape>
                <v:shape id="Text Box 16" o:spid="_x0000_s1031"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" fillcolor="white [3201]" strokeweight=".5pt">
                  <v:textbox>
                    <w:txbxContent>
                      <w:p w14:paraId="5CC1FE06" w14:textId="10960E39" w:rsidR="000B777B" w:rsidRDefault="000B777B" w:rsidP="000B777B">
                        <w:pPr>
                          <w:pStyle w:val="FFABody"/>
                          <w:jc w:val="center"/>
                        </w:pPr>
                        <w:r>
                          <w:t>East</w:t>
                        </w:r>
                      </w:p>
                      <w:p w14:paraId="67AC47BE" w14:textId="34D9ABBF" w:rsidR="000B777B" w:rsidRDefault="000B777B" w:rsidP="000B777B">
                        <w:pPr>
                          <w:pStyle w:val="FFABody"/>
                          <w:jc w:val="center"/>
                        </w:pPr>
                        <w:r>
                          <w:t>Red Hair</w:t>
                        </w:r>
                      </w:p>
                    </w:txbxContent>
                  </v:textbox>
                </v:shape>
                <v:shape id="Text Box 26" o:spid="_x0000_s1032"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" fillcolor="white [3201]" strokeweight=".5pt">
                  <v:textbox>
                    <w:txbxContent>
                      <w:p w14:paraId="2DD85791" w14:textId="02ADA14B" w:rsidR="000B777B" w:rsidRDefault="000B777B" w:rsidP="000B777B">
                        <w:pPr>
                          <w:pStyle w:val="FFABody"/>
                          <w:jc w:val="center"/>
                        </w:pPr>
                        <w:r>
                          <w:t xml:space="preserve">West </w:t>
                        </w:r>
                      </w:p>
                      <w:p w14:paraId="5A1167A7" w14:textId="182091FF" w:rsidR="000B777B" w:rsidRDefault="000B777B" w:rsidP="000B777B">
                        <w:pPr>
                          <w:pStyle w:val="FFABody"/>
                          <w:jc w:val="center"/>
                        </w:pPr>
                        <w:r>
                          <w:t>Black Hair</w:t>
                        </w:r>
                      </w:p>
                    </w:txbxContent>
                  </v:textbox>
                </v:shape>
                <w10:wrap anchorx="margin"/>
              </v:group>
            </w:pict>
          </mc:Fallback>
        </mc:AlternateContent>
      </w:r>
      <w:r>
        <w:t>Hair Color</w:t>
      </w:r>
    </w:p>
    <w:p w14:paraId="3370E443" w14:textId="77777777" w:rsidR="000B777B" w:rsidRDefault="000B777B" w:rsidP="000B777B">
      <w:pPr>
        <w:pStyle w:val="main"/>
      </w:pPr>
    </w:p>
    <w:p w14:paraId="2C063E7E" w14:textId="77777777" w:rsidR="000B777B" w:rsidRDefault="000B777B" w:rsidP="000B777B">
      <w:pPr>
        <w:pStyle w:val="main"/>
      </w:pPr>
    </w:p>
    <w:p w14:paraId="19CF3912" w14:textId="77777777" w:rsidR="000B777B" w:rsidRDefault="000B777B" w:rsidP="000B777B">
      <w:pPr>
        <w:pStyle w:val="main"/>
      </w:pPr>
    </w:p>
    <w:p w14:paraId="05100666" w14:textId="77777777" w:rsidR="000B777B" w:rsidRDefault="000B777B" w:rsidP="000B777B">
      <w:pPr>
        <w:pStyle w:val="main"/>
      </w:pPr>
    </w:p>
    <w:p w14:paraId="63D333C8" w14:textId="77777777" w:rsidR="000B777B" w:rsidRDefault="000B777B" w:rsidP="000B777B">
      <w:pPr>
        <w:pStyle w:val="main"/>
      </w:pPr>
    </w:p>
    <w:p w14:paraId="34957249" w14:textId="77777777" w:rsidR="000B777B" w:rsidRDefault="000B777B" w:rsidP="000B777B">
      <w:pPr>
        <w:pStyle w:val="main"/>
      </w:pPr>
    </w:p>
    <w:p w14:paraId="2597D1FA" w14:textId="77777777" w:rsidR="000B777B" w:rsidRDefault="000B777B" w:rsidP="000B777B">
      <w:pPr>
        <w:pStyle w:val="main"/>
      </w:pPr>
    </w:p>
    <w:p w14:paraId="7AEA63CA" w14:textId="77777777" w:rsidR="000B777B" w:rsidRDefault="000B777B" w:rsidP="000B777B">
      <w:pPr>
        <w:pStyle w:val="main"/>
      </w:pPr>
    </w:p>
    <w:p w14:paraId="506BD5E9" w14:textId="2C514D87" w:rsidR="000B777B" w:rsidRDefault="000B777B" w:rsidP="000B777B">
      <w:pPr>
        <w:pStyle w:val="main"/>
      </w:pPr>
    </w:p>
    <w:p w14:paraId="3FD8A812" w14:textId="4617F395" w:rsidR="000B777B" w:rsidRDefault="007D6354" w:rsidP="000B777B">
      <w:pPr>
        <w:pStyle w:val="main"/>
      </w:pPr>
      <w:r>
        <w:rPr>
          <w:noProof/>
        </w:rPr>
        <mc:AlternateContent>
          <mc:Choice Requires="wpg">
            <w:drawing>
              <wp:anchor distT="0" distB="0" distL="114300" distR="114300" simplePos="0" relativeHeight="251681792" behindDoc="0" locked="0" layoutInCell="1" allowOverlap="1" wp14:anchorId="376AD2B7" wp14:editId="1E3B8F11">
                <wp:simplePos x="0" y="0"/>
                <wp:positionH relativeFrom="margin">
                  <wp:align>center</wp:align>
                </wp:positionH>
                <wp:positionV relativeFrom="paragraph">
                  <wp:posOffset>10894</wp:posOffset>
                </wp:positionV>
                <wp:extent cx="2904605" cy="1318594"/>
                <wp:effectExtent l="0" t="0" r="10160" b="15240"/>
                <wp:wrapNone/>
                <wp:docPr id="29" name="Group 29"/>
                <wp:cNvGraphicFramePr/>
                <a:graphic xmlns:a="http://schemas.openxmlformats.org/drawingml/2006/main">
                  <a:graphicData uri="http://schemas.microsoft.com/office/word/2010/wordprocessingGroup">
                    <wpg:wgp>
                      <wpg:cNvGrpSpPr/>
                      <wpg:grpSpPr>
                        <a:xfrm>
                          <a:off x="0" y="0"/>
                          <a:ext cx="2904605" cy="1318594"/>
                          <a:chOff x="-47646" y="-25207"/>
                          <a:chExt cx="2904607" cy="1319171"/>
                        </a:xfrm>
                      </wpg:grpSpPr>
                      <wps:wsp>
                        <wps:cNvPr id="30" name="Text Box 30"/>
                        <wps:cNvSpPr txBox="1"/>
                        <wps:spPr>
                          <a:xfrm>
                            <a:off x="609256" y="-25207"/>
                            <a:ext cx="1409700" cy="655278"/>
                          </a:xfrm>
                          <a:prstGeom prst="rect">
                            <a:avLst/>
                          </a:prstGeom>
                          <a:solidFill>
                            <a:schemeClr val="lt1"/>
                          </a:solidFill>
                          <a:ln w="6350">
                            <a:solidFill>
                              <a:prstClr val="black"/>
                            </a:solidFill>
                          </a:ln>
                        </wps:spPr>
                        <wps:txbx>
                          <w:txbxContent>
                            <w:p w14:paraId="781619B6" w14:textId="77777777" w:rsidR="000B777B" w:rsidRDefault="000B777B" w:rsidP="000B777B">
                              <w:pPr>
                                <w:pStyle w:val="FFABody"/>
                                <w:jc w:val="center"/>
                              </w:pPr>
                              <w:r>
                                <w:t>North</w:t>
                              </w:r>
                            </w:p>
                            <w:p w14:paraId="02E5618B" w14:textId="7EA151A0" w:rsidR="000B777B" w:rsidRDefault="00501CCA" w:rsidP="000B777B">
                              <w:pPr>
                                <w:pStyle w:val="FFABody"/>
                                <w:jc w:val="center"/>
                              </w:pPr>
                              <w:r>
                                <w:t>Crossover/SUV</w:t>
                              </w:r>
                            </w:p>
                            <w:p w14:paraId="0DC55712" w14:textId="693EE5C1" w:rsidR="00E920FA" w:rsidRPr="00287BB8" w:rsidRDefault="00E920FA" w:rsidP="000B777B">
                              <w:pPr>
                                <w:pStyle w:val="FFABody"/>
                                <w:jc w:val="center"/>
                                <w:rPr>
                                  <w:sz w:val="16"/>
                                  <w:szCs w:val="20"/>
                                </w:rPr>
                              </w:pPr>
                              <w:r w:rsidRPr="00287BB8">
                                <w:rPr>
                                  <w:sz w:val="16"/>
                                  <w:szCs w:val="20"/>
                                </w:rPr>
                                <w:t>Ex.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628332" y="630237"/>
                            <a:ext cx="1390650" cy="663725"/>
                          </a:xfrm>
                          <a:prstGeom prst="rect">
                            <a:avLst/>
                          </a:prstGeom>
                          <a:solidFill>
                            <a:schemeClr val="lt1"/>
                          </a:solidFill>
                          <a:ln w="6350">
                            <a:solidFill>
                              <a:prstClr val="black"/>
                            </a:solidFill>
                          </a:ln>
                        </wps:spPr>
                        <wps:txbx>
                          <w:txbxContent>
                            <w:p w14:paraId="6D5CDEEC" w14:textId="77777777" w:rsidR="000B777B" w:rsidRDefault="000B777B" w:rsidP="000B777B">
                              <w:pPr>
                                <w:pStyle w:val="FFABody"/>
                                <w:jc w:val="center"/>
                              </w:pPr>
                              <w:r>
                                <w:t>South</w:t>
                              </w:r>
                            </w:p>
                            <w:p w14:paraId="1EE0FFD1" w14:textId="14D3E146" w:rsidR="000B777B" w:rsidRDefault="00501CCA" w:rsidP="000B777B">
                              <w:pPr>
                                <w:pStyle w:val="FFABody"/>
                                <w:jc w:val="center"/>
                              </w:pPr>
                              <w:r>
                                <w:t>Compact Car</w:t>
                              </w:r>
                            </w:p>
                            <w:p w14:paraId="1F75E4D7" w14:textId="797D9B4C" w:rsidR="00E920FA" w:rsidRPr="00287BB8" w:rsidRDefault="00E920FA" w:rsidP="000B777B">
                              <w:pPr>
                                <w:pStyle w:val="FFABody"/>
                                <w:jc w:val="center"/>
                                <w:rPr>
                                  <w:sz w:val="16"/>
                                  <w:szCs w:val="20"/>
                                </w:rPr>
                              </w:pPr>
                              <w:r w:rsidRPr="00287BB8">
                                <w:rPr>
                                  <w:sz w:val="16"/>
                                  <w:szCs w:val="20"/>
                                </w:rPr>
                                <w:t>Ex.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rot="5400000">
                            <a:off x="1781713" y="218716"/>
                            <a:ext cx="1311075" cy="839421"/>
                          </a:xfrm>
                          <a:prstGeom prst="rect">
                            <a:avLst/>
                          </a:prstGeom>
                          <a:solidFill>
                            <a:schemeClr val="lt1"/>
                          </a:solidFill>
                          <a:ln w="6350">
                            <a:solidFill>
                              <a:prstClr val="black"/>
                            </a:solidFill>
                          </a:ln>
                        </wps:spPr>
                        <wps:txbx>
                          <w:txbxContent>
                            <w:p w14:paraId="23581454" w14:textId="77777777" w:rsidR="000B777B" w:rsidRDefault="000B777B" w:rsidP="000B777B">
                              <w:pPr>
                                <w:pStyle w:val="FFABody"/>
                                <w:jc w:val="center"/>
                              </w:pPr>
                              <w:r>
                                <w:t>East</w:t>
                              </w:r>
                            </w:p>
                            <w:p w14:paraId="05109424" w14:textId="2D010258" w:rsidR="000B777B" w:rsidRDefault="00501CCA" w:rsidP="000B777B">
                              <w:pPr>
                                <w:pStyle w:val="FFABody"/>
                                <w:jc w:val="center"/>
                              </w:pPr>
                              <w:r>
                                <w:t>Pick-up Truck</w:t>
                              </w:r>
                            </w:p>
                            <w:p w14:paraId="1AC3ACA8" w14:textId="0C1C0B8A" w:rsidR="00E920FA" w:rsidRPr="00287BB8" w:rsidRDefault="00E920FA" w:rsidP="000B777B">
                              <w:pPr>
                                <w:pStyle w:val="FFABody"/>
                                <w:jc w:val="center"/>
                                <w:rPr>
                                  <w:sz w:val="16"/>
                                  <w:szCs w:val="20"/>
                                </w:rPr>
                              </w:pPr>
                              <w:r w:rsidRPr="00287BB8">
                                <w:rPr>
                                  <w:sz w:val="16"/>
                                  <w:szCs w:val="20"/>
                                </w:rPr>
                                <w:t>Ex.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rot="16200000">
                            <a:off x="-365105" y="300228"/>
                            <a:ext cx="1311191" cy="676274"/>
                          </a:xfrm>
                          <a:prstGeom prst="rect">
                            <a:avLst/>
                          </a:prstGeom>
                          <a:solidFill>
                            <a:schemeClr val="lt1"/>
                          </a:solidFill>
                          <a:ln w="6350">
                            <a:solidFill>
                              <a:prstClr val="black"/>
                            </a:solidFill>
                          </a:ln>
                        </wps:spPr>
                        <wps:txbx>
                          <w:txbxContent>
                            <w:p w14:paraId="41B87A57" w14:textId="77777777" w:rsidR="000B777B" w:rsidRDefault="000B777B" w:rsidP="000B777B">
                              <w:pPr>
                                <w:pStyle w:val="FFABody"/>
                                <w:jc w:val="center"/>
                              </w:pPr>
                              <w:r>
                                <w:t xml:space="preserve">West </w:t>
                              </w:r>
                            </w:p>
                            <w:p w14:paraId="5D3A2230" w14:textId="12B85CE1" w:rsidR="000B777B" w:rsidRDefault="00501CCA" w:rsidP="000B777B">
                              <w:pPr>
                                <w:pStyle w:val="FFABody"/>
                                <w:jc w:val="center"/>
                              </w:pPr>
                              <w:r>
                                <w:t>Mini</w:t>
                              </w:r>
                              <w:r w:rsidR="00F65175">
                                <w:t>v</w:t>
                              </w:r>
                              <w:r>
                                <w:t>an</w:t>
                              </w:r>
                            </w:p>
                            <w:p w14:paraId="575CF500" w14:textId="68410B9A" w:rsidR="00E920FA" w:rsidRPr="00287BB8" w:rsidRDefault="00E920FA" w:rsidP="000B777B">
                              <w:pPr>
                                <w:pStyle w:val="FFABody"/>
                                <w:jc w:val="center"/>
                                <w:rPr>
                                  <w:sz w:val="16"/>
                                  <w:szCs w:val="20"/>
                                </w:rPr>
                              </w:pPr>
                              <w:r w:rsidRPr="00287BB8">
                                <w:rPr>
                                  <w:sz w:val="16"/>
                                  <w:szCs w:val="20"/>
                                </w:rPr>
                                <w:t>Ex.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6AD2B7" id="Group 29" o:spid="_x0000_s1033" style="position:absolute;margin-left:0;margin-top:.85pt;width:228.7pt;height:103.85pt;z-index:251681792;mso-position-horizontal:center;mso-position-horizontal-relative:margin;mso-width-relative:margin;mso-height-relative:margin" coordorigin="-476,-252" coordsize="29046,1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">
                <v:shape id="Text Box 30" o:spid="_x0000_s1034" type="#_x0000_t202" style="position:absolute;left:6092;top:-252;width:14097;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781619B6" w14:textId="77777777" w:rsidR="000B777B" w:rsidRDefault="000B777B" w:rsidP="000B777B">
                        <w:pPr>
                          <w:pStyle w:val="FFABody"/>
                          <w:jc w:val="center"/>
                        </w:pPr>
                        <w:r>
                          <w:t>North</w:t>
                        </w:r>
                      </w:p>
                      <w:p w14:paraId="02E5618B" w14:textId="7EA151A0" w:rsidR="000B777B" w:rsidRDefault="00501CCA" w:rsidP="000B777B">
                        <w:pPr>
                          <w:pStyle w:val="FFABody"/>
                          <w:jc w:val="center"/>
                        </w:pPr>
                        <w:r>
                          <w:t>Crossover/SUV</w:t>
                        </w:r>
                      </w:p>
                      <w:p w14:paraId="0DC55712" w14:textId="693EE5C1" w:rsidR="00E920FA" w:rsidRPr="00287BB8" w:rsidRDefault="00E920FA" w:rsidP="000B777B">
                        <w:pPr>
                          <w:pStyle w:val="FFABody"/>
                          <w:jc w:val="center"/>
                          <w:rPr>
                            <w:sz w:val="16"/>
                            <w:szCs w:val="20"/>
                          </w:rPr>
                        </w:pPr>
                        <w:r w:rsidRPr="00287BB8">
                          <w:rPr>
                            <w:sz w:val="16"/>
                            <w:szCs w:val="20"/>
                          </w:rPr>
                          <w:t>Ex. Chevy Equinox, Chevy Tahoe</w:t>
                        </w:r>
                      </w:p>
                    </w:txbxContent>
                  </v:textbox>
                </v:shape>
                <v:shape id="Text Box 31" o:spid="_x0000_s1035" type="#_x0000_t202" style="position:absolute;left:6283;top:6302;width:13906;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6D5CDEEC" w14:textId="77777777" w:rsidR="000B777B" w:rsidRDefault="000B777B" w:rsidP="000B777B">
                        <w:pPr>
                          <w:pStyle w:val="FFABody"/>
                          <w:jc w:val="center"/>
                        </w:pPr>
                        <w:r>
                          <w:t>South</w:t>
                        </w:r>
                      </w:p>
                      <w:p w14:paraId="1EE0FFD1" w14:textId="14D3E146" w:rsidR="000B777B" w:rsidRDefault="00501CCA" w:rsidP="000B777B">
                        <w:pPr>
                          <w:pStyle w:val="FFABody"/>
                          <w:jc w:val="center"/>
                        </w:pPr>
                        <w:r>
                          <w:t>Compact Car</w:t>
                        </w:r>
                      </w:p>
                      <w:p w14:paraId="1F75E4D7" w14:textId="797D9B4C" w:rsidR="00E920FA" w:rsidRPr="00287BB8" w:rsidRDefault="00E920FA" w:rsidP="000B777B">
                        <w:pPr>
                          <w:pStyle w:val="FFABody"/>
                          <w:jc w:val="center"/>
                          <w:rPr>
                            <w:sz w:val="16"/>
                            <w:szCs w:val="20"/>
                          </w:rPr>
                        </w:pPr>
                        <w:r w:rsidRPr="00287BB8">
                          <w:rPr>
                            <w:sz w:val="16"/>
                            <w:szCs w:val="20"/>
                          </w:rPr>
                          <w:t>Ex. Honda Civic, Nissan Leaf</w:t>
                        </w:r>
                      </w:p>
                    </w:txbxContent>
                  </v:textbox>
                </v:shape>
                <v:shape id="Text Box 32" o:spid="_x0000_s1036" type="#_x0000_t202" style="position:absolute;left:17817;top:2187;width:13110;height:8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" fillcolor="white [3201]" strokeweight=".5pt">
                  <v:textbox>
                    <w:txbxContent>
                      <w:p w14:paraId="23581454" w14:textId="77777777" w:rsidR="000B777B" w:rsidRDefault="000B777B" w:rsidP="000B777B">
                        <w:pPr>
                          <w:pStyle w:val="FFABody"/>
                          <w:jc w:val="center"/>
                        </w:pPr>
                        <w:r>
                          <w:t>East</w:t>
                        </w:r>
                      </w:p>
                      <w:p w14:paraId="05109424" w14:textId="2D010258" w:rsidR="000B777B" w:rsidRDefault="00501CCA" w:rsidP="000B777B">
                        <w:pPr>
                          <w:pStyle w:val="FFABody"/>
                          <w:jc w:val="center"/>
                        </w:pPr>
                        <w:r>
                          <w:t>Pick-up Truck</w:t>
                        </w:r>
                      </w:p>
                      <w:p w14:paraId="1AC3ACA8" w14:textId="0C1C0B8A" w:rsidR="00E920FA" w:rsidRPr="00287BB8" w:rsidRDefault="00E920FA" w:rsidP="000B777B">
                        <w:pPr>
                          <w:pStyle w:val="FFABody"/>
                          <w:jc w:val="center"/>
                          <w:rPr>
                            <w:sz w:val="16"/>
                            <w:szCs w:val="20"/>
                          </w:rPr>
                        </w:pPr>
                        <w:r w:rsidRPr="00287BB8">
                          <w:rPr>
                            <w:sz w:val="16"/>
                            <w:szCs w:val="20"/>
                          </w:rPr>
                          <w:t>Ex. Chevy Silverado, Ford F-150</w:t>
                        </w:r>
                      </w:p>
                    </w:txbxContent>
                  </v:textbox>
                </v:shape>
                <v:shape id="Text Box 33" o:spid="_x0000_s1037" type="#_x0000_t202" style="position:absolute;left:-3651;top:3003;width:13111;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" fillcolor="white [3201]" strokeweight=".5pt">
                  <v:textbox>
                    <w:txbxContent>
                      <w:p w14:paraId="41B87A57" w14:textId="77777777" w:rsidR="000B777B" w:rsidRDefault="000B777B" w:rsidP="000B777B">
                        <w:pPr>
                          <w:pStyle w:val="FFABody"/>
                          <w:jc w:val="center"/>
                        </w:pPr>
                        <w:r>
                          <w:t xml:space="preserve">West </w:t>
                        </w:r>
                      </w:p>
                      <w:p w14:paraId="5D3A2230" w14:textId="12B85CE1" w:rsidR="000B777B" w:rsidRDefault="00501CCA" w:rsidP="000B777B">
                        <w:pPr>
                          <w:pStyle w:val="FFABody"/>
                          <w:jc w:val="center"/>
                        </w:pPr>
                        <w:r>
                          <w:t>Mini</w:t>
                        </w:r>
                        <w:r w:rsidR="00F65175">
                          <w:t>v</w:t>
                        </w:r>
                        <w:r>
                          <w:t>an</w:t>
                        </w:r>
                      </w:p>
                      <w:p w14:paraId="575CF500" w14:textId="68410B9A" w:rsidR="00E920FA" w:rsidRPr="00287BB8" w:rsidRDefault="00E920FA" w:rsidP="000B777B">
                        <w:pPr>
                          <w:pStyle w:val="FFABody"/>
                          <w:jc w:val="center"/>
                          <w:rPr>
                            <w:sz w:val="16"/>
                            <w:szCs w:val="20"/>
                          </w:rPr>
                        </w:pPr>
                        <w:r w:rsidRPr="00287BB8">
                          <w:rPr>
                            <w:sz w:val="16"/>
                            <w:szCs w:val="20"/>
                          </w:rPr>
                          <w:t>Ex. Chrysler Pacifica</w:t>
                        </w:r>
                      </w:p>
                    </w:txbxContent>
                  </v:textbox>
                </v:shape>
                <w10:wrap anchorx="margin"/>
              </v:group>
            </w:pict>
          </mc:Fallback>
        </mc:AlternateContent>
      </w:r>
    </w:p>
    <w:p w14:paraId="2B9EBF8F" w14:textId="14630B87" w:rsidR="000B777B" w:rsidRDefault="000B777B" w:rsidP="000B777B">
      <w:pPr>
        <w:pStyle w:val="main"/>
      </w:pPr>
    </w:p>
    <w:p w14:paraId="7E183859" w14:textId="386A64CC" w:rsidR="000B777B" w:rsidRDefault="000B777B" w:rsidP="000B777B">
      <w:pPr>
        <w:pStyle w:val="main"/>
      </w:pPr>
    </w:p>
    <w:p w14:paraId="189D085B" w14:textId="4B6D0E40" w:rsidR="00501CCA" w:rsidRDefault="00501CCA" w:rsidP="000B777B">
      <w:pPr>
        <w:pStyle w:val="main"/>
        <w:numPr>
          <w:ilvl w:val="0"/>
          <w:numId w:val="22"/>
        </w:numPr>
      </w:pPr>
      <w:r>
        <w:t>Vehicle preference</w:t>
      </w:r>
    </w:p>
    <w:p w14:paraId="17E61138" w14:textId="631FC3C3" w:rsidR="00501CCA" w:rsidRDefault="00501CCA" w:rsidP="00501CCA">
      <w:pPr>
        <w:pStyle w:val="main"/>
      </w:pPr>
    </w:p>
    <w:p w14:paraId="616CF294" w14:textId="77777777" w:rsidR="00501CCA" w:rsidRDefault="00501CCA" w:rsidP="00501CCA">
      <w:pPr>
        <w:pStyle w:val="main"/>
      </w:pPr>
    </w:p>
    <w:p w14:paraId="2834F54A" w14:textId="5B9E8787" w:rsidR="00501CCA" w:rsidRDefault="00501CCA" w:rsidP="00501CCA">
      <w:pPr>
        <w:pStyle w:val="main"/>
      </w:pPr>
    </w:p>
    <w:p w14:paraId="72248397" w14:textId="77777777" w:rsidR="00501CCA" w:rsidRDefault="00501CCA" w:rsidP="00501CCA">
      <w:pPr>
        <w:pStyle w:val="main"/>
      </w:pPr>
    </w:p>
    <w:p w14:paraId="0D3D97C2" w14:textId="05E93DFF" w:rsidR="00501CCA" w:rsidRDefault="00501CCA" w:rsidP="00501CCA">
      <w:pPr>
        <w:pStyle w:val="main"/>
      </w:pPr>
    </w:p>
    <w:p w14:paraId="328C8CA9" w14:textId="0AA90F61" w:rsidR="00501CCA" w:rsidRDefault="00501CCA" w:rsidP="00501CCA">
      <w:pPr>
        <w:pStyle w:val="main"/>
      </w:pPr>
    </w:p>
    <w:p w14:paraId="07F0F026" w14:textId="4A261FA4" w:rsidR="00501CCA" w:rsidRDefault="007D6354" w:rsidP="00501CCA">
      <w:pPr>
        <w:pStyle w:val="main"/>
      </w:pPr>
      <w:r>
        <w:rPr>
          <w:noProof/>
        </w:rPr>
        <mc:AlternateContent>
          <mc:Choice Requires="wpg">
            <w:drawing>
              <wp:anchor distT="0" distB="0" distL="114300" distR="114300" simplePos="0" relativeHeight="251721728" behindDoc="0" locked="0" layoutInCell="1" allowOverlap="1" wp14:anchorId="0639CBD1" wp14:editId="3398B06B">
                <wp:simplePos x="0" y="0"/>
                <wp:positionH relativeFrom="margin">
                  <wp:align>center</wp:align>
                </wp:positionH>
                <wp:positionV relativeFrom="paragraph">
                  <wp:posOffset>2947</wp:posOffset>
                </wp:positionV>
                <wp:extent cx="2692558" cy="1260951"/>
                <wp:effectExtent l="0" t="0" r="12700" b="15875"/>
                <wp:wrapNone/>
                <wp:docPr id="38" name="Group 38"/>
                <wp:cNvGraphicFramePr/>
                <a:graphic xmlns:a="http://schemas.openxmlformats.org/drawingml/2006/main">
                  <a:graphicData uri="http://schemas.microsoft.com/office/word/2010/wordprocessingGroup">
                    <wpg:wgp>
                      <wpg:cNvGrpSpPr/>
                      <wpg:grpSpPr>
                        <a:xfrm>
                          <a:off x="0" y="0"/>
                          <a:ext cx="2692558" cy="1260951"/>
                          <a:chOff x="0" y="0"/>
                          <a:chExt cx="2692558" cy="1260951"/>
                        </a:xfrm>
                      </wpg:grpSpPr>
                      <wpg:grpSp>
                        <wpg:cNvPr id="39" name="Group 39"/>
                        <wpg:cNvGrpSpPr/>
                        <wpg:grpSpPr>
                          <a:xfrm>
                            <a:off x="0" y="1746"/>
                            <a:ext cx="2018739" cy="1259205"/>
                            <a:chOff x="0" y="0"/>
                            <a:chExt cx="2018982" cy="1259205"/>
                          </a:xfrm>
                        </wpg:grpSpPr>
                        <wps:wsp>
                          <wps:cNvPr id="40" name="Text Box 40"/>
                          <wps:cNvSpPr txBox="1"/>
                          <wps:spPr>
                            <a:xfrm>
                              <a:off x="609282" y="1588"/>
                              <a:ext cx="1409700" cy="628650"/>
                            </a:xfrm>
                            <a:prstGeom prst="rect">
                              <a:avLst/>
                            </a:prstGeom>
                            <a:solidFill>
                              <a:schemeClr val="lt1"/>
                            </a:solidFill>
                            <a:ln w="6350">
                              <a:solidFill>
                                <a:prstClr val="black"/>
                              </a:solidFill>
                            </a:ln>
                          </wps:spPr>
                          <wps:txbx>
                            <w:txbxContent>
                              <w:p w14:paraId="1F77DAF1" w14:textId="62CA5E6D" w:rsidR="00E920FA" w:rsidRDefault="00E920FA" w:rsidP="00E920FA">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628332" y="630238"/>
                              <a:ext cx="1390650" cy="628650"/>
                            </a:xfrm>
                            <a:prstGeom prst="rect">
                              <a:avLst/>
                            </a:prstGeom>
                            <a:solidFill>
                              <a:schemeClr val="lt1"/>
                            </a:solidFill>
                            <a:ln w="6350">
                              <a:solidFill>
                                <a:prstClr val="black"/>
                              </a:solidFill>
                            </a:ln>
                          </wps:spPr>
                          <wps:txbx>
                            <w:txbxContent>
                              <w:p w14:paraId="16C41CB4" w14:textId="64758838" w:rsidR="00E920FA" w:rsidRDefault="00E920FA" w:rsidP="00E920FA">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rot="16200000">
                              <a:off x="-315278" y="315278"/>
                              <a:ext cx="1259205" cy="628650"/>
                            </a:xfrm>
                            <a:prstGeom prst="rect">
                              <a:avLst/>
                            </a:prstGeom>
                            <a:solidFill>
                              <a:schemeClr val="lt1"/>
                            </a:solidFill>
                            <a:ln w="6350">
                              <a:solidFill>
                                <a:prstClr val="black"/>
                              </a:solidFill>
                            </a:ln>
                          </wps:spPr>
                          <wps:txbx>
                            <w:txbxContent>
                              <w:p w14:paraId="21511595" w14:textId="67A63BE0" w:rsidR="00E920FA" w:rsidRDefault="00E920FA" w:rsidP="00E920FA">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 name="Text Box 12"/>
                        <wps:cNvSpPr txBox="1"/>
                        <wps:spPr>
                          <a:xfrm rot="5400000">
                            <a:off x="1725930" y="289401"/>
                            <a:ext cx="1256030" cy="677227"/>
                          </a:xfrm>
                          <a:prstGeom prst="rect">
                            <a:avLst/>
                          </a:prstGeom>
                          <a:solidFill>
                            <a:schemeClr val="lt1"/>
                          </a:solidFill>
                          <a:ln w="6350">
                            <a:solidFill>
                              <a:prstClr val="black"/>
                            </a:solidFill>
                          </a:ln>
                        </wps:spPr>
                        <wps:txbx>
                          <w:txbxContent>
                            <w:p w14:paraId="11DF417C" w14:textId="45CFCC59" w:rsidR="0014536A" w:rsidRDefault="00CC3B4F" w:rsidP="0014536A">
                              <w:pPr>
                                <w:pStyle w:val="FFABody"/>
                                <w:jc w:val="center"/>
                              </w:pPr>
                              <w:proofErr w:type="spellStart"/>
                              <w:r>
                                <w:t>TikTok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39CBD1" id="Group 38" o:spid="_x0000_s1038" style="position:absolute;margin-left:0;margin-top:.25pt;width:212pt;height:99.3pt;z-index:251721728;mso-position-horizontal:center;mso-position-horizontal-relative:margin"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">
                <v:group id="Group 39" o:spid="_x0000_s1039"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Text Box 40" o:spid="_x0000_s1040"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R/vwAAANsAAAAPAAAAZHJzL2Rvd25yZXYueG1sRE9NawIx&#10;EL0X+h/CFHqrWY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B05ER/vwAAANsAAAAPAAAAAAAA&#10;AAAAAAAAAAcCAABkcnMvZG93bnJldi54bWxQSwUGAAAAAAMAAwC3AAAA8wIAAAAA&#10;" fillcolor="white [3201]" strokeweight=".5pt">
                    <v:textbox>
                      <w:txbxContent>
                        <w:p w14:paraId="1F77DAF1" w14:textId="62CA5E6D" w:rsidR="00E920FA" w:rsidRDefault="00E920FA" w:rsidP="00E920FA">
                          <w:pPr>
                            <w:pStyle w:val="FFABody"/>
                            <w:jc w:val="center"/>
                          </w:pPr>
                          <w:r>
                            <w:t>Facebook</w:t>
                          </w:r>
                        </w:p>
                      </w:txbxContent>
                    </v:textbox>
                  </v:shape>
                  <v:shape id="Text Box 41" o:spid="_x0000_s1041"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HkwgAAANsAAAAPAAAAZHJzL2Rvd25yZXYueG1sRI9BawIx&#10;FITvhf6H8Aq91axS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AbqOHkwgAAANsAAAAPAAAA&#10;AAAAAAAAAAAAAAcCAABkcnMvZG93bnJldi54bWxQSwUGAAAAAAMAAwC3AAAA9gIAAAAA&#10;" fillcolor="white [3201]" strokeweight=".5pt">
                    <v:textbox>
                      <w:txbxContent>
                        <w:p w14:paraId="16C41CB4" w14:textId="64758838" w:rsidR="00E920FA" w:rsidRDefault="00E920FA" w:rsidP="00E920FA">
                          <w:pPr>
                            <w:pStyle w:val="FFABody"/>
                            <w:jc w:val="center"/>
                          </w:pPr>
                          <w:r>
                            <w:t>Instagram</w:t>
                          </w:r>
                        </w:p>
                      </w:txbxContent>
                    </v:textbox>
                  </v:shape>
                  <v:shape id="Text Box 43" o:spid="_x0000_s1042"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" fillcolor="white [3201]" strokeweight=".5pt">
                    <v:textbox>
                      <w:txbxContent>
                        <w:p w14:paraId="21511595" w14:textId="67A63BE0" w:rsidR="00E920FA" w:rsidRDefault="00E920FA" w:rsidP="00E920FA">
                          <w:pPr>
                            <w:pStyle w:val="FFABody"/>
                            <w:jc w:val="center"/>
                          </w:pPr>
                          <w:r>
                            <w:t>Snapchat</w:t>
                          </w:r>
                        </w:p>
                      </w:txbxContent>
                    </v:textbox>
                  </v:shape>
                </v:group>
                <v:shape id="Text Box 12" o:spid="_x0000_s1043"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" fillcolor="white [3201]" strokeweight=".5pt">
                  <v:textbox>
                    <w:txbxContent>
                      <w:p w14:paraId="11DF417C" w14:textId="45CFCC59" w:rsidR="0014536A" w:rsidRDefault="00CC3B4F" w:rsidP="0014536A">
                        <w:pPr>
                          <w:pStyle w:val="FFABody"/>
                          <w:jc w:val="center"/>
                        </w:pPr>
                        <w:proofErr w:type="spellStart"/>
                        <w:r>
                          <w:t>TikTok</w:t>
                        </w:r>
                        <w:proofErr w:type="spellEnd"/>
                      </w:p>
                    </w:txbxContent>
                  </v:textbox>
                </v:shape>
                <w10:wrap anchorx="margin"/>
              </v:group>
            </w:pict>
          </mc:Fallback>
        </mc:AlternateContent>
      </w:r>
    </w:p>
    <w:p w14:paraId="58FE3E61" w14:textId="2D7A5BF2" w:rsidR="00501CCA" w:rsidRDefault="00501CCA" w:rsidP="00501CCA">
      <w:pPr>
        <w:pStyle w:val="main"/>
      </w:pPr>
    </w:p>
    <w:p w14:paraId="5BB1A392" w14:textId="450DA1E0" w:rsidR="00501CCA" w:rsidRDefault="00E920FA" w:rsidP="00E920FA">
      <w:pPr>
        <w:pStyle w:val="main"/>
        <w:numPr>
          <w:ilvl w:val="0"/>
          <w:numId w:val="22"/>
        </w:numPr>
      </w:pPr>
      <w:r>
        <w:t>Social Media preference</w:t>
      </w:r>
    </w:p>
    <w:p w14:paraId="4836E5AC" w14:textId="10872CEA" w:rsidR="00E920FA" w:rsidRDefault="00E920FA" w:rsidP="00E920FA">
      <w:pPr>
        <w:pStyle w:val="main"/>
      </w:pPr>
    </w:p>
    <w:p w14:paraId="4ABB5B6D" w14:textId="36DC32CC" w:rsidR="00E920FA" w:rsidRDefault="00E920FA" w:rsidP="00E920FA">
      <w:pPr>
        <w:pStyle w:val="main"/>
      </w:pPr>
    </w:p>
    <w:p w14:paraId="2D4328A3" w14:textId="047AC9D0" w:rsidR="00E920FA" w:rsidRDefault="00E920FA" w:rsidP="00E920FA">
      <w:pPr>
        <w:pStyle w:val="main"/>
      </w:pPr>
    </w:p>
    <w:p w14:paraId="759CE6CF" w14:textId="1F4F8086" w:rsidR="00E920FA" w:rsidRDefault="00E920FA" w:rsidP="00E920FA">
      <w:pPr>
        <w:pStyle w:val="main"/>
      </w:pPr>
    </w:p>
    <w:p w14:paraId="480248C1" w14:textId="1AADF72C" w:rsidR="00E920FA" w:rsidRDefault="00E920FA" w:rsidP="00E920FA">
      <w:pPr>
        <w:pStyle w:val="main"/>
      </w:pPr>
    </w:p>
    <w:p w14:paraId="1EF00B68" w14:textId="79F26600" w:rsidR="00E920FA" w:rsidRDefault="00E920FA" w:rsidP="00E920FA">
      <w:pPr>
        <w:pStyle w:val="main"/>
      </w:pPr>
    </w:p>
    <w:p w14:paraId="63400A4E" w14:textId="2AD8395D" w:rsidR="00E920FA" w:rsidRDefault="00E920FA" w:rsidP="00E920FA">
      <w:pPr>
        <w:pStyle w:val="main"/>
      </w:pPr>
    </w:p>
    <w:p w14:paraId="441D7542" w14:textId="394318D2" w:rsidR="00E920FA" w:rsidRDefault="007D6354" w:rsidP="00E920FA">
      <w:pPr>
        <w:pStyle w:val="main"/>
      </w:pPr>
      <w:r>
        <w:rPr>
          <w:rFonts w:eastAsiaTheme="minorHAnsi" w:cstheme="minorBidi"/>
          <w:noProof/>
          <w:color w:val="auto"/>
          <w:szCs w:val="22"/>
          <w:lang w:eastAsia="en-US"/>
        </w:rPr>
        <mc:AlternateContent>
          <mc:Choice Requires="wpg">
            <w:drawing>
              <wp:anchor distT="0" distB="0" distL="114300" distR="114300" simplePos="0" relativeHeight="251724800" behindDoc="0" locked="0" layoutInCell="1" allowOverlap="1" wp14:anchorId="5ABFFCE1" wp14:editId="5E1C0508">
                <wp:simplePos x="0" y="0"/>
                <wp:positionH relativeFrom="margin">
                  <wp:align>center</wp:align>
                </wp:positionH>
                <wp:positionV relativeFrom="paragraph">
                  <wp:posOffset>11609</wp:posOffset>
                </wp:positionV>
                <wp:extent cx="2635250" cy="1258570"/>
                <wp:effectExtent l="0" t="0" r="12700" b="17780"/>
                <wp:wrapNone/>
                <wp:docPr id="63" name="Group 63"/>
                <wp:cNvGraphicFramePr/>
                <a:graphic xmlns:a="http://schemas.openxmlformats.org/drawingml/2006/main">
                  <a:graphicData uri="http://schemas.microsoft.com/office/word/2010/wordprocessingGroup">
                    <wpg:wgp>
                      <wpg:cNvGrpSpPr/>
                      <wpg:grpSpPr>
                        <a:xfrm>
                          <a:off x="0" y="0"/>
                          <a:ext cx="2635250" cy="1258570"/>
                          <a:chOff x="0" y="0"/>
                          <a:chExt cx="2635884" cy="1259203"/>
                        </a:xfrm>
                      </wpg:grpSpPr>
                      <wpg:grpSp>
                        <wpg:cNvPr id="34" name="Group 34"/>
                        <wpg:cNvGrpSpPr/>
                        <wpg:grpSpPr>
                          <a:xfrm>
                            <a:off x="617218" y="0"/>
                            <a:ext cx="2018666" cy="1257301"/>
                            <a:chOff x="628332" y="1587"/>
                            <a:chExt cx="2018666" cy="1257301"/>
                          </a:xfrm>
                        </wpg:grpSpPr>
                        <wps:wsp>
                          <wps:cNvPr id="35" name="Text Box 35"/>
                          <wps:cNvSpPr txBox="1"/>
                          <wps:spPr>
                            <a:xfrm>
                              <a:off x="628332" y="1588"/>
                              <a:ext cx="1390649" cy="628650"/>
                            </a:xfrm>
                            <a:prstGeom prst="rect">
                              <a:avLst/>
                            </a:prstGeom>
                            <a:solidFill>
                              <a:schemeClr val="lt1"/>
                            </a:solidFill>
                            <a:ln w="6350">
                              <a:solidFill>
                                <a:prstClr val="black"/>
                              </a:solidFill>
                            </a:ln>
                          </wps:spPr>
                          <wps:txbx>
                            <w:txbxContent>
                              <w:p w14:paraId="392841F7" w14:textId="77777777" w:rsidR="00E920FA" w:rsidRDefault="00E920FA" w:rsidP="00E920FA">
                                <w:pPr>
                                  <w:pStyle w:val="FFABody"/>
                                  <w:jc w:val="center"/>
                                </w:pPr>
                                <w:r>
                                  <w:t>Loyal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628332" y="630238"/>
                              <a:ext cx="1390650" cy="628650"/>
                            </a:xfrm>
                            <a:prstGeom prst="rect">
                              <a:avLst/>
                            </a:prstGeom>
                            <a:solidFill>
                              <a:schemeClr val="lt1"/>
                            </a:solidFill>
                            <a:ln w="6350">
                              <a:solidFill>
                                <a:prstClr val="black"/>
                              </a:solidFill>
                            </a:ln>
                          </wps:spPr>
                          <wps:txbx>
                            <w:txbxContent>
                              <w:p w14:paraId="5877642A" w14:textId="77777777" w:rsidR="00E920FA" w:rsidRDefault="00E920FA" w:rsidP="00E920FA">
                                <w:pPr>
                                  <w:pStyle w:val="FFABody"/>
                                  <w:jc w:val="center"/>
                                </w:pPr>
                                <w:r>
                                  <w:t>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rot="5400000">
                              <a:off x="1704340" y="315595"/>
                              <a:ext cx="1256665" cy="628650"/>
                            </a:xfrm>
                            <a:prstGeom prst="rect">
                              <a:avLst/>
                            </a:prstGeom>
                            <a:solidFill>
                              <a:schemeClr val="lt1"/>
                            </a:solidFill>
                            <a:ln w="6350">
                              <a:solidFill>
                                <a:prstClr val="black"/>
                              </a:solidFill>
                            </a:ln>
                          </wps:spPr>
                          <wps:txbx>
                            <w:txbxContent>
                              <w:p w14:paraId="774A8B60" w14:textId="77777777" w:rsidR="00E920FA" w:rsidRDefault="00E920FA" w:rsidP="00E920FA">
                                <w:pPr>
                                  <w:pStyle w:val="FFABody"/>
                                  <w:jc w:val="center"/>
                                </w:pPr>
                                <w:r>
                                  <w:t>Free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 name="Text Box 42"/>
                        <wps:cNvSpPr txBox="1"/>
                        <wps:spPr>
                          <a:xfrm rot="16200000">
                            <a:off x="-318454" y="321627"/>
                            <a:ext cx="1256030" cy="619122"/>
                          </a:xfrm>
                          <a:prstGeom prst="rect">
                            <a:avLst/>
                          </a:prstGeom>
                          <a:solidFill>
                            <a:schemeClr val="lt1"/>
                          </a:solidFill>
                          <a:ln w="6350">
                            <a:solidFill>
                              <a:prstClr val="black"/>
                            </a:solidFill>
                          </a:ln>
                        </wps:spPr>
                        <wps:txbx>
                          <w:txbxContent>
                            <w:p w14:paraId="51BB5893" w14:textId="176BB1EF" w:rsidR="0014536A" w:rsidRDefault="0014536A" w:rsidP="0014536A">
                              <w:pPr>
                                <w:pStyle w:val="FFABody"/>
                                <w:jc w:val="center"/>
                              </w:pPr>
                              <w:r>
                                <w:t>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BFFCE1" id="Group 63" o:spid="_x0000_s1044" style="position:absolute;margin-left:0;margin-top:.9pt;width:207.5pt;height:99.1pt;z-index:251724800;mso-position-horizontal:center;mso-position-horizontal-relative:margin"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">
                <v:group id="Group 34" o:spid="_x0000_s1045"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35" o:spid="_x0000_s1046"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392841F7" w14:textId="77777777" w:rsidR="00E920FA" w:rsidRDefault="00E920FA" w:rsidP="00E920FA">
                          <w:pPr>
                            <w:pStyle w:val="FFABody"/>
                            <w:jc w:val="center"/>
                          </w:pPr>
                          <w:r>
                            <w:t>Loyal</w:t>
                          </w:r>
                        </w:p>
                      </w:txbxContent>
                    </v:textbox>
                  </v:shape>
                  <v:shape id="Text Box 36" o:spid="_x0000_s1047"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5877642A" w14:textId="77777777" w:rsidR="00E920FA" w:rsidRDefault="00E920FA" w:rsidP="00E920FA">
                          <w:pPr>
                            <w:pStyle w:val="FFABody"/>
                            <w:jc w:val="center"/>
                          </w:pPr>
                          <w:r>
                            <w:t>Creative</w:t>
                          </w:r>
                        </w:p>
                      </w:txbxContent>
                    </v:textbox>
                  </v:shape>
                  <v:shape id="Text Box 37" o:spid="_x0000_s1048"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" fillcolor="white [3201]" strokeweight=".5pt">
                    <v:textbox>
                      <w:txbxContent>
                        <w:p w14:paraId="774A8B60" w14:textId="77777777" w:rsidR="00E920FA" w:rsidRDefault="00E920FA" w:rsidP="00E920FA">
                          <w:pPr>
                            <w:pStyle w:val="FFABody"/>
                            <w:jc w:val="center"/>
                          </w:pPr>
                          <w:r>
                            <w:t>Free Spirit</w:t>
                          </w:r>
                        </w:p>
                      </w:txbxContent>
                    </v:textbox>
                  </v:shape>
                </v:group>
                <v:shape id="Text Box 42" o:spid="_x0000_s1049"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" fillcolor="white [3201]" strokeweight=".5pt">
                  <v:textbox>
                    <w:txbxContent>
                      <w:p w14:paraId="51BB5893" w14:textId="176BB1EF" w:rsidR="0014536A" w:rsidRDefault="0014536A" w:rsidP="0014536A">
                        <w:pPr>
                          <w:pStyle w:val="FFABody"/>
                          <w:jc w:val="center"/>
                        </w:pPr>
                        <w:r>
                          <w:t>Reserved</w:t>
                        </w:r>
                      </w:p>
                    </w:txbxContent>
                  </v:textbox>
                </v:shape>
                <w10:wrap anchorx="margin"/>
              </v:group>
            </w:pict>
          </mc:Fallback>
        </mc:AlternateContent>
      </w:r>
    </w:p>
    <w:p w14:paraId="79C648BD" w14:textId="392A20B8" w:rsidR="00501CCA" w:rsidRPr="00020326" w:rsidRDefault="00501CCA" w:rsidP="00501CCA">
      <w:pPr>
        <w:pStyle w:val="main"/>
        <w:numPr>
          <w:ilvl w:val="0"/>
          <w:numId w:val="22"/>
        </w:numPr>
      </w:pPr>
      <w:r>
        <w:t>I am</w:t>
      </w:r>
      <w:r w:rsidR="00F65175">
        <w:t xml:space="preserve"> </w:t>
      </w:r>
      <w:r>
        <w:t>…</w:t>
      </w:r>
    </w:p>
    <w:p w14:paraId="50D4BD3E" w14:textId="1B9B8B7E" w:rsidR="00501CCA" w:rsidRDefault="00501CCA" w:rsidP="00501CCA">
      <w:pPr>
        <w:pStyle w:val="main"/>
        <w:rPr>
          <w:rFonts w:eastAsiaTheme="minorHAnsi" w:cstheme="minorBidi"/>
          <w:color w:val="auto"/>
          <w:szCs w:val="22"/>
          <w:lang w:eastAsia="en-US"/>
        </w:rPr>
      </w:pPr>
    </w:p>
    <w:p w14:paraId="48D22F22" w14:textId="7C348ED0" w:rsidR="00501CCA" w:rsidRDefault="00501CCA" w:rsidP="00501CCA">
      <w:pPr>
        <w:pStyle w:val="main"/>
        <w:rPr>
          <w:rFonts w:eastAsiaTheme="minorHAnsi" w:cstheme="minorBidi"/>
          <w:color w:val="auto"/>
          <w:szCs w:val="22"/>
          <w:lang w:eastAsia="en-US"/>
        </w:rPr>
      </w:pPr>
    </w:p>
    <w:p w14:paraId="0541DA59" w14:textId="0676FBEE" w:rsidR="00501CCA" w:rsidRDefault="00501CCA" w:rsidP="00501CCA">
      <w:pPr>
        <w:pStyle w:val="main"/>
        <w:rPr>
          <w:rFonts w:eastAsiaTheme="minorHAnsi" w:cstheme="minorBidi"/>
          <w:color w:val="auto"/>
          <w:szCs w:val="22"/>
          <w:lang w:eastAsia="en-US"/>
        </w:rPr>
      </w:pPr>
    </w:p>
    <w:p w14:paraId="34EDEDC3" w14:textId="57338021" w:rsidR="00501CCA" w:rsidRDefault="00501CCA" w:rsidP="00501CCA">
      <w:pPr>
        <w:pStyle w:val="main"/>
        <w:rPr>
          <w:rFonts w:eastAsiaTheme="minorHAnsi" w:cstheme="minorBidi"/>
          <w:color w:val="auto"/>
          <w:szCs w:val="22"/>
          <w:lang w:eastAsia="en-US"/>
        </w:rPr>
      </w:pPr>
    </w:p>
    <w:p w14:paraId="3F400246" w14:textId="77777777" w:rsidR="00501CCA" w:rsidRDefault="00501CCA" w:rsidP="00501CCA">
      <w:pPr>
        <w:pStyle w:val="main"/>
        <w:rPr>
          <w:rFonts w:eastAsiaTheme="minorHAnsi" w:cstheme="minorBidi"/>
          <w:color w:val="auto"/>
          <w:szCs w:val="22"/>
          <w:lang w:eastAsia="en-US"/>
        </w:rPr>
      </w:pPr>
    </w:p>
    <w:p w14:paraId="538D6659" w14:textId="77777777" w:rsidR="00501CCA" w:rsidRDefault="00501CCA" w:rsidP="00501CCA">
      <w:pPr>
        <w:pStyle w:val="main"/>
        <w:rPr>
          <w:rFonts w:eastAsiaTheme="minorHAnsi" w:cstheme="minorBidi"/>
          <w:color w:val="auto"/>
          <w:szCs w:val="22"/>
          <w:lang w:eastAsia="en-US"/>
        </w:rPr>
      </w:pPr>
    </w:p>
    <w:p w14:paraId="7037C213" w14:textId="77777777" w:rsidR="00501CCA" w:rsidRDefault="00501CCA" w:rsidP="00501CCA">
      <w:pPr>
        <w:pStyle w:val="main"/>
        <w:rPr>
          <w:rFonts w:eastAsiaTheme="minorHAnsi" w:cstheme="minorBidi"/>
          <w:color w:val="auto"/>
          <w:szCs w:val="22"/>
          <w:lang w:eastAsia="en-US"/>
        </w:rPr>
      </w:pPr>
    </w:p>
    <w:p w14:paraId="4C6097B2" w14:textId="77777777" w:rsidR="00501CCA" w:rsidRDefault="00501CCA" w:rsidP="00501CCA">
      <w:pPr>
        <w:pStyle w:val="main"/>
        <w:rPr>
          <w:rFonts w:eastAsiaTheme="minorHAnsi" w:cstheme="minorBidi"/>
          <w:color w:val="auto"/>
          <w:szCs w:val="22"/>
          <w:lang w:eastAsia="en-US"/>
        </w:rPr>
      </w:pPr>
    </w:p>
    <w:p w14:paraId="123C005A" w14:textId="35A6A984" w:rsidR="008E00FE" w:rsidRPr="007D6354" w:rsidRDefault="007D6354" w:rsidP="007D6354">
      <w:pPr>
        <w:pStyle w:val="main"/>
        <w:ind w:left="720"/>
        <w:jc w:val="center"/>
        <w:rPr>
          <w:b/>
          <w:bCs/>
          <w:color w:val="FF0000"/>
          <w:sz w:val="28"/>
          <w:szCs w:val="25"/>
        </w:rPr>
      </w:pPr>
      <w:r>
        <w:rPr>
          <w:b/>
          <w:bCs/>
          <w:color w:val="FF0000"/>
          <w:sz w:val="28"/>
          <w:szCs w:val="25"/>
        </w:rPr>
        <w:t>STOP!</w:t>
      </w:r>
    </w:p>
    <w:p w14:paraId="53F7C79C" w14:textId="77777777" w:rsidR="008E00FE" w:rsidRDefault="008E00FE" w:rsidP="00020326">
      <w:pPr>
        <w:pStyle w:val="main"/>
      </w:pPr>
    </w:p>
    <w:p w14:paraId="6D750B41" w14:textId="1C681F6D" w:rsidR="00501CCA" w:rsidRDefault="008E00FE" w:rsidP="00C73B03">
      <w:pPr>
        <w:pStyle w:val="main"/>
        <w:numPr>
          <w:ilvl w:val="0"/>
          <w:numId w:val="23"/>
        </w:numPr>
      </w:pPr>
      <w:r>
        <w:t>Now that you have made your selections</w:t>
      </w:r>
      <w:r w:rsidR="00F65175">
        <w:t>,</w:t>
      </w:r>
      <w:r>
        <w:t xml:space="preserve"> use the next sheet to see</w:t>
      </w:r>
      <w:r w:rsidR="00736C2C">
        <w:t xml:space="preserve"> if your selections made it through!</w:t>
      </w:r>
      <w:r w:rsidR="00211737">
        <w:br w:type="page"/>
      </w:r>
    </w:p>
    <w:p w14:paraId="3333FF77" w14:textId="4215FD66" w:rsidR="00736C2C" w:rsidRDefault="00736C2C" w:rsidP="00736C2C">
      <w:pPr>
        <w:pStyle w:val="main"/>
        <w:numPr>
          <w:ilvl w:val="0"/>
          <w:numId w:val="24"/>
        </w:numPr>
      </w:pPr>
      <w:r>
        <w:rPr>
          <w:noProof/>
        </w:rPr>
        <w:lastRenderedPageBreak/>
        <mc:AlternateContent>
          <mc:Choice Requires="wpg">
            <w:drawing>
              <wp:anchor distT="0" distB="0" distL="114300" distR="114300" simplePos="0" relativeHeight="251706368" behindDoc="0" locked="0" layoutInCell="1" allowOverlap="1" wp14:anchorId="60A714BC" wp14:editId="1A3B8876">
                <wp:simplePos x="0" y="0"/>
                <wp:positionH relativeFrom="column">
                  <wp:posOffset>2095500</wp:posOffset>
                </wp:positionH>
                <wp:positionV relativeFrom="paragraph">
                  <wp:posOffset>115570</wp:posOffset>
                </wp:positionV>
                <wp:extent cx="2646998" cy="1259205"/>
                <wp:effectExtent l="0" t="0" r="20320" b="17145"/>
                <wp:wrapNone/>
                <wp:docPr id="277" name="Group 277"/>
                <wp:cNvGraphicFramePr/>
                <a:graphic xmlns:a="http://schemas.openxmlformats.org/drawingml/2006/main">
                  <a:graphicData uri="http://schemas.microsoft.com/office/word/2010/wordprocessingGroup">
                    <wpg:wgp>
                      <wpg:cNvGrpSpPr/>
                      <wpg:grpSpPr>
                        <a:xfrm>
                          <a:off x="0" y="0"/>
                          <a:ext cx="2646998" cy="1259205"/>
                          <a:chOff x="0" y="0"/>
                          <a:chExt cx="2646998" cy="1259205"/>
                        </a:xfrm>
                      </wpg:grpSpPr>
                      <wpg:grpSp>
                        <wpg:cNvPr id="44" name="Group 44"/>
                        <wpg:cNvGrpSpPr/>
                        <wpg:grpSpPr>
                          <a:xfrm>
                            <a:off x="0" y="0"/>
                            <a:ext cx="2646998" cy="1259205"/>
                            <a:chOff x="0" y="0"/>
                            <a:chExt cx="2646998" cy="1259205"/>
                          </a:xfrm>
                        </wpg:grpSpPr>
                        <wps:wsp>
                          <wps:cNvPr id="45" name="Text Box 45"/>
                          <wps:cNvSpPr txBox="1"/>
                          <wps:spPr>
                            <a:xfrm>
                              <a:off x="609282" y="1588"/>
                              <a:ext cx="1409700" cy="628650"/>
                            </a:xfrm>
                            <a:prstGeom prst="rect">
                              <a:avLst/>
                            </a:prstGeom>
                            <a:solidFill>
                              <a:schemeClr val="lt1"/>
                            </a:solidFill>
                            <a:ln w="6350">
                              <a:solidFill>
                                <a:prstClr val="black"/>
                              </a:solidFill>
                            </a:ln>
                          </wps:spPr>
                          <wps:txbx>
                            <w:txbxContent>
                              <w:p w14:paraId="2360DC35" w14:textId="77777777" w:rsidR="00736C2C" w:rsidRDefault="00736C2C" w:rsidP="00736C2C">
                                <w:pPr>
                                  <w:pStyle w:val="FFABody"/>
                                  <w:jc w:val="center"/>
                                </w:pPr>
                                <w:r>
                                  <w:t>North</w:t>
                                </w:r>
                              </w:p>
                              <w:p w14:paraId="55EC9D64" w14:textId="21618C95" w:rsidR="00736C2C" w:rsidRDefault="00736C2C" w:rsidP="00736C2C">
                                <w:pPr>
                                  <w:pStyle w:val="FFABody"/>
                                  <w:jc w:val="center"/>
                                </w:pPr>
                                <w:r>
                                  <w:t>Blonde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628332" y="630238"/>
                              <a:ext cx="1390650" cy="628650"/>
                            </a:xfrm>
                            <a:prstGeom prst="rect">
                              <a:avLst/>
                            </a:prstGeom>
                            <a:solidFill>
                              <a:schemeClr val="lt1"/>
                            </a:solidFill>
                            <a:ln w="6350">
                              <a:solidFill>
                                <a:prstClr val="black"/>
                              </a:solidFill>
                            </a:ln>
                          </wps:spPr>
                          <wps:txbx>
                            <w:txbxContent>
                              <w:p w14:paraId="715EF1BF" w14:textId="77777777" w:rsidR="00736C2C" w:rsidRDefault="00736C2C" w:rsidP="00736C2C">
                                <w:pPr>
                                  <w:pStyle w:val="FFABody"/>
                                  <w:jc w:val="center"/>
                                </w:pPr>
                                <w:r>
                                  <w:t>South</w:t>
                                </w:r>
                              </w:p>
                              <w:p w14:paraId="626D2638" w14:textId="77777777" w:rsidR="00736C2C" w:rsidRDefault="00736C2C" w:rsidP="00736C2C">
                                <w:pPr>
                                  <w:pStyle w:val="FFABody"/>
                                  <w:jc w:val="center"/>
                                </w:pPr>
                                <w:r>
                                  <w:t>Brown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rot="5400000">
                              <a:off x="1704340" y="315595"/>
                              <a:ext cx="1256665" cy="628650"/>
                            </a:xfrm>
                            <a:prstGeom prst="rect">
                              <a:avLst/>
                            </a:prstGeom>
                            <a:solidFill>
                              <a:schemeClr val="lt1"/>
                            </a:solidFill>
                            <a:ln w="6350">
                              <a:solidFill>
                                <a:prstClr val="black"/>
                              </a:solidFill>
                            </a:ln>
                          </wps:spPr>
                          <wps:txbx>
                            <w:txbxContent>
                              <w:p w14:paraId="51C5A177" w14:textId="77777777" w:rsidR="00736C2C" w:rsidRDefault="00736C2C" w:rsidP="00736C2C">
                                <w:pPr>
                                  <w:pStyle w:val="FFABody"/>
                                  <w:jc w:val="center"/>
                                </w:pPr>
                                <w:r>
                                  <w:t>East</w:t>
                                </w:r>
                              </w:p>
                              <w:p w14:paraId="25D04519" w14:textId="77777777" w:rsidR="00736C2C" w:rsidRDefault="00736C2C" w:rsidP="00736C2C">
                                <w:pPr>
                                  <w:pStyle w:val="FFABody"/>
                                  <w:jc w:val="center"/>
                                </w:pPr>
                                <w:r>
                                  <w:t>Red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rot="16200000">
                              <a:off x="-315278" y="315278"/>
                              <a:ext cx="1259205" cy="628650"/>
                            </a:xfrm>
                            <a:prstGeom prst="rect">
                              <a:avLst/>
                            </a:prstGeom>
                            <a:solidFill>
                              <a:schemeClr val="lt1"/>
                            </a:solidFill>
                            <a:ln w="6350">
                              <a:solidFill>
                                <a:prstClr val="black"/>
                              </a:solidFill>
                            </a:ln>
                          </wps:spPr>
                          <wps:txbx>
                            <w:txbxContent>
                              <w:p w14:paraId="521C987D" w14:textId="77777777" w:rsidR="00736C2C" w:rsidRDefault="00736C2C" w:rsidP="00736C2C">
                                <w:pPr>
                                  <w:pStyle w:val="FFABody"/>
                                  <w:jc w:val="center"/>
                                </w:pPr>
                                <w:r>
                                  <w:t xml:space="preserve">West </w:t>
                                </w:r>
                              </w:p>
                              <w:p w14:paraId="2E12CBAD" w14:textId="77777777" w:rsidR="00736C2C" w:rsidRDefault="00736C2C" w:rsidP="00736C2C">
                                <w:pPr>
                                  <w:pStyle w:val="FFABody"/>
                                  <w:jc w:val="center"/>
                                </w:pPr>
                                <w:r>
                                  <w:t>Black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6" name="Multiplication Sign 276"/>
                        <wps:cNvSpPr/>
                        <wps:spPr>
                          <a:xfrm>
                            <a:off x="1066800" y="38100"/>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A714BC" id="Group 277" o:spid="_x0000_s1050" style="position:absolute;left:0;text-align:left;margin-left:165pt;margin-top:9.1pt;width:208.45pt;height:99.15pt;z-index:251706368"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">
                <v:group id="Group 44" o:spid="_x0000_s1051" style="position:absolute;width:26469;height:12592" coordsize="2646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052"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nwgAAANsAAAAPAAAAZHJzL2Rvd25yZXYueG1sRI9BSwMx&#10;FITvgv8hPMGbzSqt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kk+fnwgAAANsAAAAPAAAA&#10;AAAAAAAAAAAAAAcCAABkcnMvZG93bnJldi54bWxQSwUGAAAAAAMAAwC3AAAA9gIAAAAA&#10;" fillcolor="white [3201]" strokeweight=".5pt">
                    <v:textbox>
                      <w:txbxContent>
                        <w:p w14:paraId="2360DC35" w14:textId="77777777" w:rsidR="00736C2C" w:rsidRDefault="00736C2C" w:rsidP="00736C2C">
                          <w:pPr>
                            <w:pStyle w:val="FFABody"/>
                            <w:jc w:val="center"/>
                          </w:pPr>
                          <w:r>
                            <w:t>North</w:t>
                          </w:r>
                        </w:p>
                        <w:p w14:paraId="55EC9D64" w14:textId="21618C95" w:rsidR="00736C2C" w:rsidRDefault="00736C2C" w:rsidP="00736C2C">
                          <w:pPr>
                            <w:pStyle w:val="FFABody"/>
                            <w:jc w:val="center"/>
                          </w:pPr>
                          <w:r>
                            <w:t>Blonde Hair</w:t>
                          </w:r>
                        </w:p>
                      </w:txbxContent>
                    </v:textbox>
                  </v:shape>
                  <v:shape id="Text Box 46" o:spid="_x0000_s1053"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14:paraId="715EF1BF" w14:textId="77777777" w:rsidR="00736C2C" w:rsidRDefault="00736C2C" w:rsidP="00736C2C">
                          <w:pPr>
                            <w:pStyle w:val="FFABody"/>
                            <w:jc w:val="center"/>
                          </w:pPr>
                          <w:r>
                            <w:t>South</w:t>
                          </w:r>
                        </w:p>
                        <w:p w14:paraId="626D2638" w14:textId="77777777" w:rsidR="00736C2C" w:rsidRDefault="00736C2C" w:rsidP="00736C2C">
                          <w:pPr>
                            <w:pStyle w:val="FFABody"/>
                            <w:jc w:val="center"/>
                          </w:pPr>
                          <w:r>
                            <w:t>Brown Hair</w:t>
                          </w:r>
                        </w:p>
                      </w:txbxContent>
                    </v:textbox>
                  </v:shape>
                  <v:shape id="Text Box 47" o:spid="_x0000_s1054"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" fillcolor="white [3201]" strokeweight=".5pt">
                    <v:textbox>
                      <w:txbxContent>
                        <w:p w14:paraId="51C5A177" w14:textId="77777777" w:rsidR="00736C2C" w:rsidRDefault="00736C2C" w:rsidP="00736C2C">
                          <w:pPr>
                            <w:pStyle w:val="FFABody"/>
                            <w:jc w:val="center"/>
                          </w:pPr>
                          <w:r>
                            <w:t>East</w:t>
                          </w:r>
                        </w:p>
                        <w:p w14:paraId="25D04519" w14:textId="77777777" w:rsidR="00736C2C" w:rsidRDefault="00736C2C" w:rsidP="00736C2C">
                          <w:pPr>
                            <w:pStyle w:val="FFABody"/>
                            <w:jc w:val="center"/>
                          </w:pPr>
                          <w:r>
                            <w:t>Red Hair</w:t>
                          </w:r>
                        </w:p>
                      </w:txbxContent>
                    </v:textbox>
                  </v:shape>
                  <v:shape id="Text Box 48" o:spid="_x0000_s1055"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" fillcolor="white [3201]" strokeweight=".5pt">
                    <v:textbox>
                      <w:txbxContent>
                        <w:p w14:paraId="521C987D" w14:textId="77777777" w:rsidR="00736C2C" w:rsidRDefault="00736C2C" w:rsidP="00736C2C">
                          <w:pPr>
                            <w:pStyle w:val="FFABody"/>
                            <w:jc w:val="center"/>
                          </w:pPr>
                          <w:r>
                            <w:t xml:space="preserve">West </w:t>
                          </w:r>
                        </w:p>
                        <w:p w14:paraId="2E12CBAD" w14:textId="77777777" w:rsidR="00736C2C" w:rsidRDefault="00736C2C" w:rsidP="00736C2C">
                          <w:pPr>
                            <w:pStyle w:val="FFABody"/>
                            <w:jc w:val="center"/>
                          </w:pPr>
                          <w:r>
                            <w:t>Black Hair</w:t>
                          </w:r>
                        </w:p>
                      </w:txbxContent>
                    </v:textbox>
                  </v:shape>
                </v:group>
                <v:shape id="Multiplication Sign 276" o:spid="_x0000_s1056" style="position:absolute;left:10668;top:381;width:5429;height:5603;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r>
        <w:t>Hair Color</w:t>
      </w:r>
    </w:p>
    <w:p w14:paraId="6CDC3C30" w14:textId="6A891BD2" w:rsidR="00736C2C" w:rsidRDefault="00736C2C" w:rsidP="00736C2C">
      <w:pPr>
        <w:pStyle w:val="main"/>
      </w:pPr>
    </w:p>
    <w:p w14:paraId="57FDF3F9" w14:textId="27BFB476" w:rsidR="00736C2C" w:rsidRDefault="00736C2C" w:rsidP="00736C2C">
      <w:pPr>
        <w:pStyle w:val="main"/>
      </w:pPr>
    </w:p>
    <w:p w14:paraId="44857F15" w14:textId="3D3DD592" w:rsidR="00736C2C" w:rsidRDefault="00736C2C" w:rsidP="00736C2C">
      <w:pPr>
        <w:pStyle w:val="main"/>
      </w:pPr>
    </w:p>
    <w:p w14:paraId="50692A7C" w14:textId="79A92779" w:rsidR="00736C2C" w:rsidRDefault="00736C2C" w:rsidP="00736C2C">
      <w:pPr>
        <w:pStyle w:val="main"/>
      </w:pPr>
    </w:p>
    <w:p w14:paraId="6D8FB96D" w14:textId="0499539A" w:rsidR="00736C2C" w:rsidRDefault="00736C2C" w:rsidP="00736C2C">
      <w:pPr>
        <w:pStyle w:val="main"/>
      </w:pPr>
    </w:p>
    <w:p w14:paraId="3DC97765" w14:textId="77777777" w:rsidR="00736C2C" w:rsidRDefault="00736C2C" w:rsidP="00736C2C">
      <w:pPr>
        <w:pStyle w:val="main"/>
      </w:pPr>
    </w:p>
    <w:p w14:paraId="74F62DA3" w14:textId="77777777" w:rsidR="00736C2C" w:rsidRDefault="00736C2C" w:rsidP="00736C2C">
      <w:pPr>
        <w:pStyle w:val="main"/>
      </w:pPr>
    </w:p>
    <w:p w14:paraId="6C22F63B" w14:textId="11A445D3" w:rsidR="00736C2C" w:rsidRDefault="00736C2C" w:rsidP="00736C2C">
      <w:pPr>
        <w:pStyle w:val="main"/>
      </w:pPr>
    </w:p>
    <w:p w14:paraId="144D23CE" w14:textId="42858067" w:rsidR="00736C2C" w:rsidRDefault="00736C2C" w:rsidP="00736C2C">
      <w:pPr>
        <w:pStyle w:val="main"/>
      </w:pPr>
    </w:p>
    <w:p w14:paraId="6E635EBD" w14:textId="335CB2CE" w:rsidR="00736C2C" w:rsidRDefault="00736C2C" w:rsidP="00736C2C">
      <w:pPr>
        <w:pStyle w:val="main"/>
      </w:pPr>
      <w:r>
        <w:rPr>
          <w:noProof/>
        </w:rPr>
        <mc:AlternateContent>
          <mc:Choice Requires="wpg">
            <w:drawing>
              <wp:anchor distT="0" distB="0" distL="114300" distR="114300" simplePos="0" relativeHeight="251703296" behindDoc="0" locked="0" layoutInCell="1" allowOverlap="1" wp14:anchorId="43C42A38" wp14:editId="78E9BBAD">
                <wp:simplePos x="0" y="0"/>
                <wp:positionH relativeFrom="column">
                  <wp:posOffset>1944094</wp:posOffset>
                </wp:positionH>
                <wp:positionV relativeFrom="paragraph">
                  <wp:posOffset>15130</wp:posOffset>
                </wp:positionV>
                <wp:extent cx="2905125" cy="1259205"/>
                <wp:effectExtent l="0" t="0" r="9525" b="17145"/>
                <wp:wrapNone/>
                <wp:docPr id="278" name="Group 278"/>
                <wp:cNvGraphicFramePr/>
                <a:graphic xmlns:a="http://schemas.openxmlformats.org/drawingml/2006/main">
                  <a:graphicData uri="http://schemas.microsoft.com/office/word/2010/wordprocessingGroup">
                    <wpg:wgp>
                      <wpg:cNvGrpSpPr/>
                      <wpg:grpSpPr>
                        <a:xfrm>
                          <a:off x="0" y="0"/>
                          <a:ext cx="2905125" cy="1259205"/>
                          <a:chOff x="0" y="0"/>
                          <a:chExt cx="2905125" cy="1259205"/>
                        </a:xfrm>
                      </wpg:grpSpPr>
                      <wpg:grpSp>
                        <wpg:cNvPr id="49" name="Group 49"/>
                        <wpg:cNvGrpSpPr/>
                        <wpg:grpSpPr>
                          <a:xfrm>
                            <a:off x="0" y="0"/>
                            <a:ext cx="2905125" cy="1259205"/>
                            <a:chOff x="-47624" y="0"/>
                            <a:chExt cx="2905125" cy="1259205"/>
                          </a:xfrm>
                        </wpg:grpSpPr>
                        <wps:wsp>
                          <wps:cNvPr id="50" name="Text Box 50"/>
                          <wps:cNvSpPr txBox="1"/>
                          <wps:spPr>
                            <a:xfrm>
                              <a:off x="609282" y="0"/>
                              <a:ext cx="1489610" cy="630238"/>
                            </a:xfrm>
                            <a:prstGeom prst="rect">
                              <a:avLst/>
                            </a:prstGeom>
                            <a:solidFill>
                              <a:schemeClr val="lt1"/>
                            </a:solidFill>
                            <a:ln w="6350">
                              <a:solidFill>
                                <a:prstClr val="black"/>
                              </a:solidFill>
                            </a:ln>
                          </wps:spPr>
                          <wps:txbx>
                            <w:txbxContent>
                              <w:p w14:paraId="3B19446C" w14:textId="77777777" w:rsidR="00736C2C" w:rsidRDefault="00736C2C" w:rsidP="00736C2C">
                                <w:pPr>
                                  <w:pStyle w:val="FFABody"/>
                                  <w:jc w:val="center"/>
                                </w:pPr>
                                <w:r>
                                  <w:t>North</w:t>
                                </w:r>
                              </w:p>
                              <w:p w14:paraId="5362A997" w14:textId="77777777" w:rsidR="00736C2C" w:rsidRDefault="00736C2C" w:rsidP="00736C2C">
                                <w:pPr>
                                  <w:pStyle w:val="FFABody"/>
                                  <w:jc w:val="center"/>
                                </w:pPr>
                                <w:r>
                                  <w:t>Crossover/SUV</w:t>
                                </w:r>
                              </w:p>
                              <w:p w14:paraId="0B10F534" w14:textId="77777777" w:rsidR="00736C2C" w:rsidRPr="00287BB8" w:rsidRDefault="00736C2C" w:rsidP="00736C2C">
                                <w:pPr>
                                  <w:pStyle w:val="FFABody"/>
                                  <w:jc w:val="center"/>
                                  <w:rPr>
                                    <w:sz w:val="16"/>
                                    <w:szCs w:val="20"/>
                                  </w:rPr>
                                </w:pPr>
                                <w:r w:rsidRPr="00287BB8">
                                  <w:rPr>
                                    <w:sz w:val="16"/>
                                    <w:szCs w:val="20"/>
                                  </w:rPr>
                                  <w:t>Ex.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628332" y="630238"/>
                              <a:ext cx="1470560" cy="628650"/>
                            </a:xfrm>
                            <a:prstGeom prst="rect">
                              <a:avLst/>
                            </a:prstGeom>
                            <a:solidFill>
                              <a:schemeClr val="lt1"/>
                            </a:solidFill>
                            <a:ln w="6350">
                              <a:solidFill>
                                <a:prstClr val="black"/>
                              </a:solidFill>
                            </a:ln>
                          </wps:spPr>
                          <wps:txbx>
                            <w:txbxContent>
                              <w:p w14:paraId="7BF95040" w14:textId="77777777" w:rsidR="00736C2C" w:rsidRDefault="00736C2C" w:rsidP="00736C2C">
                                <w:pPr>
                                  <w:pStyle w:val="FFABody"/>
                                  <w:jc w:val="center"/>
                                </w:pPr>
                                <w:r>
                                  <w:t>South</w:t>
                                </w:r>
                              </w:p>
                              <w:p w14:paraId="26889446" w14:textId="77777777" w:rsidR="00736C2C" w:rsidRDefault="00736C2C" w:rsidP="00736C2C">
                                <w:pPr>
                                  <w:pStyle w:val="FFABody"/>
                                  <w:jc w:val="center"/>
                                </w:pPr>
                                <w:r>
                                  <w:t>Compact Car</w:t>
                                </w:r>
                              </w:p>
                              <w:p w14:paraId="60ACFFFE" w14:textId="77777777" w:rsidR="00736C2C" w:rsidRPr="00287BB8" w:rsidRDefault="00736C2C" w:rsidP="00736C2C">
                                <w:pPr>
                                  <w:pStyle w:val="FFABody"/>
                                  <w:jc w:val="center"/>
                                  <w:rPr>
                                    <w:sz w:val="16"/>
                                    <w:szCs w:val="20"/>
                                  </w:rPr>
                                </w:pPr>
                                <w:r w:rsidRPr="00287BB8">
                                  <w:rPr>
                                    <w:sz w:val="16"/>
                                    <w:szCs w:val="20"/>
                                  </w:rPr>
                                  <w:t>Ex.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rot="5400000">
                              <a:off x="1849864" y="250616"/>
                              <a:ext cx="1256665" cy="758608"/>
                            </a:xfrm>
                            <a:prstGeom prst="rect">
                              <a:avLst/>
                            </a:prstGeom>
                            <a:solidFill>
                              <a:schemeClr val="lt1"/>
                            </a:solidFill>
                            <a:ln w="6350">
                              <a:solidFill>
                                <a:prstClr val="black"/>
                              </a:solidFill>
                            </a:ln>
                          </wps:spPr>
                          <wps:txbx>
                            <w:txbxContent>
                              <w:p w14:paraId="703D56D8" w14:textId="77777777" w:rsidR="00736C2C" w:rsidRDefault="00736C2C" w:rsidP="00736C2C">
                                <w:pPr>
                                  <w:pStyle w:val="FFABody"/>
                                  <w:jc w:val="center"/>
                                </w:pPr>
                                <w:r>
                                  <w:t>East</w:t>
                                </w:r>
                              </w:p>
                              <w:p w14:paraId="7C39A223" w14:textId="77777777" w:rsidR="00736C2C" w:rsidRDefault="00736C2C" w:rsidP="00736C2C">
                                <w:pPr>
                                  <w:pStyle w:val="FFABody"/>
                                  <w:jc w:val="center"/>
                                </w:pPr>
                                <w:r>
                                  <w:t>Pick-up Truck</w:t>
                                </w:r>
                              </w:p>
                              <w:p w14:paraId="4A0E1AB7" w14:textId="77777777" w:rsidR="00736C2C" w:rsidRPr="00287BB8" w:rsidRDefault="00736C2C" w:rsidP="00736C2C">
                                <w:pPr>
                                  <w:pStyle w:val="FFABody"/>
                                  <w:jc w:val="center"/>
                                  <w:rPr>
                                    <w:sz w:val="16"/>
                                    <w:szCs w:val="20"/>
                                  </w:rPr>
                                </w:pPr>
                                <w:r w:rsidRPr="00287BB8">
                                  <w:rPr>
                                    <w:sz w:val="16"/>
                                    <w:szCs w:val="20"/>
                                  </w:rPr>
                                  <w:t>Ex.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rot="16200000">
                              <a:off x="-339090" y="291466"/>
                              <a:ext cx="1259205" cy="676274"/>
                            </a:xfrm>
                            <a:prstGeom prst="rect">
                              <a:avLst/>
                            </a:prstGeom>
                            <a:solidFill>
                              <a:schemeClr val="lt1"/>
                            </a:solidFill>
                            <a:ln w="6350">
                              <a:solidFill>
                                <a:prstClr val="black"/>
                              </a:solidFill>
                            </a:ln>
                          </wps:spPr>
                          <wps:txbx>
                            <w:txbxContent>
                              <w:p w14:paraId="683D69A1" w14:textId="77777777" w:rsidR="00736C2C" w:rsidRDefault="00736C2C" w:rsidP="00736C2C">
                                <w:pPr>
                                  <w:pStyle w:val="FFABody"/>
                                  <w:jc w:val="center"/>
                                </w:pPr>
                                <w:r>
                                  <w:t xml:space="preserve">West </w:t>
                                </w:r>
                              </w:p>
                              <w:p w14:paraId="170A3EF3" w14:textId="221B5025" w:rsidR="00736C2C" w:rsidRDefault="00736C2C" w:rsidP="00736C2C">
                                <w:pPr>
                                  <w:pStyle w:val="FFABody"/>
                                  <w:jc w:val="center"/>
                                </w:pPr>
                                <w:r>
                                  <w:t>Mini</w:t>
                                </w:r>
                                <w:r w:rsidR="00CC3B4F">
                                  <w:t>v</w:t>
                                </w:r>
                                <w:r>
                                  <w:t>an</w:t>
                                </w:r>
                              </w:p>
                              <w:p w14:paraId="7F1DB49C" w14:textId="77777777" w:rsidR="00736C2C" w:rsidRPr="00287BB8" w:rsidRDefault="00736C2C" w:rsidP="00736C2C">
                                <w:pPr>
                                  <w:pStyle w:val="FFABody"/>
                                  <w:jc w:val="center"/>
                                  <w:rPr>
                                    <w:sz w:val="16"/>
                                    <w:szCs w:val="20"/>
                                  </w:rPr>
                                </w:pPr>
                                <w:r w:rsidRPr="00287BB8">
                                  <w:rPr>
                                    <w:sz w:val="16"/>
                                    <w:szCs w:val="20"/>
                                  </w:rPr>
                                  <w:t>Ex.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5" name="Multiplication Sign 275"/>
                        <wps:cNvSpPr/>
                        <wps:spPr>
                          <a:xfrm>
                            <a:off x="2190750" y="295275"/>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C42A38" id="Group 278" o:spid="_x0000_s1057" style="position:absolute;margin-left:153.1pt;margin-top:1.2pt;width:228.75pt;height:99.15pt;z-index:251703296" coordsize="29051,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">
                <v:group id="Group 49" o:spid="_x0000_s1058" style="position:absolute;width:29051;height:12592" coordorigin="-476" coordsize="29051,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50" o:spid="_x0000_s1059" type="#_x0000_t202" style="position:absolute;left:6092;width:14896;height:6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14:paraId="3B19446C" w14:textId="77777777" w:rsidR="00736C2C" w:rsidRDefault="00736C2C" w:rsidP="00736C2C">
                          <w:pPr>
                            <w:pStyle w:val="FFABody"/>
                            <w:jc w:val="center"/>
                          </w:pPr>
                          <w:r>
                            <w:t>North</w:t>
                          </w:r>
                        </w:p>
                        <w:p w14:paraId="5362A997" w14:textId="77777777" w:rsidR="00736C2C" w:rsidRDefault="00736C2C" w:rsidP="00736C2C">
                          <w:pPr>
                            <w:pStyle w:val="FFABody"/>
                            <w:jc w:val="center"/>
                          </w:pPr>
                          <w:r>
                            <w:t>Crossover/SUV</w:t>
                          </w:r>
                        </w:p>
                        <w:p w14:paraId="0B10F534" w14:textId="77777777" w:rsidR="00736C2C" w:rsidRPr="00287BB8" w:rsidRDefault="00736C2C" w:rsidP="00736C2C">
                          <w:pPr>
                            <w:pStyle w:val="FFABody"/>
                            <w:jc w:val="center"/>
                            <w:rPr>
                              <w:sz w:val="16"/>
                              <w:szCs w:val="20"/>
                            </w:rPr>
                          </w:pPr>
                          <w:r w:rsidRPr="00287BB8">
                            <w:rPr>
                              <w:sz w:val="16"/>
                              <w:szCs w:val="20"/>
                            </w:rPr>
                            <w:t>Ex. Chevy Equinox, Chevy Tahoe</w:t>
                          </w:r>
                        </w:p>
                      </w:txbxContent>
                    </v:textbox>
                  </v:shape>
                  <v:shape id="Text Box 51" o:spid="_x0000_s1060" type="#_x0000_t202" style="position:absolute;left:6283;top:6302;width:1470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7BF95040" w14:textId="77777777" w:rsidR="00736C2C" w:rsidRDefault="00736C2C" w:rsidP="00736C2C">
                          <w:pPr>
                            <w:pStyle w:val="FFABody"/>
                            <w:jc w:val="center"/>
                          </w:pPr>
                          <w:r>
                            <w:t>South</w:t>
                          </w:r>
                        </w:p>
                        <w:p w14:paraId="26889446" w14:textId="77777777" w:rsidR="00736C2C" w:rsidRDefault="00736C2C" w:rsidP="00736C2C">
                          <w:pPr>
                            <w:pStyle w:val="FFABody"/>
                            <w:jc w:val="center"/>
                          </w:pPr>
                          <w:r>
                            <w:t>Compact Car</w:t>
                          </w:r>
                        </w:p>
                        <w:p w14:paraId="60ACFFFE" w14:textId="77777777" w:rsidR="00736C2C" w:rsidRPr="00287BB8" w:rsidRDefault="00736C2C" w:rsidP="00736C2C">
                          <w:pPr>
                            <w:pStyle w:val="FFABody"/>
                            <w:jc w:val="center"/>
                            <w:rPr>
                              <w:sz w:val="16"/>
                              <w:szCs w:val="20"/>
                            </w:rPr>
                          </w:pPr>
                          <w:r w:rsidRPr="00287BB8">
                            <w:rPr>
                              <w:sz w:val="16"/>
                              <w:szCs w:val="20"/>
                            </w:rPr>
                            <w:t>Ex. Honda Civic, Nissan Leaf</w:t>
                          </w:r>
                        </w:p>
                      </w:txbxContent>
                    </v:textbox>
                  </v:shape>
                  <v:shape id="Text Box 52" o:spid="_x0000_s1061" type="#_x0000_t202" style="position:absolute;left:18498;top:2505;width:12567;height:75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" fillcolor="white [3201]" strokeweight=".5pt">
                    <v:textbox>
                      <w:txbxContent>
                        <w:p w14:paraId="703D56D8" w14:textId="77777777" w:rsidR="00736C2C" w:rsidRDefault="00736C2C" w:rsidP="00736C2C">
                          <w:pPr>
                            <w:pStyle w:val="FFABody"/>
                            <w:jc w:val="center"/>
                          </w:pPr>
                          <w:r>
                            <w:t>East</w:t>
                          </w:r>
                        </w:p>
                        <w:p w14:paraId="7C39A223" w14:textId="77777777" w:rsidR="00736C2C" w:rsidRDefault="00736C2C" w:rsidP="00736C2C">
                          <w:pPr>
                            <w:pStyle w:val="FFABody"/>
                            <w:jc w:val="center"/>
                          </w:pPr>
                          <w:r>
                            <w:t>Pick-up Truck</w:t>
                          </w:r>
                        </w:p>
                        <w:p w14:paraId="4A0E1AB7" w14:textId="77777777" w:rsidR="00736C2C" w:rsidRPr="00287BB8" w:rsidRDefault="00736C2C" w:rsidP="00736C2C">
                          <w:pPr>
                            <w:pStyle w:val="FFABody"/>
                            <w:jc w:val="center"/>
                            <w:rPr>
                              <w:sz w:val="16"/>
                              <w:szCs w:val="20"/>
                            </w:rPr>
                          </w:pPr>
                          <w:r w:rsidRPr="00287BB8">
                            <w:rPr>
                              <w:sz w:val="16"/>
                              <w:szCs w:val="20"/>
                            </w:rPr>
                            <w:t>Ex. Chevy Silverado, Ford F-150</w:t>
                          </w:r>
                        </w:p>
                      </w:txbxContent>
                    </v:textbox>
                  </v:shape>
                  <v:shape id="Text Box 53" o:spid="_x0000_s1062" type="#_x0000_t202" style="position:absolute;left:-3391;top:2915;width:12592;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" fillcolor="white [3201]" strokeweight=".5pt">
                    <v:textbox>
                      <w:txbxContent>
                        <w:p w14:paraId="683D69A1" w14:textId="77777777" w:rsidR="00736C2C" w:rsidRDefault="00736C2C" w:rsidP="00736C2C">
                          <w:pPr>
                            <w:pStyle w:val="FFABody"/>
                            <w:jc w:val="center"/>
                          </w:pPr>
                          <w:r>
                            <w:t xml:space="preserve">West </w:t>
                          </w:r>
                        </w:p>
                        <w:p w14:paraId="170A3EF3" w14:textId="221B5025" w:rsidR="00736C2C" w:rsidRDefault="00736C2C" w:rsidP="00736C2C">
                          <w:pPr>
                            <w:pStyle w:val="FFABody"/>
                            <w:jc w:val="center"/>
                          </w:pPr>
                          <w:r>
                            <w:t>Mini</w:t>
                          </w:r>
                          <w:r w:rsidR="00CC3B4F">
                            <w:t>v</w:t>
                          </w:r>
                          <w:r>
                            <w:t>an</w:t>
                          </w:r>
                        </w:p>
                        <w:p w14:paraId="7F1DB49C" w14:textId="77777777" w:rsidR="00736C2C" w:rsidRPr="00287BB8" w:rsidRDefault="00736C2C" w:rsidP="00736C2C">
                          <w:pPr>
                            <w:pStyle w:val="FFABody"/>
                            <w:jc w:val="center"/>
                            <w:rPr>
                              <w:sz w:val="16"/>
                              <w:szCs w:val="20"/>
                            </w:rPr>
                          </w:pPr>
                          <w:r w:rsidRPr="00287BB8">
                            <w:rPr>
                              <w:sz w:val="16"/>
                              <w:szCs w:val="20"/>
                            </w:rPr>
                            <w:t>Ex. Chrysler Pacifica</w:t>
                          </w:r>
                        </w:p>
                      </w:txbxContent>
                    </v:textbox>
                  </v:shape>
                </v:group>
                <v:shape id="Multiplication Sign 275" o:spid="_x0000_s1063" style="position:absolute;left:21907;top:2952;width:5429;height:5604;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p>
    <w:p w14:paraId="75366EBF" w14:textId="68EC27BF" w:rsidR="00736C2C" w:rsidRDefault="00736C2C" w:rsidP="00736C2C">
      <w:pPr>
        <w:pStyle w:val="main"/>
        <w:numPr>
          <w:ilvl w:val="0"/>
          <w:numId w:val="24"/>
        </w:numPr>
      </w:pPr>
      <w:r>
        <w:t>Vehicle preference</w:t>
      </w:r>
    </w:p>
    <w:p w14:paraId="4443796B" w14:textId="31A01148" w:rsidR="00736C2C" w:rsidRDefault="00736C2C" w:rsidP="00736C2C">
      <w:pPr>
        <w:pStyle w:val="main"/>
      </w:pPr>
    </w:p>
    <w:p w14:paraId="6B95C43A" w14:textId="3520DE66" w:rsidR="00736C2C" w:rsidRDefault="00736C2C" w:rsidP="00736C2C">
      <w:pPr>
        <w:pStyle w:val="main"/>
      </w:pPr>
    </w:p>
    <w:p w14:paraId="6B95D469" w14:textId="6AD12847" w:rsidR="00736C2C" w:rsidRDefault="00736C2C" w:rsidP="00736C2C">
      <w:pPr>
        <w:pStyle w:val="main"/>
      </w:pPr>
    </w:p>
    <w:p w14:paraId="6E02BD59" w14:textId="4A894220" w:rsidR="00736C2C" w:rsidRDefault="00736C2C" w:rsidP="00736C2C">
      <w:pPr>
        <w:pStyle w:val="main"/>
      </w:pPr>
    </w:p>
    <w:p w14:paraId="7A26ED40" w14:textId="55F24709" w:rsidR="00736C2C" w:rsidRDefault="00736C2C" w:rsidP="00736C2C">
      <w:pPr>
        <w:pStyle w:val="main"/>
      </w:pPr>
    </w:p>
    <w:p w14:paraId="42689C12" w14:textId="7CAB99B8" w:rsidR="00736C2C" w:rsidRDefault="00736C2C" w:rsidP="00736C2C">
      <w:pPr>
        <w:pStyle w:val="main"/>
      </w:pPr>
    </w:p>
    <w:p w14:paraId="42384710" w14:textId="048E3F32" w:rsidR="00736C2C" w:rsidRDefault="00736C2C" w:rsidP="00736C2C">
      <w:pPr>
        <w:pStyle w:val="main"/>
      </w:pPr>
    </w:p>
    <w:p w14:paraId="040B1991" w14:textId="300054FA" w:rsidR="00736C2C" w:rsidRDefault="0014536A" w:rsidP="00736C2C">
      <w:pPr>
        <w:pStyle w:val="main"/>
      </w:pPr>
      <w:r>
        <w:rPr>
          <w:noProof/>
        </w:rPr>
        <mc:AlternateContent>
          <mc:Choice Requires="wpg">
            <w:drawing>
              <wp:anchor distT="0" distB="0" distL="114300" distR="114300" simplePos="0" relativeHeight="251728896" behindDoc="0" locked="0" layoutInCell="1" allowOverlap="1" wp14:anchorId="771CA522" wp14:editId="7B28EB66">
                <wp:simplePos x="0" y="0"/>
                <wp:positionH relativeFrom="column">
                  <wp:posOffset>2076450</wp:posOffset>
                </wp:positionH>
                <wp:positionV relativeFrom="paragraph">
                  <wp:posOffset>55245</wp:posOffset>
                </wp:positionV>
                <wp:extent cx="2692558" cy="1260951"/>
                <wp:effectExtent l="0" t="0" r="12700" b="15875"/>
                <wp:wrapNone/>
                <wp:docPr id="262" name="Group 262"/>
                <wp:cNvGraphicFramePr/>
                <a:graphic xmlns:a="http://schemas.openxmlformats.org/drawingml/2006/main">
                  <a:graphicData uri="http://schemas.microsoft.com/office/word/2010/wordprocessingGroup">
                    <wpg:wgp>
                      <wpg:cNvGrpSpPr/>
                      <wpg:grpSpPr>
                        <a:xfrm>
                          <a:off x="0" y="0"/>
                          <a:ext cx="2692558" cy="1260951"/>
                          <a:chOff x="0" y="0"/>
                          <a:chExt cx="2692558" cy="1260951"/>
                        </a:xfrm>
                      </wpg:grpSpPr>
                      <wpg:grpSp>
                        <wpg:cNvPr id="256" name="Group 256"/>
                        <wpg:cNvGrpSpPr/>
                        <wpg:grpSpPr>
                          <a:xfrm>
                            <a:off x="0" y="0"/>
                            <a:ext cx="2692558" cy="1260951"/>
                            <a:chOff x="0" y="0"/>
                            <a:chExt cx="2692558" cy="1260951"/>
                          </a:xfrm>
                        </wpg:grpSpPr>
                        <wpg:grpSp>
                          <wpg:cNvPr id="257" name="Group 257"/>
                          <wpg:cNvGrpSpPr/>
                          <wpg:grpSpPr>
                            <a:xfrm>
                              <a:off x="0" y="1746"/>
                              <a:ext cx="2018739" cy="1259205"/>
                              <a:chOff x="0" y="0"/>
                              <a:chExt cx="2018982" cy="1259205"/>
                            </a:xfrm>
                          </wpg:grpSpPr>
                          <wps:wsp>
                            <wps:cNvPr id="258" name="Text Box 258"/>
                            <wps:cNvSpPr txBox="1"/>
                            <wps:spPr>
                              <a:xfrm>
                                <a:off x="609282" y="1588"/>
                                <a:ext cx="1409700" cy="628650"/>
                              </a:xfrm>
                              <a:prstGeom prst="rect">
                                <a:avLst/>
                              </a:prstGeom>
                              <a:solidFill>
                                <a:schemeClr val="lt1"/>
                              </a:solidFill>
                              <a:ln w="6350">
                                <a:solidFill>
                                  <a:prstClr val="black"/>
                                </a:solidFill>
                              </a:ln>
                            </wps:spPr>
                            <wps:txbx>
                              <w:txbxContent>
                                <w:p w14:paraId="16CBAF4D" w14:textId="77777777" w:rsidR="0014536A" w:rsidRDefault="0014536A" w:rsidP="0014536A">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Text Box 259"/>
                            <wps:cNvSpPr txBox="1"/>
                            <wps:spPr>
                              <a:xfrm>
                                <a:off x="628332" y="630238"/>
                                <a:ext cx="1390650" cy="628650"/>
                              </a:xfrm>
                              <a:prstGeom prst="rect">
                                <a:avLst/>
                              </a:prstGeom>
                              <a:solidFill>
                                <a:schemeClr val="lt1"/>
                              </a:solidFill>
                              <a:ln w="6350">
                                <a:solidFill>
                                  <a:prstClr val="black"/>
                                </a:solidFill>
                              </a:ln>
                            </wps:spPr>
                            <wps:txbx>
                              <w:txbxContent>
                                <w:p w14:paraId="1F10E2A9" w14:textId="77777777" w:rsidR="0014536A" w:rsidRDefault="0014536A" w:rsidP="0014536A">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rot="16200000">
                                <a:off x="-315278" y="315278"/>
                                <a:ext cx="1259205" cy="628650"/>
                              </a:xfrm>
                              <a:prstGeom prst="rect">
                                <a:avLst/>
                              </a:prstGeom>
                              <a:solidFill>
                                <a:schemeClr val="lt1"/>
                              </a:solidFill>
                              <a:ln w="6350">
                                <a:solidFill>
                                  <a:prstClr val="black"/>
                                </a:solidFill>
                              </a:ln>
                            </wps:spPr>
                            <wps:txbx>
                              <w:txbxContent>
                                <w:p w14:paraId="65D41E05" w14:textId="77777777" w:rsidR="0014536A" w:rsidRDefault="0014536A" w:rsidP="0014536A">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1" name="Text Box 261"/>
                          <wps:cNvSpPr txBox="1"/>
                          <wps:spPr>
                            <a:xfrm rot="5400000">
                              <a:off x="1725930" y="289401"/>
                              <a:ext cx="1256030" cy="677227"/>
                            </a:xfrm>
                            <a:prstGeom prst="rect">
                              <a:avLst/>
                            </a:prstGeom>
                            <a:solidFill>
                              <a:schemeClr val="lt1"/>
                            </a:solidFill>
                            <a:ln w="6350">
                              <a:solidFill>
                                <a:prstClr val="black"/>
                              </a:solidFill>
                            </a:ln>
                          </wps:spPr>
                          <wps:txbx>
                            <w:txbxContent>
                              <w:p w14:paraId="1590A19A" w14:textId="0CDE5F1B" w:rsidR="0014536A" w:rsidRDefault="00CC3B4F" w:rsidP="0014536A">
                                <w:pPr>
                                  <w:pStyle w:val="FFABody"/>
                                  <w:jc w:val="center"/>
                                </w:pPr>
                                <w:proofErr w:type="spellStart"/>
                                <w:r>
                                  <w:t>TikTok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4" name="Multiplication Sign 274"/>
                        <wps:cNvSpPr/>
                        <wps:spPr>
                          <a:xfrm>
                            <a:off x="2124075" y="37147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1CA522" id="Group 262" o:spid="_x0000_s1064" style="position:absolute;margin-left:163.5pt;margin-top:4.35pt;width:212pt;height:99.3pt;z-index:251728896"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">
                <v:group id="Group 256" o:spid="_x0000_s1065" style="position:absolute;width:26925;height:12609" coordsize="26925,1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up 257" o:spid="_x0000_s1066"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Text Box 258" o:spid="_x0000_s1067"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" fillcolor="white [3201]" strokeweight=".5pt">
                      <v:textbox>
                        <w:txbxContent>
                          <w:p w14:paraId="16CBAF4D" w14:textId="77777777" w:rsidR="0014536A" w:rsidRDefault="0014536A" w:rsidP="0014536A">
                            <w:pPr>
                              <w:pStyle w:val="FFABody"/>
                              <w:jc w:val="center"/>
                            </w:pPr>
                            <w:r>
                              <w:t>Facebook</w:t>
                            </w:r>
                          </w:p>
                        </w:txbxContent>
                      </v:textbox>
                    </v:shape>
                    <v:shape id="Text Box 259" o:spid="_x0000_s1068"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itwwAAANwAAAAPAAAAZHJzL2Rvd25yZXYueG1sRI9BawIx&#10;FITvhf6H8Aq91axCZV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RqtorcMAAADcAAAADwAA&#10;AAAAAAAAAAAAAAAHAgAAZHJzL2Rvd25yZXYueG1sUEsFBgAAAAADAAMAtwAAAPcCAAAAAA==&#10;" fillcolor="white [3201]" strokeweight=".5pt">
                      <v:textbox>
                        <w:txbxContent>
                          <w:p w14:paraId="1F10E2A9" w14:textId="77777777" w:rsidR="0014536A" w:rsidRDefault="0014536A" w:rsidP="0014536A">
                            <w:pPr>
                              <w:pStyle w:val="FFABody"/>
                              <w:jc w:val="center"/>
                            </w:pPr>
                            <w:r>
                              <w:t>Instagram</w:t>
                            </w:r>
                          </w:p>
                        </w:txbxContent>
                      </v:textbox>
                    </v:shape>
                    <v:shape id="Text Box 260" o:spid="_x0000_s1069"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" fillcolor="white [3201]" strokeweight=".5pt">
                      <v:textbox>
                        <w:txbxContent>
                          <w:p w14:paraId="65D41E05" w14:textId="77777777" w:rsidR="0014536A" w:rsidRDefault="0014536A" w:rsidP="0014536A">
                            <w:pPr>
                              <w:pStyle w:val="FFABody"/>
                              <w:jc w:val="center"/>
                            </w:pPr>
                            <w:r>
                              <w:t>Snapchat</w:t>
                            </w:r>
                          </w:p>
                        </w:txbxContent>
                      </v:textbox>
                    </v:shape>
                  </v:group>
                  <v:shape id="Text Box 261" o:spid="_x0000_s1070"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" fillcolor="white [3201]" strokeweight=".5pt">
                    <v:textbox>
                      <w:txbxContent>
                        <w:p w14:paraId="1590A19A" w14:textId="0CDE5F1B" w:rsidR="0014536A" w:rsidRDefault="00CC3B4F" w:rsidP="0014536A">
                          <w:pPr>
                            <w:pStyle w:val="FFABody"/>
                            <w:jc w:val="center"/>
                          </w:pPr>
                          <w:proofErr w:type="spellStart"/>
                          <w:r>
                            <w:t>TikTok</w:t>
                          </w:r>
                          <w:proofErr w:type="spellEnd"/>
                        </w:p>
                      </w:txbxContent>
                    </v:textbox>
                  </v:shape>
                </v:group>
                <v:shape id="Multiplication Sign 274" o:spid="_x0000_s1071" style="position:absolute;left:21240;top:3714;width:5430;height:5601;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p>
    <w:p w14:paraId="38E0809B" w14:textId="752383BD" w:rsidR="00736C2C" w:rsidRDefault="00736C2C" w:rsidP="00736C2C">
      <w:pPr>
        <w:pStyle w:val="main"/>
        <w:numPr>
          <w:ilvl w:val="0"/>
          <w:numId w:val="24"/>
        </w:numPr>
      </w:pPr>
      <w:r>
        <w:t>Social Media preference</w:t>
      </w:r>
    </w:p>
    <w:p w14:paraId="17B2853D" w14:textId="54F68D85" w:rsidR="00736C2C" w:rsidRDefault="00736C2C" w:rsidP="00736C2C">
      <w:pPr>
        <w:pStyle w:val="main"/>
      </w:pPr>
    </w:p>
    <w:p w14:paraId="36AE4137" w14:textId="3D82690D" w:rsidR="00736C2C" w:rsidRDefault="00736C2C" w:rsidP="00736C2C">
      <w:pPr>
        <w:pStyle w:val="main"/>
      </w:pPr>
    </w:p>
    <w:p w14:paraId="56089C77" w14:textId="39813E4F" w:rsidR="00736C2C" w:rsidRDefault="00736C2C" w:rsidP="00736C2C">
      <w:pPr>
        <w:pStyle w:val="main"/>
      </w:pPr>
    </w:p>
    <w:p w14:paraId="236777FE" w14:textId="3CB21A42" w:rsidR="00736C2C" w:rsidRDefault="00736C2C" w:rsidP="00736C2C">
      <w:pPr>
        <w:pStyle w:val="main"/>
      </w:pPr>
    </w:p>
    <w:p w14:paraId="5373214A" w14:textId="47BEFD7A" w:rsidR="00736C2C" w:rsidRDefault="00736C2C" w:rsidP="00736C2C">
      <w:pPr>
        <w:pStyle w:val="main"/>
      </w:pPr>
    </w:p>
    <w:p w14:paraId="02D101CF" w14:textId="3DBC3588" w:rsidR="00736C2C" w:rsidRDefault="00736C2C" w:rsidP="00736C2C">
      <w:pPr>
        <w:pStyle w:val="main"/>
      </w:pPr>
    </w:p>
    <w:p w14:paraId="273F0139" w14:textId="4A7962EC" w:rsidR="00736C2C" w:rsidRDefault="00736C2C" w:rsidP="00736C2C">
      <w:pPr>
        <w:pStyle w:val="main"/>
      </w:pPr>
    </w:p>
    <w:p w14:paraId="371EA2D4" w14:textId="7BC3A553" w:rsidR="00736C2C" w:rsidRDefault="00736C2C" w:rsidP="00736C2C">
      <w:pPr>
        <w:pStyle w:val="main"/>
      </w:pPr>
    </w:p>
    <w:p w14:paraId="7D98ECA1" w14:textId="2035FFCC" w:rsidR="00736C2C" w:rsidRPr="00F039F7" w:rsidRDefault="0014536A" w:rsidP="00736C2C">
      <w:pPr>
        <w:pStyle w:val="main"/>
        <w:numPr>
          <w:ilvl w:val="0"/>
          <w:numId w:val="24"/>
        </w:numPr>
      </w:pPr>
      <w:r>
        <w:rPr>
          <w:noProof/>
        </w:rPr>
        <mc:AlternateContent>
          <mc:Choice Requires="wpg">
            <w:drawing>
              <wp:anchor distT="0" distB="0" distL="114300" distR="114300" simplePos="0" relativeHeight="251732992" behindDoc="0" locked="0" layoutInCell="1" allowOverlap="1" wp14:anchorId="794F1D4F" wp14:editId="6BDB92AD">
                <wp:simplePos x="0" y="0"/>
                <wp:positionH relativeFrom="column">
                  <wp:posOffset>2105025</wp:posOffset>
                </wp:positionH>
                <wp:positionV relativeFrom="paragraph">
                  <wp:posOffset>5080</wp:posOffset>
                </wp:positionV>
                <wp:extent cx="2635884" cy="1259203"/>
                <wp:effectExtent l="0" t="0" r="12700" b="17780"/>
                <wp:wrapNone/>
                <wp:docPr id="269" name="Group 269"/>
                <wp:cNvGraphicFramePr/>
                <a:graphic xmlns:a="http://schemas.openxmlformats.org/drawingml/2006/main">
                  <a:graphicData uri="http://schemas.microsoft.com/office/word/2010/wordprocessingGroup">
                    <wpg:wgp>
                      <wpg:cNvGrpSpPr/>
                      <wpg:grpSpPr>
                        <a:xfrm>
                          <a:off x="0" y="0"/>
                          <a:ext cx="2635884" cy="1259203"/>
                          <a:chOff x="0" y="0"/>
                          <a:chExt cx="2635884" cy="1259203"/>
                        </a:xfrm>
                      </wpg:grpSpPr>
                      <wpg:grpSp>
                        <wpg:cNvPr id="263" name="Group 263"/>
                        <wpg:cNvGrpSpPr/>
                        <wpg:grpSpPr>
                          <a:xfrm>
                            <a:off x="0" y="0"/>
                            <a:ext cx="2635884" cy="1259203"/>
                            <a:chOff x="0" y="0"/>
                            <a:chExt cx="2635884" cy="1259203"/>
                          </a:xfrm>
                        </wpg:grpSpPr>
                        <wpg:grpSp>
                          <wpg:cNvPr id="264" name="Group 264"/>
                          <wpg:cNvGrpSpPr/>
                          <wpg:grpSpPr>
                            <a:xfrm>
                              <a:off x="617218" y="0"/>
                              <a:ext cx="2018666" cy="1257301"/>
                              <a:chOff x="628332" y="1587"/>
                              <a:chExt cx="2018666" cy="1257301"/>
                            </a:xfrm>
                          </wpg:grpSpPr>
                          <wps:wsp>
                            <wps:cNvPr id="265" name="Text Box 265"/>
                            <wps:cNvSpPr txBox="1"/>
                            <wps:spPr>
                              <a:xfrm>
                                <a:off x="628332" y="1588"/>
                                <a:ext cx="1390649" cy="628650"/>
                              </a:xfrm>
                              <a:prstGeom prst="rect">
                                <a:avLst/>
                              </a:prstGeom>
                              <a:solidFill>
                                <a:schemeClr val="lt1"/>
                              </a:solidFill>
                              <a:ln w="6350">
                                <a:solidFill>
                                  <a:prstClr val="black"/>
                                </a:solidFill>
                              </a:ln>
                            </wps:spPr>
                            <wps:txbx>
                              <w:txbxContent>
                                <w:p w14:paraId="4B05014B" w14:textId="77777777" w:rsidR="0014536A" w:rsidRDefault="0014536A" w:rsidP="0014536A">
                                  <w:pPr>
                                    <w:pStyle w:val="FFABody"/>
                                    <w:jc w:val="center"/>
                                  </w:pPr>
                                  <w:r>
                                    <w:t>Loyal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628332" y="630238"/>
                                <a:ext cx="1390650" cy="628650"/>
                              </a:xfrm>
                              <a:prstGeom prst="rect">
                                <a:avLst/>
                              </a:prstGeom>
                              <a:solidFill>
                                <a:schemeClr val="lt1"/>
                              </a:solidFill>
                              <a:ln w="6350">
                                <a:solidFill>
                                  <a:prstClr val="black"/>
                                </a:solidFill>
                              </a:ln>
                            </wps:spPr>
                            <wps:txbx>
                              <w:txbxContent>
                                <w:p w14:paraId="1A0F81CD" w14:textId="77777777" w:rsidR="0014536A" w:rsidRDefault="0014536A" w:rsidP="0014536A">
                                  <w:pPr>
                                    <w:pStyle w:val="FFABody"/>
                                    <w:jc w:val="center"/>
                                  </w:pPr>
                                  <w:r>
                                    <w:t>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Text Box 267"/>
                            <wps:cNvSpPr txBox="1"/>
                            <wps:spPr>
                              <a:xfrm rot="5400000">
                                <a:off x="1704340" y="315595"/>
                                <a:ext cx="1256665" cy="628650"/>
                              </a:xfrm>
                              <a:prstGeom prst="rect">
                                <a:avLst/>
                              </a:prstGeom>
                              <a:solidFill>
                                <a:schemeClr val="lt1"/>
                              </a:solidFill>
                              <a:ln w="6350">
                                <a:solidFill>
                                  <a:prstClr val="black"/>
                                </a:solidFill>
                              </a:ln>
                            </wps:spPr>
                            <wps:txbx>
                              <w:txbxContent>
                                <w:p w14:paraId="5FF349FF" w14:textId="77777777" w:rsidR="0014536A" w:rsidRDefault="0014536A" w:rsidP="0014536A">
                                  <w:pPr>
                                    <w:pStyle w:val="FFABody"/>
                                    <w:jc w:val="center"/>
                                  </w:pPr>
                                  <w:r>
                                    <w:t>Free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8" name="Text Box 268"/>
                          <wps:cNvSpPr txBox="1"/>
                          <wps:spPr>
                            <a:xfrm rot="16200000">
                              <a:off x="-318454" y="321627"/>
                              <a:ext cx="1256030" cy="619122"/>
                            </a:xfrm>
                            <a:prstGeom prst="rect">
                              <a:avLst/>
                            </a:prstGeom>
                            <a:solidFill>
                              <a:schemeClr val="lt1"/>
                            </a:solidFill>
                            <a:ln w="6350">
                              <a:solidFill>
                                <a:prstClr val="black"/>
                              </a:solidFill>
                            </a:ln>
                          </wps:spPr>
                          <wps:txbx>
                            <w:txbxContent>
                              <w:p w14:paraId="136AA224" w14:textId="77777777" w:rsidR="0014536A" w:rsidRDefault="0014536A" w:rsidP="0014536A">
                                <w:pPr>
                                  <w:pStyle w:val="FFABody"/>
                                  <w:jc w:val="center"/>
                                </w:pPr>
                                <w:r>
                                  <w:t>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2" name="Multiplication Sign 62"/>
                        <wps:cNvSpPr/>
                        <wps:spPr>
                          <a:xfrm>
                            <a:off x="1057275" y="65722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4F1D4F" id="Group 269" o:spid="_x0000_s1072" style="position:absolute;left:0;text-align:left;margin-left:165.75pt;margin-top:.4pt;width:207.55pt;height:99.15pt;z-index:251732992"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">
                <v:group id="Group 263" o:spid="_x0000_s1073" style="position:absolute;width:26358;height:12592" coordsize="26358,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group id="Group 264" o:spid="_x0000_s1074"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Text Box 265" o:spid="_x0000_s1075"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" fillcolor="white [3201]" strokeweight=".5pt">
                      <v:textbox>
                        <w:txbxContent>
                          <w:p w14:paraId="4B05014B" w14:textId="77777777" w:rsidR="0014536A" w:rsidRDefault="0014536A" w:rsidP="0014536A">
                            <w:pPr>
                              <w:pStyle w:val="FFABody"/>
                              <w:jc w:val="center"/>
                            </w:pPr>
                            <w:r>
                              <w:t>Loyal</w:t>
                            </w:r>
                          </w:p>
                        </w:txbxContent>
                      </v:textbox>
                    </v:shape>
                    <v:shape id="Text Box 266" o:spid="_x0000_s1076"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" fillcolor="white [3201]" strokeweight=".5pt">
                      <v:textbox>
                        <w:txbxContent>
                          <w:p w14:paraId="1A0F81CD" w14:textId="77777777" w:rsidR="0014536A" w:rsidRDefault="0014536A" w:rsidP="0014536A">
                            <w:pPr>
                              <w:pStyle w:val="FFABody"/>
                              <w:jc w:val="center"/>
                            </w:pPr>
                            <w:r>
                              <w:t>Creative</w:t>
                            </w:r>
                          </w:p>
                        </w:txbxContent>
                      </v:textbox>
                    </v:shape>
                    <v:shape id="Text Box 267" o:spid="_x0000_s1077"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" fillcolor="white [3201]" strokeweight=".5pt">
                      <v:textbox>
                        <w:txbxContent>
                          <w:p w14:paraId="5FF349FF" w14:textId="77777777" w:rsidR="0014536A" w:rsidRDefault="0014536A" w:rsidP="0014536A">
                            <w:pPr>
                              <w:pStyle w:val="FFABody"/>
                              <w:jc w:val="center"/>
                            </w:pPr>
                            <w:r>
                              <w:t>Free Spirit</w:t>
                            </w:r>
                          </w:p>
                        </w:txbxContent>
                      </v:textbox>
                    </v:shape>
                  </v:group>
                  <v:shape id="Text Box 268" o:spid="_x0000_s1078"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" fillcolor="white [3201]" strokeweight=".5pt">
                    <v:textbox>
                      <w:txbxContent>
                        <w:p w14:paraId="136AA224" w14:textId="77777777" w:rsidR="0014536A" w:rsidRDefault="0014536A" w:rsidP="0014536A">
                          <w:pPr>
                            <w:pStyle w:val="FFABody"/>
                            <w:jc w:val="center"/>
                          </w:pPr>
                          <w:r>
                            <w:t>Reserved</w:t>
                          </w:r>
                        </w:p>
                      </w:txbxContent>
                    </v:textbox>
                  </v:shape>
                </v:group>
                <v:shape id="Multiplication Sign 62" o:spid="_x0000_s1079" style="position:absolute;left:10572;top:6572;width:5430;height:5600;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r w:rsidR="00736C2C">
        <w:t>I am</w:t>
      </w:r>
      <w:r w:rsidR="00CC3B4F">
        <w:t xml:space="preserve"> </w:t>
      </w:r>
      <w:r w:rsidR="00736C2C">
        <w:t>…</w:t>
      </w:r>
    </w:p>
    <w:p w14:paraId="6EBAE6F4" w14:textId="52A79908" w:rsidR="00736C2C" w:rsidRDefault="00736C2C" w:rsidP="00736C2C">
      <w:pPr>
        <w:pStyle w:val="main"/>
        <w:rPr>
          <w:rFonts w:eastAsiaTheme="minorHAnsi" w:cstheme="minorBidi"/>
          <w:color w:val="auto"/>
          <w:szCs w:val="22"/>
          <w:lang w:eastAsia="en-US"/>
        </w:rPr>
      </w:pPr>
    </w:p>
    <w:p w14:paraId="133B1242" w14:textId="12B4C217" w:rsidR="00736C2C" w:rsidRDefault="00736C2C" w:rsidP="00736C2C">
      <w:pPr>
        <w:pStyle w:val="main"/>
        <w:rPr>
          <w:rFonts w:eastAsiaTheme="minorHAnsi" w:cstheme="minorBidi"/>
          <w:color w:val="auto"/>
          <w:szCs w:val="22"/>
          <w:lang w:eastAsia="en-US"/>
        </w:rPr>
      </w:pPr>
    </w:p>
    <w:p w14:paraId="5C382BF1" w14:textId="17A5C793" w:rsidR="00736C2C" w:rsidRDefault="00736C2C" w:rsidP="00736C2C">
      <w:pPr>
        <w:pStyle w:val="main"/>
        <w:rPr>
          <w:rFonts w:eastAsiaTheme="minorHAnsi" w:cstheme="minorBidi"/>
          <w:color w:val="auto"/>
          <w:szCs w:val="22"/>
          <w:lang w:eastAsia="en-US"/>
        </w:rPr>
      </w:pPr>
    </w:p>
    <w:p w14:paraId="71FA9EB4" w14:textId="59349125" w:rsidR="00736C2C" w:rsidRDefault="00736C2C" w:rsidP="00736C2C">
      <w:pPr>
        <w:pStyle w:val="main"/>
        <w:rPr>
          <w:rFonts w:eastAsiaTheme="minorHAnsi" w:cstheme="minorBidi"/>
          <w:color w:val="auto"/>
          <w:szCs w:val="22"/>
          <w:lang w:eastAsia="en-US"/>
        </w:rPr>
      </w:pPr>
    </w:p>
    <w:p w14:paraId="36A75DA5" w14:textId="52863312" w:rsidR="00736C2C" w:rsidRDefault="00736C2C" w:rsidP="00736C2C">
      <w:pPr>
        <w:pStyle w:val="main"/>
        <w:rPr>
          <w:rFonts w:eastAsiaTheme="minorHAnsi" w:cstheme="minorBidi"/>
          <w:color w:val="auto"/>
          <w:szCs w:val="22"/>
          <w:lang w:eastAsia="en-US"/>
        </w:rPr>
      </w:pPr>
    </w:p>
    <w:p w14:paraId="4DC05F54" w14:textId="340E2CEF" w:rsidR="00736C2C" w:rsidRDefault="00736C2C" w:rsidP="00736C2C">
      <w:pPr>
        <w:pStyle w:val="main"/>
        <w:rPr>
          <w:rFonts w:eastAsiaTheme="minorHAnsi" w:cstheme="minorBidi"/>
          <w:color w:val="auto"/>
          <w:szCs w:val="22"/>
          <w:lang w:eastAsia="en-US"/>
        </w:rPr>
      </w:pPr>
    </w:p>
    <w:p w14:paraId="6815F1EE" w14:textId="77777777" w:rsidR="00736C2C" w:rsidRDefault="00736C2C" w:rsidP="00736C2C">
      <w:pPr>
        <w:pStyle w:val="main"/>
        <w:rPr>
          <w:rFonts w:eastAsiaTheme="minorHAnsi" w:cstheme="minorBidi"/>
          <w:color w:val="auto"/>
          <w:szCs w:val="22"/>
          <w:lang w:eastAsia="en-US"/>
        </w:rPr>
      </w:pPr>
    </w:p>
    <w:p w14:paraId="2D10E310" w14:textId="77777777" w:rsidR="00F039F7" w:rsidRDefault="00F039F7" w:rsidP="00C73B03">
      <w:pPr>
        <w:pStyle w:val="FFABody"/>
      </w:pPr>
    </w:p>
    <w:p w14:paraId="2A92E636" w14:textId="132D6021" w:rsidR="00F039F7" w:rsidRDefault="00F039F7" w:rsidP="00F039F7">
      <w:pPr>
        <w:pStyle w:val="FFABody"/>
        <w:numPr>
          <w:ilvl w:val="0"/>
          <w:numId w:val="11"/>
        </w:numPr>
      </w:pPr>
      <w:r>
        <w:t>How did you choose which box to highlight?</w:t>
      </w:r>
    </w:p>
    <w:p w14:paraId="60966827" w14:textId="77777777" w:rsidR="00F039F7" w:rsidRDefault="00F039F7" w:rsidP="00F039F7">
      <w:pPr>
        <w:pStyle w:val="FFABody"/>
      </w:pPr>
    </w:p>
    <w:p w14:paraId="339198EE" w14:textId="77777777" w:rsidR="00F039F7" w:rsidRDefault="00F039F7" w:rsidP="00F039F7">
      <w:pPr>
        <w:pStyle w:val="FFABody"/>
      </w:pPr>
    </w:p>
    <w:p w14:paraId="3AC13C33" w14:textId="77777777" w:rsidR="00C73B03" w:rsidRDefault="00C73B03" w:rsidP="00F039F7">
      <w:pPr>
        <w:pStyle w:val="FFABody"/>
      </w:pPr>
    </w:p>
    <w:p w14:paraId="0D9A1888" w14:textId="77777777" w:rsidR="00F039F7" w:rsidRDefault="00F039F7" w:rsidP="00F039F7">
      <w:pPr>
        <w:pStyle w:val="FFABody"/>
      </w:pPr>
    </w:p>
    <w:p w14:paraId="6BABE3A8" w14:textId="11DBBA13" w:rsidR="00F039F7" w:rsidRDefault="00F039F7" w:rsidP="00F039F7">
      <w:pPr>
        <w:pStyle w:val="FFABody"/>
        <w:numPr>
          <w:ilvl w:val="0"/>
          <w:numId w:val="11"/>
        </w:numPr>
      </w:pPr>
      <w:r>
        <w:t xml:space="preserve">What were the consequences of choosing </w:t>
      </w:r>
      <w:r w:rsidR="00AE572B">
        <w:t xml:space="preserve">that </w:t>
      </w:r>
      <w:r>
        <w:t>box?</w:t>
      </w:r>
    </w:p>
    <w:p w14:paraId="3C49A475" w14:textId="77777777" w:rsidR="00F039F7" w:rsidRDefault="00F039F7" w:rsidP="00F039F7">
      <w:pPr>
        <w:pStyle w:val="FFABody"/>
      </w:pPr>
    </w:p>
    <w:p w14:paraId="0983C966" w14:textId="77777777" w:rsidR="00F039F7" w:rsidRDefault="00F039F7" w:rsidP="00F039F7">
      <w:pPr>
        <w:pStyle w:val="FFABody"/>
      </w:pPr>
    </w:p>
    <w:p w14:paraId="1FD21550" w14:textId="77777777" w:rsidR="00F039F7" w:rsidRDefault="00F039F7" w:rsidP="00F039F7">
      <w:pPr>
        <w:pStyle w:val="FFABody"/>
      </w:pPr>
    </w:p>
    <w:p w14:paraId="59886DEF" w14:textId="77777777" w:rsidR="00F039F7" w:rsidRDefault="00F039F7" w:rsidP="00F039F7">
      <w:pPr>
        <w:pStyle w:val="FFABody"/>
      </w:pPr>
    </w:p>
    <w:p w14:paraId="61EE5BCA" w14:textId="77777777" w:rsidR="00F039F7" w:rsidRDefault="00F039F7" w:rsidP="00F039F7">
      <w:pPr>
        <w:pStyle w:val="FFABody"/>
        <w:numPr>
          <w:ilvl w:val="0"/>
          <w:numId w:val="11"/>
        </w:numPr>
      </w:pPr>
      <w:r>
        <w:t>What about this process was unfair?</w:t>
      </w:r>
    </w:p>
    <w:p w14:paraId="24436025" w14:textId="77777777" w:rsidR="00F039F7" w:rsidRDefault="00F039F7" w:rsidP="00F039F7">
      <w:pPr>
        <w:pStyle w:val="FFABody"/>
      </w:pPr>
    </w:p>
    <w:p w14:paraId="47CC3F36" w14:textId="77777777" w:rsidR="00F039F7" w:rsidRDefault="00F039F7" w:rsidP="00F039F7">
      <w:pPr>
        <w:pStyle w:val="FFABody"/>
      </w:pPr>
    </w:p>
    <w:p w14:paraId="01A1D74F" w14:textId="77777777" w:rsidR="00F039F7" w:rsidRDefault="00F039F7" w:rsidP="00F039F7">
      <w:pPr>
        <w:pStyle w:val="FFABody"/>
      </w:pPr>
    </w:p>
    <w:p w14:paraId="38CD9943" w14:textId="77777777" w:rsidR="00F039F7" w:rsidRDefault="00F039F7" w:rsidP="00F039F7">
      <w:pPr>
        <w:pStyle w:val="FFABody"/>
      </w:pPr>
    </w:p>
    <w:p w14:paraId="427D7595" w14:textId="52A2FD7D" w:rsidR="00F039F7" w:rsidRDefault="00F039F7" w:rsidP="00F039F7">
      <w:pPr>
        <w:pStyle w:val="FFABody"/>
        <w:numPr>
          <w:ilvl w:val="0"/>
          <w:numId w:val="11"/>
        </w:numPr>
      </w:pPr>
      <w:r>
        <w:t xml:space="preserve">From what you experienced, </w:t>
      </w:r>
      <w:r w:rsidR="00CC3B4F">
        <w:t>can you</w:t>
      </w:r>
      <w:r>
        <w:t xml:space="preserve"> </w:t>
      </w:r>
      <w:proofErr w:type="gramStart"/>
      <w:r>
        <w:t>make a decision</w:t>
      </w:r>
      <w:proofErr w:type="gramEnd"/>
      <w:r>
        <w:t xml:space="preserve"> to select a particular box and feel good about that choice, even if it was eliminated?</w:t>
      </w:r>
    </w:p>
    <w:p w14:paraId="6214BD0D" w14:textId="77777777" w:rsidR="00F039F7" w:rsidRDefault="00F039F7" w:rsidP="00F039F7">
      <w:pPr>
        <w:pStyle w:val="FFABody"/>
      </w:pPr>
    </w:p>
    <w:p w14:paraId="50A59974" w14:textId="7BC69F6F" w:rsidR="00F039F7" w:rsidRDefault="00F039F7" w:rsidP="00F039F7">
      <w:pPr>
        <w:pStyle w:val="FFABody"/>
      </w:pPr>
    </w:p>
    <w:p w14:paraId="15B7B0AC" w14:textId="381F7350" w:rsidR="00C73B03" w:rsidRDefault="00C73B03" w:rsidP="00F039F7">
      <w:pPr>
        <w:pStyle w:val="FFABody"/>
      </w:pPr>
    </w:p>
    <w:p w14:paraId="2997A3AC" w14:textId="222F3B15" w:rsidR="00C73B03" w:rsidRDefault="00C73B03" w:rsidP="00F039F7">
      <w:pPr>
        <w:pStyle w:val="FFABody"/>
      </w:pPr>
    </w:p>
    <w:p w14:paraId="08FA6435" w14:textId="77777777" w:rsidR="00C73B03" w:rsidRDefault="00C73B03" w:rsidP="00F039F7">
      <w:pPr>
        <w:pStyle w:val="FFABody"/>
      </w:pPr>
    </w:p>
    <w:p w14:paraId="2BB94C91" w14:textId="51E39015" w:rsidR="00F039F7" w:rsidRDefault="00C73B03" w:rsidP="00F039F7">
      <w:pPr>
        <w:pStyle w:val="FFABody"/>
        <w:numPr>
          <w:ilvl w:val="0"/>
          <w:numId w:val="23"/>
        </w:numPr>
      </w:pPr>
      <w:r>
        <w:t>Now complete Part</w:t>
      </w:r>
      <w:r w:rsidR="00CC3B4F">
        <w:t>s</w:t>
      </w:r>
      <w:r>
        <w:t xml:space="preserve"> 2</w:t>
      </w:r>
      <w:r w:rsidR="00CC3B4F">
        <w:t xml:space="preserve"> through </w:t>
      </w:r>
      <w:r w:rsidR="001D6D84">
        <w:t>4</w:t>
      </w:r>
      <w:r>
        <w:t xml:space="preserve"> on the “FFA Value Statements Reinforce Ag Ed for All” worksheet.</w:t>
      </w:r>
    </w:p>
    <w:sectPr w:rsidR="00F039F7" w:rsidSect="002B5FF4">
      <w:headerReference w:type="default" r:id="rId12"/>
      <w:headerReference w:type="first" r:id="rId13"/>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D8677" w14:textId="77777777" w:rsidR="00B52054" w:rsidRDefault="00B52054" w:rsidP="00CB2E3C">
      <w:pPr>
        <w:spacing w:after="0" w:line="240" w:lineRule="auto"/>
      </w:pPr>
      <w:r>
        <w:separator/>
      </w:r>
    </w:p>
  </w:endnote>
  <w:endnote w:type="continuationSeparator" w:id="0">
    <w:p w14:paraId="6A56F834" w14:textId="77777777" w:rsidR="00B52054" w:rsidRDefault="00B5205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31FA609C" w:rsidR="004A5B5C" w:rsidRDefault="004A5B5C">
    <w:pPr>
      <w:pStyle w:val="Footer"/>
      <w:rPr>
        <w:rFonts w:ascii="Verdana" w:hAnsi="Verdana" w:cs="Arial"/>
        <w:sz w:val="17"/>
        <w:szCs w:val="17"/>
      </w:rPr>
    </w:pPr>
    <w:r>
      <w:rPr>
        <w:rFonts w:ascii="Verdana" w:hAnsi="Verdana" w:cs="Arial"/>
        <w:sz w:val="17"/>
        <w:szCs w:val="17"/>
      </w:rPr>
      <w:t>©National FFA Organization 202</w:t>
    </w:r>
    <w:r w:rsidR="009F02BF">
      <w:rPr>
        <w:rFonts w:ascii="Verdana" w:hAnsi="Verdana" w:cs="Arial"/>
        <w:sz w:val="17"/>
        <w:szCs w:val="17"/>
      </w:rPr>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A8C711B" w:rsidR="004A5B5C" w:rsidRDefault="004A5B5C">
    <w:pPr>
      <w:pStyle w:val="Footer"/>
      <w:rPr>
        <w:rFonts w:ascii="Verdana" w:hAnsi="Verdana" w:cs="Arial"/>
        <w:sz w:val="17"/>
        <w:szCs w:val="17"/>
      </w:rPr>
    </w:pPr>
    <w:r>
      <w:rPr>
        <w:rFonts w:ascii="Verdana" w:hAnsi="Verdana" w:cs="Arial"/>
        <w:sz w:val="17"/>
        <w:szCs w:val="17"/>
      </w:rPr>
      <w:t>©National FFA Organization 202</w:t>
    </w:r>
    <w:r w:rsidR="009F02BF">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123AB" w14:textId="77777777" w:rsidR="00B52054" w:rsidRDefault="00B52054" w:rsidP="00CB2E3C">
      <w:pPr>
        <w:spacing w:after="0" w:line="240" w:lineRule="auto"/>
      </w:pPr>
      <w:r>
        <w:separator/>
      </w:r>
    </w:p>
  </w:footnote>
  <w:footnote w:type="continuationSeparator" w:id="0">
    <w:p w14:paraId="7CCFF8D5" w14:textId="77777777" w:rsidR="00B52054" w:rsidRDefault="00B5205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4EB767D7" w:rsidR="00B06C5C" w:rsidRPr="004B60B7" w:rsidRDefault="004B60B7">
    <w:pPr>
      <w:pStyle w:val="Header"/>
      <w:rPr>
        <w:rFonts w:ascii="Montserrat" w:hAnsi="Montserrat"/>
      </w:rPr>
    </w:pPr>
    <w:r>
      <w:rPr>
        <w:rFonts w:ascii="Montserrat" w:hAnsi="Montserrat"/>
      </w:rPr>
      <w:t>Name: 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ED9E961" w:rsidR="00034F74" w:rsidRDefault="00034F74" w:rsidP="00034F74">
    <w:pPr>
      <w:pStyle w:val="FFABody"/>
    </w:pPr>
    <w:r>
      <w:t>Name: 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83CD" w14:textId="3C77501F" w:rsidR="002B5FF4" w:rsidRDefault="00527CDA" w:rsidP="00527CDA">
    <w:pPr>
      <w:pStyle w:val="FFABody"/>
    </w:pPr>
    <w:r>
      <w:t>Name: _____________________________</w:t>
    </w:r>
    <w:r w:rsidR="00101EBC">
      <w:t>__</w:t>
    </w:r>
    <w:r>
      <w:t>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7DD"/>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F578CB"/>
    <w:multiLevelType w:val="hybridMultilevel"/>
    <w:tmpl w:val="541889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22FAB"/>
    <w:multiLevelType w:val="hybridMultilevel"/>
    <w:tmpl w:val="39061C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A4C4E"/>
    <w:multiLevelType w:val="hybridMultilevel"/>
    <w:tmpl w:val="6AB643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E15E0A"/>
    <w:multiLevelType w:val="hybridMultilevel"/>
    <w:tmpl w:val="6026216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4D9"/>
    <w:multiLevelType w:val="hybridMultilevel"/>
    <w:tmpl w:val="64F47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0024C0"/>
    <w:multiLevelType w:val="hybridMultilevel"/>
    <w:tmpl w:val="189A4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345F58"/>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0"/>
  </w:num>
  <w:num w:numId="4">
    <w:abstractNumId w:val="22"/>
  </w:num>
  <w:num w:numId="5">
    <w:abstractNumId w:val="3"/>
  </w:num>
  <w:num w:numId="6">
    <w:abstractNumId w:val="18"/>
  </w:num>
  <w:num w:numId="7">
    <w:abstractNumId w:val="19"/>
  </w:num>
  <w:num w:numId="8">
    <w:abstractNumId w:val="15"/>
  </w:num>
  <w:num w:numId="9">
    <w:abstractNumId w:val="17"/>
  </w:num>
  <w:num w:numId="10">
    <w:abstractNumId w:val="13"/>
  </w:num>
  <w:num w:numId="11">
    <w:abstractNumId w:val="11"/>
  </w:num>
  <w:num w:numId="12">
    <w:abstractNumId w:val="2"/>
  </w:num>
  <w:num w:numId="13">
    <w:abstractNumId w:val="9"/>
  </w:num>
  <w:num w:numId="14">
    <w:abstractNumId w:val="14"/>
  </w:num>
  <w:num w:numId="15">
    <w:abstractNumId w:val="20"/>
  </w:num>
  <w:num w:numId="16">
    <w:abstractNumId w:val="7"/>
  </w:num>
  <w:num w:numId="17">
    <w:abstractNumId w:val="5"/>
  </w:num>
  <w:num w:numId="18">
    <w:abstractNumId w:val="16"/>
  </w:num>
  <w:num w:numId="19">
    <w:abstractNumId w:val="25"/>
  </w:num>
  <w:num w:numId="20">
    <w:abstractNumId w:val="4"/>
  </w:num>
  <w:num w:numId="21">
    <w:abstractNumId w:val="21"/>
  </w:num>
  <w:num w:numId="22">
    <w:abstractNumId w:val="23"/>
  </w:num>
  <w:num w:numId="23">
    <w:abstractNumId w:val="1"/>
  </w:num>
  <w:num w:numId="24">
    <w:abstractNumId w:val="8"/>
  </w:num>
  <w:num w:numId="25">
    <w:abstractNumId w:val="2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2A8A"/>
    <w:rsid w:val="00020326"/>
    <w:rsid w:val="00034F74"/>
    <w:rsid w:val="00036014"/>
    <w:rsid w:val="000738D3"/>
    <w:rsid w:val="000743B1"/>
    <w:rsid w:val="00076EE2"/>
    <w:rsid w:val="000B777B"/>
    <w:rsid w:val="000C300E"/>
    <w:rsid w:val="00101EBC"/>
    <w:rsid w:val="001376EE"/>
    <w:rsid w:val="0014536A"/>
    <w:rsid w:val="00195D99"/>
    <w:rsid w:val="001D6D84"/>
    <w:rsid w:val="001E2890"/>
    <w:rsid w:val="001E75D4"/>
    <w:rsid w:val="001F05B7"/>
    <w:rsid w:val="001F36D3"/>
    <w:rsid w:val="001F7FB2"/>
    <w:rsid w:val="00211737"/>
    <w:rsid w:val="00216FB5"/>
    <w:rsid w:val="00217CB9"/>
    <w:rsid w:val="0022677F"/>
    <w:rsid w:val="00234CEF"/>
    <w:rsid w:val="00245708"/>
    <w:rsid w:val="00287BB8"/>
    <w:rsid w:val="002A6EB0"/>
    <w:rsid w:val="002B5FF4"/>
    <w:rsid w:val="002D383B"/>
    <w:rsid w:val="002D3960"/>
    <w:rsid w:val="002F6345"/>
    <w:rsid w:val="003015EA"/>
    <w:rsid w:val="003118FF"/>
    <w:rsid w:val="003121FB"/>
    <w:rsid w:val="003327AC"/>
    <w:rsid w:val="00376E36"/>
    <w:rsid w:val="0039089F"/>
    <w:rsid w:val="003F336B"/>
    <w:rsid w:val="003F63D7"/>
    <w:rsid w:val="00416898"/>
    <w:rsid w:val="00440537"/>
    <w:rsid w:val="00480021"/>
    <w:rsid w:val="004871AC"/>
    <w:rsid w:val="00497F78"/>
    <w:rsid w:val="004A5B5C"/>
    <w:rsid w:val="004B60B7"/>
    <w:rsid w:val="004D1492"/>
    <w:rsid w:val="004E56D4"/>
    <w:rsid w:val="00501CCA"/>
    <w:rsid w:val="0050202C"/>
    <w:rsid w:val="00505EB7"/>
    <w:rsid w:val="00506C4E"/>
    <w:rsid w:val="00516A96"/>
    <w:rsid w:val="00523866"/>
    <w:rsid w:val="00527CDA"/>
    <w:rsid w:val="00576FB4"/>
    <w:rsid w:val="005C39BC"/>
    <w:rsid w:val="005F6A53"/>
    <w:rsid w:val="0062341A"/>
    <w:rsid w:val="00624E3B"/>
    <w:rsid w:val="00640EC4"/>
    <w:rsid w:val="00650653"/>
    <w:rsid w:val="00651760"/>
    <w:rsid w:val="006B152E"/>
    <w:rsid w:val="006B69DF"/>
    <w:rsid w:val="006D0076"/>
    <w:rsid w:val="006D5C37"/>
    <w:rsid w:val="007047D7"/>
    <w:rsid w:val="00732721"/>
    <w:rsid w:val="00736C2C"/>
    <w:rsid w:val="007462E1"/>
    <w:rsid w:val="007532BF"/>
    <w:rsid w:val="00757004"/>
    <w:rsid w:val="00772100"/>
    <w:rsid w:val="007A4CB7"/>
    <w:rsid w:val="007A4E5A"/>
    <w:rsid w:val="007B2C39"/>
    <w:rsid w:val="007B36AB"/>
    <w:rsid w:val="007D6354"/>
    <w:rsid w:val="00804E6E"/>
    <w:rsid w:val="00842669"/>
    <w:rsid w:val="0084552E"/>
    <w:rsid w:val="0085475B"/>
    <w:rsid w:val="00861C91"/>
    <w:rsid w:val="00883F0C"/>
    <w:rsid w:val="00890A26"/>
    <w:rsid w:val="0089739E"/>
    <w:rsid w:val="008A0ED2"/>
    <w:rsid w:val="008E00FE"/>
    <w:rsid w:val="0090670D"/>
    <w:rsid w:val="009210C1"/>
    <w:rsid w:val="00961354"/>
    <w:rsid w:val="009F02BF"/>
    <w:rsid w:val="00A1003D"/>
    <w:rsid w:val="00A430B9"/>
    <w:rsid w:val="00A72248"/>
    <w:rsid w:val="00A7556A"/>
    <w:rsid w:val="00A872C3"/>
    <w:rsid w:val="00AC5C28"/>
    <w:rsid w:val="00AE572B"/>
    <w:rsid w:val="00AE6EEE"/>
    <w:rsid w:val="00AF72D1"/>
    <w:rsid w:val="00B02B05"/>
    <w:rsid w:val="00B06C5C"/>
    <w:rsid w:val="00B52054"/>
    <w:rsid w:val="00B815B3"/>
    <w:rsid w:val="00BB0056"/>
    <w:rsid w:val="00BB42F8"/>
    <w:rsid w:val="00BC6E60"/>
    <w:rsid w:val="00BE08B0"/>
    <w:rsid w:val="00BE10DB"/>
    <w:rsid w:val="00C03DC2"/>
    <w:rsid w:val="00C16C9A"/>
    <w:rsid w:val="00C31D84"/>
    <w:rsid w:val="00C4487B"/>
    <w:rsid w:val="00C661B1"/>
    <w:rsid w:val="00C70C5E"/>
    <w:rsid w:val="00C73B03"/>
    <w:rsid w:val="00C8164D"/>
    <w:rsid w:val="00C855B4"/>
    <w:rsid w:val="00CA3B45"/>
    <w:rsid w:val="00CB2E3C"/>
    <w:rsid w:val="00CC3B4F"/>
    <w:rsid w:val="00CE0715"/>
    <w:rsid w:val="00D04A50"/>
    <w:rsid w:val="00D15774"/>
    <w:rsid w:val="00D30196"/>
    <w:rsid w:val="00D70287"/>
    <w:rsid w:val="00D72E58"/>
    <w:rsid w:val="00DC14D3"/>
    <w:rsid w:val="00DD5C56"/>
    <w:rsid w:val="00E25648"/>
    <w:rsid w:val="00E25A2A"/>
    <w:rsid w:val="00E920FA"/>
    <w:rsid w:val="00EA2FA4"/>
    <w:rsid w:val="00EC14BD"/>
    <w:rsid w:val="00EC7C94"/>
    <w:rsid w:val="00EE4404"/>
    <w:rsid w:val="00F03420"/>
    <w:rsid w:val="00F039F7"/>
    <w:rsid w:val="00F03F5D"/>
    <w:rsid w:val="00F126F3"/>
    <w:rsid w:val="00F323B2"/>
    <w:rsid w:val="00F64D8C"/>
    <w:rsid w:val="00F65175"/>
    <w:rsid w:val="00F701CE"/>
    <w:rsid w:val="00F76730"/>
    <w:rsid w:val="00F8295B"/>
    <w:rsid w:val="00FF1C74"/>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F03F5D"/>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12A8A"/>
    <w:pPr>
      <w:spacing w:after="0" w:line="240" w:lineRule="auto"/>
    </w:pPr>
  </w:style>
  <w:style w:type="character" w:styleId="FollowedHyperlink">
    <w:name w:val="FollowedHyperlink"/>
    <w:basedOn w:val="DefaultParagraphFont"/>
    <w:uiPriority w:val="99"/>
    <w:semiHidden/>
    <w:unhideWhenUsed/>
    <w:rsid w:val="00AE6E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the-feed/ffa-value-statements-affirm-wide-welco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2022-04-07T13:37:00Z</dcterms:created>
  <dcterms:modified xsi:type="dcterms:W3CDTF">2022-04-07T13:37:00Z</dcterms:modified>
</cp:coreProperties>
</file>