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E51E" w14:textId="31DE4865" w:rsidR="00034F74" w:rsidRDefault="00C905F6" w:rsidP="00E25648">
      <w:pPr>
        <w:pStyle w:val="FFABody"/>
        <w:sectPr w:rsidR="00034F74" w:rsidSect="0095229A">
          <w:headerReference w:type="default" r:id="rId8"/>
          <w:headerReference w:type="first" r:id="rId9"/>
          <w:pgSz w:w="12240" w:h="15840"/>
          <w:pgMar w:top="994" w:right="720" w:bottom="1166" w:left="720" w:header="720" w:footer="720" w:gutter="0"/>
          <w:cols w:space="720"/>
          <w:titlePg/>
          <w:docGrid w:linePitch="360"/>
        </w:sectPr>
      </w:pPr>
      <w:r>
        <w:rPr>
          <w:noProof/>
        </w:rPr>
        <mc:AlternateContent>
          <mc:Choice Requires="wps">
            <w:drawing>
              <wp:anchor distT="0" distB="0" distL="114300" distR="114300" simplePos="0" relativeHeight="251659264" behindDoc="0" locked="0" layoutInCell="1" allowOverlap="1" wp14:anchorId="68EC96F7" wp14:editId="74EE1610">
                <wp:simplePos x="0" y="0"/>
                <wp:positionH relativeFrom="margin">
                  <wp:posOffset>3162300</wp:posOffset>
                </wp:positionH>
                <wp:positionV relativeFrom="paragraph">
                  <wp:posOffset>-383540</wp:posOffset>
                </wp:positionV>
                <wp:extent cx="3815688" cy="704850"/>
                <wp:effectExtent l="0" t="0" r="13970" b="19050"/>
                <wp:wrapNone/>
                <wp:docPr id="8" name="Rectangle 8"/>
                <wp:cNvGraphicFramePr/>
                <a:graphic xmlns:a="http://schemas.openxmlformats.org/drawingml/2006/main">
                  <a:graphicData uri="http://schemas.microsoft.com/office/word/2010/wordprocessingShape">
                    <wps:wsp>
                      <wps:cNvSpPr/>
                      <wps:spPr>
                        <a:xfrm>
                          <a:off x="0" y="0"/>
                          <a:ext cx="3815688" cy="70485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249pt;margin-top:-30.2pt;width:300.45pt;height:5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" fillcolor="white [3201]" strokecolor="black [3200]" strokeweight="1pt">
                <v:textbox>
                  <w:txbxContent>
                    <w:p w14:paraId="34FF1915" w14:textId="32BE18D6" w:rsidR="00B06C5C" w:rsidRPr="00C905F6" w:rsidRDefault="00B06C5C" w:rsidP="00B06C5C">
                      <w:pPr>
                        <w:pStyle w:val="FFABody"/>
                        <w:rPr>
                          <w:sz w:val="14"/>
                          <w:szCs w:val="14"/>
                        </w:rPr>
                      </w:pPr>
                      <w:r w:rsidRPr="00C905F6">
                        <w:rPr>
                          <w:sz w:val="14"/>
                          <w:szCs w:val="14"/>
                        </w:rPr>
                        <w:t>Aligned to the following standards:</w:t>
                      </w:r>
                    </w:p>
                    <w:p w14:paraId="41CBA0CF" w14:textId="440B76EF" w:rsidR="00B06C5C" w:rsidRPr="00B06C5C" w:rsidRDefault="00C905F6" w:rsidP="00C905F6">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00AB22EA" w:rsidRPr="004F2C04">
                        <w:rPr>
                          <w:sz w:val="14"/>
                          <w:szCs w:val="14"/>
                        </w:rPr>
                        <w:t xml:space="preserve">; </w:t>
                      </w:r>
                      <w:r w:rsidRPr="004F2C04">
                        <w:rPr>
                          <w:sz w:val="14"/>
                          <w:szCs w:val="14"/>
                        </w:rPr>
                        <w:t>CCSS.ELA.WHST.9.10.1; CCSS.ELA.WHST.9.10.4; CCSS. MP1; CCSS.</w:t>
                      </w:r>
                      <w:r w:rsidR="004F2C04" w:rsidRPr="004F2C04">
                        <w:rPr>
                          <w:sz w:val="14"/>
                          <w:szCs w:val="14"/>
                        </w:rPr>
                        <w:t>;</w:t>
                      </w:r>
                      <w:r w:rsidRPr="004F2C04">
                        <w:rPr>
                          <w:sz w:val="14"/>
                          <w:szCs w:val="14"/>
                        </w:rPr>
                        <w:t xml:space="preserve"> CRP.02; CRP.04; CRP.06; CRP.08</w:t>
                      </w:r>
                    </w:p>
                  </w:txbxContent>
                </v:textbox>
                <w10:wrap anchorx="margin"/>
              </v:rect>
            </w:pict>
          </mc:Fallback>
        </mc:AlternateContent>
      </w:r>
    </w:p>
    <w:p w14:paraId="2CCD6C3C" w14:textId="75F8F351" w:rsidR="00B06C5C" w:rsidRDefault="003D1C04" w:rsidP="00B06C5C">
      <w:pPr>
        <w:pStyle w:val="LPSectionTitles"/>
        <w:rPr>
          <w:sz w:val="20"/>
          <w:szCs w:val="20"/>
        </w:rPr>
      </w:pPr>
      <w:r w:rsidRPr="003D1C04">
        <w:rPr>
          <w:rFonts w:eastAsiaTheme="minorEastAsia" w:cs="MinionPro-Regular"/>
          <w:b/>
          <w:color w:val="004C97"/>
          <w:sz w:val="48"/>
          <w:szCs w:val="38"/>
          <w:lang w:eastAsia="ja-JP"/>
        </w:rPr>
        <w:t xml:space="preserve">Revving Up History </w:t>
      </w:r>
      <w:r>
        <w:rPr>
          <w:rFonts w:eastAsiaTheme="minorEastAsia" w:cs="MinionPro-Regular"/>
          <w:b/>
          <w:color w:val="004C97"/>
          <w:sz w:val="48"/>
          <w:szCs w:val="38"/>
          <w:lang w:eastAsia="ja-JP"/>
        </w:rPr>
        <w:br/>
      </w:r>
      <w:r w:rsidR="00B06C5C" w:rsidRPr="00216FB5">
        <w:rPr>
          <w:sz w:val="20"/>
          <w:szCs w:val="20"/>
        </w:rPr>
        <w:t xml:space="preserve">Directions: </w:t>
      </w:r>
    </w:p>
    <w:p w14:paraId="120AFF30" w14:textId="1828E1E8" w:rsidR="008803E3" w:rsidRDefault="008803E3" w:rsidP="008803E3">
      <w:pPr>
        <w:pStyle w:val="FFABody"/>
      </w:pPr>
      <w:r w:rsidRPr="006B4ADB">
        <w:t>Answer the questions below as you watch the video “</w:t>
      </w:r>
      <w:r w:rsidR="006B4ADB" w:rsidRPr="006B4ADB">
        <w:t>Tractor Restoration</w:t>
      </w:r>
      <w:r w:rsidRPr="006B4ADB">
        <w:t xml:space="preserve"> SAE | </w:t>
      </w:r>
      <w:r w:rsidR="006B4ADB" w:rsidRPr="006B4ADB">
        <w:t>Caleb Wilkerson</w:t>
      </w:r>
      <w:r w:rsidRPr="006B4ADB">
        <w:t xml:space="preserve">,” available at </w:t>
      </w:r>
      <w:hyperlink r:id="rId10" w:history="1">
        <w:r w:rsidR="006B4ADB" w:rsidRPr="006B4ADB">
          <w:rPr>
            <w:rStyle w:val="Hyperlink"/>
          </w:rPr>
          <w:t>https://vimeo.com/857908281</w:t>
        </w:r>
      </w:hyperlink>
      <w:r w:rsidR="006B4ADB" w:rsidRPr="006B4ADB">
        <w:t>.</w:t>
      </w:r>
    </w:p>
    <w:p w14:paraId="0A84DBA2" w14:textId="73145309" w:rsidR="00583121" w:rsidRDefault="00583121" w:rsidP="008803E3">
      <w:pPr>
        <w:pStyle w:val="FFABody"/>
      </w:pPr>
    </w:p>
    <w:p w14:paraId="6E30F5F7" w14:textId="2F5EEB13" w:rsidR="000C2FCD" w:rsidRDefault="000C2FCD" w:rsidP="000C2FCD">
      <w:pPr>
        <w:pStyle w:val="FFABody"/>
        <w:numPr>
          <w:ilvl w:val="0"/>
          <w:numId w:val="20"/>
        </w:numPr>
      </w:pPr>
      <w:r>
        <w:t>What year was the tractor Caleb is restoring originally manufactured?</w:t>
      </w:r>
    </w:p>
    <w:p w14:paraId="58CE9984" w14:textId="05C1BC1D" w:rsidR="000C2FCD" w:rsidRDefault="000C2FCD" w:rsidP="000C2FCD">
      <w:pPr>
        <w:pStyle w:val="FFABody"/>
        <w:numPr>
          <w:ilvl w:val="1"/>
          <w:numId w:val="20"/>
        </w:numPr>
      </w:pPr>
      <w:r>
        <w:t>1928</w:t>
      </w:r>
    </w:p>
    <w:p w14:paraId="67B0DC56" w14:textId="02050B8E" w:rsidR="000C2FCD" w:rsidRDefault="000C2FCD" w:rsidP="000C2FCD">
      <w:pPr>
        <w:pStyle w:val="FFABody"/>
        <w:numPr>
          <w:ilvl w:val="1"/>
          <w:numId w:val="20"/>
        </w:numPr>
      </w:pPr>
      <w:r>
        <w:t>1937</w:t>
      </w:r>
    </w:p>
    <w:p w14:paraId="1931B8EE" w14:textId="7924C96F" w:rsidR="000C2FCD" w:rsidRDefault="000C2FCD" w:rsidP="000C2FCD">
      <w:pPr>
        <w:pStyle w:val="FFABody"/>
        <w:numPr>
          <w:ilvl w:val="1"/>
          <w:numId w:val="20"/>
        </w:numPr>
      </w:pPr>
      <w:r>
        <w:t>1943</w:t>
      </w:r>
    </w:p>
    <w:p w14:paraId="171B2485" w14:textId="1F445140" w:rsidR="000C2FCD" w:rsidRDefault="000C2FCD" w:rsidP="000C2FCD">
      <w:pPr>
        <w:pStyle w:val="FFABody"/>
        <w:numPr>
          <w:ilvl w:val="1"/>
          <w:numId w:val="20"/>
        </w:numPr>
      </w:pPr>
      <w:r>
        <w:t>1948</w:t>
      </w:r>
    </w:p>
    <w:p w14:paraId="6C53E26B" w14:textId="77777777" w:rsidR="000C2FCD" w:rsidRDefault="000C2FCD" w:rsidP="000C2FCD">
      <w:pPr>
        <w:pStyle w:val="FFABody"/>
      </w:pPr>
    </w:p>
    <w:p w14:paraId="2904F83C" w14:textId="43B9AB6B" w:rsidR="000C2FCD" w:rsidRDefault="000C2FCD" w:rsidP="000C2FCD">
      <w:pPr>
        <w:pStyle w:val="FFABody"/>
        <w:numPr>
          <w:ilvl w:val="0"/>
          <w:numId w:val="20"/>
        </w:numPr>
      </w:pPr>
      <w:r>
        <w:t>What kinds of tasks are involved in restoring a tractor?</w:t>
      </w:r>
      <w:r w:rsidR="006F73A6">
        <w:br/>
      </w:r>
    </w:p>
    <w:p w14:paraId="14DB2056" w14:textId="637D1590" w:rsidR="006F73A6" w:rsidRDefault="006F73A6" w:rsidP="00965559">
      <w:pPr>
        <w:pStyle w:val="FFABody"/>
        <w:numPr>
          <w:ilvl w:val="1"/>
          <w:numId w:val="21"/>
        </w:numPr>
        <w:spacing w:line="276" w:lineRule="auto"/>
      </w:pPr>
      <w:r>
        <w:t xml:space="preserve"> </w:t>
      </w:r>
    </w:p>
    <w:p w14:paraId="36F7B64D" w14:textId="581980E9" w:rsidR="006F73A6" w:rsidRDefault="006F73A6" w:rsidP="00965559">
      <w:pPr>
        <w:pStyle w:val="FFABody"/>
        <w:numPr>
          <w:ilvl w:val="1"/>
          <w:numId w:val="21"/>
        </w:numPr>
        <w:spacing w:line="276" w:lineRule="auto"/>
      </w:pPr>
      <w:r>
        <w:t xml:space="preserve"> </w:t>
      </w:r>
    </w:p>
    <w:p w14:paraId="4EE2BFB0" w14:textId="35C85066" w:rsidR="006F73A6" w:rsidRDefault="006F73A6" w:rsidP="001C0828">
      <w:pPr>
        <w:pStyle w:val="FFABody"/>
        <w:numPr>
          <w:ilvl w:val="1"/>
          <w:numId w:val="21"/>
        </w:numPr>
        <w:spacing w:line="276" w:lineRule="auto"/>
      </w:pPr>
      <w:r>
        <w:t xml:space="preserve"> </w:t>
      </w:r>
    </w:p>
    <w:p w14:paraId="4B5F521B" w14:textId="085D086F" w:rsidR="000C2FCD" w:rsidRDefault="006F73A6" w:rsidP="00965559">
      <w:pPr>
        <w:pStyle w:val="FFABody"/>
        <w:numPr>
          <w:ilvl w:val="1"/>
          <w:numId w:val="21"/>
        </w:numPr>
        <w:spacing w:line="276" w:lineRule="auto"/>
      </w:pPr>
      <w:r>
        <w:t xml:space="preserve"> </w:t>
      </w:r>
    </w:p>
    <w:p w14:paraId="2C7A728F" w14:textId="74357228" w:rsidR="000C2FCD" w:rsidRDefault="000C2FCD" w:rsidP="000C2FCD">
      <w:pPr>
        <w:pStyle w:val="FFABody"/>
      </w:pPr>
    </w:p>
    <w:p w14:paraId="21CB49FA" w14:textId="678EDC8F" w:rsidR="000C2FCD" w:rsidRDefault="000C2FCD" w:rsidP="000C2FCD">
      <w:pPr>
        <w:pStyle w:val="FFABody"/>
        <w:numPr>
          <w:ilvl w:val="0"/>
          <w:numId w:val="20"/>
        </w:numPr>
      </w:pPr>
      <w:r>
        <w:t>What parts of the tractor has Caleb replaced?</w:t>
      </w:r>
      <w:r w:rsidR="006F73A6">
        <w:br/>
      </w:r>
    </w:p>
    <w:p w14:paraId="077BB21D" w14:textId="2F6CBB1B" w:rsidR="006F73A6" w:rsidRDefault="006F73A6" w:rsidP="00965559">
      <w:pPr>
        <w:pStyle w:val="FFABody"/>
        <w:numPr>
          <w:ilvl w:val="1"/>
          <w:numId w:val="22"/>
        </w:numPr>
        <w:spacing w:line="276" w:lineRule="auto"/>
      </w:pPr>
      <w:r>
        <w:t xml:space="preserve"> </w:t>
      </w:r>
    </w:p>
    <w:p w14:paraId="7A80CCCB" w14:textId="3A3D6F86" w:rsidR="006F73A6" w:rsidRDefault="006F73A6" w:rsidP="00965559">
      <w:pPr>
        <w:pStyle w:val="FFABody"/>
        <w:numPr>
          <w:ilvl w:val="1"/>
          <w:numId w:val="22"/>
        </w:numPr>
        <w:spacing w:line="276" w:lineRule="auto"/>
      </w:pPr>
      <w:r>
        <w:t xml:space="preserve"> </w:t>
      </w:r>
    </w:p>
    <w:p w14:paraId="3D27B92F" w14:textId="37F80323" w:rsidR="006F73A6" w:rsidRDefault="006F73A6" w:rsidP="00965559">
      <w:pPr>
        <w:pStyle w:val="FFABody"/>
        <w:numPr>
          <w:ilvl w:val="1"/>
          <w:numId w:val="22"/>
        </w:numPr>
        <w:spacing w:line="276" w:lineRule="auto"/>
      </w:pPr>
      <w:r>
        <w:t xml:space="preserve"> </w:t>
      </w:r>
    </w:p>
    <w:p w14:paraId="1074B456" w14:textId="7206A4A9" w:rsidR="000C2FCD" w:rsidRDefault="006F73A6" w:rsidP="00965559">
      <w:pPr>
        <w:pStyle w:val="FFABody"/>
        <w:numPr>
          <w:ilvl w:val="1"/>
          <w:numId w:val="22"/>
        </w:numPr>
        <w:spacing w:line="276" w:lineRule="auto"/>
      </w:pPr>
      <w:r>
        <w:t xml:space="preserve"> </w:t>
      </w:r>
    </w:p>
    <w:p w14:paraId="21E98340" w14:textId="676CF890" w:rsidR="000C2FCD" w:rsidRDefault="000C2FCD" w:rsidP="000C2FCD">
      <w:pPr>
        <w:pStyle w:val="FFABody"/>
      </w:pPr>
    </w:p>
    <w:p w14:paraId="6706C62E" w14:textId="6196D755" w:rsidR="000C2FCD" w:rsidRDefault="000C2FCD" w:rsidP="000C2FCD">
      <w:pPr>
        <w:pStyle w:val="FFABody"/>
      </w:pPr>
    </w:p>
    <w:p w14:paraId="32AF7592" w14:textId="31A60DF2" w:rsidR="000C2FCD" w:rsidRDefault="000C2FCD" w:rsidP="000C2FCD">
      <w:pPr>
        <w:pStyle w:val="FFABody"/>
        <w:numPr>
          <w:ilvl w:val="0"/>
          <w:numId w:val="20"/>
        </w:numPr>
      </w:pPr>
      <w:r>
        <w:t xml:space="preserve">What </w:t>
      </w:r>
      <w:r w:rsidR="00CA73A7">
        <w:t xml:space="preserve">four </w:t>
      </w:r>
      <w:r>
        <w:t>safety precautions does Caleb talk about and show in the video?</w:t>
      </w:r>
    </w:p>
    <w:p w14:paraId="2A99056B" w14:textId="1927EB72" w:rsidR="006113F9" w:rsidRDefault="006113F9" w:rsidP="00522BF3">
      <w:pPr>
        <w:pStyle w:val="FFABody"/>
        <w:numPr>
          <w:ilvl w:val="4"/>
          <w:numId w:val="20"/>
        </w:numPr>
        <w:ind w:left="1440"/>
      </w:pPr>
      <w:r>
        <w:br/>
        <w:t xml:space="preserve"> </w:t>
      </w:r>
    </w:p>
    <w:p w14:paraId="4A44758B" w14:textId="2B80330E" w:rsidR="006113F9" w:rsidRDefault="006113F9" w:rsidP="00522BF3">
      <w:pPr>
        <w:pStyle w:val="FFABody"/>
        <w:numPr>
          <w:ilvl w:val="4"/>
          <w:numId w:val="20"/>
        </w:numPr>
        <w:ind w:left="1440"/>
      </w:pPr>
      <w:r>
        <w:br/>
        <w:t xml:space="preserve"> </w:t>
      </w:r>
    </w:p>
    <w:p w14:paraId="04F37D80" w14:textId="7033743A" w:rsidR="006113F9" w:rsidRDefault="006113F9" w:rsidP="00522BF3">
      <w:pPr>
        <w:pStyle w:val="FFABody"/>
        <w:numPr>
          <w:ilvl w:val="4"/>
          <w:numId w:val="20"/>
        </w:numPr>
        <w:ind w:left="1440"/>
      </w:pPr>
      <w:r>
        <w:br/>
        <w:t xml:space="preserve"> </w:t>
      </w:r>
    </w:p>
    <w:p w14:paraId="2DCD791C" w14:textId="64B89B3A" w:rsidR="000C2FCD" w:rsidRDefault="000C2FCD" w:rsidP="00522BF3">
      <w:pPr>
        <w:pStyle w:val="FFABody"/>
        <w:numPr>
          <w:ilvl w:val="4"/>
          <w:numId w:val="20"/>
        </w:numPr>
        <w:ind w:left="1440"/>
      </w:pPr>
    </w:p>
    <w:p w14:paraId="65B5B885" w14:textId="77777777" w:rsidR="000C2FCD" w:rsidRDefault="000C2FCD" w:rsidP="000C2FCD">
      <w:pPr>
        <w:pStyle w:val="FFABody"/>
      </w:pPr>
    </w:p>
    <w:p w14:paraId="255574F9" w14:textId="77777777" w:rsidR="000C2FCD" w:rsidRDefault="000C2FCD" w:rsidP="000C2FCD">
      <w:pPr>
        <w:pStyle w:val="FFABody"/>
      </w:pPr>
    </w:p>
    <w:p w14:paraId="4D581996" w14:textId="39A11A20" w:rsidR="000C2FCD" w:rsidRDefault="000C2FCD" w:rsidP="000C2FCD">
      <w:pPr>
        <w:pStyle w:val="FFABody"/>
        <w:numPr>
          <w:ilvl w:val="0"/>
          <w:numId w:val="20"/>
        </w:numPr>
      </w:pPr>
      <w:r>
        <w:t>What lesson from Caleb’s agriculture class did he say helped him with his SAE?</w:t>
      </w:r>
    </w:p>
    <w:p w14:paraId="24429ABF" w14:textId="77777777" w:rsidR="000C2FCD" w:rsidRDefault="000C2FCD" w:rsidP="000C2FCD">
      <w:pPr>
        <w:pStyle w:val="FFABody"/>
      </w:pPr>
    </w:p>
    <w:p w14:paraId="28000570" w14:textId="77777777" w:rsidR="000C2FCD" w:rsidRDefault="000C2FCD" w:rsidP="000C2FCD">
      <w:pPr>
        <w:pStyle w:val="FFABody"/>
      </w:pPr>
    </w:p>
    <w:p w14:paraId="7F8F2BC4" w14:textId="7446B0D5" w:rsidR="000C2FCD" w:rsidRDefault="000C2FCD" w:rsidP="000C2FCD">
      <w:pPr>
        <w:pStyle w:val="FFABody"/>
      </w:pPr>
    </w:p>
    <w:p w14:paraId="47869C2A" w14:textId="3B7AE61D" w:rsidR="000C2FCD" w:rsidRDefault="000C2FCD" w:rsidP="000C2FCD">
      <w:pPr>
        <w:pStyle w:val="FFABody"/>
      </w:pPr>
    </w:p>
    <w:p w14:paraId="0203A0BB" w14:textId="40454FC3" w:rsidR="000C2FCD" w:rsidRDefault="000C2FCD" w:rsidP="000C2FCD">
      <w:pPr>
        <w:pStyle w:val="FFABody"/>
        <w:numPr>
          <w:ilvl w:val="0"/>
          <w:numId w:val="20"/>
        </w:numPr>
      </w:pPr>
      <w:r>
        <w:t>Why does Caleb say that his SAE matters within the agricultural community?</w:t>
      </w:r>
    </w:p>
    <w:p w14:paraId="350262C9" w14:textId="72506AC4" w:rsidR="000C2FCD" w:rsidRDefault="000C2FCD" w:rsidP="000C2FCD">
      <w:pPr>
        <w:pStyle w:val="FFABody"/>
      </w:pPr>
    </w:p>
    <w:p w14:paraId="58462571" w14:textId="5CF5528A" w:rsidR="000C2FCD" w:rsidRDefault="000C2FCD" w:rsidP="000C2FCD">
      <w:pPr>
        <w:pStyle w:val="FFABody"/>
      </w:pPr>
    </w:p>
    <w:p w14:paraId="1300BDEB" w14:textId="7D0B72BA" w:rsidR="000C2FCD" w:rsidRDefault="000C2FCD" w:rsidP="000C2FCD">
      <w:pPr>
        <w:pStyle w:val="FFABody"/>
      </w:pPr>
    </w:p>
    <w:p w14:paraId="14296997" w14:textId="36779ECE" w:rsidR="000C2FCD" w:rsidRDefault="000C2FCD" w:rsidP="000C2FCD">
      <w:pPr>
        <w:pStyle w:val="FFABody"/>
      </w:pPr>
    </w:p>
    <w:p w14:paraId="6CD3437E" w14:textId="77777777" w:rsidR="001C0828" w:rsidRDefault="001C0828" w:rsidP="000C2FCD">
      <w:pPr>
        <w:pStyle w:val="FFABody"/>
      </w:pPr>
    </w:p>
    <w:p w14:paraId="75FEE610" w14:textId="06D9FBD6" w:rsidR="000C2FCD" w:rsidRDefault="000C2FCD" w:rsidP="000C2FCD">
      <w:pPr>
        <w:pStyle w:val="FFABody"/>
      </w:pPr>
    </w:p>
    <w:p w14:paraId="57945F83" w14:textId="37A3F700" w:rsidR="00890E10" w:rsidRDefault="000C2FCD" w:rsidP="00890E10">
      <w:pPr>
        <w:pStyle w:val="FFABody"/>
        <w:numPr>
          <w:ilvl w:val="0"/>
          <w:numId w:val="20"/>
        </w:numPr>
      </w:pPr>
      <w:r>
        <w:t>What is Caleb’s advice to students starting their own SAE</w:t>
      </w:r>
      <w:r w:rsidR="00CA73A7">
        <w:t>s</w:t>
      </w:r>
      <w:r>
        <w:t>?</w:t>
      </w:r>
    </w:p>
    <w:p w14:paraId="3952D9C9" w14:textId="51B757D3" w:rsidR="00B06C5C" w:rsidRDefault="004F5776" w:rsidP="004F5776">
      <w:pPr>
        <w:pStyle w:val="SubHeadings"/>
      </w:pPr>
      <w:r>
        <w:br w:type="page"/>
      </w:r>
    </w:p>
    <w:p w14:paraId="5CD3186B" w14:textId="668B81C5" w:rsidR="00641473" w:rsidRDefault="004F2C04" w:rsidP="00641473">
      <w:pPr>
        <w:pStyle w:val="DocumentTitle"/>
      </w:pPr>
      <w:r>
        <w:rPr>
          <w:noProof/>
        </w:rPr>
        <w:lastRenderedPageBreak/>
        <mc:AlternateContent>
          <mc:Choice Requires="wps">
            <w:drawing>
              <wp:anchor distT="0" distB="0" distL="114300" distR="114300" simplePos="0" relativeHeight="251669504" behindDoc="0" locked="0" layoutInCell="1" allowOverlap="1" wp14:anchorId="10FE4E04" wp14:editId="528D2B8A">
                <wp:simplePos x="0" y="0"/>
                <wp:positionH relativeFrom="margin">
                  <wp:posOffset>3609975</wp:posOffset>
                </wp:positionH>
                <wp:positionV relativeFrom="paragraph">
                  <wp:posOffset>-307340</wp:posOffset>
                </wp:positionV>
                <wp:extent cx="3357880" cy="847725"/>
                <wp:effectExtent l="0" t="0" r="13970" b="28575"/>
                <wp:wrapNone/>
                <wp:docPr id="1265117159" name="Rectangle 1265117159"/>
                <wp:cNvGraphicFramePr/>
                <a:graphic xmlns:a="http://schemas.openxmlformats.org/drawingml/2006/main">
                  <a:graphicData uri="http://schemas.microsoft.com/office/word/2010/wordprocessingShape">
                    <wps:wsp>
                      <wps:cNvSpPr/>
                      <wps:spPr>
                        <a:xfrm>
                          <a:off x="0" y="0"/>
                          <a:ext cx="3357880" cy="847725"/>
                        </a:xfrm>
                        <a:prstGeom prst="rect">
                          <a:avLst/>
                        </a:prstGeom>
                      </wps:spPr>
                      <wps:style>
                        <a:lnRef idx="2">
                          <a:schemeClr val="dk1"/>
                        </a:lnRef>
                        <a:fillRef idx="1">
                          <a:schemeClr val="lt1"/>
                        </a:fillRef>
                        <a:effectRef idx="0">
                          <a:schemeClr val="dk1"/>
                        </a:effectRef>
                        <a:fontRef idx="minor">
                          <a:schemeClr val="dk1"/>
                        </a:fontRef>
                      </wps:style>
                      <wps:txb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Pr="004F2C04">
                              <w:rPr>
                                <w:sz w:val="14"/>
                                <w:szCs w:val="14"/>
                              </w:rPr>
                              <w:t>; CCSS.ELA.WHST.9.10.1; CCSS.ELA.WHST.9.10.4; CCSS. MP1; CCSS.; CRP.02; CRP.04; CRP.06; CRP.08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FE4E04" id="Rectangle 1265117159" o:spid="_x0000_s1027" style="position:absolute;margin-left:284.25pt;margin-top:-24.2pt;width:264.4pt;height:66.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" fillcolor="white [3201]" strokecolor="black [3200]" strokeweight="1pt">
                <v:textbox>
                  <w:txbxContent>
                    <w:p w14:paraId="1A285E5E" w14:textId="77777777" w:rsidR="004F2C04" w:rsidRPr="00C905F6" w:rsidRDefault="004F2C04" w:rsidP="004F2C04">
                      <w:pPr>
                        <w:pStyle w:val="FFABody"/>
                        <w:rPr>
                          <w:sz w:val="14"/>
                          <w:szCs w:val="14"/>
                        </w:rPr>
                      </w:pPr>
                      <w:r w:rsidRPr="00C905F6">
                        <w:rPr>
                          <w:sz w:val="14"/>
                          <w:szCs w:val="14"/>
                        </w:rPr>
                        <w:t>Aligned to the following standards:</w:t>
                      </w:r>
                    </w:p>
                    <w:p w14:paraId="19B8EDE7" w14:textId="77777777" w:rsidR="004F2C04" w:rsidRPr="00B06C5C" w:rsidRDefault="004F2C04" w:rsidP="004F2C04">
                      <w:pPr>
                        <w:pStyle w:val="FFABody"/>
                        <w:rPr>
                          <w:sz w:val="14"/>
                          <w:szCs w:val="14"/>
                        </w:rPr>
                      </w:pPr>
                      <w:r w:rsidRPr="00AB22EA">
                        <w:rPr>
                          <w:sz w:val="14"/>
                          <w:szCs w:val="14"/>
                        </w:rPr>
                        <w:t>CS.05; FFA.PL-A; FFA.PL-C; FFA.PL-E; FFA.PG-I; FFA.PG-J; FFA.CS-M; FFA.CS-N; CCSS.ELA-RI.9-10.4; •</w:t>
                      </w:r>
                      <w:proofErr w:type="gramStart"/>
                      <w:r w:rsidRPr="00AB22EA">
                        <w:rPr>
                          <w:sz w:val="14"/>
                          <w:szCs w:val="14"/>
                        </w:rPr>
                        <w:t>CCSS.ELA.W.</w:t>
                      </w:r>
                      <w:proofErr w:type="gramEnd"/>
                      <w:r w:rsidRPr="00AB22EA">
                        <w:rPr>
                          <w:sz w:val="14"/>
                          <w:szCs w:val="14"/>
                        </w:rPr>
                        <w:t>9-10.1; CCSS.ELA.W.9-10.2</w:t>
                      </w:r>
                      <w:r w:rsidRPr="004F2C04">
                        <w:rPr>
                          <w:sz w:val="14"/>
                          <w:szCs w:val="14"/>
                        </w:rPr>
                        <w:t>; CCSS.ELA.WHST.9.10.1; CCSS.ELA.WHST.9.10.4; CCSS. MP1; CCSS.; CRP.02; CRP.04; CRP.06; CRP.08</w:t>
                      </w:r>
                    </w:p>
                  </w:txbxContent>
                </v:textbox>
                <w10:wrap anchorx="margin"/>
              </v:rect>
            </w:pict>
          </mc:Fallback>
        </mc:AlternateContent>
      </w:r>
      <w:r w:rsidR="00B85E43">
        <w:t>Restore, Reuse, Repurpose</w:t>
      </w:r>
    </w:p>
    <w:p w14:paraId="73298E5D" w14:textId="7D8C412A" w:rsidR="00306B1D" w:rsidRDefault="00306B1D" w:rsidP="00306B1D">
      <w:pPr>
        <w:pStyle w:val="LPSectionTitles"/>
        <w:rPr>
          <w:sz w:val="20"/>
          <w:szCs w:val="20"/>
        </w:rPr>
      </w:pPr>
      <w:r w:rsidRPr="00216FB5">
        <w:rPr>
          <w:sz w:val="20"/>
          <w:szCs w:val="20"/>
        </w:rPr>
        <w:t xml:space="preserve">Directions: </w:t>
      </w:r>
    </w:p>
    <w:p w14:paraId="6BBBF802" w14:textId="77777777" w:rsidR="00BE1402" w:rsidRDefault="00B85E43" w:rsidP="00D809A1">
      <w:pPr>
        <w:pStyle w:val="FFABody"/>
      </w:pPr>
      <w:r>
        <w:t>Oftentimes, in our society, when something breaks, wears down, or becomes old or obsolete, we end up discarding the item in favor of its latest model or newest form.</w:t>
      </w:r>
      <w:r w:rsidR="00A618A2">
        <w:t xml:space="preserve"> Through his SAE, Caleb was able to take something old and </w:t>
      </w:r>
      <w:r w:rsidR="00A618A2" w:rsidRPr="00A618A2">
        <w:rPr>
          <w:u w:val="single"/>
        </w:rPr>
        <w:t>restore</w:t>
      </w:r>
      <w:r w:rsidR="00A618A2">
        <w:t xml:space="preserve"> it to its former glory like it was brand new. Sometimes, it makes more sense to </w:t>
      </w:r>
      <w:r w:rsidR="00A618A2" w:rsidRPr="00A618A2">
        <w:rPr>
          <w:u w:val="single"/>
        </w:rPr>
        <w:t>reuse</w:t>
      </w:r>
      <w:r w:rsidR="00A618A2">
        <w:t xml:space="preserve"> something for its original or a similar purpose even though it is not still new. Other times, we can </w:t>
      </w:r>
      <w:r w:rsidR="00A618A2">
        <w:rPr>
          <w:u w:val="single"/>
        </w:rPr>
        <w:t>repurpose</w:t>
      </w:r>
      <w:r w:rsidR="00A618A2">
        <w:t xml:space="preserve"> items after they have outlived their original usefulness, and they can take on a whole new purpose, for example, repurposing an old livestock watering trough for a planter. </w:t>
      </w:r>
    </w:p>
    <w:p w14:paraId="4A826CA9" w14:textId="77777777" w:rsidR="00BE1402" w:rsidRDefault="00BE1402" w:rsidP="00D809A1">
      <w:pPr>
        <w:pStyle w:val="FFABody"/>
      </w:pPr>
    </w:p>
    <w:p w14:paraId="7876AEC3" w14:textId="16489F6D" w:rsidR="001E57FB" w:rsidRDefault="00A618A2" w:rsidP="00D809A1">
      <w:pPr>
        <w:pStyle w:val="FFABody"/>
      </w:pPr>
      <w:r>
        <w:t xml:space="preserve">Using the space provided below, brainstorm how you could restore, </w:t>
      </w:r>
      <w:proofErr w:type="gramStart"/>
      <w:r>
        <w:t>reuse</w:t>
      </w:r>
      <w:proofErr w:type="gramEnd"/>
      <w:r>
        <w:t xml:space="preserve"> or repurpose items </w:t>
      </w:r>
      <w:r w:rsidR="00CA73A7">
        <w:t xml:space="preserve">in </w:t>
      </w:r>
      <w:r>
        <w:t>your home, school or community.</w:t>
      </w:r>
    </w:p>
    <w:p w14:paraId="03004B08" w14:textId="77777777" w:rsidR="00A618A2" w:rsidRDefault="00A618A2" w:rsidP="00D809A1">
      <w:pPr>
        <w:pStyle w:val="FFABody"/>
      </w:pPr>
    </w:p>
    <w:p w14:paraId="06397A0A" w14:textId="220F8E7C" w:rsidR="00A618A2" w:rsidRDefault="006F6612" w:rsidP="00BE1402">
      <w:pPr>
        <w:pStyle w:val="FFABody"/>
        <w:numPr>
          <w:ilvl w:val="0"/>
          <w:numId w:val="25"/>
        </w:numPr>
      </w:pPr>
      <w:r>
        <w:t xml:space="preserve">Using the table below, list </w:t>
      </w:r>
      <w:r w:rsidR="00CA73A7">
        <w:t xml:space="preserve">10 </w:t>
      </w:r>
      <w:r>
        <w:t xml:space="preserve">items </w:t>
      </w:r>
      <w:r w:rsidR="00CA73A7">
        <w:t xml:space="preserve">in </w:t>
      </w:r>
      <w:r>
        <w:t xml:space="preserve">your home, </w:t>
      </w:r>
      <w:proofErr w:type="gramStart"/>
      <w:r>
        <w:t>school</w:t>
      </w:r>
      <w:proofErr w:type="gramEnd"/>
      <w:r>
        <w:t xml:space="preserve"> or community that you could restore, reuse or repurpose instead of merely discarding. Indicate which action(s) you could take with each item. Make at least half of them related to agriculture (like Caleb’s tractor</w:t>
      </w:r>
      <w:r w:rsidR="006113F9">
        <w:t xml:space="preserve">, a feeding trough, a </w:t>
      </w:r>
      <w:r w:rsidR="00DF1927">
        <w:t>planter, a fish tank, etc.</w:t>
      </w:r>
      <w:r>
        <w:t>).</w:t>
      </w:r>
    </w:p>
    <w:p w14:paraId="718A7D82" w14:textId="77777777" w:rsidR="00BE1402" w:rsidRDefault="00BE1402" w:rsidP="00BE1402">
      <w:pPr>
        <w:pStyle w:val="FFABody"/>
      </w:pPr>
    </w:p>
    <w:tbl>
      <w:tblPr>
        <w:tblStyle w:val="TableGrid"/>
        <w:tblW w:w="0" w:type="auto"/>
        <w:tblLook w:val="04A0" w:firstRow="1" w:lastRow="0" w:firstColumn="1" w:lastColumn="0" w:noHBand="0" w:noVBand="1"/>
      </w:tblPr>
      <w:tblGrid>
        <w:gridCol w:w="5395"/>
        <w:gridCol w:w="5395"/>
      </w:tblGrid>
      <w:tr w:rsidR="006F6612" w14:paraId="03E9882E" w14:textId="77777777" w:rsidTr="00965559">
        <w:trPr>
          <w:trHeight w:val="360"/>
        </w:trPr>
        <w:tc>
          <w:tcPr>
            <w:tcW w:w="5395" w:type="dxa"/>
            <w:vAlign w:val="center"/>
          </w:tcPr>
          <w:p w14:paraId="11E80EAC" w14:textId="49D9FA52" w:rsidR="006F6612" w:rsidRPr="006F6612" w:rsidRDefault="006F6612" w:rsidP="006F6612">
            <w:pPr>
              <w:pStyle w:val="FFABody"/>
              <w:rPr>
                <w:b/>
                <w:bCs/>
                <w:sz w:val="20"/>
                <w:szCs w:val="20"/>
              </w:rPr>
            </w:pPr>
            <w:r w:rsidRPr="006F6612">
              <w:rPr>
                <w:b/>
                <w:bCs/>
                <w:sz w:val="20"/>
                <w:szCs w:val="20"/>
              </w:rPr>
              <w:t>Item</w:t>
            </w:r>
          </w:p>
        </w:tc>
        <w:tc>
          <w:tcPr>
            <w:tcW w:w="5395" w:type="dxa"/>
            <w:vAlign w:val="center"/>
          </w:tcPr>
          <w:p w14:paraId="0E879EF3" w14:textId="4A64FC5F" w:rsidR="006F6612" w:rsidRPr="006F6612" w:rsidRDefault="006F6612" w:rsidP="006F6612">
            <w:pPr>
              <w:pStyle w:val="FFABody"/>
              <w:rPr>
                <w:b/>
                <w:bCs/>
                <w:sz w:val="20"/>
                <w:szCs w:val="20"/>
              </w:rPr>
            </w:pPr>
            <w:r w:rsidRPr="006F6612">
              <w:rPr>
                <w:b/>
                <w:bCs/>
                <w:sz w:val="20"/>
                <w:szCs w:val="20"/>
              </w:rPr>
              <w:t>Restore, Reuse or Repurpose</w:t>
            </w:r>
          </w:p>
        </w:tc>
      </w:tr>
      <w:tr w:rsidR="006F6612" w14:paraId="3F551255" w14:textId="77777777" w:rsidTr="00E31AA6">
        <w:trPr>
          <w:trHeight w:val="576"/>
        </w:trPr>
        <w:tc>
          <w:tcPr>
            <w:tcW w:w="5395" w:type="dxa"/>
            <w:vAlign w:val="center"/>
          </w:tcPr>
          <w:p w14:paraId="3119ED28" w14:textId="6AA5ECFC" w:rsidR="006F6612" w:rsidRDefault="006F6612" w:rsidP="00E31AA6">
            <w:pPr>
              <w:pStyle w:val="FFABody"/>
              <w:numPr>
                <w:ilvl w:val="0"/>
                <w:numId w:val="26"/>
              </w:numPr>
              <w:spacing w:line="480" w:lineRule="auto"/>
              <w:ind w:left="420"/>
            </w:pPr>
          </w:p>
        </w:tc>
        <w:tc>
          <w:tcPr>
            <w:tcW w:w="5395" w:type="dxa"/>
            <w:vAlign w:val="center"/>
          </w:tcPr>
          <w:p w14:paraId="4AABE3F5" w14:textId="77777777" w:rsidR="006F6612" w:rsidRDefault="006F6612" w:rsidP="00E31AA6">
            <w:pPr>
              <w:pStyle w:val="FFABody"/>
              <w:spacing w:line="480" w:lineRule="auto"/>
            </w:pPr>
          </w:p>
        </w:tc>
      </w:tr>
      <w:tr w:rsidR="006F6612" w14:paraId="65BAFF34" w14:textId="77777777" w:rsidTr="00E31AA6">
        <w:trPr>
          <w:trHeight w:val="576"/>
        </w:trPr>
        <w:tc>
          <w:tcPr>
            <w:tcW w:w="5395" w:type="dxa"/>
            <w:vAlign w:val="center"/>
          </w:tcPr>
          <w:p w14:paraId="3DAD2909" w14:textId="067E8902" w:rsidR="006F6612" w:rsidRDefault="006F6612" w:rsidP="00E31AA6">
            <w:pPr>
              <w:pStyle w:val="FFABody"/>
              <w:numPr>
                <w:ilvl w:val="0"/>
                <w:numId w:val="26"/>
              </w:numPr>
              <w:spacing w:line="480" w:lineRule="auto"/>
              <w:ind w:left="420"/>
            </w:pPr>
          </w:p>
        </w:tc>
        <w:tc>
          <w:tcPr>
            <w:tcW w:w="5395" w:type="dxa"/>
            <w:vAlign w:val="center"/>
          </w:tcPr>
          <w:p w14:paraId="370C1629" w14:textId="77777777" w:rsidR="006F6612" w:rsidRDefault="006F6612" w:rsidP="00E31AA6">
            <w:pPr>
              <w:pStyle w:val="FFABody"/>
              <w:spacing w:line="480" w:lineRule="auto"/>
            </w:pPr>
          </w:p>
        </w:tc>
      </w:tr>
      <w:tr w:rsidR="006F6612" w14:paraId="741161F6" w14:textId="77777777" w:rsidTr="00E31AA6">
        <w:trPr>
          <w:trHeight w:val="576"/>
        </w:trPr>
        <w:tc>
          <w:tcPr>
            <w:tcW w:w="5395" w:type="dxa"/>
            <w:vAlign w:val="center"/>
          </w:tcPr>
          <w:p w14:paraId="51DD65B3" w14:textId="7DED5543" w:rsidR="006F6612" w:rsidRDefault="006F6612" w:rsidP="00E31AA6">
            <w:pPr>
              <w:pStyle w:val="FFABody"/>
              <w:numPr>
                <w:ilvl w:val="0"/>
                <w:numId w:val="26"/>
              </w:numPr>
              <w:spacing w:line="480" w:lineRule="auto"/>
              <w:ind w:left="420"/>
            </w:pPr>
          </w:p>
        </w:tc>
        <w:tc>
          <w:tcPr>
            <w:tcW w:w="5395" w:type="dxa"/>
            <w:vAlign w:val="center"/>
          </w:tcPr>
          <w:p w14:paraId="35936EE0" w14:textId="77777777" w:rsidR="006F6612" w:rsidRDefault="006F6612" w:rsidP="00E31AA6">
            <w:pPr>
              <w:pStyle w:val="FFABody"/>
              <w:spacing w:line="480" w:lineRule="auto"/>
            </w:pPr>
          </w:p>
        </w:tc>
      </w:tr>
      <w:tr w:rsidR="006F6612" w14:paraId="03C73BB5" w14:textId="77777777" w:rsidTr="00E31AA6">
        <w:trPr>
          <w:trHeight w:val="576"/>
        </w:trPr>
        <w:tc>
          <w:tcPr>
            <w:tcW w:w="5395" w:type="dxa"/>
            <w:vAlign w:val="center"/>
          </w:tcPr>
          <w:p w14:paraId="59E80B5C" w14:textId="5633DDB1" w:rsidR="006F6612" w:rsidRDefault="006F6612" w:rsidP="00E31AA6">
            <w:pPr>
              <w:pStyle w:val="FFABody"/>
              <w:numPr>
                <w:ilvl w:val="0"/>
                <w:numId w:val="26"/>
              </w:numPr>
              <w:spacing w:line="480" w:lineRule="auto"/>
              <w:ind w:left="420"/>
            </w:pPr>
          </w:p>
        </w:tc>
        <w:tc>
          <w:tcPr>
            <w:tcW w:w="5395" w:type="dxa"/>
            <w:vAlign w:val="center"/>
          </w:tcPr>
          <w:p w14:paraId="36089EF7" w14:textId="77777777" w:rsidR="006F6612" w:rsidRDefault="006F6612" w:rsidP="00E31AA6">
            <w:pPr>
              <w:pStyle w:val="FFABody"/>
              <w:spacing w:line="480" w:lineRule="auto"/>
            </w:pPr>
          </w:p>
        </w:tc>
      </w:tr>
      <w:tr w:rsidR="006F6612" w14:paraId="44E4B829" w14:textId="77777777" w:rsidTr="00E31AA6">
        <w:trPr>
          <w:trHeight w:val="576"/>
        </w:trPr>
        <w:tc>
          <w:tcPr>
            <w:tcW w:w="5395" w:type="dxa"/>
            <w:vAlign w:val="center"/>
          </w:tcPr>
          <w:p w14:paraId="0D4A374B" w14:textId="1399C281" w:rsidR="006F6612" w:rsidRDefault="006F6612" w:rsidP="00E31AA6">
            <w:pPr>
              <w:pStyle w:val="FFABody"/>
              <w:numPr>
                <w:ilvl w:val="0"/>
                <w:numId w:val="26"/>
              </w:numPr>
              <w:spacing w:line="480" w:lineRule="auto"/>
              <w:ind w:left="420"/>
            </w:pPr>
          </w:p>
        </w:tc>
        <w:tc>
          <w:tcPr>
            <w:tcW w:w="5395" w:type="dxa"/>
            <w:vAlign w:val="center"/>
          </w:tcPr>
          <w:p w14:paraId="7337F5FC" w14:textId="77777777" w:rsidR="006F6612" w:rsidRDefault="006F6612" w:rsidP="00E31AA6">
            <w:pPr>
              <w:pStyle w:val="FFABody"/>
              <w:spacing w:line="480" w:lineRule="auto"/>
            </w:pPr>
          </w:p>
        </w:tc>
      </w:tr>
      <w:tr w:rsidR="006F6612" w14:paraId="56CCDB2D" w14:textId="77777777" w:rsidTr="00E31AA6">
        <w:trPr>
          <w:trHeight w:val="576"/>
        </w:trPr>
        <w:tc>
          <w:tcPr>
            <w:tcW w:w="5395" w:type="dxa"/>
            <w:vAlign w:val="center"/>
          </w:tcPr>
          <w:p w14:paraId="1579E13A" w14:textId="3807029A" w:rsidR="006F6612" w:rsidRDefault="006F6612" w:rsidP="00E31AA6">
            <w:pPr>
              <w:pStyle w:val="FFABody"/>
              <w:numPr>
                <w:ilvl w:val="0"/>
                <w:numId w:val="26"/>
              </w:numPr>
              <w:spacing w:line="480" w:lineRule="auto"/>
              <w:ind w:left="420"/>
            </w:pPr>
          </w:p>
        </w:tc>
        <w:tc>
          <w:tcPr>
            <w:tcW w:w="5395" w:type="dxa"/>
            <w:vAlign w:val="center"/>
          </w:tcPr>
          <w:p w14:paraId="7FC229DC" w14:textId="77777777" w:rsidR="006F6612" w:rsidRDefault="006F6612" w:rsidP="00E31AA6">
            <w:pPr>
              <w:pStyle w:val="FFABody"/>
              <w:spacing w:line="480" w:lineRule="auto"/>
            </w:pPr>
          </w:p>
        </w:tc>
      </w:tr>
      <w:tr w:rsidR="006F6612" w14:paraId="6ED4D1D7" w14:textId="77777777" w:rsidTr="00E31AA6">
        <w:trPr>
          <w:trHeight w:val="576"/>
        </w:trPr>
        <w:tc>
          <w:tcPr>
            <w:tcW w:w="5395" w:type="dxa"/>
            <w:vAlign w:val="center"/>
          </w:tcPr>
          <w:p w14:paraId="0C0129BD" w14:textId="40877D09" w:rsidR="006F6612" w:rsidRDefault="006F6612" w:rsidP="00E31AA6">
            <w:pPr>
              <w:pStyle w:val="FFABody"/>
              <w:numPr>
                <w:ilvl w:val="0"/>
                <w:numId w:val="26"/>
              </w:numPr>
              <w:spacing w:line="480" w:lineRule="auto"/>
              <w:ind w:left="420"/>
            </w:pPr>
          </w:p>
        </w:tc>
        <w:tc>
          <w:tcPr>
            <w:tcW w:w="5395" w:type="dxa"/>
            <w:vAlign w:val="center"/>
          </w:tcPr>
          <w:p w14:paraId="23AAE9B7" w14:textId="77777777" w:rsidR="006F6612" w:rsidRDefault="006F6612" w:rsidP="00E31AA6">
            <w:pPr>
              <w:pStyle w:val="FFABody"/>
              <w:spacing w:line="480" w:lineRule="auto"/>
            </w:pPr>
          </w:p>
        </w:tc>
      </w:tr>
      <w:tr w:rsidR="006F6612" w14:paraId="66143606" w14:textId="77777777" w:rsidTr="00E31AA6">
        <w:trPr>
          <w:trHeight w:val="576"/>
        </w:trPr>
        <w:tc>
          <w:tcPr>
            <w:tcW w:w="5395" w:type="dxa"/>
            <w:vAlign w:val="center"/>
          </w:tcPr>
          <w:p w14:paraId="436F1F14" w14:textId="0F556679" w:rsidR="006F6612" w:rsidRDefault="006F6612" w:rsidP="00E31AA6">
            <w:pPr>
              <w:pStyle w:val="FFABody"/>
              <w:numPr>
                <w:ilvl w:val="0"/>
                <w:numId w:val="26"/>
              </w:numPr>
              <w:spacing w:line="480" w:lineRule="auto"/>
              <w:ind w:left="420"/>
            </w:pPr>
          </w:p>
        </w:tc>
        <w:tc>
          <w:tcPr>
            <w:tcW w:w="5395" w:type="dxa"/>
            <w:vAlign w:val="center"/>
          </w:tcPr>
          <w:p w14:paraId="190814D7" w14:textId="77777777" w:rsidR="006F6612" w:rsidRDefault="006F6612" w:rsidP="00E31AA6">
            <w:pPr>
              <w:pStyle w:val="FFABody"/>
              <w:spacing w:line="480" w:lineRule="auto"/>
            </w:pPr>
          </w:p>
        </w:tc>
      </w:tr>
      <w:tr w:rsidR="006F6612" w14:paraId="2F9DE7E7" w14:textId="77777777" w:rsidTr="00E31AA6">
        <w:trPr>
          <w:trHeight w:val="576"/>
        </w:trPr>
        <w:tc>
          <w:tcPr>
            <w:tcW w:w="5395" w:type="dxa"/>
            <w:vAlign w:val="center"/>
          </w:tcPr>
          <w:p w14:paraId="693082F2" w14:textId="038D218C" w:rsidR="006F6612" w:rsidRDefault="006F6612" w:rsidP="00E31AA6">
            <w:pPr>
              <w:pStyle w:val="FFABody"/>
              <w:numPr>
                <w:ilvl w:val="0"/>
                <w:numId w:val="26"/>
              </w:numPr>
              <w:spacing w:line="480" w:lineRule="auto"/>
              <w:ind w:left="420"/>
            </w:pPr>
          </w:p>
        </w:tc>
        <w:tc>
          <w:tcPr>
            <w:tcW w:w="5395" w:type="dxa"/>
            <w:vAlign w:val="center"/>
          </w:tcPr>
          <w:p w14:paraId="051C7414" w14:textId="77777777" w:rsidR="006F6612" w:rsidRDefault="006F6612" w:rsidP="00E31AA6">
            <w:pPr>
              <w:pStyle w:val="FFABody"/>
              <w:spacing w:line="480" w:lineRule="auto"/>
            </w:pPr>
          </w:p>
        </w:tc>
      </w:tr>
      <w:tr w:rsidR="006F6612" w14:paraId="52CD247A" w14:textId="77777777" w:rsidTr="00E31AA6">
        <w:trPr>
          <w:trHeight w:val="576"/>
        </w:trPr>
        <w:tc>
          <w:tcPr>
            <w:tcW w:w="5395" w:type="dxa"/>
            <w:vAlign w:val="center"/>
          </w:tcPr>
          <w:p w14:paraId="6DE49BBE" w14:textId="373B027F" w:rsidR="006F6612" w:rsidRDefault="006F6612" w:rsidP="00E31AA6">
            <w:pPr>
              <w:pStyle w:val="FFABody"/>
              <w:numPr>
                <w:ilvl w:val="0"/>
                <w:numId w:val="26"/>
              </w:numPr>
              <w:spacing w:line="480" w:lineRule="auto"/>
              <w:ind w:left="420"/>
            </w:pPr>
          </w:p>
        </w:tc>
        <w:tc>
          <w:tcPr>
            <w:tcW w:w="5395" w:type="dxa"/>
            <w:vAlign w:val="center"/>
          </w:tcPr>
          <w:p w14:paraId="7637B950" w14:textId="77777777" w:rsidR="006F6612" w:rsidRDefault="006F6612" w:rsidP="00E31AA6">
            <w:pPr>
              <w:pStyle w:val="FFABody"/>
              <w:spacing w:line="480" w:lineRule="auto"/>
            </w:pPr>
          </w:p>
        </w:tc>
      </w:tr>
    </w:tbl>
    <w:p w14:paraId="3D1B0EF6" w14:textId="77777777" w:rsidR="00BE1402" w:rsidRDefault="00BE1402" w:rsidP="00BE1402">
      <w:pPr>
        <w:pStyle w:val="FFABody"/>
      </w:pPr>
    </w:p>
    <w:p w14:paraId="3C893BAE" w14:textId="1F32A786" w:rsidR="00A401DA" w:rsidRDefault="00A401DA" w:rsidP="00E31AA6">
      <w:pPr>
        <w:pStyle w:val="FFABody"/>
        <w:numPr>
          <w:ilvl w:val="0"/>
          <w:numId w:val="25"/>
        </w:numPr>
      </w:pPr>
      <w:r>
        <w:t>Why do you think it is important or helpful to restore, reuse or repurpose older items instead of discarding them?</w:t>
      </w:r>
    </w:p>
    <w:p w14:paraId="321AA0BB" w14:textId="77777777" w:rsidR="00A401DA" w:rsidRDefault="00A401DA" w:rsidP="00A401DA">
      <w:pPr>
        <w:pStyle w:val="FFABody"/>
      </w:pPr>
    </w:p>
    <w:p w14:paraId="66519E56" w14:textId="77777777" w:rsidR="00A401DA" w:rsidRDefault="00A401DA" w:rsidP="00A401DA">
      <w:pPr>
        <w:pStyle w:val="FFABody"/>
      </w:pPr>
    </w:p>
    <w:p w14:paraId="42DBC424" w14:textId="77777777" w:rsidR="00A401DA" w:rsidRDefault="00A401DA" w:rsidP="00A401DA">
      <w:pPr>
        <w:pStyle w:val="FFABody"/>
      </w:pPr>
    </w:p>
    <w:p w14:paraId="2017751D" w14:textId="77777777" w:rsidR="00A401DA" w:rsidRDefault="00A401DA" w:rsidP="00A401DA">
      <w:pPr>
        <w:pStyle w:val="FFABody"/>
      </w:pPr>
    </w:p>
    <w:p w14:paraId="130E145D" w14:textId="1325CB66" w:rsidR="00A401DA" w:rsidRDefault="00A401DA" w:rsidP="00E31AA6">
      <w:pPr>
        <w:pStyle w:val="FFABody"/>
        <w:numPr>
          <w:ilvl w:val="0"/>
          <w:numId w:val="25"/>
        </w:numPr>
      </w:pPr>
      <w:r>
        <w:t>Do you think that we, as a society, value restoration and repurposing? Why or why not?</w:t>
      </w:r>
    </w:p>
    <w:p w14:paraId="64A78DA3" w14:textId="77777777" w:rsidR="00A401DA" w:rsidRDefault="00A401DA" w:rsidP="00A401DA">
      <w:pPr>
        <w:pStyle w:val="FFABody"/>
      </w:pPr>
    </w:p>
    <w:p w14:paraId="70BB88DF" w14:textId="77777777" w:rsidR="00A401DA" w:rsidRDefault="00A401DA" w:rsidP="00A401DA">
      <w:pPr>
        <w:pStyle w:val="FFABody"/>
      </w:pPr>
    </w:p>
    <w:p w14:paraId="4C93C113" w14:textId="77777777" w:rsidR="00A401DA" w:rsidRDefault="00A401DA" w:rsidP="00A401DA">
      <w:pPr>
        <w:pStyle w:val="FFABody"/>
      </w:pPr>
    </w:p>
    <w:p w14:paraId="776CAD57" w14:textId="77777777" w:rsidR="00A401DA" w:rsidRDefault="00A401DA" w:rsidP="00A401DA">
      <w:pPr>
        <w:pStyle w:val="FFABody"/>
      </w:pPr>
    </w:p>
    <w:p w14:paraId="41343039" w14:textId="77777777" w:rsidR="00A401DA" w:rsidRDefault="00A401DA" w:rsidP="00A401DA">
      <w:pPr>
        <w:pStyle w:val="FFABody"/>
      </w:pPr>
    </w:p>
    <w:p w14:paraId="1176B62C" w14:textId="77777777" w:rsidR="00A401DA" w:rsidRDefault="00A401DA" w:rsidP="00A401DA">
      <w:pPr>
        <w:pStyle w:val="FFABody"/>
      </w:pPr>
    </w:p>
    <w:p w14:paraId="223ABEAA" w14:textId="01BF36CE" w:rsidR="00E31AA6" w:rsidRDefault="00DF25B9" w:rsidP="00E31AA6">
      <w:pPr>
        <w:pStyle w:val="FFABody"/>
        <w:numPr>
          <w:ilvl w:val="0"/>
          <w:numId w:val="25"/>
        </w:numPr>
      </w:pPr>
      <w:r>
        <w:t>C</w:t>
      </w:r>
      <w:r w:rsidR="005E4C95">
        <w:t xml:space="preserve">hoose three things from the list you created </w:t>
      </w:r>
      <w:r w:rsidR="00A401DA">
        <w:t>on the previous page</w:t>
      </w:r>
      <w:r w:rsidR="00CA73A7">
        <w:t>,</w:t>
      </w:r>
      <w:r w:rsidR="005E4C95">
        <w:t xml:space="preserve"> </w:t>
      </w:r>
      <w:r w:rsidR="00890E10">
        <w:t>and</w:t>
      </w:r>
      <w:r w:rsidR="00E31AA6">
        <w:t xml:space="preserve"> </w:t>
      </w:r>
      <w:r w:rsidR="00A401DA">
        <w:t>in the table below</w:t>
      </w:r>
      <w:r w:rsidR="00E31AA6">
        <w:t>,</w:t>
      </w:r>
      <w:r w:rsidR="00890E10">
        <w:t xml:space="preserve"> explain</w:t>
      </w:r>
      <w:r w:rsidR="00E31AA6">
        <w:t xml:space="preserve"> why you would like to restore, </w:t>
      </w:r>
      <w:proofErr w:type="gramStart"/>
      <w:r w:rsidR="00E31AA6">
        <w:t>reuse</w:t>
      </w:r>
      <w:proofErr w:type="gramEnd"/>
      <w:r w:rsidR="00E31AA6">
        <w:t xml:space="preserve"> or repurpose that item</w:t>
      </w:r>
      <w:r w:rsidR="00CA73A7">
        <w:t>.</w:t>
      </w:r>
      <w:r w:rsidR="00E31AA6">
        <w:t xml:space="preserve"> </w:t>
      </w:r>
      <w:r w:rsidR="00CA73A7">
        <w:t xml:space="preserve">Outline </w:t>
      </w:r>
      <w:r w:rsidR="00E31AA6">
        <w:t xml:space="preserve">three tasks you would need to complete </w:t>
      </w:r>
      <w:proofErr w:type="gramStart"/>
      <w:r w:rsidR="00E31AA6">
        <w:t>in order to</w:t>
      </w:r>
      <w:proofErr w:type="gramEnd"/>
      <w:r w:rsidR="00E31AA6">
        <w:t xml:space="preserve"> do so. See the example below using Caleb’s tractor.</w:t>
      </w:r>
    </w:p>
    <w:p w14:paraId="04D00A61" w14:textId="77777777" w:rsidR="00E31AA6" w:rsidRDefault="00E31AA6" w:rsidP="00E31AA6">
      <w:pPr>
        <w:pStyle w:val="FFABody"/>
      </w:pPr>
    </w:p>
    <w:tbl>
      <w:tblPr>
        <w:tblStyle w:val="TableGrid"/>
        <w:tblW w:w="0" w:type="auto"/>
        <w:tblLook w:val="04A0" w:firstRow="1" w:lastRow="0" w:firstColumn="1" w:lastColumn="0" w:noHBand="0" w:noVBand="1"/>
      </w:tblPr>
      <w:tblGrid>
        <w:gridCol w:w="3596"/>
        <w:gridCol w:w="3597"/>
        <w:gridCol w:w="3597"/>
      </w:tblGrid>
      <w:tr w:rsidR="00E31AA6" w:rsidRPr="00E31AA6" w14:paraId="2D23AD7F" w14:textId="77777777" w:rsidTr="00FB2254">
        <w:tc>
          <w:tcPr>
            <w:tcW w:w="3596" w:type="dxa"/>
          </w:tcPr>
          <w:p w14:paraId="2B9134AC" w14:textId="1FA62DD7" w:rsidR="00E31AA6" w:rsidRPr="00E31AA6" w:rsidRDefault="00E31AA6" w:rsidP="00FB2254">
            <w:pPr>
              <w:pStyle w:val="FFABody"/>
              <w:rPr>
                <w:b/>
                <w:bCs/>
              </w:rPr>
            </w:pPr>
            <w:r w:rsidRPr="00E31AA6">
              <w:rPr>
                <w:b/>
                <w:bCs/>
              </w:rPr>
              <w:t>Item</w:t>
            </w:r>
          </w:p>
        </w:tc>
        <w:tc>
          <w:tcPr>
            <w:tcW w:w="3597" w:type="dxa"/>
          </w:tcPr>
          <w:p w14:paraId="7C9E6899" w14:textId="45396301" w:rsidR="00E31AA6" w:rsidRPr="00E31AA6" w:rsidRDefault="00E31AA6" w:rsidP="00FB2254">
            <w:pPr>
              <w:pStyle w:val="FFABody"/>
              <w:rPr>
                <w:b/>
                <w:bCs/>
              </w:rPr>
            </w:pPr>
            <w:r>
              <w:rPr>
                <w:b/>
                <w:bCs/>
              </w:rPr>
              <w:t>Explanation</w:t>
            </w:r>
          </w:p>
        </w:tc>
        <w:tc>
          <w:tcPr>
            <w:tcW w:w="3597" w:type="dxa"/>
          </w:tcPr>
          <w:p w14:paraId="641FA5AC" w14:textId="4597FC4C" w:rsidR="00E31AA6" w:rsidRPr="00E31AA6" w:rsidRDefault="00E31AA6" w:rsidP="00FB2254">
            <w:pPr>
              <w:pStyle w:val="FFABody"/>
              <w:rPr>
                <w:b/>
                <w:bCs/>
              </w:rPr>
            </w:pPr>
            <w:r>
              <w:rPr>
                <w:b/>
                <w:bCs/>
              </w:rPr>
              <w:t>Tasks</w:t>
            </w:r>
          </w:p>
        </w:tc>
      </w:tr>
      <w:tr w:rsidR="00E31AA6" w14:paraId="64F8E36D" w14:textId="77777777" w:rsidTr="00FB2254">
        <w:tc>
          <w:tcPr>
            <w:tcW w:w="3596" w:type="dxa"/>
            <w:vAlign w:val="center"/>
          </w:tcPr>
          <w:p w14:paraId="4CC3BE32" w14:textId="2D6ADB6F" w:rsidR="00E31AA6" w:rsidRDefault="00E31AA6" w:rsidP="00E31AA6">
            <w:pPr>
              <w:pStyle w:val="FFABody"/>
              <w:jc w:val="center"/>
            </w:pPr>
            <w:r>
              <w:t>1948 Ford 8N Tractor</w:t>
            </w:r>
          </w:p>
        </w:tc>
        <w:tc>
          <w:tcPr>
            <w:tcW w:w="3597" w:type="dxa"/>
            <w:vAlign w:val="center"/>
          </w:tcPr>
          <w:p w14:paraId="0C6474EF" w14:textId="4C98807E" w:rsidR="00E31AA6" w:rsidRDefault="00A401DA" w:rsidP="00FB2254">
            <w:pPr>
              <w:pStyle w:val="FFABody"/>
            </w:pPr>
            <w:r>
              <w:t xml:space="preserve">To learn more about tractors and how they operate and to be able to </w:t>
            </w:r>
            <w:proofErr w:type="gramStart"/>
            <w:r>
              <w:t>help out</w:t>
            </w:r>
            <w:proofErr w:type="gramEnd"/>
            <w:r>
              <w:t xml:space="preserve"> the agricultural community by being able to work on and help fix tractors.</w:t>
            </w:r>
          </w:p>
        </w:tc>
        <w:tc>
          <w:tcPr>
            <w:tcW w:w="3597" w:type="dxa"/>
            <w:vAlign w:val="center"/>
          </w:tcPr>
          <w:p w14:paraId="04E6B677" w14:textId="3BAB4593" w:rsidR="00E31AA6" w:rsidRDefault="00E31AA6" w:rsidP="00E31AA6">
            <w:pPr>
              <w:pStyle w:val="FFABody"/>
              <w:numPr>
                <w:ilvl w:val="0"/>
                <w:numId w:val="27"/>
              </w:numPr>
              <w:spacing w:line="240" w:lineRule="auto"/>
            </w:pPr>
            <w:r>
              <w:t>Diagnose what is wrong with the tractor.</w:t>
            </w:r>
          </w:p>
          <w:p w14:paraId="21F2AB34" w14:textId="2691796D" w:rsidR="00E31AA6" w:rsidRDefault="00E31AA6" w:rsidP="00E31AA6">
            <w:pPr>
              <w:pStyle w:val="FFABody"/>
              <w:numPr>
                <w:ilvl w:val="0"/>
                <w:numId w:val="27"/>
              </w:numPr>
              <w:spacing w:line="240" w:lineRule="auto"/>
            </w:pPr>
            <w:r>
              <w:t>Decide what new parts are needed and what old parts can be restored.</w:t>
            </w:r>
          </w:p>
          <w:p w14:paraId="759EB7AA" w14:textId="7AF429EF" w:rsidR="00E31AA6" w:rsidRDefault="00E31AA6" w:rsidP="00E31AA6">
            <w:pPr>
              <w:pStyle w:val="FFABody"/>
              <w:numPr>
                <w:ilvl w:val="0"/>
                <w:numId w:val="27"/>
              </w:numPr>
              <w:spacing w:line="240" w:lineRule="auto"/>
            </w:pPr>
            <w:r>
              <w:t>Sand and paint the exterior of the tractor.</w:t>
            </w:r>
          </w:p>
        </w:tc>
      </w:tr>
    </w:tbl>
    <w:p w14:paraId="76DCE985" w14:textId="77777777" w:rsidR="00E31AA6" w:rsidRDefault="00E31AA6" w:rsidP="00E31AA6">
      <w:pPr>
        <w:pStyle w:val="FFABody"/>
      </w:pPr>
    </w:p>
    <w:p w14:paraId="1B872B34" w14:textId="7B66FD7A" w:rsidR="00E31AA6" w:rsidRDefault="00A401DA" w:rsidP="00E31AA6">
      <w:pPr>
        <w:pStyle w:val="FFABody"/>
      </w:pPr>
      <w:r>
        <w:t xml:space="preserve">List your three items, </w:t>
      </w:r>
      <w:r w:rsidR="00726D0B">
        <w:t>explain</w:t>
      </w:r>
      <w:r>
        <w:t xml:space="preserve"> why you’d like to restore, </w:t>
      </w:r>
      <w:proofErr w:type="gramStart"/>
      <w:r>
        <w:t>reuse</w:t>
      </w:r>
      <w:proofErr w:type="gramEnd"/>
      <w:r>
        <w:t xml:space="preserve"> or repurpose them and </w:t>
      </w:r>
      <w:r w:rsidR="00726D0B">
        <w:t xml:space="preserve">outline </w:t>
      </w:r>
      <w:r>
        <w:t>at least three tasks you would need to complete in order to do so.</w:t>
      </w:r>
      <w:r>
        <w:br/>
      </w:r>
    </w:p>
    <w:tbl>
      <w:tblPr>
        <w:tblStyle w:val="TableGrid"/>
        <w:tblW w:w="0" w:type="auto"/>
        <w:tblLook w:val="04A0" w:firstRow="1" w:lastRow="0" w:firstColumn="1" w:lastColumn="0" w:noHBand="0" w:noVBand="1"/>
      </w:tblPr>
      <w:tblGrid>
        <w:gridCol w:w="3596"/>
        <w:gridCol w:w="3597"/>
        <w:gridCol w:w="3597"/>
      </w:tblGrid>
      <w:tr w:rsidR="00E31AA6" w14:paraId="057EDC1A" w14:textId="77777777" w:rsidTr="00E31AA6">
        <w:tc>
          <w:tcPr>
            <w:tcW w:w="3596" w:type="dxa"/>
          </w:tcPr>
          <w:p w14:paraId="622BB523" w14:textId="3917211D" w:rsidR="00E31AA6" w:rsidRPr="00E31AA6" w:rsidRDefault="00E31AA6" w:rsidP="00E31AA6">
            <w:pPr>
              <w:pStyle w:val="FFABody"/>
              <w:rPr>
                <w:b/>
                <w:bCs/>
              </w:rPr>
            </w:pPr>
            <w:r w:rsidRPr="00E31AA6">
              <w:rPr>
                <w:b/>
                <w:bCs/>
              </w:rPr>
              <w:t>Item</w:t>
            </w:r>
          </w:p>
        </w:tc>
        <w:tc>
          <w:tcPr>
            <w:tcW w:w="3597" w:type="dxa"/>
          </w:tcPr>
          <w:p w14:paraId="41D0D7AE" w14:textId="475E2FAC" w:rsidR="00E31AA6" w:rsidRPr="00E31AA6" w:rsidRDefault="00E31AA6" w:rsidP="00E31AA6">
            <w:pPr>
              <w:pStyle w:val="FFABody"/>
              <w:rPr>
                <w:b/>
                <w:bCs/>
              </w:rPr>
            </w:pPr>
            <w:r>
              <w:rPr>
                <w:b/>
                <w:bCs/>
              </w:rPr>
              <w:t>Explanation</w:t>
            </w:r>
          </w:p>
        </w:tc>
        <w:tc>
          <w:tcPr>
            <w:tcW w:w="3597" w:type="dxa"/>
          </w:tcPr>
          <w:p w14:paraId="03EF117F" w14:textId="0357C709" w:rsidR="00E31AA6" w:rsidRPr="00E31AA6" w:rsidRDefault="00E31AA6" w:rsidP="00E31AA6">
            <w:pPr>
              <w:pStyle w:val="FFABody"/>
              <w:rPr>
                <w:b/>
                <w:bCs/>
              </w:rPr>
            </w:pPr>
            <w:r>
              <w:rPr>
                <w:b/>
                <w:bCs/>
              </w:rPr>
              <w:t>Tasks</w:t>
            </w:r>
          </w:p>
        </w:tc>
      </w:tr>
      <w:tr w:rsidR="00E31AA6" w14:paraId="73C0A2FD" w14:textId="77777777" w:rsidTr="00E31AA6">
        <w:trPr>
          <w:trHeight w:val="1584"/>
        </w:trPr>
        <w:tc>
          <w:tcPr>
            <w:tcW w:w="3596" w:type="dxa"/>
            <w:vAlign w:val="center"/>
          </w:tcPr>
          <w:p w14:paraId="6ECE964D" w14:textId="77777777" w:rsidR="00E31AA6" w:rsidRDefault="00E31AA6" w:rsidP="00E31AA6">
            <w:pPr>
              <w:pStyle w:val="FFABody"/>
            </w:pPr>
          </w:p>
        </w:tc>
        <w:tc>
          <w:tcPr>
            <w:tcW w:w="3597" w:type="dxa"/>
            <w:vAlign w:val="center"/>
          </w:tcPr>
          <w:p w14:paraId="06690568" w14:textId="77777777" w:rsidR="00E31AA6" w:rsidRDefault="00E31AA6" w:rsidP="00E31AA6">
            <w:pPr>
              <w:pStyle w:val="FFABody"/>
            </w:pPr>
          </w:p>
        </w:tc>
        <w:tc>
          <w:tcPr>
            <w:tcW w:w="3597" w:type="dxa"/>
            <w:vAlign w:val="center"/>
          </w:tcPr>
          <w:p w14:paraId="1CDA1566" w14:textId="77777777" w:rsidR="00E31AA6" w:rsidRDefault="00E31AA6" w:rsidP="00E31AA6">
            <w:pPr>
              <w:pStyle w:val="FFABody"/>
              <w:numPr>
                <w:ilvl w:val="0"/>
                <w:numId w:val="31"/>
              </w:numPr>
              <w:spacing w:line="480" w:lineRule="auto"/>
            </w:pPr>
            <w:r>
              <w:t xml:space="preserve"> </w:t>
            </w:r>
          </w:p>
          <w:p w14:paraId="1E98DC92" w14:textId="77777777" w:rsidR="00E31AA6" w:rsidRDefault="00E31AA6" w:rsidP="00E31AA6">
            <w:pPr>
              <w:pStyle w:val="FFABody"/>
              <w:numPr>
                <w:ilvl w:val="0"/>
                <w:numId w:val="31"/>
              </w:numPr>
              <w:spacing w:line="480" w:lineRule="auto"/>
            </w:pPr>
            <w:r>
              <w:t xml:space="preserve"> </w:t>
            </w:r>
          </w:p>
          <w:p w14:paraId="06011CF5" w14:textId="695299B0" w:rsidR="00E31AA6" w:rsidRDefault="00E31AA6" w:rsidP="00E31AA6">
            <w:pPr>
              <w:pStyle w:val="FFABody"/>
              <w:numPr>
                <w:ilvl w:val="0"/>
                <w:numId w:val="31"/>
              </w:numPr>
              <w:spacing w:line="480" w:lineRule="auto"/>
            </w:pPr>
            <w:r>
              <w:t xml:space="preserve"> </w:t>
            </w:r>
          </w:p>
        </w:tc>
      </w:tr>
      <w:tr w:rsidR="00E31AA6" w14:paraId="732D8EA0" w14:textId="77777777" w:rsidTr="00E31AA6">
        <w:trPr>
          <w:trHeight w:val="1584"/>
        </w:trPr>
        <w:tc>
          <w:tcPr>
            <w:tcW w:w="3596" w:type="dxa"/>
            <w:vAlign w:val="center"/>
          </w:tcPr>
          <w:p w14:paraId="4039C8C2" w14:textId="77777777" w:rsidR="00E31AA6" w:rsidRDefault="00E31AA6" w:rsidP="00E31AA6">
            <w:pPr>
              <w:pStyle w:val="FFABody"/>
            </w:pPr>
          </w:p>
        </w:tc>
        <w:tc>
          <w:tcPr>
            <w:tcW w:w="3597" w:type="dxa"/>
            <w:vAlign w:val="center"/>
          </w:tcPr>
          <w:p w14:paraId="03D79645" w14:textId="77777777" w:rsidR="00E31AA6" w:rsidRDefault="00E31AA6" w:rsidP="00E31AA6">
            <w:pPr>
              <w:pStyle w:val="FFABody"/>
            </w:pPr>
          </w:p>
        </w:tc>
        <w:tc>
          <w:tcPr>
            <w:tcW w:w="3597" w:type="dxa"/>
            <w:vAlign w:val="center"/>
          </w:tcPr>
          <w:p w14:paraId="64EA1CDE" w14:textId="77777777" w:rsidR="00E31AA6" w:rsidRDefault="00E31AA6" w:rsidP="00E31AA6">
            <w:pPr>
              <w:pStyle w:val="FFABody"/>
              <w:numPr>
                <w:ilvl w:val="0"/>
                <w:numId w:val="28"/>
              </w:numPr>
              <w:spacing w:line="480" w:lineRule="auto"/>
            </w:pPr>
            <w:r>
              <w:t xml:space="preserve"> </w:t>
            </w:r>
          </w:p>
          <w:p w14:paraId="2CAB1EC7" w14:textId="77777777" w:rsidR="00E31AA6" w:rsidRDefault="00E31AA6" w:rsidP="00E31AA6">
            <w:pPr>
              <w:pStyle w:val="FFABody"/>
              <w:numPr>
                <w:ilvl w:val="0"/>
                <w:numId w:val="28"/>
              </w:numPr>
              <w:spacing w:line="480" w:lineRule="auto"/>
            </w:pPr>
            <w:r>
              <w:t xml:space="preserve"> </w:t>
            </w:r>
          </w:p>
          <w:p w14:paraId="00AC75BD" w14:textId="3BC87BBB" w:rsidR="00E31AA6" w:rsidRDefault="00E31AA6" w:rsidP="00E31AA6">
            <w:pPr>
              <w:pStyle w:val="FFABody"/>
              <w:numPr>
                <w:ilvl w:val="0"/>
                <w:numId w:val="28"/>
              </w:numPr>
              <w:spacing w:line="480" w:lineRule="auto"/>
            </w:pPr>
            <w:r>
              <w:t xml:space="preserve"> </w:t>
            </w:r>
          </w:p>
        </w:tc>
      </w:tr>
      <w:tr w:rsidR="00E31AA6" w14:paraId="24EE8B7C" w14:textId="77777777" w:rsidTr="00E31AA6">
        <w:trPr>
          <w:trHeight w:val="1584"/>
        </w:trPr>
        <w:tc>
          <w:tcPr>
            <w:tcW w:w="3596" w:type="dxa"/>
            <w:vAlign w:val="center"/>
          </w:tcPr>
          <w:p w14:paraId="35C58E75" w14:textId="77777777" w:rsidR="00E31AA6" w:rsidRDefault="00E31AA6" w:rsidP="00E31AA6">
            <w:pPr>
              <w:pStyle w:val="FFABody"/>
            </w:pPr>
          </w:p>
        </w:tc>
        <w:tc>
          <w:tcPr>
            <w:tcW w:w="3597" w:type="dxa"/>
            <w:vAlign w:val="center"/>
          </w:tcPr>
          <w:p w14:paraId="76F6E6F5" w14:textId="77777777" w:rsidR="00E31AA6" w:rsidRDefault="00E31AA6" w:rsidP="00E31AA6">
            <w:pPr>
              <w:pStyle w:val="FFABody"/>
            </w:pPr>
          </w:p>
        </w:tc>
        <w:tc>
          <w:tcPr>
            <w:tcW w:w="3597" w:type="dxa"/>
            <w:vAlign w:val="center"/>
          </w:tcPr>
          <w:p w14:paraId="4A4BFD97" w14:textId="77777777" w:rsidR="00E31AA6" w:rsidRDefault="00E31AA6" w:rsidP="00E31AA6">
            <w:pPr>
              <w:pStyle w:val="FFABody"/>
              <w:numPr>
                <w:ilvl w:val="0"/>
                <w:numId w:val="29"/>
              </w:numPr>
              <w:spacing w:line="480" w:lineRule="auto"/>
            </w:pPr>
            <w:r>
              <w:t xml:space="preserve"> </w:t>
            </w:r>
          </w:p>
          <w:p w14:paraId="529E6782" w14:textId="77777777" w:rsidR="00E31AA6" w:rsidRDefault="00E31AA6" w:rsidP="00E31AA6">
            <w:pPr>
              <w:pStyle w:val="FFABody"/>
              <w:numPr>
                <w:ilvl w:val="0"/>
                <w:numId w:val="29"/>
              </w:numPr>
              <w:spacing w:line="480" w:lineRule="auto"/>
            </w:pPr>
            <w:r>
              <w:t xml:space="preserve"> </w:t>
            </w:r>
          </w:p>
          <w:p w14:paraId="790737A4" w14:textId="21F5C982" w:rsidR="00E31AA6" w:rsidRDefault="00E31AA6" w:rsidP="00E31AA6">
            <w:pPr>
              <w:pStyle w:val="FFABody"/>
              <w:numPr>
                <w:ilvl w:val="0"/>
                <w:numId w:val="29"/>
              </w:numPr>
              <w:spacing w:line="480" w:lineRule="auto"/>
            </w:pPr>
            <w:r>
              <w:t xml:space="preserve"> </w:t>
            </w:r>
          </w:p>
        </w:tc>
      </w:tr>
    </w:tbl>
    <w:p w14:paraId="57F0781F" w14:textId="77777777" w:rsidR="00E31AA6" w:rsidRDefault="00E31AA6" w:rsidP="00E31AA6">
      <w:pPr>
        <w:pStyle w:val="FFABody"/>
      </w:pPr>
    </w:p>
    <w:p w14:paraId="7AD2BEAF" w14:textId="685384A0" w:rsidR="00BE32AA" w:rsidRDefault="00BE32AA" w:rsidP="00BE32AA">
      <w:pPr>
        <w:pStyle w:val="FFABody"/>
      </w:pPr>
      <w:r>
        <w:t>For the following questions, c</w:t>
      </w:r>
      <w:r w:rsidR="2004CCFE">
        <w:t xml:space="preserve">onsider the three items above. </w:t>
      </w:r>
    </w:p>
    <w:p w14:paraId="027CE043" w14:textId="77777777" w:rsidR="00BE32AA" w:rsidRDefault="00BE32AA" w:rsidP="00BE32AA">
      <w:pPr>
        <w:pStyle w:val="FFABody"/>
      </w:pPr>
    </w:p>
    <w:p w14:paraId="144CB3A5" w14:textId="77777777" w:rsidR="00BE32AA" w:rsidRDefault="2004CCFE" w:rsidP="00E31AA6">
      <w:pPr>
        <w:pStyle w:val="FFABody"/>
        <w:numPr>
          <w:ilvl w:val="0"/>
          <w:numId w:val="25"/>
        </w:numPr>
      </w:pPr>
      <w:r>
        <w:t xml:space="preserve">How could you potentially turn any of them into an SAE or a small business? </w:t>
      </w:r>
    </w:p>
    <w:p w14:paraId="16398000" w14:textId="77777777" w:rsidR="00BE32AA" w:rsidRDefault="00BE32AA" w:rsidP="00BE32AA">
      <w:pPr>
        <w:pStyle w:val="FFABody"/>
      </w:pPr>
    </w:p>
    <w:p w14:paraId="11B18F6B" w14:textId="77777777" w:rsidR="00BE32AA" w:rsidRDefault="00BE32AA" w:rsidP="00BE32AA">
      <w:pPr>
        <w:pStyle w:val="FFABody"/>
      </w:pPr>
    </w:p>
    <w:p w14:paraId="653AD1D2" w14:textId="77777777" w:rsidR="00BE32AA" w:rsidRDefault="00BE32AA" w:rsidP="00BE32AA">
      <w:pPr>
        <w:pStyle w:val="FFABody"/>
      </w:pPr>
    </w:p>
    <w:p w14:paraId="3BFB3697" w14:textId="77777777" w:rsidR="00BE32AA" w:rsidRDefault="00BE32AA" w:rsidP="00BE32AA">
      <w:pPr>
        <w:pStyle w:val="FFABody"/>
      </w:pPr>
    </w:p>
    <w:p w14:paraId="5015C28A" w14:textId="77777777" w:rsidR="00BE32AA" w:rsidRDefault="00BE32AA" w:rsidP="00BE32AA">
      <w:pPr>
        <w:pStyle w:val="FFABody"/>
      </w:pPr>
    </w:p>
    <w:p w14:paraId="239671CC" w14:textId="77777777" w:rsidR="00BE32AA" w:rsidRDefault="2004CCFE" w:rsidP="00E31AA6">
      <w:pPr>
        <w:pStyle w:val="FFABody"/>
        <w:numPr>
          <w:ilvl w:val="0"/>
          <w:numId w:val="25"/>
        </w:numPr>
      </w:pPr>
      <w:r>
        <w:t xml:space="preserve">What skills would you need to learn? </w:t>
      </w:r>
    </w:p>
    <w:p w14:paraId="13FE32D2" w14:textId="77777777" w:rsidR="00BE32AA" w:rsidRDefault="00BE32AA" w:rsidP="00BE32AA">
      <w:pPr>
        <w:pStyle w:val="FFABody"/>
      </w:pPr>
    </w:p>
    <w:p w14:paraId="37500CC2" w14:textId="77777777" w:rsidR="00BE32AA" w:rsidRDefault="00BE32AA" w:rsidP="00BE32AA">
      <w:pPr>
        <w:pStyle w:val="FFABody"/>
      </w:pPr>
    </w:p>
    <w:p w14:paraId="2DF9F2A0" w14:textId="77777777" w:rsidR="00BE32AA" w:rsidRDefault="00BE32AA" w:rsidP="00BE32AA">
      <w:pPr>
        <w:pStyle w:val="FFABody"/>
      </w:pPr>
    </w:p>
    <w:p w14:paraId="19B44D9C" w14:textId="77777777" w:rsidR="00BE32AA" w:rsidRDefault="00BE32AA" w:rsidP="00BE32AA">
      <w:pPr>
        <w:pStyle w:val="FFABody"/>
      </w:pPr>
    </w:p>
    <w:p w14:paraId="214ECCE5" w14:textId="77777777" w:rsidR="00BE32AA" w:rsidRDefault="00BE32AA" w:rsidP="00BE32AA">
      <w:pPr>
        <w:pStyle w:val="FFABody"/>
      </w:pPr>
    </w:p>
    <w:p w14:paraId="34D6CF07" w14:textId="597B46CF" w:rsidR="00E31AA6" w:rsidRDefault="2004CCFE" w:rsidP="00E31AA6">
      <w:pPr>
        <w:pStyle w:val="FFABody"/>
        <w:numPr>
          <w:ilvl w:val="0"/>
          <w:numId w:val="25"/>
        </w:numPr>
      </w:pPr>
      <w:r>
        <w:t xml:space="preserve">What impact could your </w:t>
      </w:r>
      <w:r w:rsidR="00726D0B">
        <w:t xml:space="preserve">SAE </w:t>
      </w:r>
      <w:r>
        <w:t>have on the community and/or the environment?</w:t>
      </w:r>
    </w:p>
    <w:p w14:paraId="128AB588" w14:textId="3348CFAB" w:rsidR="004F2C04" w:rsidRPr="00660B9B" w:rsidRDefault="004F2C04" w:rsidP="00660B9B">
      <w:pPr>
        <w:rPr>
          <w:rFonts w:ascii="Montserrat" w:hAnsi="Montserrat"/>
          <w:sz w:val="18"/>
        </w:rPr>
        <w:sectPr w:rsidR="004F2C04" w:rsidRPr="00660B9B" w:rsidSect="0095229A">
          <w:headerReference w:type="first" r:id="rId11"/>
          <w:type w:val="continuous"/>
          <w:pgSz w:w="12240" w:h="15840"/>
          <w:pgMar w:top="994" w:right="720" w:bottom="1166" w:left="720" w:header="720" w:footer="720" w:gutter="0"/>
          <w:cols w:space="720"/>
          <w:docGrid w:linePitch="360"/>
        </w:sectPr>
      </w:pPr>
    </w:p>
    <w:p w14:paraId="160B555D" w14:textId="0DEA8281" w:rsidR="004F2C04" w:rsidRPr="00A618A2" w:rsidRDefault="004F2C04" w:rsidP="00660B9B">
      <w:pPr>
        <w:pStyle w:val="LPSectionTitles"/>
      </w:pPr>
    </w:p>
    <w:sectPr w:rsidR="004F2C04" w:rsidRPr="00A618A2" w:rsidSect="0095229A">
      <w:headerReference w:type="default" r:id="rId12"/>
      <w:headerReference w:type="first" r:id="rId13"/>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ACC72" w14:textId="77777777" w:rsidR="0095229A" w:rsidRDefault="0095229A" w:rsidP="00CB2E3C">
      <w:pPr>
        <w:spacing w:after="0" w:line="240" w:lineRule="auto"/>
      </w:pPr>
      <w:r>
        <w:separator/>
      </w:r>
    </w:p>
  </w:endnote>
  <w:endnote w:type="continuationSeparator" w:id="0">
    <w:p w14:paraId="08539DDD" w14:textId="77777777" w:rsidR="0095229A" w:rsidRDefault="0095229A"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nton">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00"/>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28609" w14:textId="77777777" w:rsidR="0095229A" w:rsidRDefault="0095229A" w:rsidP="00CB2E3C">
      <w:pPr>
        <w:spacing w:after="0" w:line="240" w:lineRule="auto"/>
      </w:pPr>
      <w:r>
        <w:separator/>
      </w:r>
    </w:p>
  </w:footnote>
  <w:footnote w:type="continuationSeparator" w:id="0">
    <w:p w14:paraId="341C7841" w14:textId="77777777" w:rsidR="0095229A" w:rsidRDefault="0095229A"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0BD9" w14:textId="00671703" w:rsidR="00660B9B" w:rsidRDefault="00660B9B" w:rsidP="00660B9B">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61CA9" w14:textId="28BEDB89" w:rsidR="00C905F6" w:rsidRPr="00C905F6" w:rsidRDefault="00C905F6" w:rsidP="00C905F6">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8927B" w14:textId="77777777" w:rsidR="004F2C04" w:rsidRPr="00C905F6" w:rsidRDefault="004F2C04" w:rsidP="00C905F6">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9D6A3" w14:textId="2784D353" w:rsidR="00CB1E14" w:rsidRDefault="00CB1E14" w:rsidP="00CB1E14">
    <w:pPr>
      <w:pStyle w:val="FFABody"/>
    </w:pPr>
    <w:r>
      <w:t>Name: ____________________________________</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2FB"/>
    <w:multiLevelType w:val="hybridMultilevel"/>
    <w:tmpl w:val="96F49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22B2D"/>
    <w:multiLevelType w:val="hybridMultilevel"/>
    <w:tmpl w:val="1332A7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8D77E9"/>
    <w:multiLevelType w:val="hybridMultilevel"/>
    <w:tmpl w:val="526EC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987D96"/>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33720D"/>
    <w:multiLevelType w:val="hybridMultilevel"/>
    <w:tmpl w:val="B52AB0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FF6524"/>
    <w:multiLevelType w:val="hybridMultilevel"/>
    <w:tmpl w:val="7ABE6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A31915"/>
    <w:multiLevelType w:val="hybridMultilevel"/>
    <w:tmpl w:val="5A3AD9F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F3B47"/>
    <w:multiLevelType w:val="hybridMultilevel"/>
    <w:tmpl w:val="285800F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F94EAB"/>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8676911"/>
    <w:multiLevelType w:val="hybridMultilevel"/>
    <w:tmpl w:val="0A78EE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573619"/>
    <w:multiLevelType w:val="hybridMultilevel"/>
    <w:tmpl w:val="AA4244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4026D4"/>
    <w:multiLevelType w:val="hybridMultilevel"/>
    <w:tmpl w:val="29C24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DD50F4"/>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38000B"/>
    <w:multiLevelType w:val="hybridMultilevel"/>
    <w:tmpl w:val="CED8D2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76D19BF"/>
    <w:multiLevelType w:val="hybridMultilevel"/>
    <w:tmpl w:val="285800F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6E75B5"/>
    <w:multiLevelType w:val="hybridMultilevel"/>
    <w:tmpl w:val="9586B7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2F560F"/>
    <w:multiLevelType w:val="hybridMultilevel"/>
    <w:tmpl w:val="8272B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D7105"/>
    <w:multiLevelType w:val="hybridMultilevel"/>
    <w:tmpl w:val="8272B7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011E7"/>
    <w:multiLevelType w:val="hybridMultilevel"/>
    <w:tmpl w:val="6C2EB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3D6688"/>
    <w:multiLevelType w:val="hybridMultilevel"/>
    <w:tmpl w:val="31841E18"/>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4DF24D9"/>
    <w:multiLevelType w:val="hybridMultilevel"/>
    <w:tmpl w:val="E3A009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311E03"/>
    <w:multiLevelType w:val="hybridMultilevel"/>
    <w:tmpl w:val="1332A7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98746E"/>
    <w:multiLevelType w:val="hybridMultilevel"/>
    <w:tmpl w:val="CED8D2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329598B"/>
    <w:multiLevelType w:val="hybridMultilevel"/>
    <w:tmpl w:val="5A3AD9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8623EE5"/>
    <w:multiLevelType w:val="hybridMultilevel"/>
    <w:tmpl w:val="B52AB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97915"/>
    <w:multiLevelType w:val="hybridMultilevel"/>
    <w:tmpl w:val="9586B7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6B30AB9"/>
    <w:multiLevelType w:val="hybridMultilevel"/>
    <w:tmpl w:val="6C2EBA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6FB3FAE"/>
    <w:multiLevelType w:val="hybridMultilevel"/>
    <w:tmpl w:val="0A78EE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3868B2"/>
    <w:multiLevelType w:val="hybridMultilevel"/>
    <w:tmpl w:val="56F686C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2996849">
    <w:abstractNumId w:val="20"/>
  </w:num>
  <w:num w:numId="2" w16cid:durableId="1997150138">
    <w:abstractNumId w:val="12"/>
  </w:num>
  <w:num w:numId="3" w16cid:durableId="1349600322">
    <w:abstractNumId w:val="19"/>
  </w:num>
  <w:num w:numId="4" w16cid:durableId="1084911535">
    <w:abstractNumId w:val="32"/>
  </w:num>
  <w:num w:numId="5" w16cid:durableId="1768109488">
    <w:abstractNumId w:val="7"/>
  </w:num>
  <w:num w:numId="6" w16cid:durableId="934825389">
    <w:abstractNumId w:val="27"/>
  </w:num>
  <w:num w:numId="7" w16cid:durableId="1339581853">
    <w:abstractNumId w:val="29"/>
  </w:num>
  <w:num w:numId="8" w16cid:durableId="974481703">
    <w:abstractNumId w:val="22"/>
  </w:num>
  <w:num w:numId="9" w16cid:durableId="547184474">
    <w:abstractNumId w:val="25"/>
  </w:num>
  <w:num w:numId="10" w16cid:durableId="1186288330">
    <w:abstractNumId w:val="21"/>
  </w:num>
  <w:num w:numId="11" w16cid:durableId="644429329">
    <w:abstractNumId w:val="30"/>
  </w:num>
  <w:num w:numId="12" w16cid:durableId="1185709699">
    <w:abstractNumId w:val="3"/>
  </w:num>
  <w:num w:numId="13" w16cid:durableId="1188448076">
    <w:abstractNumId w:val="15"/>
  </w:num>
  <w:num w:numId="14" w16cid:durableId="2118023081">
    <w:abstractNumId w:val="2"/>
  </w:num>
  <w:num w:numId="15" w16cid:durableId="114491733">
    <w:abstractNumId w:val="24"/>
  </w:num>
  <w:num w:numId="16" w16cid:durableId="2084326695">
    <w:abstractNumId w:val="16"/>
  </w:num>
  <w:num w:numId="17" w16cid:durableId="266743239">
    <w:abstractNumId w:val="35"/>
  </w:num>
  <w:num w:numId="18" w16cid:durableId="1224104432">
    <w:abstractNumId w:val="8"/>
  </w:num>
  <w:num w:numId="19" w16cid:durableId="959805423">
    <w:abstractNumId w:val="11"/>
  </w:num>
  <w:num w:numId="20" w16cid:durableId="860582740">
    <w:abstractNumId w:val="6"/>
  </w:num>
  <w:num w:numId="21" w16cid:durableId="931471408">
    <w:abstractNumId w:val="26"/>
  </w:num>
  <w:num w:numId="22" w16cid:durableId="836383678">
    <w:abstractNumId w:val="37"/>
  </w:num>
  <w:num w:numId="23" w16cid:durableId="943078003">
    <w:abstractNumId w:val="13"/>
  </w:num>
  <w:num w:numId="24" w16cid:durableId="336880808">
    <w:abstractNumId w:val="0"/>
  </w:num>
  <w:num w:numId="25" w16cid:durableId="1932005729">
    <w:abstractNumId w:val="33"/>
  </w:num>
  <w:num w:numId="26" w16cid:durableId="922682658">
    <w:abstractNumId w:val="28"/>
  </w:num>
  <w:num w:numId="27" w16cid:durableId="1408309754">
    <w:abstractNumId w:val="23"/>
  </w:num>
  <w:num w:numId="28" w16cid:durableId="1854218461">
    <w:abstractNumId w:val="10"/>
  </w:num>
  <w:num w:numId="29" w16cid:durableId="886066185">
    <w:abstractNumId w:val="17"/>
  </w:num>
  <w:num w:numId="30" w16cid:durableId="443112028">
    <w:abstractNumId w:val="5"/>
  </w:num>
  <w:num w:numId="31" w16cid:durableId="1521777653">
    <w:abstractNumId w:val="14"/>
  </w:num>
  <w:num w:numId="32" w16cid:durableId="323898782">
    <w:abstractNumId w:val="1"/>
  </w:num>
  <w:num w:numId="33" w16cid:durableId="951743959">
    <w:abstractNumId w:val="4"/>
  </w:num>
  <w:num w:numId="34" w16cid:durableId="2103605329">
    <w:abstractNumId w:val="31"/>
  </w:num>
  <w:num w:numId="35" w16cid:durableId="1244149707">
    <w:abstractNumId w:val="9"/>
  </w:num>
  <w:num w:numId="36" w16cid:durableId="875192250">
    <w:abstractNumId w:val="18"/>
  </w:num>
  <w:num w:numId="37" w16cid:durableId="618682915">
    <w:abstractNumId w:val="36"/>
  </w:num>
  <w:num w:numId="38" w16cid:durableId="151560859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21B24"/>
    <w:rsid w:val="00034F74"/>
    <w:rsid w:val="00085C65"/>
    <w:rsid w:val="00097705"/>
    <w:rsid w:val="000C2FCD"/>
    <w:rsid w:val="000C32E1"/>
    <w:rsid w:val="000C46C3"/>
    <w:rsid w:val="000E6280"/>
    <w:rsid w:val="00126E84"/>
    <w:rsid w:val="001376EE"/>
    <w:rsid w:val="001C0828"/>
    <w:rsid w:val="001C1E4D"/>
    <w:rsid w:val="001E2890"/>
    <w:rsid w:val="001E57FB"/>
    <w:rsid w:val="00216FB5"/>
    <w:rsid w:val="0022677F"/>
    <w:rsid w:val="00241E5E"/>
    <w:rsid w:val="00293C0F"/>
    <w:rsid w:val="002D3960"/>
    <w:rsid w:val="0030141B"/>
    <w:rsid w:val="00306B1D"/>
    <w:rsid w:val="003118FF"/>
    <w:rsid w:val="003121FB"/>
    <w:rsid w:val="003129E3"/>
    <w:rsid w:val="00372AED"/>
    <w:rsid w:val="00376E36"/>
    <w:rsid w:val="003908A5"/>
    <w:rsid w:val="003D1C04"/>
    <w:rsid w:val="00413F2D"/>
    <w:rsid w:val="004673B2"/>
    <w:rsid w:val="004704E7"/>
    <w:rsid w:val="004A5B5C"/>
    <w:rsid w:val="004F2C04"/>
    <w:rsid w:val="004F5776"/>
    <w:rsid w:val="0050202C"/>
    <w:rsid w:val="00522BF3"/>
    <w:rsid w:val="00544FD4"/>
    <w:rsid w:val="00562B76"/>
    <w:rsid w:val="00571DB0"/>
    <w:rsid w:val="0057430D"/>
    <w:rsid w:val="00576FB4"/>
    <w:rsid w:val="00583121"/>
    <w:rsid w:val="005B490D"/>
    <w:rsid w:val="005C0C28"/>
    <w:rsid w:val="005D1ABD"/>
    <w:rsid w:val="005E00DD"/>
    <w:rsid w:val="005E4C95"/>
    <w:rsid w:val="006113F9"/>
    <w:rsid w:val="00640EC4"/>
    <w:rsid w:val="00641473"/>
    <w:rsid w:val="00660B9B"/>
    <w:rsid w:val="00667B24"/>
    <w:rsid w:val="006B4ADB"/>
    <w:rsid w:val="006E795F"/>
    <w:rsid w:val="006F6612"/>
    <w:rsid w:val="006F73A6"/>
    <w:rsid w:val="007047D7"/>
    <w:rsid w:val="00713A67"/>
    <w:rsid w:val="00726D0B"/>
    <w:rsid w:val="00732721"/>
    <w:rsid w:val="00753D09"/>
    <w:rsid w:val="00772F7B"/>
    <w:rsid w:val="007A4E5A"/>
    <w:rsid w:val="007B2C39"/>
    <w:rsid w:val="00806187"/>
    <w:rsid w:val="00821678"/>
    <w:rsid w:val="00830543"/>
    <w:rsid w:val="00865B8F"/>
    <w:rsid w:val="008803E3"/>
    <w:rsid w:val="00883F0C"/>
    <w:rsid w:val="00890E10"/>
    <w:rsid w:val="0089739E"/>
    <w:rsid w:val="008E7D66"/>
    <w:rsid w:val="0092232B"/>
    <w:rsid w:val="0095229A"/>
    <w:rsid w:val="00965559"/>
    <w:rsid w:val="00977FD7"/>
    <w:rsid w:val="009B0CA6"/>
    <w:rsid w:val="00A21DCE"/>
    <w:rsid w:val="00A401DA"/>
    <w:rsid w:val="00A618A2"/>
    <w:rsid w:val="00AA78EF"/>
    <w:rsid w:val="00AB22EA"/>
    <w:rsid w:val="00AB50AE"/>
    <w:rsid w:val="00B06C5C"/>
    <w:rsid w:val="00B24A68"/>
    <w:rsid w:val="00B25DFB"/>
    <w:rsid w:val="00B85E43"/>
    <w:rsid w:val="00B947F0"/>
    <w:rsid w:val="00BD1B7D"/>
    <w:rsid w:val="00BE1402"/>
    <w:rsid w:val="00BE32AA"/>
    <w:rsid w:val="00C06A33"/>
    <w:rsid w:val="00C279F8"/>
    <w:rsid w:val="00C43C38"/>
    <w:rsid w:val="00C70C5E"/>
    <w:rsid w:val="00C740EE"/>
    <w:rsid w:val="00C905F6"/>
    <w:rsid w:val="00CA73A7"/>
    <w:rsid w:val="00CA7DEE"/>
    <w:rsid w:val="00CB1E14"/>
    <w:rsid w:val="00CB2E3C"/>
    <w:rsid w:val="00CE0715"/>
    <w:rsid w:val="00CE586E"/>
    <w:rsid w:val="00CE6A51"/>
    <w:rsid w:val="00D1340D"/>
    <w:rsid w:val="00D27026"/>
    <w:rsid w:val="00D54FAF"/>
    <w:rsid w:val="00D809A1"/>
    <w:rsid w:val="00DF1927"/>
    <w:rsid w:val="00DF25B9"/>
    <w:rsid w:val="00E1471A"/>
    <w:rsid w:val="00E25648"/>
    <w:rsid w:val="00E31AA6"/>
    <w:rsid w:val="00E910C9"/>
    <w:rsid w:val="00ED49E0"/>
    <w:rsid w:val="00EE4404"/>
    <w:rsid w:val="00F03420"/>
    <w:rsid w:val="00F126F3"/>
    <w:rsid w:val="00F73923"/>
    <w:rsid w:val="00F9219B"/>
    <w:rsid w:val="00FD3447"/>
    <w:rsid w:val="00FD3E67"/>
    <w:rsid w:val="00FF2608"/>
    <w:rsid w:val="2004CCFE"/>
    <w:rsid w:val="54B46BD2"/>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4F5776"/>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E910C9"/>
    <w:rPr>
      <w:color w:val="954F72" w:themeColor="followedHyperlink"/>
      <w:u w:val="single"/>
    </w:rPr>
  </w:style>
  <w:style w:type="character" w:styleId="PlaceholderText">
    <w:name w:val="Placeholder Text"/>
    <w:basedOn w:val="DefaultParagraphFont"/>
    <w:uiPriority w:val="99"/>
    <w:semiHidden/>
    <w:rsid w:val="00BD1B7D"/>
    <w:rPr>
      <w:color w:val="666666"/>
    </w:rPr>
  </w:style>
  <w:style w:type="paragraph" w:styleId="Revision">
    <w:name w:val="Revision"/>
    <w:hidden/>
    <w:uiPriority w:val="99"/>
    <w:semiHidden/>
    <w:rsid w:val="00CA73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meo.com/857908281"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561</Words>
  <Characters>2605</Characters>
  <Application>Microsoft Office Word</Application>
  <DocSecurity>0</DocSecurity>
  <Lines>162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2</cp:revision>
  <dcterms:created xsi:type="dcterms:W3CDTF">2024-03-25T18:50:00Z</dcterms:created>
  <dcterms:modified xsi:type="dcterms:W3CDTF">2024-03-25T18:50:00Z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17305b276220fffbb84b41a48219d90c8e3744ae1c59c725374d91f0018b4313</vt:lpwstr>
  </property>
</Properties>
</file>