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6E51E" w14:textId="1E704CAB" w:rsidR="00034F74" w:rsidRDefault="000100B9" w:rsidP="00E25648">
      <w:pPr>
        <w:pStyle w:val="FFABody"/>
        <w:sectPr w:rsidR="00034F74" w:rsidSect="00625CA7">
          <w:headerReference w:type="first" r:id="rId8"/>
          <w:pgSz w:w="12240" w:h="15840"/>
          <w:pgMar w:top="994" w:right="720" w:bottom="1166" w:left="720" w:header="720" w:footer="720" w:gutter="0"/>
          <w:cols w:space="720"/>
          <w:titlePg/>
          <w:docGrid w:linePitch="360"/>
        </w:sectPr>
      </w:pPr>
      <w:r>
        <w:rPr>
          <w:noProof/>
        </w:rPr>
        <mc:AlternateContent>
          <mc:Choice Requires="wps">
            <w:drawing>
              <wp:anchor distT="0" distB="0" distL="114300" distR="114300" simplePos="0" relativeHeight="251623936" behindDoc="0" locked="0" layoutInCell="1" allowOverlap="1" wp14:anchorId="6BA0A3B4" wp14:editId="1259E9F0">
                <wp:simplePos x="0" y="0"/>
                <wp:positionH relativeFrom="margin">
                  <wp:posOffset>4071620</wp:posOffset>
                </wp:positionH>
                <wp:positionV relativeFrom="paragraph">
                  <wp:posOffset>-458470</wp:posOffset>
                </wp:positionV>
                <wp:extent cx="2908300" cy="847725"/>
                <wp:effectExtent l="0" t="0" r="6350" b="9525"/>
                <wp:wrapNone/>
                <wp:docPr id="100287604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08300" cy="847725"/>
                        </a:xfrm>
                        <a:prstGeom prst="rect">
                          <a:avLst/>
                        </a:prstGeom>
                      </wps:spPr>
                      <wps:style>
                        <a:lnRef idx="2">
                          <a:schemeClr val="dk1"/>
                        </a:lnRef>
                        <a:fillRef idx="1">
                          <a:schemeClr val="lt1"/>
                        </a:fillRef>
                        <a:effectRef idx="0">
                          <a:schemeClr val="dk1"/>
                        </a:effectRef>
                        <a:fontRef idx="minor">
                          <a:schemeClr val="dk1"/>
                        </a:fontRef>
                      </wps:style>
                      <wps:txbx>
                        <w:txbxContent>
                          <w:p w14:paraId="34FF1915" w14:textId="32BE18D6" w:rsidR="00B06C5C" w:rsidRPr="00417EB8" w:rsidRDefault="00B06C5C" w:rsidP="00B06C5C">
                            <w:pPr>
                              <w:pStyle w:val="FFABody"/>
                              <w:rPr>
                                <w:sz w:val="14"/>
                                <w:szCs w:val="14"/>
                              </w:rPr>
                            </w:pPr>
                            <w:r w:rsidRPr="00417EB8">
                              <w:rPr>
                                <w:sz w:val="14"/>
                                <w:szCs w:val="14"/>
                              </w:rPr>
                              <w:t>Aligned to the following standards:</w:t>
                            </w:r>
                          </w:p>
                          <w:p w14:paraId="41CBA0CF" w14:textId="46B7E625" w:rsidR="00B06C5C" w:rsidRPr="00B06C5C" w:rsidRDefault="00C905F6" w:rsidP="00C905F6">
                            <w:pPr>
                              <w:pStyle w:val="FFABody"/>
                              <w:rPr>
                                <w:sz w:val="14"/>
                                <w:szCs w:val="14"/>
                              </w:rPr>
                            </w:pPr>
                            <w:r w:rsidRPr="00417EB8">
                              <w:rPr>
                                <w:sz w:val="14"/>
                                <w:szCs w:val="14"/>
                              </w:rPr>
                              <w:t xml:space="preserve">CS.05; FFA.PL-A; FFA.PL-C; FFA.PG-I; FFA.PG-J; </w:t>
                            </w:r>
                            <w:r w:rsidR="00072ECA" w:rsidRPr="00417EB8">
                              <w:rPr>
                                <w:sz w:val="14"/>
                                <w:szCs w:val="14"/>
                              </w:rPr>
                              <w:t xml:space="preserve">CCSS.ELA-RI.9-10.2; </w:t>
                            </w:r>
                            <w:r w:rsidRPr="00417EB8">
                              <w:rPr>
                                <w:sz w:val="14"/>
                                <w:szCs w:val="14"/>
                              </w:rPr>
                              <w:t xml:space="preserve">CCSS.ELA-RI.9-10.4; </w:t>
                            </w:r>
                            <w:proofErr w:type="gramStart"/>
                            <w:r w:rsidRPr="00417EB8">
                              <w:rPr>
                                <w:sz w:val="14"/>
                                <w:szCs w:val="14"/>
                              </w:rPr>
                              <w:t>CCSS.ELA.W.</w:t>
                            </w:r>
                            <w:proofErr w:type="gramEnd"/>
                            <w:r w:rsidRPr="00417EB8">
                              <w:rPr>
                                <w:sz w:val="14"/>
                                <w:szCs w:val="14"/>
                              </w:rPr>
                              <w:t xml:space="preserve">9-10.2; </w:t>
                            </w:r>
                            <w:r w:rsidR="00417EB8" w:rsidRPr="00417EB8">
                              <w:rPr>
                                <w:sz w:val="14"/>
                                <w:szCs w:val="14"/>
                              </w:rPr>
                              <w:t xml:space="preserve">CCSS.ELA.SL.9-10.2; CCSS.ELA.RST.9.10.4; </w:t>
                            </w:r>
                            <w:r w:rsidRPr="00417EB8">
                              <w:rPr>
                                <w:sz w:val="14"/>
                                <w:szCs w:val="14"/>
                              </w:rPr>
                              <w:t>CCSS. MP1; CCSS. MP2; CCSS. MP</w:t>
                            </w:r>
                            <w:r w:rsidR="00072ECA" w:rsidRPr="00417EB8">
                              <w:rPr>
                                <w:sz w:val="14"/>
                                <w:szCs w:val="14"/>
                              </w:rPr>
                              <w:t>4</w:t>
                            </w:r>
                            <w:r w:rsidRPr="00417EB8">
                              <w:rPr>
                                <w:sz w:val="14"/>
                                <w:szCs w:val="14"/>
                              </w:rPr>
                              <w:t xml:space="preserve">; </w:t>
                            </w:r>
                            <w:r w:rsidR="00072ECA" w:rsidRPr="00417EB8">
                              <w:rPr>
                                <w:sz w:val="14"/>
                                <w:szCs w:val="14"/>
                              </w:rPr>
                              <w:t xml:space="preserve">CCSS. MP6; </w:t>
                            </w:r>
                            <w:r w:rsidRPr="00417EB8">
                              <w:rPr>
                                <w:sz w:val="14"/>
                                <w:szCs w:val="14"/>
                              </w:rPr>
                              <w:t>CRP.02; CRP.04; CRP.0</w:t>
                            </w:r>
                            <w:r w:rsidR="00072ECA" w:rsidRPr="00417EB8">
                              <w:rPr>
                                <w:sz w:val="14"/>
                                <w:szCs w:val="14"/>
                              </w:rPr>
                              <w:t>8</w:t>
                            </w:r>
                            <w:r w:rsidRPr="00417EB8">
                              <w:rPr>
                                <w:sz w:val="14"/>
                                <w:szCs w:val="14"/>
                              </w:rPr>
                              <w:t>; CRP.</w:t>
                            </w:r>
                            <w:r w:rsidR="00072ECA" w:rsidRPr="00417EB8">
                              <w:rPr>
                                <w:sz w:val="14"/>
                                <w:szCs w:val="14"/>
                              </w:rPr>
                              <w:t>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A0A3B4" id="Rectangle 3" o:spid="_x0000_s1026" style="position:absolute;margin-left:320.6pt;margin-top:-36.1pt;width:229pt;height:66.75pt;z-index:251623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" fillcolor="white [3201]" strokecolor="black [3200]" strokeweight="1pt">
                <v:path arrowok="t"/>
                <v:textbox>
                  <w:txbxContent>
                    <w:p w14:paraId="34FF1915" w14:textId="32BE18D6" w:rsidR="00B06C5C" w:rsidRPr="00417EB8" w:rsidRDefault="00B06C5C" w:rsidP="00B06C5C">
                      <w:pPr>
                        <w:pStyle w:val="FFABody"/>
                        <w:rPr>
                          <w:sz w:val="14"/>
                          <w:szCs w:val="14"/>
                        </w:rPr>
                      </w:pPr>
                      <w:r w:rsidRPr="00417EB8">
                        <w:rPr>
                          <w:sz w:val="14"/>
                          <w:szCs w:val="14"/>
                        </w:rPr>
                        <w:t>Aligned to the following standards:</w:t>
                      </w:r>
                    </w:p>
                    <w:p w14:paraId="41CBA0CF" w14:textId="46B7E625" w:rsidR="00B06C5C" w:rsidRPr="00B06C5C" w:rsidRDefault="00C905F6" w:rsidP="00C905F6">
                      <w:pPr>
                        <w:pStyle w:val="FFABody"/>
                        <w:rPr>
                          <w:sz w:val="14"/>
                          <w:szCs w:val="14"/>
                        </w:rPr>
                      </w:pPr>
                      <w:r w:rsidRPr="00417EB8">
                        <w:rPr>
                          <w:sz w:val="14"/>
                          <w:szCs w:val="14"/>
                        </w:rPr>
                        <w:t xml:space="preserve">CS.05; FFA.PL-A; FFA.PL-C; FFA.PG-I; FFA.PG-J; </w:t>
                      </w:r>
                      <w:r w:rsidR="00072ECA" w:rsidRPr="00417EB8">
                        <w:rPr>
                          <w:sz w:val="14"/>
                          <w:szCs w:val="14"/>
                        </w:rPr>
                        <w:t xml:space="preserve">CCSS.ELA-RI.9-10.2; </w:t>
                      </w:r>
                      <w:r w:rsidRPr="00417EB8">
                        <w:rPr>
                          <w:sz w:val="14"/>
                          <w:szCs w:val="14"/>
                        </w:rPr>
                        <w:t xml:space="preserve">CCSS.ELA-RI.9-10.4; </w:t>
                      </w:r>
                      <w:proofErr w:type="gramStart"/>
                      <w:r w:rsidRPr="00417EB8">
                        <w:rPr>
                          <w:sz w:val="14"/>
                          <w:szCs w:val="14"/>
                        </w:rPr>
                        <w:t>CCSS.ELA.W.</w:t>
                      </w:r>
                      <w:proofErr w:type="gramEnd"/>
                      <w:r w:rsidRPr="00417EB8">
                        <w:rPr>
                          <w:sz w:val="14"/>
                          <w:szCs w:val="14"/>
                        </w:rPr>
                        <w:t xml:space="preserve">9-10.2; </w:t>
                      </w:r>
                      <w:r w:rsidR="00417EB8" w:rsidRPr="00417EB8">
                        <w:rPr>
                          <w:sz w:val="14"/>
                          <w:szCs w:val="14"/>
                        </w:rPr>
                        <w:t xml:space="preserve">CCSS.ELA.SL.9-10.2; CCSS.ELA.RST.9.10.4; </w:t>
                      </w:r>
                      <w:r w:rsidRPr="00417EB8">
                        <w:rPr>
                          <w:sz w:val="14"/>
                          <w:szCs w:val="14"/>
                        </w:rPr>
                        <w:t>CCSS. MP1; CCSS. MP2; CCSS. MP</w:t>
                      </w:r>
                      <w:r w:rsidR="00072ECA" w:rsidRPr="00417EB8">
                        <w:rPr>
                          <w:sz w:val="14"/>
                          <w:szCs w:val="14"/>
                        </w:rPr>
                        <w:t>4</w:t>
                      </w:r>
                      <w:r w:rsidRPr="00417EB8">
                        <w:rPr>
                          <w:sz w:val="14"/>
                          <w:szCs w:val="14"/>
                        </w:rPr>
                        <w:t xml:space="preserve">; </w:t>
                      </w:r>
                      <w:r w:rsidR="00072ECA" w:rsidRPr="00417EB8">
                        <w:rPr>
                          <w:sz w:val="14"/>
                          <w:szCs w:val="14"/>
                        </w:rPr>
                        <w:t xml:space="preserve">CCSS. MP6; </w:t>
                      </w:r>
                      <w:r w:rsidRPr="00417EB8">
                        <w:rPr>
                          <w:sz w:val="14"/>
                          <w:szCs w:val="14"/>
                        </w:rPr>
                        <w:t>CRP.02; CRP.04; CRP.0</w:t>
                      </w:r>
                      <w:r w:rsidR="00072ECA" w:rsidRPr="00417EB8">
                        <w:rPr>
                          <w:sz w:val="14"/>
                          <w:szCs w:val="14"/>
                        </w:rPr>
                        <w:t>8</w:t>
                      </w:r>
                      <w:r w:rsidRPr="00417EB8">
                        <w:rPr>
                          <w:sz w:val="14"/>
                          <w:szCs w:val="14"/>
                        </w:rPr>
                        <w:t>; CRP.</w:t>
                      </w:r>
                      <w:r w:rsidR="00072ECA" w:rsidRPr="00417EB8">
                        <w:rPr>
                          <w:sz w:val="14"/>
                          <w:szCs w:val="14"/>
                        </w:rPr>
                        <w:t>11</w:t>
                      </w:r>
                    </w:p>
                  </w:txbxContent>
                </v:textbox>
                <w10:wrap anchorx="margin"/>
              </v:rect>
            </w:pict>
          </mc:Fallback>
        </mc:AlternateContent>
      </w:r>
    </w:p>
    <w:p w14:paraId="2257324A" w14:textId="5A48FA83" w:rsidR="00B06C5C" w:rsidRDefault="006E277D" w:rsidP="00B96DAF">
      <w:pPr>
        <w:pStyle w:val="DocumentTitle"/>
      </w:pPr>
      <w:r>
        <w:rPr>
          <w:noProof/>
        </w:rPr>
        <w:t>Gone Fishing</w:t>
      </w:r>
    </w:p>
    <w:p w14:paraId="2CCD6C3C" w14:textId="2024D1B6" w:rsidR="00B06C5C" w:rsidRDefault="00B06C5C" w:rsidP="00B06C5C">
      <w:pPr>
        <w:pStyle w:val="LPSectionTitles"/>
        <w:rPr>
          <w:sz w:val="20"/>
          <w:szCs w:val="20"/>
        </w:rPr>
      </w:pPr>
      <w:r w:rsidRPr="00216FB5">
        <w:rPr>
          <w:sz w:val="20"/>
          <w:szCs w:val="20"/>
        </w:rPr>
        <w:t xml:space="preserve">Directions: </w:t>
      </w:r>
    </w:p>
    <w:p w14:paraId="7630EBF5" w14:textId="58B928AA" w:rsidR="005E00DD" w:rsidRDefault="008803E3" w:rsidP="00B920E1">
      <w:pPr>
        <w:pStyle w:val="FFABody"/>
      </w:pPr>
      <w:r w:rsidRPr="002E194A">
        <w:t xml:space="preserve">Answer the questions below as you watch the video </w:t>
      </w:r>
      <w:r w:rsidR="002E194A" w:rsidRPr="002E194A">
        <w:t xml:space="preserve">“Minnow Trapping SAE | Joe Lindberg,” </w:t>
      </w:r>
      <w:r w:rsidRPr="002E194A">
        <w:t>available at</w:t>
      </w:r>
      <w:r w:rsidR="002E194A" w:rsidRPr="002E194A">
        <w:t xml:space="preserve"> </w:t>
      </w:r>
      <w:hyperlink r:id="rId9" w:history="1">
        <w:r w:rsidR="002E194A" w:rsidRPr="002E194A">
          <w:rPr>
            <w:rStyle w:val="Hyperlink"/>
          </w:rPr>
          <w:t>https://vimeo.com/901201858</w:t>
        </w:r>
      </w:hyperlink>
      <w:r w:rsidR="004F5776" w:rsidRPr="002E194A">
        <w:t>.</w:t>
      </w:r>
    </w:p>
    <w:p w14:paraId="606EB405" w14:textId="2FF576D7" w:rsidR="00B920E1" w:rsidRDefault="00B920E1" w:rsidP="00B920E1">
      <w:pPr>
        <w:pStyle w:val="FFABody"/>
      </w:pPr>
    </w:p>
    <w:p w14:paraId="5A8D90FB" w14:textId="19D168D2" w:rsidR="00B920E1" w:rsidRDefault="00F56828" w:rsidP="00B920E1">
      <w:pPr>
        <w:pStyle w:val="FFABody"/>
        <w:numPr>
          <w:ilvl w:val="0"/>
          <w:numId w:val="20"/>
        </w:numPr>
      </w:pPr>
      <w:r>
        <w:t>What is Joe’s SAE, and which career pathway is it in?</w:t>
      </w:r>
    </w:p>
    <w:p w14:paraId="4A596C46" w14:textId="05E44090" w:rsidR="00F56828" w:rsidRDefault="00F56828" w:rsidP="00F56828">
      <w:pPr>
        <w:pStyle w:val="FFABody"/>
      </w:pPr>
    </w:p>
    <w:p w14:paraId="600F0B06" w14:textId="7CCAE358" w:rsidR="00F56828" w:rsidRDefault="00F56828" w:rsidP="00F56828">
      <w:pPr>
        <w:pStyle w:val="FFABody"/>
      </w:pPr>
    </w:p>
    <w:p w14:paraId="4458E2B2" w14:textId="77777777" w:rsidR="00977D3A" w:rsidRDefault="00977D3A" w:rsidP="00F56828">
      <w:pPr>
        <w:pStyle w:val="FFABody"/>
      </w:pPr>
    </w:p>
    <w:p w14:paraId="57F1CE83" w14:textId="64285ABB" w:rsidR="00F56828" w:rsidRDefault="00F56828" w:rsidP="00F56828">
      <w:pPr>
        <w:pStyle w:val="FFABody"/>
      </w:pPr>
    </w:p>
    <w:p w14:paraId="0BE33D39" w14:textId="3667712D" w:rsidR="00F56828" w:rsidRDefault="00F56828" w:rsidP="00F56828">
      <w:pPr>
        <w:pStyle w:val="FFABody"/>
      </w:pPr>
    </w:p>
    <w:p w14:paraId="4626D2A0" w14:textId="110E1A99" w:rsidR="00F56828" w:rsidRDefault="00F56828" w:rsidP="00F56828">
      <w:pPr>
        <w:pStyle w:val="FFABody"/>
      </w:pPr>
    </w:p>
    <w:p w14:paraId="44878CB2" w14:textId="4FDD32F8" w:rsidR="00F56828" w:rsidRDefault="00F56828" w:rsidP="00B920E1">
      <w:pPr>
        <w:pStyle w:val="FFABody"/>
        <w:numPr>
          <w:ilvl w:val="0"/>
          <w:numId w:val="20"/>
        </w:numPr>
      </w:pPr>
      <w:r>
        <w:t xml:space="preserve">What </w:t>
      </w:r>
      <w:proofErr w:type="gramStart"/>
      <w:r>
        <w:t>are</w:t>
      </w:r>
      <w:proofErr w:type="gramEnd"/>
      <w:r>
        <w:t xml:space="preserve"> the steps Joe describes for his SAE?</w:t>
      </w:r>
    </w:p>
    <w:p w14:paraId="4DFDF6E4" w14:textId="77777777" w:rsidR="00F56828" w:rsidRDefault="00F56828" w:rsidP="00F56828">
      <w:pPr>
        <w:pStyle w:val="FFABody"/>
      </w:pPr>
    </w:p>
    <w:p w14:paraId="209F94AF" w14:textId="0DC85659" w:rsidR="00F56828" w:rsidRDefault="00F56828" w:rsidP="00F56828">
      <w:pPr>
        <w:pStyle w:val="FFABody"/>
        <w:numPr>
          <w:ilvl w:val="0"/>
          <w:numId w:val="22"/>
        </w:numPr>
        <w:spacing w:line="360" w:lineRule="auto"/>
      </w:pPr>
      <w:r>
        <w:t xml:space="preserve"> </w:t>
      </w:r>
    </w:p>
    <w:p w14:paraId="38BB3A7B" w14:textId="3042455F" w:rsidR="00F56828" w:rsidRDefault="00F56828" w:rsidP="00F56828">
      <w:pPr>
        <w:pStyle w:val="FFABody"/>
        <w:numPr>
          <w:ilvl w:val="0"/>
          <w:numId w:val="22"/>
        </w:numPr>
        <w:spacing w:line="360" w:lineRule="auto"/>
      </w:pPr>
      <w:r>
        <w:t xml:space="preserve"> </w:t>
      </w:r>
    </w:p>
    <w:p w14:paraId="600737FD" w14:textId="12209847" w:rsidR="00F56828" w:rsidRDefault="00F56828" w:rsidP="00F56828">
      <w:pPr>
        <w:pStyle w:val="FFABody"/>
        <w:numPr>
          <w:ilvl w:val="0"/>
          <w:numId w:val="22"/>
        </w:numPr>
        <w:spacing w:line="360" w:lineRule="auto"/>
      </w:pPr>
      <w:r>
        <w:t xml:space="preserve"> </w:t>
      </w:r>
    </w:p>
    <w:p w14:paraId="07F00A8D" w14:textId="1FE33891" w:rsidR="00F56828" w:rsidRDefault="00F56828" w:rsidP="00F56828">
      <w:pPr>
        <w:pStyle w:val="FFABody"/>
        <w:numPr>
          <w:ilvl w:val="0"/>
          <w:numId w:val="22"/>
        </w:numPr>
        <w:spacing w:line="360" w:lineRule="auto"/>
      </w:pPr>
      <w:r>
        <w:t xml:space="preserve"> </w:t>
      </w:r>
    </w:p>
    <w:p w14:paraId="05854D3B" w14:textId="3CBF5C1E" w:rsidR="00F56828" w:rsidRDefault="00F56828" w:rsidP="00F56828">
      <w:pPr>
        <w:pStyle w:val="FFABody"/>
        <w:numPr>
          <w:ilvl w:val="0"/>
          <w:numId w:val="22"/>
        </w:numPr>
        <w:spacing w:line="360" w:lineRule="auto"/>
      </w:pPr>
      <w:r>
        <w:t xml:space="preserve"> </w:t>
      </w:r>
    </w:p>
    <w:p w14:paraId="3BE50D6E" w14:textId="506BD9EB" w:rsidR="00F56828" w:rsidRDefault="00F56828" w:rsidP="00F56828">
      <w:pPr>
        <w:pStyle w:val="FFABody"/>
        <w:spacing w:line="360" w:lineRule="auto"/>
      </w:pPr>
    </w:p>
    <w:p w14:paraId="3554AD59" w14:textId="20BE52CF" w:rsidR="00F56828" w:rsidRDefault="00F56828" w:rsidP="00B920E1">
      <w:pPr>
        <w:pStyle w:val="FFABody"/>
        <w:numPr>
          <w:ilvl w:val="0"/>
          <w:numId w:val="20"/>
        </w:numPr>
      </w:pPr>
      <w:r>
        <w:t>How did Joe find his minnow trapping SAE? Who helped him get started?</w:t>
      </w:r>
    </w:p>
    <w:p w14:paraId="47DD0D4F" w14:textId="77777777" w:rsidR="00F56828" w:rsidRDefault="00F56828" w:rsidP="00F56828">
      <w:pPr>
        <w:pStyle w:val="FFABody"/>
      </w:pPr>
    </w:p>
    <w:p w14:paraId="6E08B452" w14:textId="1C6C50DE" w:rsidR="00F56828" w:rsidRDefault="00F56828" w:rsidP="00F56828">
      <w:pPr>
        <w:pStyle w:val="FFABody"/>
      </w:pPr>
    </w:p>
    <w:p w14:paraId="513F830A" w14:textId="77777777" w:rsidR="00F56828" w:rsidRDefault="00F56828" w:rsidP="00F56828">
      <w:pPr>
        <w:pStyle w:val="FFABody"/>
      </w:pPr>
    </w:p>
    <w:p w14:paraId="7A7F167D" w14:textId="77777777" w:rsidR="00977D3A" w:rsidRDefault="00977D3A" w:rsidP="00F56828">
      <w:pPr>
        <w:pStyle w:val="FFABody"/>
      </w:pPr>
    </w:p>
    <w:p w14:paraId="09CD39CE" w14:textId="77777777" w:rsidR="00663AA1" w:rsidRDefault="00663AA1" w:rsidP="00F56828">
      <w:pPr>
        <w:pStyle w:val="FFABody"/>
      </w:pPr>
    </w:p>
    <w:p w14:paraId="7B260EE0" w14:textId="77777777" w:rsidR="00F56828" w:rsidRDefault="00F56828" w:rsidP="00F56828">
      <w:pPr>
        <w:pStyle w:val="FFABody"/>
      </w:pPr>
    </w:p>
    <w:p w14:paraId="21B6347A" w14:textId="77777777" w:rsidR="00F56828" w:rsidRDefault="00F56828" w:rsidP="00F56828">
      <w:pPr>
        <w:pStyle w:val="FFABody"/>
      </w:pPr>
    </w:p>
    <w:p w14:paraId="358644B5" w14:textId="6CA1C017" w:rsidR="00F56828" w:rsidRDefault="00F56828" w:rsidP="00B920E1">
      <w:pPr>
        <w:pStyle w:val="FFABody"/>
        <w:numPr>
          <w:ilvl w:val="0"/>
          <w:numId w:val="20"/>
        </w:numPr>
      </w:pPr>
      <w:r>
        <w:t>How did Joe have to prepare to start his SAE?</w:t>
      </w:r>
    </w:p>
    <w:p w14:paraId="5782A7FF" w14:textId="77777777" w:rsidR="00F56828" w:rsidRDefault="00F56828" w:rsidP="00F56828">
      <w:pPr>
        <w:pStyle w:val="FFABody"/>
      </w:pPr>
    </w:p>
    <w:p w14:paraId="5744CDF6" w14:textId="0005A55F" w:rsidR="00F56828" w:rsidRDefault="00F56828" w:rsidP="00F56828">
      <w:pPr>
        <w:pStyle w:val="FFABody"/>
      </w:pPr>
    </w:p>
    <w:p w14:paraId="2DAD1B4A" w14:textId="77777777" w:rsidR="00663AA1" w:rsidRDefault="00663AA1" w:rsidP="00F56828">
      <w:pPr>
        <w:pStyle w:val="FFABody"/>
      </w:pPr>
    </w:p>
    <w:p w14:paraId="619FF112" w14:textId="77777777" w:rsidR="00977D3A" w:rsidRDefault="00977D3A" w:rsidP="00F56828">
      <w:pPr>
        <w:pStyle w:val="FFABody"/>
      </w:pPr>
    </w:p>
    <w:p w14:paraId="1A6F861F" w14:textId="77777777" w:rsidR="00F56828" w:rsidRDefault="00F56828" w:rsidP="00F56828">
      <w:pPr>
        <w:pStyle w:val="FFABody"/>
      </w:pPr>
    </w:p>
    <w:p w14:paraId="23C2AF5D" w14:textId="7F3EBF89" w:rsidR="00F56828" w:rsidRDefault="00F56828" w:rsidP="00F56828">
      <w:pPr>
        <w:pStyle w:val="FFABody"/>
      </w:pPr>
    </w:p>
    <w:p w14:paraId="4A96BC65" w14:textId="48C065CB" w:rsidR="00F56828" w:rsidRDefault="00F56828" w:rsidP="00F56828">
      <w:pPr>
        <w:pStyle w:val="FFABody"/>
      </w:pPr>
    </w:p>
    <w:p w14:paraId="53FE89C5" w14:textId="1E992AA3" w:rsidR="00F56828" w:rsidRDefault="00F56828" w:rsidP="00B920E1">
      <w:pPr>
        <w:pStyle w:val="FFABody"/>
        <w:numPr>
          <w:ilvl w:val="0"/>
          <w:numId w:val="20"/>
        </w:numPr>
      </w:pPr>
      <w:r>
        <w:t>What did Joe say he has learned from his SAE?</w:t>
      </w:r>
      <w:r>
        <w:br/>
      </w:r>
    </w:p>
    <w:p w14:paraId="234A4EA9" w14:textId="4B30A697" w:rsidR="00F56828" w:rsidRDefault="00F56828" w:rsidP="00F56828">
      <w:pPr>
        <w:pStyle w:val="FFABody"/>
        <w:numPr>
          <w:ilvl w:val="0"/>
          <w:numId w:val="22"/>
        </w:numPr>
        <w:spacing w:line="360" w:lineRule="auto"/>
      </w:pPr>
      <w:r>
        <w:t xml:space="preserve"> </w:t>
      </w:r>
    </w:p>
    <w:p w14:paraId="62424C7D" w14:textId="778DF3E1" w:rsidR="00F56828" w:rsidRDefault="00F56828" w:rsidP="00F56828">
      <w:pPr>
        <w:pStyle w:val="FFABody"/>
        <w:numPr>
          <w:ilvl w:val="0"/>
          <w:numId w:val="22"/>
        </w:numPr>
        <w:spacing w:line="360" w:lineRule="auto"/>
      </w:pPr>
      <w:r>
        <w:t xml:space="preserve"> </w:t>
      </w:r>
    </w:p>
    <w:p w14:paraId="3BF78B67" w14:textId="0C599ADF" w:rsidR="00F56828" w:rsidRDefault="00F56828" w:rsidP="00F56828">
      <w:pPr>
        <w:pStyle w:val="FFABody"/>
        <w:numPr>
          <w:ilvl w:val="0"/>
          <w:numId w:val="22"/>
        </w:numPr>
        <w:spacing w:line="360" w:lineRule="auto"/>
      </w:pPr>
      <w:r>
        <w:t xml:space="preserve"> </w:t>
      </w:r>
    </w:p>
    <w:p w14:paraId="751E9028" w14:textId="72FDEE95" w:rsidR="00F56828" w:rsidRDefault="00F56828" w:rsidP="00F56828">
      <w:pPr>
        <w:pStyle w:val="FFABody"/>
      </w:pPr>
    </w:p>
    <w:p w14:paraId="17147BBD" w14:textId="143DAD4A" w:rsidR="00F56828" w:rsidRPr="00B920E1" w:rsidRDefault="00F56828" w:rsidP="00F56828">
      <w:pPr>
        <w:pStyle w:val="FFABody"/>
        <w:numPr>
          <w:ilvl w:val="0"/>
          <w:numId w:val="20"/>
        </w:numPr>
      </w:pPr>
      <w:r>
        <w:t>What is Joe’s favorite part of his SAE?</w:t>
      </w:r>
    </w:p>
    <w:p w14:paraId="3952D9C9" w14:textId="3D145796" w:rsidR="00B06C5C" w:rsidRPr="00B920E1" w:rsidRDefault="004F5776" w:rsidP="004F5776">
      <w:pPr>
        <w:pStyle w:val="SubHeadings"/>
        <w:rPr>
          <w:rFonts w:ascii="Montserrat" w:hAnsi="Montserrat"/>
          <w:sz w:val="18"/>
          <w:szCs w:val="18"/>
        </w:rPr>
      </w:pPr>
      <w:r w:rsidRPr="00B920E1">
        <w:rPr>
          <w:rFonts w:ascii="Montserrat" w:hAnsi="Montserrat"/>
          <w:sz w:val="18"/>
          <w:szCs w:val="18"/>
        </w:rPr>
        <w:br w:type="page"/>
      </w:r>
    </w:p>
    <w:p w14:paraId="5CD3186B" w14:textId="2E0B12B7" w:rsidR="00641473" w:rsidRDefault="000100B9" w:rsidP="00B96DAF">
      <w:pPr>
        <w:pStyle w:val="DocumentTitle"/>
      </w:pPr>
      <w:r>
        <w:rPr>
          <w:noProof/>
        </w:rPr>
        <w:lastRenderedPageBreak/>
        <mc:AlternateContent>
          <mc:Choice Requires="wps">
            <w:drawing>
              <wp:anchor distT="0" distB="0" distL="114300" distR="114300" simplePos="0" relativeHeight="251624960" behindDoc="0" locked="0" layoutInCell="1" allowOverlap="1" wp14:anchorId="138A0B7F" wp14:editId="18AFDF02">
                <wp:simplePos x="0" y="0"/>
                <wp:positionH relativeFrom="page">
                  <wp:posOffset>4624070</wp:posOffset>
                </wp:positionH>
                <wp:positionV relativeFrom="paragraph">
                  <wp:posOffset>-320675</wp:posOffset>
                </wp:positionV>
                <wp:extent cx="2910205" cy="858520"/>
                <wp:effectExtent l="0" t="0" r="4445" b="0"/>
                <wp:wrapNone/>
                <wp:docPr id="151774562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10205" cy="858520"/>
                        </a:xfrm>
                        <a:prstGeom prst="rect">
                          <a:avLst/>
                        </a:prstGeom>
                      </wps:spPr>
                      <wps:style>
                        <a:lnRef idx="2">
                          <a:schemeClr val="dk1"/>
                        </a:lnRef>
                        <a:fillRef idx="1">
                          <a:schemeClr val="lt1"/>
                        </a:fillRef>
                        <a:effectRef idx="0">
                          <a:schemeClr val="dk1"/>
                        </a:effectRef>
                        <a:fontRef idx="minor">
                          <a:schemeClr val="dk1"/>
                        </a:fontRef>
                      </wps:style>
                      <wps:txbx>
                        <w:txbxContent>
                          <w:p w14:paraId="57889EB1" w14:textId="77777777" w:rsidR="00417EB8" w:rsidRPr="00417EB8" w:rsidRDefault="00417EB8" w:rsidP="00417EB8">
                            <w:pPr>
                              <w:pStyle w:val="FFABody"/>
                              <w:rPr>
                                <w:sz w:val="14"/>
                                <w:szCs w:val="14"/>
                              </w:rPr>
                            </w:pPr>
                            <w:r w:rsidRPr="00417EB8">
                              <w:rPr>
                                <w:sz w:val="14"/>
                                <w:szCs w:val="14"/>
                              </w:rPr>
                              <w:t>Aligned to the following standards:</w:t>
                            </w:r>
                          </w:p>
                          <w:p w14:paraId="2F3CC099" w14:textId="77777777" w:rsidR="00417EB8" w:rsidRPr="00B06C5C" w:rsidRDefault="00417EB8" w:rsidP="00417EB8">
                            <w:pPr>
                              <w:pStyle w:val="FFABody"/>
                              <w:rPr>
                                <w:sz w:val="14"/>
                                <w:szCs w:val="14"/>
                              </w:rPr>
                            </w:pPr>
                            <w:r w:rsidRPr="00417EB8">
                              <w:rPr>
                                <w:sz w:val="14"/>
                                <w:szCs w:val="14"/>
                              </w:rPr>
                              <w:t xml:space="preserve">CS.05; FFA.PL-A; FFA.PL-C; FFA.PG-I; FFA.PG-J; CCSS.ELA-RI.9-10.2; CCSS.ELA-RI.9-10.4; </w:t>
                            </w:r>
                            <w:proofErr w:type="gramStart"/>
                            <w:r w:rsidRPr="00417EB8">
                              <w:rPr>
                                <w:sz w:val="14"/>
                                <w:szCs w:val="14"/>
                              </w:rPr>
                              <w:t>CCSS.ELA.W.</w:t>
                            </w:r>
                            <w:proofErr w:type="gramEnd"/>
                            <w:r w:rsidRPr="00417EB8">
                              <w:rPr>
                                <w:sz w:val="14"/>
                                <w:szCs w:val="14"/>
                              </w:rPr>
                              <w:t>9-10.2; CCSS.ELA.SL.9-10.2; CCSS.ELA.RST.9.10.4; CCSS. MP1; CCSS. MP2; CCSS. MP4; CCSS. MP6; CRP.02; CRP.04; CRP.08; CRP.11</w:t>
                            </w:r>
                          </w:p>
                          <w:p w14:paraId="1FDE9FBC" w14:textId="3BB9874E" w:rsidR="004F5776" w:rsidRPr="00B06C5C" w:rsidRDefault="004F5776" w:rsidP="00C905F6">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8A0B7F" id="Rectangle 2" o:spid="_x0000_s1027" style="position:absolute;margin-left:364.1pt;margin-top:-25.25pt;width:229.15pt;height:67.6pt;z-index:251624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" fillcolor="white [3201]" strokecolor="black [3200]" strokeweight="1pt">
                <v:path arrowok="t"/>
                <v:textbox>
                  <w:txbxContent>
                    <w:p w14:paraId="57889EB1" w14:textId="77777777" w:rsidR="00417EB8" w:rsidRPr="00417EB8" w:rsidRDefault="00417EB8" w:rsidP="00417EB8">
                      <w:pPr>
                        <w:pStyle w:val="FFABody"/>
                        <w:rPr>
                          <w:sz w:val="14"/>
                          <w:szCs w:val="14"/>
                        </w:rPr>
                      </w:pPr>
                      <w:r w:rsidRPr="00417EB8">
                        <w:rPr>
                          <w:sz w:val="14"/>
                          <w:szCs w:val="14"/>
                        </w:rPr>
                        <w:t>Aligned to the following standards:</w:t>
                      </w:r>
                    </w:p>
                    <w:p w14:paraId="2F3CC099" w14:textId="77777777" w:rsidR="00417EB8" w:rsidRPr="00B06C5C" w:rsidRDefault="00417EB8" w:rsidP="00417EB8">
                      <w:pPr>
                        <w:pStyle w:val="FFABody"/>
                        <w:rPr>
                          <w:sz w:val="14"/>
                          <w:szCs w:val="14"/>
                        </w:rPr>
                      </w:pPr>
                      <w:r w:rsidRPr="00417EB8">
                        <w:rPr>
                          <w:sz w:val="14"/>
                          <w:szCs w:val="14"/>
                        </w:rPr>
                        <w:t xml:space="preserve">CS.05; FFA.PL-A; FFA.PL-C; FFA.PG-I; FFA.PG-J; CCSS.ELA-RI.9-10.2; CCSS.ELA-RI.9-10.4; </w:t>
                      </w:r>
                      <w:proofErr w:type="gramStart"/>
                      <w:r w:rsidRPr="00417EB8">
                        <w:rPr>
                          <w:sz w:val="14"/>
                          <w:szCs w:val="14"/>
                        </w:rPr>
                        <w:t>CCSS.ELA.W.</w:t>
                      </w:r>
                      <w:proofErr w:type="gramEnd"/>
                      <w:r w:rsidRPr="00417EB8">
                        <w:rPr>
                          <w:sz w:val="14"/>
                          <w:szCs w:val="14"/>
                        </w:rPr>
                        <w:t>9-10.2; CCSS.ELA.SL.9-10.2; CCSS.ELA.RST.9.10.4; CCSS. MP1; CCSS. MP2; CCSS. MP4; CCSS. MP6; CRP.02; CRP.04; CRP.08; CRP.11</w:t>
                      </w:r>
                    </w:p>
                    <w:p w14:paraId="1FDE9FBC" w14:textId="3BB9874E" w:rsidR="004F5776" w:rsidRPr="00B06C5C" w:rsidRDefault="004F5776" w:rsidP="00C905F6">
                      <w:pPr>
                        <w:pStyle w:val="FFABody"/>
                        <w:rPr>
                          <w:sz w:val="14"/>
                          <w:szCs w:val="14"/>
                        </w:rPr>
                      </w:pPr>
                    </w:p>
                  </w:txbxContent>
                </v:textbox>
                <w10:wrap anchorx="page"/>
              </v:rect>
            </w:pict>
          </mc:Fallback>
        </mc:AlternateContent>
      </w:r>
      <w:r w:rsidR="003E63F8">
        <w:t>Fish Are Friends</w:t>
      </w:r>
      <w:r w:rsidR="00B96DAF">
        <w:t xml:space="preserve"> </w:t>
      </w:r>
      <w:r w:rsidR="003E63F8">
        <w:t>… AND Food</w:t>
      </w:r>
    </w:p>
    <w:p w14:paraId="73298E5D" w14:textId="7D8C412A" w:rsidR="00306B1D" w:rsidRDefault="00306B1D" w:rsidP="00306B1D">
      <w:pPr>
        <w:pStyle w:val="LPSectionTitles"/>
        <w:rPr>
          <w:sz w:val="20"/>
          <w:szCs w:val="20"/>
        </w:rPr>
      </w:pPr>
      <w:r w:rsidRPr="00216FB5">
        <w:rPr>
          <w:sz w:val="20"/>
          <w:szCs w:val="20"/>
        </w:rPr>
        <w:t xml:space="preserve">Directions: </w:t>
      </w:r>
    </w:p>
    <w:p w14:paraId="1C47714F" w14:textId="09665431" w:rsidR="00306B1D" w:rsidRDefault="00EE165E" w:rsidP="00306B1D">
      <w:pPr>
        <w:pStyle w:val="FFABody"/>
      </w:pPr>
      <w:r>
        <w:t>Visit each of the stations according to your teacher’s directions. As you visit each station, complete the associated activities on this worksheet.</w:t>
      </w:r>
    </w:p>
    <w:p w14:paraId="06854FA3" w14:textId="77777777" w:rsidR="00EE165E" w:rsidRDefault="00EE165E" w:rsidP="00306B1D">
      <w:pPr>
        <w:pStyle w:val="FFABody"/>
      </w:pPr>
    </w:p>
    <w:p w14:paraId="7778A6EA" w14:textId="5259DAEC" w:rsidR="00EE165E" w:rsidRDefault="00EE165E" w:rsidP="00EE165E">
      <w:pPr>
        <w:pStyle w:val="FFASummaryHeading2"/>
      </w:pPr>
      <w:r>
        <w:t xml:space="preserve">Station 1: What </w:t>
      </w:r>
      <w:r w:rsidR="00B96DAF">
        <w:t>I</w:t>
      </w:r>
      <w:r>
        <w:t>s Aquaculture?</w:t>
      </w:r>
    </w:p>
    <w:p w14:paraId="67C4623B" w14:textId="16AD74BC" w:rsidR="00EE165E" w:rsidRDefault="00EE165E" w:rsidP="00EE165E">
      <w:pPr>
        <w:pStyle w:val="LPSectionTitles"/>
        <w:rPr>
          <w:sz w:val="20"/>
          <w:szCs w:val="20"/>
        </w:rPr>
      </w:pPr>
      <w:r w:rsidRPr="00216FB5">
        <w:rPr>
          <w:sz w:val="20"/>
          <w:szCs w:val="20"/>
        </w:rPr>
        <w:t xml:space="preserve">Directions: </w:t>
      </w:r>
    </w:p>
    <w:p w14:paraId="73F969D7" w14:textId="55A6C4F3" w:rsidR="00EE165E" w:rsidRDefault="4A5A5EAC" w:rsidP="00EE165E">
      <w:pPr>
        <w:pStyle w:val="FFABody"/>
      </w:pPr>
      <w:r>
        <w:t>Watch the video at the station and read over the fact sheet. Answer the following questions as you do.</w:t>
      </w:r>
    </w:p>
    <w:p w14:paraId="573A1C0B" w14:textId="1B1698D7" w:rsidR="00EE165E" w:rsidRDefault="00EE165E" w:rsidP="00EE165E">
      <w:pPr>
        <w:pStyle w:val="FFABody"/>
      </w:pPr>
    </w:p>
    <w:p w14:paraId="5CE4CA6E" w14:textId="20FDAA2C" w:rsidR="00EE165E" w:rsidRDefault="00FD1E7F" w:rsidP="00EE165E">
      <w:pPr>
        <w:pStyle w:val="FFABody"/>
        <w:numPr>
          <w:ilvl w:val="0"/>
          <w:numId w:val="26"/>
        </w:numPr>
      </w:pPr>
      <w:r>
        <w:t>How is aquaculture described in the video?</w:t>
      </w:r>
    </w:p>
    <w:p w14:paraId="13967227" w14:textId="48EAA991" w:rsidR="00FD1E7F" w:rsidRDefault="00FD1E7F" w:rsidP="00FD1E7F">
      <w:pPr>
        <w:pStyle w:val="FFABody"/>
      </w:pPr>
    </w:p>
    <w:p w14:paraId="622C6419" w14:textId="68EFD8A0" w:rsidR="00FD1E7F" w:rsidRDefault="00FD1E7F" w:rsidP="00FD1E7F">
      <w:pPr>
        <w:pStyle w:val="FFABody"/>
      </w:pPr>
    </w:p>
    <w:p w14:paraId="17D4856B" w14:textId="2AB86EDB" w:rsidR="00FD1E7F" w:rsidRDefault="00FD1E7F" w:rsidP="00FD1E7F">
      <w:pPr>
        <w:pStyle w:val="FFABody"/>
      </w:pPr>
    </w:p>
    <w:p w14:paraId="4423A460" w14:textId="6BC61CF4" w:rsidR="00FD1E7F" w:rsidRDefault="00FD1E7F" w:rsidP="00EE165E">
      <w:pPr>
        <w:pStyle w:val="FFABody"/>
        <w:numPr>
          <w:ilvl w:val="0"/>
          <w:numId w:val="26"/>
        </w:numPr>
      </w:pPr>
      <w:r w:rsidRPr="00FD1E7F">
        <w:t xml:space="preserve">In your own words, summarize why the speaker </w:t>
      </w:r>
      <w:r>
        <w:t xml:space="preserve">in the video </w:t>
      </w:r>
      <w:r w:rsidRPr="00FD1E7F">
        <w:t xml:space="preserve">believes </w:t>
      </w:r>
      <w:r>
        <w:t xml:space="preserve">that </w:t>
      </w:r>
      <w:r w:rsidRPr="00FD1E7F">
        <w:t xml:space="preserve">aquaculture is </w:t>
      </w:r>
      <w:r>
        <w:t xml:space="preserve">incredibly </w:t>
      </w:r>
      <w:r w:rsidRPr="00FD1E7F">
        <w:t>important for humanity</w:t>
      </w:r>
      <w:r w:rsidR="00B96DAF">
        <w:t>’</w:t>
      </w:r>
      <w:r w:rsidRPr="00FD1E7F">
        <w:t>s future.</w:t>
      </w:r>
    </w:p>
    <w:p w14:paraId="3828D10A" w14:textId="77777777" w:rsidR="00FD1E7F" w:rsidRDefault="00FD1E7F" w:rsidP="00FD1E7F">
      <w:pPr>
        <w:pStyle w:val="FFABody"/>
      </w:pPr>
    </w:p>
    <w:p w14:paraId="48030566" w14:textId="77777777" w:rsidR="00E125AD" w:rsidRDefault="00E125AD" w:rsidP="00FD1E7F">
      <w:pPr>
        <w:pStyle w:val="FFABody"/>
      </w:pPr>
    </w:p>
    <w:p w14:paraId="219788F6" w14:textId="77777777" w:rsidR="00E125AD" w:rsidRDefault="00E125AD" w:rsidP="00FD1E7F">
      <w:pPr>
        <w:pStyle w:val="FFABody"/>
      </w:pPr>
    </w:p>
    <w:p w14:paraId="104C187F" w14:textId="77777777" w:rsidR="00E125AD" w:rsidRDefault="00E125AD" w:rsidP="00FD1E7F">
      <w:pPr>
        <w:pStyle w:val="FFABody"/>
      </w:pPr>
    </w:p>
    <w:p w14:paraId="521845DF" w14:textId="59E59EB7" w:rsidR="00E125AD" w:rsidRDefault="00E125AD" w:rsidP="00E125AD">
      <w:pPr>
        <w:pStyle w:val="FFABody"/>
        <w:numPr>
          <w:ilvl w:val="0"/>
          <w:numId w:val="26"/>
        </w:numPr>
        <w:spacing w:line="360" w:lineRule="auto"/>
      </w:pPr>
      <w:r>
        <w:t>Explain the two major differences between freshwater aquaculture and marine aquaculture.</w:t>
      </w:r>
    </w:p>
    <w:p w14:paraId="72329EC2" w14:textId="45AE3281" w:rsidR="00E125AD" w:rsidRDefault="00E125AD" w:rsidP="00E125AD">
      <w:pPr>
        <w:pStyle w:val="FFABody"/>
        <w:numPr>
          <w:ilvl w:val="1"/>
          <w:numId w:val="26"/>
        </w:numPr>
        <w:spacing w:line="360" w:lineRule="auto"/>
      </w:pPr>
      <w:r>
        <w:t xml:space="preserve"> </w:t>
      </w:r>
      <w:r>
        <w:br/>
      </w:r>
    </w:p>
    <w:p w14:paraId="27D4D787" w14:textId="3A675518" w:rsidR="00E125AD" w:rsidRDefault="00E125AD" w:rsidP="00E125AD">
      <w:pPr>
        <w:pStyle w:val="FFABody"/>
        <w:numPr>
          <w:ilvl w:val="1"/>
          <w:numId w:val="26"/>
        </w:numPr>
        <w:spacing w:line="360" w:lineRule="auto"/>
      </w:pPr>
      <w:r>
        <w:t xml:space="preserve"> </w:t>
      </w:r>
      <w:r>
        <w:br/>
      </w:r>
    </w:p>
    <w:p w14:paraId="55887529" w14:textId="5C306F6B" w:rsidR="00BC4643" w:rsidRDefault="00BC4643" w:rsidP="00BC4643">
      <w:pPr>
        <w:pStyle w:val="FFABody"/>
        <w:numPr>
          <w:ilvl w:val="0"/>
          <w:numId w:val="26"/>
        </w:numPr>
      </w:pPr>
      <w:r>
        <w:t>Efficiency can be calculated by taking the output and dividing it by the input. You can calculate the percentage of efficiency by multiplying that quotient by 100.</w:t>
      </w:r>
    </w:p>
    <w:p w14:paraId="025ED0D9" w14:textId="77777777" w:rsidR="00BC4643" w:rsidRDefault="00BC4643" w:rsidP="00BC4643">
      <w:pPr>
        <w:pStyle w:val="FFABody"/>
        <w:ind w:left="720"/>
      </w:pPr>
    </w:p>
    <w:p w14:paraId="3F443470" w14:textId="6969443A" w:rsidR="00BC4643" w:rsidRDefault="00BC4643" w:rsidP="00BC4643">
      <w:pPr>
        <w:pStyle w:val="FFABody"/>
        <w:ind w:left="720"/>
      </w:pPr>
      <w:r>
        <w:t>Output/Input x 100 = Efficiency</w:t>
      </w:r>
    </w:p>
    <w:p w14:paraId="5BD1FCE2" w14:textId="77777777" w:rsidR="00BC4643" w:rsidRDefault="00BC4643" w:rsidP="00BC4643">
      <w:pPr>
        <w:pStyle w:val="FFABody"/>
        <w:ind w:left="720"/>
      </w:pPr>
    </w:p>
    <w:p w14:paraId="0FFBA6AC" w14:textId="4249D70B" w:rsidR="00BC4643" w:rsidRDefault="6B484B4A" w:rsidP="00BC4643">
      <w:pPr>
        <w:pStyle w:val="FFABody"/>
        <w:ind w:left="720"/>
      </w:pPr>
      <w:r>
        <w:t>Using the values on the fact sheet, calculate the feed conversion efficiency percentage for each of the following species and fill in the table below. Fish is done for you.</w:t>
      </w:r>
    </w:p>
    <w:p w14:paraId="6BC74090" w14:textId="77777777" w:rsidR="00B67E30" w:rsidRDefault="00B67E30" w:rsidP="00BC4643">
      <w:pPr>
        <w:pStyle w:val="FFABody"/>
        <w:ind w:left="720"/>
      </w:pPr>
    </w:p>
    <w:tbl>
      <w:tblPr>
        <w:tblStyle w:val="TableGrid"/>
        <w:tblW w:w="0" w:type="auto"/>
        <w:tblInd w:w="720" w:type="dxa"/>
        <w:tblLook w:val="04A0" w:firstRow="1" w:lastRow="0" w:firstColumn="1" w:lastColumn="0" w:noHBand="0" w:noVBand="1"/>
      </w:tblPr>
      <w:tblGrid>
        <w:gridCol w:w="2069"/>
        <w:gridCol w:w="1989"/>
        <w:gridCol w:w="1964"/>
        <w:gridCol w:w="2035"/>
        <w:gridCol w:w="2013"/>
      </w:tblGrid>
      <w:tr w:rsidR="00B67E30" w14:paraId="17E86E75" w14:textId="77777777" w:rsidTr="00B67E30">
        <w:trPr>
          <w:trHeight w:val="432"/>
        </w:trPr>
        <w:tc>
          <w:tcPr>
            <w:tcW w:w="2102" w:type="dxa"/>
            <w:vAlign w:val="center"/>
          </w:tcPr>
          <w:p w14:paraId="79D3F0F4" w14:textId="492F33FD" w:rsidR="00B67E30" w:rsidRPr="00B67E30" w:rsidRDefault="00B67E30" w:rsidP="00B67E30">
            <w:pPr>
              <w:pStyle w:val="FFABody"/>
              <w:rPr>
                <w:b/>
                <w:bCs/>
              </w:rPr>
            </w:pPr>
            <w:r w:rsidRPr="00B67E30">
              <w:rPr>
                <w:b/>
                <w:bCs/>
              </w:rPr>
              <w:t>Species</w:t>
            </w:r>
          </w:p>
        </w:tc>
        <w:tc>
          <w:tcPr>
            <w:tcW w:w="2040" w:type="dxa"/>
            <w:vAlign w:val="center"/>
          </w:tcPr>
          <w:p w14:paraId="52CFC69D" w14:textId="32EA3BC4" w:rsidR="00B67E30" w:rsidRPr="00B67E30" w:rsidRDefault="00B67E30" w:rsidP="00B67E30">
            <w:pPr>
              <w:pStyle w:val="FFABody"/>
              <w:jc w:val="center"/>
              <w:rPr>
                <w:b/>
                <w:bCs/>
              </w:rPr>
            </w:pPr>
            <w:r w:rsidRPr="00B67E30">
              <w:rPr>
                <w:b/>
                <w:bCs/>
              </w:rPr>
              <w:t>Cattle</w:t>
            </w:r>
          </w:p>
        </w:tc>
        <w:tc>
          <w:tcPr>
            <w:tcW w:w="2021" w:type="dxa"/>
            <w:vAlign w:val="center"/>
          </w:tcPr>
          <w:p w14:paraId="08034630" w14:textId="5F039349" w:rsidR="00B67E30" w:rsidRPr="00B67E30" w:rsidRDefault="00B67E30" w:rsidP="00B67E30">
            <w:pPr>
              <w:pStyle w:val="FFABody"/>
              <w:jc w:val="center"/>
              <w:rPr>
                <w:b/>
                <w:bCs/>
              </w:rPr>
            </w:pPr>
            <w:r w:rsidRPr="00B67E30">
              <w:rPr>
                <w:b/>
                <w:bCs/>
              </w:rPr>
              <w:t>Pigs</w:t>
            </w:r>
          </w:p>
        </w:tc>
        <w:tc>
          <w:tcPr>
            <w:tcW w:w="2076" w:type="dxa"/>
            <w:vAlign w:val="center"/>
          </w:tcPr>
          <w:p w14:paraId="00A8480E" w14:textId="2736437E" w:rsidR="00B67E30" w:rsidRPr="00B67E30" w:rsidRDefault="00B67E30" w:rsidP="00B67E30">
            <w:pPr>
              <w:pStyle w:val="FFABody"/>
              <w:jc w:val="center"/>
              <w:rPr>
                <w:b/>
                <w:bCs/>
              </w:rPr>
            </w:pPr>
            <w:r w:rsidRPr="00B67E30">
              <w:rPr>
                <w:b/>
                <w:bCs/>
              </w:rPr>
              <w:t>Broiler Chickens</w:t>
            </w:r>
          </w:p>
        </w:tc>
        <w:tc>
          <w:tcPr>
            <w:tcW w:w="2057" w:type="dxa"/>
            <w:vAlign w:val="center"/>
          </w:tcPr>
          <w:p w14:paraId="52E0DF6E" w14:textId="67C808CB" w:rsidR="00B67E30" w:rsidRPr="00B67E30" w:rsidRDefault="00B67E30" w:rsidP="00B67E30">
            <w:pPr>
              <w:pStyle w:val="FFABody"/>
              <w:jc w:val="center"/>
              <w:rPr>
                <w:b/>
                <w:bCs/>
              </w:rPr>
            </w:pPr>
            <w:r w:rsidRPr="00B67E30">
              <w:rPr>
                <w:b/>
                <w:bCs/>
              </w:rPr>
              <w:t>Fish</w:t>
            </w:r>
          </w:p>
        </w:tc>
      </w:tr>
      <w:tr w:rsidR="00B67E30" w14:paraId="7FB62D96" w14:textId="77777777" w:rsidTr="00B67E30">
        <w:trPr>
          <w:trHeight w:val="432"/>
        </w:trPr>
        <w:tc>
          <w:tcPr>
            <w:tcW w:w="2102" w:type="dxa"/>
            <w:vAlign w:val="center"/>
          </w:tcPr>
          <w:p w14:paraId="4AE2483C" w14:textId="000653A7" w:rsidR="00B67E30" w:rsidRPr="00B67E30" w:rsidRDefault="00B67E30" w:rsidP="00B67E30">
            <w:pPr>
              <w:pStyle w:val="FFABody"/>
              <w:rPr>
                <w:b/>
                <w:bCs/>
              </w:rPr>
            </w:pPr>
            <w:r w:rsidRPr="00B67E30">
              <w:rPr>
                <w:b/>
                <w:bCs/>
              </w:rPr>
              <w:t>Output</w:t>
            </w:r>
          </w:p>
        </w:tc>
        <w:tc>
          <w:tcPr>
            <w:tcW w:w="2040" w:type="dxa"/>
            <w:vAlign w:val="center"/>
          </w:tcPr>
          <w:p w14:paraId="65F9F572" w14:textId="77777777" w:rsidR="00B67E30" w:rsidRDefault="00B67E30" w:rsidP="00B67E30">
            <w:pPr>
              <w:pStyle w:val="FFABody"/>
              <w:jc w:val="center"/>
            </w:pPr>
          </w:p>
        </w:tc>
        <w:tc>
          <w:tcPr>
            <w:tcW w:w="2021" w:type="dxa"/>
            <w:vAlign w:val="center"/>
          </w:tcPr>
          <w:p w14:paraId="4149F37A" w14:textId="77777777" w:rsidR="00B67E30" w:rsidRDefault="00B67E30" w:rsidP="00B67E30">
            <w:pPr>
              <w:pStyle w:val="FFABody"/>
              <w:jc w:val="center"/>
            </w:pPr>
          </w:p>
        </w:tc>
        <w:tc>
          <w:tcPr>
            <w:tcW w:w="2076" w:type="dxa"/>
            <w:vAlign w:val="center"/>
          </w:tcPr>
          <w:p w14:paraId="4D0E59B9" w14:textId="77777777" w:rsidR="00B67E30" w:rsidRDefault="00B67E30" w:rsidP="00B67E30">
            <w:pPr>
              <w:pStyle w:val="FFABody"/>
              <w:jc w:val="center"/>
            </w:pPr>
          </w:p>
        </w:tc>
        <w:tc>
          <w:tcPr>
            <w:tcW w:w="2057" w:type="dxa"/>
            <w:vAlign w:val="center"/>
          </w:tcPr>
          <w:p w14:paraId="3A94F635" w14:textId="77604114" w:rsidR="00B67E30" w:rsidRDefault="00B67E30" w:rsidP="00B67E30">
            <w:pPr>
              <w:pStyle w:val="FFABody"/>
              <w:jc w:val="center"/>
            </w:pPr>
            <w:r>
              <w:t>1 lb. biomass</w:t>
            </w:r>
          </w:p>
        </w:tc>
      </w:tr>
      <w:tr w:rsidR="00B67E30" w14:paraId="05974399" w14:textId="77777777" w:rsidTr="00B67E30">
        <w:trPr>
          <w:trHeight w:val="432"/>
        </w:trPr>
        <w:tc>
          <w:tcPr>
            <w:tcW w:w="2102" w:type="dxa"/>
            <w:vAlign w:val="center"/>
          </w:tcPr>
          <w:p w14:paraId="0AFFC7A2" w14:textId="0DC3E378" w:rsidR="00B67E30" w:rsidRPr="00B67E30" w:rsidRDefault="00B67E30" w:rsidP="00B67E30">
            <w:pPr>
              <w:pStyle w:val="FFABody"/>
              <w:rPr>
                <w:b/>
                <w:bCs/>
              </w:rPr>
            </w:pPr>
            <w:r w:rsidRPr="00B67E30">
              <w:rPr>
                <w:b/>
                <w:bCs/>
              </w:rPr>
              <w:t>Input</w:t>
            </w:r>
          </w:p>
        </w:tc>
        <w:tc>
          <w:tcPr>
            <w:tcW w:w="2040" w:type="dxa"/>
            <w:vAlign w:val="center"/>
          </w:tcPr>
          <w:p w14:paraId="119A5A4F" w14:textId="77777777" w:rsidR="00B67E30" w:rsidRDefault="00B67E30" w:rsidP="00B67E30">
            <w:pPr>
              <w:pStyle w:val="FFABody"/>
              <w:jc w:val="center"/>
            </w:pPr>
          </w:p>
        </w:tc>
        <w:tc>
          <w:tcPr>
            <w:tcW w:w="2021" w:type="dxa"/>
            <w:vAlign w:val="center"/>
          </w:tcPr>
          <w:p w14:paraId="698754F9" w14:textId="77777777" w:rsidR="00B67E30" w:rsidRDefault="00B67E30" w:rsidP="00B67E30">
            <w:pPr>
              <w:pStyle w:val="FFABody"/>
              <w:jc w:val="center"/>
            </w:pPr>
          </w:p>
        </w:tc>
        <w:tc>
          <w:tcPr>
            <w:tcW w:w="2076" w:type="dxa"/>
            <w:vAlign w:val="center"/>
          </w:tcPr>
          <w:p w14:paraId="07D3D137" w14:textId="77777777" w:rsidR="00B67E30" w:rsidRDefault="00B67E30" w:rsidP="00B67E30">
            <w:pPr>
              <w:pStyle w:val="FFABody"/>
              <w:jc w:val="center"/>
            </w:pPr>
          </w:p>
        </w:tc>
        <w:tc>
          <w:tcPr>
            <w:tcW w:w="2057" w:type="dxa"/>
            <w:vAlign w:val="center"/>
          </w:tcPr>
          <w:p w14:paraId="640DEF03" w14:textId="114BF05B" w:rsidR="00B67E30" w:rsidRDefault="00B67E30" w:rsidP="00B67E30">
            <w:pPr>
              <w:pStyle w:val="FFABody"/>
              <w:jc w:val="center"/>
            </w:pPr>
            <w:r>
              <w:t>1.1 lbs. feed</w:t>
            </w:r>
          </w:p>
        </w:tc>
      </w:tr>
      <w:tr w:rsidR="00B67E30" w14:paraId="1AC1D003" w14:textId="77777777" w:rsidTr="00B67E30">
        <w:trPr>
          <w:trHeight w:val="432"/>
        </w:trPr>
        <w:tc>
          <w:tcPr>
            <w:tcW w:w="2102" w:type="dxa"/>
            <w:vAlign w:val="center"/>
          </w:tcPr>
          <w:p w14:paraId="17090194" w14:textId="2EFA361B" w:rsidR="00B67E30" w:rsidRPr="00B67E30" w:rsidRDefault="00B67E30" w:rsidP="00B67E30">
            <w:pPr>
              <w:pStyle w:val="FFABody"/>
              <w:rPr>
                <w:b/>
                <w:bCs/>
              </w:rPr>
            </w:pPr>
            <w:r w:rsidRPr="00B67E30">
              <w:rPr>
                <w:b/>
                <w:bCs/>
              </w:rPr>
              <w:t>Feed Efficiency Quotient</w:t>
            </w:r>
          </w:p>
        </w:tc>
        <w:tc>
          <w:tcPr>
            <w:tcW w:w="2040" w:type="dxa"/>
            <w:vAlign w:val="center"/>
          </w:tcPr>
          <w:p w14:paraId="4F8E38B2" w14:textId="77777777" w:rsidR="00B67E30" w:rsidRDefault="00B67E30" w:rsidP="00B67E30">
            <w:pPr>
              <w:pStyle w:val="FFABody"/>
              <w:jc w:val="center"/>
            </w:pPr>
          </w:p>
        </w:tc>
        <w:tc>
          <w:tcPr>
            <w:tcW w:w="2021" w:type="dxa"/>
            <w:vAlign w:val="center"/>
          </w:tcPr>
          <w:p w14:paraId="1E21EBC5" w14:textId="77777777" w:rsidR="00B67E30" w:rsidRDefault="00B67E30" w:rsidP="00B67E30">
            <w:pPr>
              <w:pStyle w:val="FFABody"/>
              <w:jc w:val="center"/>
            </w:pPr>
          </w:p>
        </w:tc>
        <w:tc>
          <w:tcPr>
            <w:tcW w:w="2076" w:type="dxa"/>
            <w:vAlign w:val="center"/>
          </w:tcPr>
          <w:p w14:paraId="165E95A6" w14:textId="77777777" w:rsidR="00B67E30" w:rsidRDefault="00B67E30" w:rsidP="00B67E30">
            <w:pPr>
              <w:pStyle w:val="FFABody"/>
              <w:jc w:val="center"/>
            </w:pPr>
          </w:p>
        </w:tc>
        <w:tc>
          <w:tcPr>
            <w:tcW w:w="2057" w:type="dxa"/>
            <w:vAlign w:val="center"/>
          </w:tcPr>
          <w:p w14:paraId="459FB3CE" w14:textId="75E7F614" w:rsidR="00B67E30" w:rsidRDefault="00B67E30" w:rsidP="00B67E30">
            <w:pPr>
              <w:pStyle w:val="FFABody"/>
              <w:jc w:val="center"/>
            </w:pPr>
            <w:r>
              <w:t>.909</w:t>
            </w:r>
          </w:p>
        </w:tc>
      </w:tr>
      <w:tr w:rsidR="00B67E30" w14:paraId="7507F1CF" w14:textId="77777777" w:rsidTr="00B67E30">
        <w:trPr>
          <w:trHeight w:val="432"/>
        </w:trPr>
        <w:tc>
          <w:tcPr>
            <w:tcW w:w="2102" w:type="dxa"/>
            <w:vAlign w:val="center"/>
          </w:tcPr>
          <w:p w14:paraId="1855C554" w14:textId="4FFA8431" w:rsidR="00B67E30" w:rsidRPr="00B67E30" w:rsidRDefault="00B67E30" w:rsidP="00B67E30">
            <w:pPr>
              <w:pStyle w:val="FFABody"/>
              <w:rPr>
                <w:b/>
                <w:bCs/>
              </w:rPr>
            </w:pPr>
            <w:r w:rsidRPr="00B67E30">
              <w:rPr>
                <w:b/>
                <w:bCs/>
              </w:rPr>
              <w:t>Feed Efficiency Percentage</w:t>
            </w:r>
          </w:p>
        </w:tc>
        <w:tc>
          <w:tcPr>
            <w:tcW w:w="2040" w:type="dxa"/>
            <w:vAlign w:val="center"/>
          </w:tcPr>
          <w:p w14:paraId="2D7FF0DF" w14:textId="77777777" w:rsidR="00B67E30" w:rsidRDefault="00B67E30" w:rsidP="00B67E30">
            <w:pPr>
              <w:pStyle w:val="FFABody"/>
              <w:jc w:val="center"/>
            </w:pPr>
          </w:p>
        </w:tc>
        <w:tc>
          <w:tcPr>
            <w:tcW w:w="2021" w:type="dxa"/>
            <w:vAlign w:val="center"/>
          </w:tcPr>
          <w:p w14:paraId="20486E2F" w14:textId="77777777" w:rsidR="00B67E30" w:rsidRDefault="00B67E30" w:rsidP="00B67E30">
            <w:pPr>
              <w:pStyle w:val="FFABody"/>
              <w:jc w:val="center"/>
            </w:pPr>
          </w:p>
        </w:tc>
        <w:tc>
          <w:tcPr>
            <w:tcW w:w="2076" w:type="dxa"/>
            <w:vAlign w:val="center"/>
          </w:tcPr>
          <w:p w14:paraId="15B7CC61" w14:textId="77777777" w:rsidR="00B67E30" w:rsidRDefault="00B67E30" w:rsidP="00B67E30">
            <w:pPr>
              <w:pStyle w:val="FFABody"/>
              <w:jc w:val="center"/>
            </w:pPr>
          </w:p>
        </w:tc>
        <w:tc>
          <w:tcPr>
            <w:tcW w:w="2057" w:type="dxa"/>
            <w:vAlign w:val="center"/>
          </w:tcPr>
          <w:p w14:paraId="47286DC5" w14:textId="11B972F1" w:rsidR="00B67E30" w:rsidRDefault="00B67E30" w:rsidP="00B67E30">
            <w:pPr>
              <w:pStyle w:val="FFABody"/>
              <w:jc w:val="center"/>
            </w:pPr>
            <w:r>
              <w:t>90.9%</w:t>
            </w:r>
          </w:p>
        </w:tc>
      </w:tr>
    </w:tbl>
    <w:p w14:paraId="737E7E11" w14:textId="77777777" w:rsidR="00AE0BC4" w:rsidRDefault="00AE0BC4" w:rsidP="00D809A1">
      <w:pPr>
        <w:pStyle w:val="FFABody"/>
      </w:pPr>
    </w:p>
    <w:p w14:paraId="01CE26DF" w14:textId="688865EC" w:rsidR="007E2119" w:rsidRDefault="00CF25B3" w:rsidP="00CF25B3">
      <w:pPr>
        <w:pStyle w:val="FFABody"/>
        <w:numPr>
          <w:ilvl w:val="0"/>
          <w:numId w:val="26"/>
        </w:numPr>
      </w:pPr>
      <w:r>
        <w:t>What species is the most efficient? Why do you think that is?</w:t>
      </w:r>
    </w:p>
    <w:p w14:paraId="48C2DA28" w14:textId="77777777" w:rsidR="007E2119" w:rsidRDefault="007E2119" w:rsidP="00D809A1">
      <w:pPr>
        <w:pStyle w:val="FFABody"/>
      </w:pPr>
    </w:p>
    <w:p w14:paraId="5D9C9F92" w14:textId="77777777" w:rsidR="007E2119" w:rsidRDefault="007E2119" w:rsidP="00D809A1">
      <w:pPr>
        <w:pStyle w:val="FFABody"/>
      </w:pPr>
    </w:p>
    <w:p w14:paraId="65363F32" w14:textId="77777777" w:rsidR="007E2119" w:rsidRDefault="007E2119" w:rsidP="00D809A1">
      <w:pPr>
        <w:pStyle w:val="FFABody"/>
      </w:pPr>
    </w:p>
    <w:p w14:paraId="7E308949" w14:textId="77777777" w:rsidR="007E2119" w:rsidRDefault="007E2119" w:rsidP="00D809A1">
      <w:pPr>
        <w:pStyle w:val="FFABody"/>
      </w:pPr>
    </w:p>
    <w:p w14:paraId="22593955" w14:textId="77777777" w:rsidR="007E2119" w:rsidRDefault="007E2119" w:rsidP="00D809A1">
      <w:pPr>
        <w:pStyle w:val="FFABody"/>
      </w:pPr>
    </w:p>
    <w:p w14:paraId="1C22D74E" w14:textId="77777777" w:rsidR="007E2119" w:rsidRDefault="007E2119" w:rsidP="00D809A1">
      <w:pPr>
        <w:pStyle w:val="FFABody"/>
      </w:pPr>
    </w:p>
    <w:p w14:paraId="4D3F872C" w14:textId="77777777" w:rsidR="007E2119" w:rsidRDefault="007E2119" w:rsidP="00D809A1">
      <w:pPr>
        <w:pStyle w:val="FFABody"/>
      </w:pPr>
    </w:p>
    <w:p w14:paraId="51F44427" w14:textId="77777777" w:rsidR="00AE0BC4" w:rsidRDefault="00AE0BC4" w:rsidP="00D809A1">
      <w:pPr>
        <w:pStyle w:val="FFABody"/>
      </w:pPr>
    </w:p>
    <w:p w14:paraId="22E77D03" w14:textId="29EFE347" w:rsidR="00AE0BC4" w:rsidRDefault="00AE0BC4" w:rsidP="00AE0BC4">
      <w:pPr>
        <w:pStyle w:val="FFASummaryHeading2"/>
      </w:pPr>
      <w:r>
        <w:lastRenderedPageBreak/>
        <w:t>Station 2: The Fishing Industry</w:t>
      </w:r>
    </w:p>
    <w:p w14:paraId="25B3A4B3" w14:textId="77777777" w:rsidR="00AE0BC4" w:rsidRDefault="00AE0BC4" w:rsidP="00AE0BC4">
      <w:pPr>
        <w:pStyle w:val="LPSectionTitles"/>
        <w:rPr>
          <w:sz w:val="20"/>
          <w:szCs w:val="20"/>
        </w:rPr>
      </w:pPr>
      <w:r w:rsidRPr="00216FB5">
        <w:rPr>
          <w:sz w:val="20"/>
          <w:szCs w:val="20"/>
        </w:rPr>
        <w:t xml:space="preserve">Directions: </w:t>
      </w:r>
    </w:p>
    <w:p w14:paraId="77C21AE0" w14:textId="0E87ECF3" w:rsidR="00AE0BC4" w:rsidRDefault="4A5A5EAC" w:rsidP="00AE0BC4">
      <w:pPr>
        <w:pStyle w:val="FFABody"/>
      </w:pPr>
      <w:r>
        <w:t>Read over the information sheet at this station and visit the website by scanning the QR code or navigating to the link. Then answer the following questions based on the information you’ve viewed.</w:t>
      </w:r>
    </w:p>
    <w:p w14:paraId="1C7190B8" w14:textId="77777777" w:rsidR="008F53EC" w:rsidRDefault="008F53EC" w:rsidP="00AE0BC4">
      <w:pPr>
        <w:pStyle w:val="FFABody"/>
      </w:pPr>
    </w:p>
    <w:p w14:paraId="1125479E" w14:textId="3E7615DA" w:rsidR="008F53EC" w:rsidRDefault="00767B09" w:rsidP="00767B09">
      <w:pPr>
        <w:pStyle w:val="FFABody"/>
        <w:numPr>
          <w:ilvl w:val="0"/>
          <w:numId w:val="28"/>
        </w:numPr>
        <w:spacing w:line="360" w:lineRule="auto"/>
      </w:pPr>
      <w:r>
        <w:t xml:space="preserve">List the </w:t>
      </w:r>
      <w:r w:rsidR="00B96DAF">
        <w:t xml:space="preserve">five </w:t>
      </w:r>
      <w:r>
        <w:t>standards of sustainable seafood in the United States</w:t>
      </w:r>
      <w:r w:rsidR="00B96DAF">
        <w:t>.</w:t>
      </w:r>
    </w:p>
    <w:p w14:paraId="7DAC194B" w14:textId="07813151" w:rsidR="00767B09" w:rsidRDefault="00767B09" w:rsidP="00CF25B3">
      <w:pPr>
        <w:pStyle w:val="FFABody"/>
        <w:numPr>
          <w:ilvl w:val="1"/>
          <w:numId w:val="28"/>
        </w:numPr>
        <w:spacing w:line="276" w:lineRule="auto"/>
      </w:pPr>
      <w:r>
        <w:t xml:space="preserve"> </w:t>
      </w:r>
    </w:p>
    <w:p w14:paraId="72D4FCE7" w14:textId="6FF72F10" w:rsidR="00767B09" w:rsidRDefault="00767B09" w:rsidP="00CF25B3">
      <w:pPr>
        <w:pStyle w:val="FFABody"/>
        <w:numPr>
          <w:ilvl w:val="1"/>
          <w:numId w:val="28"/>
        </w:numPr>
        <w:spacing w:line="276" w:lineRule="auto"/>
      </w:pPr>
      <w:r>
        <w:t xml:space="preserve"> </w:t>
      </w:r>
    </w:p>
    <w:p w14:paraId="2F48AEF2" w14:textId="44CE8C44" w:rsidR="00767B09" w:rsidRDefault="00767B09" w:rsidP="00CF25B3">
      <w:pPr>
        <w:pStyle w:val="FFABody"/>
        <w:numPr>
          <w:ilvl w:val="1"/>
          <w:numId w:val="28"/>
        </w:numPr>
        <w:spacing w:line="276" w:lineRule="auto"/>
      </w:pPr>
      <w:r>
        <w:t xml:space="preserve"> </w:t>
      </w:r>
    </w:p>
    <w:p w14:paraId="2ABF88FE" w14:textId="6618F28E" w:rsidR="00767B09" w:rsidRDefault="00767B09" w:rsidP="00CF25B3">
      <w:pPr>
        <w:pStyle w:val="FFABody"/>
        <w:numPr>
          <w:ilvl w:val="1"/>
          <w:numId w:val="28"/>
        </w:numPr>
        <w:spacing w:line="276" w:lineRule="auto"/>
      </w:pPr>
      <w:r>
        <w:t xml:space="preserve"> </w:t>
      </w:r>
    </w:p>
    <w:p w14:paraId="204B5890" w14:textId="05915812" w:rsidR="00767B09" w:rsidRDefault="00767B09" w:rsidP="00CF25B3">
      <w:pPr>
        <w:pStyle w:val="FFABody"/>
        <w:numPr>
          <w:ilvl w:val="1"/>
          <w:numId w:val="28"/>
        </w:numPr>
        <w:spacing w:line="276" w:lineRule="auto"/>
      </w:pPr>
      <w:r>
        <w:t xml:space="preserve"> </w:t>
      </w:r>
    </w:p>
    <w:p w14:paraId="623DC9AF" w14:textId="031528D8" w:rsidR="00767B09" w:rsidRDefault="00DA11B6" w:rsidP="00DA11B6">
      <w:pPr>
        <w:pStyle w:val="FFABody"/>
        <w:numPr>
          <w:ilvl w:val="0"/>
          <w:numId w:val="28"/>
        </w:numPr>
        <w:spacing w:line="360" w:lineRule="auto"/>
      </w:pPr>
      <w:r>
        <w:t xml:space="preserve">What are the top </w:t>
      </w:r>
      <w:r w:rsidR="00B96DAF">
        <w:t xml:space="preserve">five </w:t>
      </w:r>
      <w:r>
        <w:t>species groups by value?</w:t>
      </w:r>
      <w:r w:rsidR="001B6190" w:rsidRPr="001B6190">
        <w:rPr>
          <w:noProof/>
          <w:szCs w:val="18"/>
        </w:rPr>
        <w:t xml:space="preserve"> </w:t>
      </w:r>
    </w:p>
    <w:p w14:paraId="7665D772" w14:textId="7A301F6F" w:rsidR="00DA11B6" w:rsidRDefault="00DA11B6" w:rsidP="00CF25B3">
      <w:pPr>
        <w:pStyle w:val="FFABody"/>
        <w:numPr>
          <w:ilvl w:val="1"/>
          <w:numId w:val="28"/>
        </w:numPr>
        <w:spacing w:line="276" w:lineRule="auto"/>
      </w:pPr>
      <w:r>
        <w:t xml:space="preserve"> </w:t>
      </w:r>
    </w:p>
    <w:p w14:paraId="7106F019" w14:textId="3235DC07" w:rsidR="00DA11B6" w:rsidRDefault="00DA11B6" w:rsidP="00CF25B3">
      <w:pPr>
        <w:pStyle w:val="FFABody"/>
        <w:numPr>
          <w:ilvl w:val="1"/>
          <w:numId w:val="28"/>
        </w:numPr>
        <w:spacing w:line="276" w:lineRule="auto"/>
      </w:pPr>
      <w:r>
        <w:t xml:space="preserve"> </w:t>
      </w:r>
    </w:p>
    <w:p w14:paraId="53A2C408" w14:textId="26473FB3" w:rsidR="00DA11B6" w:rsidRDefault="00DA11B6" w:rsidP="00CF25B3">
      <w:pPr>
        <w:pStyle w:val="FFABody"/>
        <w:numPr>
          <w:ilvl w:val="1"/>
          <w:numId w:val="28"/>
        </w:numPr>
        <w:spacing w:line="276" w:lineRule="auto"/>
      </w:pPr>
      <w:r>
        <w:t xml:space="preserve"> </w:t>
      </w:r>
    </w:p>
    <w:p w14:paraId="003A9B60" w14:textId="6367547D" w:rsidR="00DA11B6" w:rsidRDefault="00DA11B6" w:rsidP="00CF25B3">
      <w:pPr>
        <w:pStyle w:val="FFABody"/>
        <w:numPr>
          <w:ilvl w:val="1"/>
          <w:numId w:val="28"/>
        </w:numPr>
        <w:spacing w:line="276" w:lineRule="auto"/>
      </w:pPr>
      <w:r>
        <w:t xml:space="preserve"> </w:t>
      </w:r>
    </w:p>
    <w:p w14:paraId="2C198F87" w14:textId="6BA3EFE7" w:rsidR="00DA11B6" w:rsidRDefault="00DA11B6" w:rsidP="00CF25B3">
      <w:pPr>
        <w:pStyle w:val="FFABody"/>
        <w:numPr>
          <w:ilvl w:val="1"/>
          <w:numId w:val="28"/>
        </w:numPr>
        <w:spacing w:line="276" w:lineRule="auto"/>
      </w:pPr>
      <w:r>
        <w:t xml:space="preserve"> </w:t>
      </w:r>
    </w:p>
    <w:p w14:paraId="04CAC057" w14:textId="5DCC9898" w:rsidR="00DA11B6" w:rsidRDefault="00DA11B6" w:rsidP="008F53EC">
      <w:pPr>
        <w:pStyle w:val="FFABody"/>
        <w:numPr>
          <w:ilvl w:val="0"/>
          <w:numId w:val="28"/>
        </w:numPr>
      </w:pPr>
      <w:r>
        <w:t>What was the combined value of all those species in 2020?</w:t>
      </w:r>
    </w:p>
    <w:p w14:paraId="25FA8721" w14:textId="77777777" w:rsidR="00DA11B6" w:rsidRDefault="00DA11B6" w:rsidP="00DA11B6">
      <w:pPr>
        <w:pStyle w:val="FFABody"/>
      </w:pPr>
    </w:p>
    <w:p w14:paraId="1180FE98" w14:textId="77777777" w:rsidR="00DA11B6" w:rsidRDefault="00DA11B6" w:rsidP="00DA11B6">
      <w:pPr>
        <w:pStyle w:val="FFABody"/>
      </w:pPr>
    </w:p>
    <w:p w14:paraId="3C88D1AB" w14:textId="3FE24493" w:rsidR="00DA11B6" w:rsidRDefault="00DA11B6" w:rsidP="00DA11B6">
      <w:pPr>
        <w:pStyle w:val="FFABody"/>
        <w:numPr>
          <w:ilvl w:val="0"/>
          <w:numId w:val="28"/>
        </w:numPr>
        <w:spacing w:line="360" w:lineRule="auto"/>
      </w:pPr>
      <w:r>
        <w:t>What is the top port for seafood?</w:t>
      </w:r>
    </w:p>
    <w:p w14:paraId="13BE6BD0" w14:textId="2190B37E" w:rsidR="00DA11B6" w:rsidRDefault="00DA11B6" w:rsidP="00DA11B6">
      <w:pPr>
        <w:pStyle w:val="FFABody"/>
        <w:numPr>
          <w:ilvl w:val="1"/>
          <w:numId w:val="30"/>
        </w:numPr>
        <w:spacing w:line="360" w:lineRule="auto"/>
      </w:pPr>
      <w:r>
        <w:t>By pounds?</w:t>
      </w:r>
    </w:p>
    <w:p w14:paraId="6C8DF7E3" w14:textId="0D06ECEB" w:rsidR="00AE0BC4" w:rsidRDefault="00DA11B6" w:rsidP="00AE0BC4">
      <w:pPr>
        <w:pStyle w:val="FFABody"/>
        <w:numPr>
          <w:ilvl w:val="1"/>
          <w:numId w:val="30"/>
        </w:numPr>
        <w:spacing w:line="360" w:lineRule="auto"/>
      </w:pPr>
      <w:r>
        <w:t xml:space="preserve">By </w:t>
      </w:r>
      <w:r w:rsidR="00B96DAF">
        <w:t>value</w:t>
      </w:r>
      <w:r>
        <w:t>?</w:t>
      </w:r>
    </w:p>
    <w:p w14:paraId="19554BE2" w14:textId="4C948598" w:rsidR="00CF25B3" w:rsidRDefault="00CF25B3" w:rsidP="00CF25B3">
      <w:pPr>
        <w:pStyle w:val="FFABody"/>
        <w:numPr>
          <w:ilvl w:val="0"/>
          <w:numId w:val="28"/>
        </w:numPr>
        <w:spacing w:line="360" w:lineRule="auto"/>
      </w:pPr>
      <w:r>
        <w:t>Why is it important that the seafood industry be sustainably managed?</w:t>
      </w:r>
    </w:p>
    <w:p w14:paraId="2CFFEEDB" w14:textId="77777777" w:rsidR="00CF25B3" w:rsidRDefault="00CF25B3" w:rsidP="00CF25B3">
      <w:pPr>
        <w:pStyle w:val="FFABody"/>
        <w:spacing w:line="360" w:lineRule="auto"/>
      </w:pPr>
    </w:p>
    <w:p w14:paraId="4BB8D720" w14:textId="77777777" w:rsidR="00CF25B3" w:rsidRDefault="00CF25B3" w:rsidP="00CF25B3">
      <w:pPr>
        <w:pStyle w:val="FFABody"/>
        <w:spacing w:line="360" w:lineRule="auto"/>
      </w:pPr>
    </w:p>
    <w:p w14:paraId="547CF2B2" w14:textId="03A19657" w:rsidR="00DA11B6" w:rsidRDefault="00DA11B6" w:rsidP="00DA11B6">
      <w:pPr>
        <w:pStyle w:val="FFASummaryHeading2"/>
      </w:pPr>
      <w:r>
        <w:t xml:space="preserve">Station 3: Ornamental Fish and Aquariums </w:t>
      </w:r>
    </w:p>
    <w:p w14:paraId="58777F56" w14:textId="77777777" w:rsidR="00DA11B6" w:rsidRDefault="00DA11B6" w:rsidP="00DA11B6">
      <w:pPr>
        <w:pStyle w:val="LPSectionTitles"/>
        <w:rPr>
          <w:sz w:val="20"/>
          <w:szCs w:val="20"/>
        </w:rPr>
      </w:pPr>
      <w:r w:rsidRPr="00216FB5">
        <w:rPr>
          <w:sz w:val="20"/>
          <w:szCs w:val="20"/>
        </w:rPr>
        <w:t xml:space="preserve">Directions: </w:t>
      </w:r>
    </w:p>
    <w:p w14:paraId="4134B25D" w14:textId="77777777" w:rsidR="005149B5" w:rsidRDefault="4A5A5EAC" w:rsidP="005149B5">
      <w:pPr>
        <w:pStyle w:val="main"/>
      </w:pPr>
      <w:r>
        <w:t xml:space="preserve">Explore the information on the infographic and watch the video that is linked </w:t>
      </w:r>
      <w:proofErr w:type="gramStart"/>
      <w:r>
        <w:t>in order to</w:t>
      </w:r>
      <w:proofErr w:type="gramEnd"/>
      <w:r>
        <w:t xml:space="preserve"> answer the questions below.</w:t>
      </w:r>
    </w:p>
    <w:p w14:paraId="54C79B13" w14:textId="77777777" w:rsidR="005149B5" w:rsidRDefault="005149B5" w:rsidP="005149B5">
      <w:pPr>
        <w:pStyle w:val="main"/>
      </w:pPr>
    </w:p>
    <w:p w14:paraId="60D4AB2D" w14:textId="5DBBBADA" w:rsidR="005149B5" w:rsidRDefault="00382781" w:rsidP="005149B5">
      <w:pPr>
        <w:pStyle w:val="main"/>
        <w:numPr>
          <w:ilvl w:val="0"/>
          <w:numId w:val="33"/>
        </w:numPr>
      </w:pPr>
      <w:r>
        <w:t xml:space="preserve">What do you notice about the percentages of </w:t>
      </w:r>
      <w:r w:rsidR="002E597A">
        <w:t xml:space="preserve">freshwater and saltwater fish that are raised in aquaculture </w:t>
      </w:r>
      <w:r w:rsidR="00B96DAF">
        <w:t>versus</w:t>
      </w:r>
      <w:r w:rsidR="002E597A">
        <w:t xml:space="preserve"> wild caught?</w:t>
      </w:r>
    </w:p>
    <w:p w14:paraId="5C3DE0CE" w14:textId="126D268D" w:rsidR="002E597A" w:rsidRDefault="002E597A" w:rsidP="002E597A">
      <w:pPr>
        <w:pStyle w:val="main"/>
      </w:pPr>
    </w:p>
    <w:p w14:paraId="3466FE56" w14:textId="53312B0E" w:rsidR="002E597A" w:rsidRDefault="002E597A" w:rsidP="002E597A">
      <w:pPr>
        <w:pStyle w:val="main"/>
      </w:pPr>
    </w:p>
    <w:p w14:paraId="754874E5" w14:textId="631F95EC" w:rsidR="002E597A" w:rsidRDefault="002E597A" w:rsidP="002E597A">
      <w:pPr>
        <w:pStyle w:val="main"/>
      </w:pPr>
    </w:p>
    <w:p w14:paraId="45AF2BBE" w14:textId="3FD509F1" w:rsidR="002E597A" w:rsidRDefault="002E597A" w:rsidP="002E597A">
      <w:pPr>
        <w:pStyle w:val="main"/>
        <w:numPr>
          <w:ilvl w:val="1"/>
          <w:numId w:val="33"/>
        </w:numPr>
      </w:pPr>
      <w:r>
        <w:t>Why do you think the percentages are this way?</w:t>
      </w:r>
    </w:p>
    <w:p w14:paraId="2C963538" w14:textId="77777777" w:rsidR="002E597A" w:rsidRDefault="002E597A" w:rsidP="002E597A">
      <w:pPr>
        <w:pStyle w:val="main"/>
      </w:pPr>
    </w:p>
    <w:p w14:paraId="081EE1A2" w14:textId="55E969F7" w:rsidR="002E597A" w:rsidRDefault="002E597A" w:rsidP="002E597A">
      <w:pPr>
        <w:pStyle w:val="main"/>
      </w:pPr>
    </w:p>
    <w:p w14:paraId="00C35A66" w14:textId="77777777" w:rsidR="002E597A" w:rsidRDefault="002E597A" w:rsidP="002E597A">
      <w:pPr>
        <w:pStyle w:val="main"/>
      </w:pPr>
    </w:p>
    <w:p w14:paraId="6741AFCF" w14:textId="77777777" w:rsidR="002E597A" w:rsidRDefault="002E597A" w:rsidP="002E597A">
      <w:pPr>
        <w:pStyle w:val="main"/>
      </w:pPr>
    </w:p>
    <w:p w14:paraId="62F13B1C" w14:textId="00563669" w:rsidR="002E597A" w:rsidRDefault="002E597A" w:rsidP="005149B5">
      <w:pPr>
        <w:pStyle w:val="main"/>
        <w:numPr>
          <w:ilvl w:val="0"/>
          <w:numId w:val="33"/>
        </w:numPr>
      </w:pPr>
      <w:r>
        <w:t>Where do most of the imported ornamental fish come from?</w:t>
      </w:r>
    </w:p>
    <w:p w14:paraId="1A57877B" w14:textId="77777777" w:rsidR="002E597A" w:rsidRDefault="002E597A" w:rsidP="002E597A">
      <w:pPr>
        <w:pStyle w:val="main"/>
      </w:pPr>
    </w:p>
    <w:p w14:paraId="1B174C77" w14:textId="77777777" w:rsidR="002E597A" w:rsidRDefault="002E597A" w:rsidP="002E597A">
      <w:pPr>
        <w:pStyle w:val="main"/>
      </w:pPr>
    </w:p>
    <w:p w14:paraId="582E5476" w14:textId="5486CD97" w:rsidR="002E597A" w:rsidRDefault="002E597A" w:rsidP="002E597A">
      <w:pPr>
        <w:pStyle w:val="main"/>
        <w:numPr>
          <w:ilvl w:val="1"/>
          <w:numId w:val="33"/>
        </w:numPr>
      </w:pPr>
      <w:r>
        <w:t>Why do you think this is?</w:t>
      </w:r>
    </w:p>
    <w:p w14:paraId="50F23560" w14:textId="77777777" w:rsidR="002E597A" w:rsidRDefault="002E597A" w:rsidP="002E597A">
      <w:pPr>
        <w:pStyle w:val="main"/>
      </w:pPr>
    </w:p>
    <w:p w14:paraId="65D3AFBB" w14:textId="77777777" w:rsidR="002E597A" w:rsidRDefault="002E597A" w:rsidP="002E597A">
      <w:pPr>
        <w:pStyle w:val="main"/>
      </w:pPr>
    </w:p>
    <w:p w14:paraId="624D49BE" w14:textId="05FC21FA" w:rsidR="002E597A" w:rsidRDefault="002E597A" w:rsidP="002E597A">
      <w:pPr>
        <w:pStyle w:val="main"/>
        <w:numPr>
          <w:ilvl w:val="0"/>
          <w:numId w:val="33"/>
        </w:numPr>
        <w:spacing w:line="360" w:lineRule="auto"/>
      </w:pPr>
      <w:r>
        <w:t xml:space="preserve">List </w:t>
      </w:r>
      <w:r w:rsidR="00B96DAF">
        <w:t xml:space="preserve">three </w:t>
      </w:r>
      <w:r>
        <w:t>observations you had about the ornamental aquaculture farm in the video.</w:t>
      </w:r>
    </w:p>
    <w:p w14:paraId="12FE770E" w14:textId="32A78E87" w:rsidR="002E597A" w:rsidRDefault="002E597A" w:rsidP="002E597A">
      <w:pPr>
        <w:pStyle w:val="main"/>
        <w:numPr>
          <w:ilvl w:val="1"/>
          <w:numId w:val="33"/>
        </w:numPr>
        <w:spacing w:line="360" w:lineRule="auto"/>
      </w:pPr>
      <w:r>
        <w:t xml:space="preserve"> </w:t>
      </w:r>
    </w:p>
    <w:p w14:paraId="4A41D544" w14:textId="5A9F6745" w:rsidR="002E597A" w:rsidRDefault="002E597A" w:rsidP="002E597A">
      <w:pPr>
        <w:pStyle w:val="main"/>
        <w:numPr>
          <w:ilvl w:val="1"/>
          <w:numId w:val="33"/>
        </w:numPr>
        <w:spacing w:line="360" w:lineRule="auto"/>
      </w:pPr>
      <w:r>
        <w:t xml:space="preserve"> </w:t>
      </w:r>
    </w:p>
    <w:p w14:paraId="4652AA6E" w14:textId="630ED300" w:rsidR="002E597A" w:rsidRDefault="002E597A" w:rsidP="002E597A">
      <w:pPr>
        <w:pStyle w:val="main"/>
        <w:numPr>
          <w:ilvl w:val="1"/>
          <w:numId w:val="33"/>
        </w:numPr>
        <w:spacing w:line="360" w:lineRule="auto"/>
      </w:pPr>
      <w:r>
        <w:t xml:space="preserve"> </w:t>
      </w:r>
    </w:p>
    <w:p w14:paraId="7EFCBFDB" w14:textId="1155249E" w:rsidR="002E597A" w:rsidRDefault="002E597A" w:rsidP="002E597A">
      <w:pPr>
        <w:pStyle w:val="FFASummaryHeading2"/>
      </w:pPr>
      <w:r>
        <w:lastRenderedPageBreak/>
        <w:t xml:space="preserve">Station 4: Fishy Careers </w:t>
      </w:r>
    </w:p>
    <w:p w14:paraId="415925B3" w14:textId="4A28B6CF" w:rsidR="002E597A" w:rsidRDefault="002E597A" w:rsidP="002E597A">
      <w:pPr>
        <w:pStyle w:val="LPSectionTitles"/>
        <w:rPr>
          <w:sz w:val="20"/>
          <w:szCs w:val="20"/>
        </w:rPr>
      </w:pPr>
      <w:r w:rsidRPr="00216FB5">
        <w:rPr>
          <w:sz w:val="20"/>
          <w:szCs w:val="20"/>
        </w:rPr>
        <w:t xml:space="preserve">Directions: </w:t>
      </w:r>
    </w:p>
    <w:p w14:paraId="3D969B4A" w14:textId="34B03310" w:rsidR="00F22F03" w:rsidRDefault="4A5A5EAC" w:rsidP="00DE4F9F">
      <w:pPr>
        <w:pStyle w:val="main"/>
      </w:pPr>
      <w:r>
        <w:t xml:space="preserve">Use the QR codes or links at the station to learn about four careers within the aquaculture and fisheries industry. Use the information from </w:t>
      </w:r>
      <w:proofErr w:type="spellStart"/>
      <w:r>
        <w:t>AgExplorer</w:t>
      </w:r>
      <w:proofErr w:type="spellEnd"/>
      <w:r>
        <w:t xml:space="preserve"> </w:t>
      </w:r>
      <w:r w:rsidR="00CF25B3">
        <w:t>(</w:t>
      </w:r>
      <w:hyperlink r:id="rId10" w:history="1">
        <w:r w:rsidR="00B96DAF">
          <w:rPr>
            <w:rStyle w:val="Hyperlink"/>
          </w:rPr>
          <w:t>A</w:t>
        </w:r>
        <w:r w:rsidR="00B96DAF" w:rsidRPr="00823652">
          <w:rPr>
            <w:rStyle w:val="Hyperlink"/>
          </w:rPr>
          <w:t>g</w:t>
        </w:r>
        <w:r w:rsidR="00B96DAF">
          <w:rPr>
            <w:rStyle w:val="Hyperlink"/>
          </w:rPr>
          <w:t>E</w:t>
        </w:r>
        <w:r w:rsidR="00B96DAF" w:rsidRPr="00823652">
          <w:rPr>
            <w:rStyle w:val="Hyperlink"/>
          </w:rPr>
          <w:t>xplorer.</w:t>
        </w:r>
        <w:r w:rsidR="00B96DAF">
          <w:rPr>
            <w:rStyle w:val="Hyperlink"/>
          </w:rPr>
          <w:t>FFA</w:t>
        </w:r>
        <w:r w:rsidR="00B96DAF" w:rsidRPr="00823652">
          <w:rPr>
            <w:rStyle w:val="Hyperlink"/>
          </w:rPr>
          <w:t>.org/</w:t>
        </w:r>
      </w:hyperlink>
      <w:r w:rsidR="00CF25B3">
        <w:t xml:space="preserve">) </w:t>
      </w:r>
      <w:r>
        <w:t>to answer the questions below.</w:t>
      </w:r>
      <w:r w:rsidR="00C565A1">
        <w:br/>
      </w:r>
    </w:p>
    <w:p w14:paraId="1FEF2E36" w14:textId="7B7BED84" w:rsidR="00C565A1" w:rsidRDefault="00F22F03" w:rsidP="00DE4F9F">
      <w:pPr>
        <w:pStyle w:val="main"/>
        <w:numPr>
          <w:ilvl w:val="0"/>
          <w:numId w:val="35"/>
        </w:numPr>
      </w:pPr>
      <w:r>
        <w:t>Record the following information about each career.</w:t>
      </w:r>
    </w:p>
    <w:p w14:paraId="158A9464" w14:textId="064F2983" w:rsidR="00F22F03" w:rsidRDefault="00F22F03" w:rsidP="00DE4F9F">
      <w:pPr>
        <w:pStyle w:val="main"/>
        <w:numPr>
          <w:ilvl w:val="1"/>
          <w:numId w:val="35"/>
        </w:numPr>
      </w:pPr>
      <w:r>
        <w:t>One</w:t>
      </w:r>
      <w:r w:rsidR="00DE4F9F">
        <w:t>-</w:t>
      </w:r>
      <w:r>
        <w:t>sentence summary/description of the career</w:t>
      </w:r>
    </w:p>
    <w:p w14:paraId="6774F40C" w14:textId="25DC5CE5" w:rsidR="00F22F03" w:rsidRDefault="00F22F03" w:rsidP="00DE4F9F">
      <w:pPr>
        <w:pStyle w:val="main"/>
        <w:numPr>
          <w:ilvl w:val="1"/>
          <w:numId w:val="35"/>
        </w:numPr>
      </w:pPr>
      <w:r>
        <w:t>Salary</w:t>
      </w:r>
    </w:p>
    <w:p w14:paraId="06CE1EC0" w14:textId="43BE842C" w:rsidR="00F22F03" w:rsidRDefault="00F22F03" w:rsidP="00DE4F9F">
      <w:pPr>
        <w:pStyle w:val="main"/>
        <w:numPr>
          <w:ilvl w:val="1"/>
          <w:numId w:val="35"/>
        </w:numPr>
      </w:pPr>
      <w:r>
        <w:t>Two typical daily responsibilities</w:t>
      </w:r>
    </w:p>
    <w:p w14:paraId="48167E87" w14:textId="204D9047" w:rsidR="00DE4F9F" w:rsidRDefault="00F22F03" w:rsidP="00DE4F9F">
      <w:pPr>
        <w:pStyle w:val="main"/>
        <w:numPr>
          <w:ilvl w:val="1"/>
          <w:numId w:val="35"/>
        </w:numPr>
      </w:pPr>
      <w:r>
        <w:t xml:space="preserve">Education level </w:t>
      </w:r>
      <w:r w:rsidR="00DE4F9F">
        <w:t xml:space="preserve">or training </w:t>
      </w:r>
      <w:r>
        <w:t>required</w:t>
      </w:r>
      <w:r w:rsidR="00DE4F9F">
        <w:br/>
      </w:r>
      <w:bookmarkStart w:id="0" w:name="_Hlk162258898"/>
    </w:p>
    <w:tbl>
      <w:tblPr>
        <w:tblStyle w:val="TableGrid"/>
        <w:tblW w:w="0" w:type="auto"/>
        <w:tblLook w:val="04A0" w:firstRow="1" w:lastRow="0" w:firstColumn="1" w:lastColumn="0" w:noHBand="0" w:noVBand="1"/>
      </w:tblPr>
      <w:tblGrid>
        <w:gridCol w:w="5486"/>
        <w:gridCol w:w="5304"/>
      </w:tblGrid>
      <w:tr w:rsidR="000100B9" w14:paraId="29145DBF" w14:textId="77777777" w:rsidTr="000100B9">
        <w:tc>
          <w:tcPr>
            <w:tcW w:w="5598" w:type="dxa"/>
          </w:tcPr>
          <w:p w14:paraId="0488B567" w14:textId="13A3530A" w:rsidR="000100B9" w:rsidRDefault="000100B9" w:rsidP="00DE4F9F">
            <w:pPr>
              <w:pStyle w:val="FFASummaryHeading2"/>
              <w:spacing w:line="276" w:lineRule="auto"/>
            </w:pPr>
            <w:proofErr w:type="spellStart"/>
            <w:r>
              <w:t>Aquaculturist</w:t>
            </w:r>
            <w:proofErr w:type="spellEnd"/>
            <w:r>
              <w:t>:</w:t>
            </w:r>
          </w:p>
        </w:tc>
        <w:tc>
          <w:tcPr>
            <w:tcW w:w="5400" w:type="dxa"/>
            <w:vAlign w:val="center"/>
          </w:tcPr>
          <w:p w14:paraId="2A0D2A7A" w14:textId="772D2CA0" w:rsidR="000100B9" w:rsidRPr="00DE4F9F" w:rsidRDefault="000100B9" w:rsidP="000100B9">
            <w:pPr>
              <w:pStyle w:val="main"/>
              <w:spacing w:line="360" w:lineRule="auto"/>
              <w:rPr>
                <w:b/>
                <w:bCs/>
                <w:sz w:val="20"/>
                <w:szCs w:val="19"/>
              </w:rPr>
            </w:pPr>
            <w:r w:rsidRPr="00DE4F9F">
              <w:rPr>
                <w:b/>
                <w:bCs/>
                <w:sz w:val="20"/>
                <w:szCs w:val="19"/>
              </w:rPr>
              <w:t>Salary:</w:t>
            </w:r>
          </w:p>
        </w:tc>
      </w:tr>
      <w:tr w:rsidR="000100B9" w14:paraId="32194296" w14:textId="77777777" w:rsidTr="000100B9">
        <w:trPr>
          <w:trHeight w:val="720"/>
        </w:trPr>
        <w:tc>
          <w:tcPr>
            <w:tcW w:w="10998" w:type="dxa"/>
            <w:gridSpan w:val="2"/>
          </w:tcPr>
          <w:p w14:paraId="35CCAE77" w14:textId="48031E2F" w:rsidR="000100B9" w:rsidRPr="000100B9" w:rsidRDefault="000100B9" w:rsidP="000100B9">
            <w:pPr>
              <w:pStyle w:val="main"/>
              <w:spacing w:line="276" w:lineRule="auto"/>
              <w:rPr>
                <w:b/>
                <w:bCs/>
                <w:sz w:val="20"/>
                <w:szCs w:val="19"/>
              </w:rPr>
            </w:pPr>
            <w:r w:rsidRPr="00DE4F9F">
              <w:rPr>
                <w:b/>
                <w:bCs/>
                <w:sz w:val="20"/>
                <w:szCs w:val="19"/>
              </w:rPr>
              <w:t>One-Sentence Summary:</w:t>
            </w:r>
            <w:r>
              <w:rPr>
                <w:b/>
                <w:bCs/>
                <w:sz w:val="20"/>
                <w:szCs w:val="19"/>
              </w:rPr>
              <w:br/>
            </w:r>
          </w:p>
        </w:tc>
      </w:tr>
      <w:tr w:rsidR="000100B9" w14:paraId="355F4680" w14:textId="77777777" w:rsidTr="000100B9">
        <w:trPr>
          <w:trHeight w:val="1440"/>
        </w:trPr>
        <w:tc>
          <w:tcPr>
            <w:tcW w:w="5598" w:type="dxa"/>
          </w:tcPr>
          <w:p w14:paraId="6DA09A24" w14:textId="77777777" w:rsidR="000100B9" w:rsidRDefault="000100B9" w:rsidP="000100B9">
            <w:pPr>
              <w:pStyle w:val="main"/>
              <w:spacing w:line="276" w:lineRule="auto"/>
              <w:rPr>
                <w:sz w:val="20"/>
                <w:szCs w:val="19"/>
              </w:rPr>
            </w:pPr>
            <w:r w:rsidRPr="00DE4F9F">
              <w:rPr>
                <w:b/>
                <w:bCs/>
                <w:sz w:val="20"/>
                <w:szCs w:val="19"/>
              </w:rPr>
              <w:t>Typical Daily Responsibilities:</w:t>
            </w:r>
          </w:p>
          <w:p w14:paraId="7B49D88D" w14:textId="7ED6539F" w:rsidR="000100B9" w:rsidRDefault="000100B9" w:rsidP="000100B9">
            <w:pPr>
              <w:pStyle w:val="main"/>
              <w:numPr>
                <w:ilvl w:val="0"/>
                <w:numId w:val="36"/>
              </w:numPr>
              <w:spacing w:line="276" w:lineRule="auto"/>
            </w:pPr>
            <w:r>
              <w:t xml:space="preserve"> </w:t>
            </w:r>
            <w:r>
              <w:br/>
            </w:r>
          </w:p>
          <w:p w14:paraId="0E1C44D2" w14:textId="4F258D0F" w:rsidR="000100B9" w:rsidRPr="00DE4F9F" w:rsidRDefault="000100B9" w:rsidP="000100B9">
            <w:pPr>
              <w:pStyle w:val="main"/>
              <w:numPr>
                <w:ilvl w:val="0"/>
                <w:numId w:val="36"/>
              </w:numPr>
              <w:spacing w:line="276" w:lineRule="auto"/>
            </w:pPr>
            <w:r>
              <w:t xml:space="preserve"> </w:t>
            </w:r>
            <w:r>
              <w:br/>
            </w:r>
          </w:p>
        </w:tc>
        <w:tc>
          <w:tcPr>
            <w:tcW w:w="5400" w:type="dxa"/>
          </w:tcPr>
          <w:p w14:paraId="5C108D5B" w14:textId="03F43572" w:rsidR="000100B9" w:rsidRPr="00DE4F9F" w:rsidRDefault="000100B9" w:rsidP="000100B9">
            <w:pPr>
              <w:pStyle w:val="main"/>
              <w:spacing w:line="360" w:lineRule="auto"/>
              <w:rPr>
                <w:b/>
                <w:bCs/>
                <w:sz w:val="20"/>
                <w:szCs w:val="19"/>
              </w:rPr>
            </w:pPr>
            <w:r w:rsidRPr="00DE4F9F">
              <w:rPr>
                <w:b/>
                <w:bCs/>
                <w:sz w:val="20"/>
                <w:szCs w:val="19"/>
              </w:rPr>
              <w:t>Education/Training Required:</w:t>
            </w:r>
          </w:p>
        </w:tc>
      </w:tr>
      <w:tr w:rsidR="000100B9" w:rsidRPr="00DE4F9F" w14:paraId="28D37D54" w14:textId="77777777" w:rsidTr="000100B9">
        <w:tc>
          <w:tcPr>
            <w:tcW w:w="5598" w:type="dxa"/>
          </w:tcPr>
          <w:p w14:paraId="1B8ED29F" w14:textId="75377005" w:rsidR="000100B9" w:rsidRDefault="000100B9" w:rsidP="000100B9">
            <w:pPr>
              <w:pStyle w:val="FFASummaryHeading2"/>
              <w:spacing w:line="276" w:lineRule="auto"/>
            </w:pPr>
            <w:r w:rsidRPr="00DE4F9F">
              <w:t>Aquaculture Hatchery Manager</w:t>
            </w:r>
            <w:r>
              <w:t>:</w:t>
            </w:r>
          </w:p>
        </w:tc>
        <w:tc>
          <w:tcPr>
            <w:tcW w:w="5400" w:type="dxa"/>
            <w:vAlign w:val="center"/>
          </w:tcPr>
          <w:p w14:paraId="1B3071F9" w14:textId="005CC7EF" w:rsidR="000100B9" w:rsidRPr="00DE4F9F" w:rsidRDefault="000100B9" w:rsidP="000100B9">
            <w:pPr>
              <w:pStyle w:val="main"/>
              <w:spacing w:line="360" w:lineRule="auto"/>
              <w:rPr>
                <w:b/>
                <w:bCs/>
                <w:sz w:val="20"/>
                <w:szCs w:val="19"/>
              </w:rPr>
            </w:pPr>
            <w:r w:rsidRPr="00DE4F9F">
              <w:rPr>
                <w:b/>
                <w:bCs/>
                <w:sz w:val="20"/>
                <w:szCs w:val="19"/>
              </w:rPr>
              <w:t>Salary:</w:t>
            </w:r>
          </w:p>
        </w:tc>
      </w:tr>
      <w:tr w:rsidR="000100B9" w:rsidRPr="00DE4F9F" w14:paraId="2D5CD498" w14:textId="2C911AE7" w:rsidTr="000100B9">
        <w:trPr>
          <w:trHeight w:val="720"/>
        </w:trPr>
        <w:tc>
          <w:tcPr>
            <w:tcW w:w="10998" w:type="dxa"/>
            <w:gridSpan w:val="2"/>
          </w:tcPr>
          <w:p w14:paraId="55C1D84C" w14:textId="35A823E2" w:rsidR="000100B9" w:rsidRPr="00DE4F9F" w:rsidRDefault="000100B9" w:rsidP="000100B9">
            <w:pPr>
              <w:pStyle w:val="main"/>
              <w:spacing w:line="276" w:lineRule="auto"/>
              <w:rPr>
                <w:b/>
                <w:bCs/>
                <w:sz w:val="20"/>
                <w:szCs w:val="19"/>
              </w:rPr>
            </w:pPr>
            <w:r w:rsidRPr="00DE4F9F">
              <w:rPr>
                <w:b/>
                <w:bCs/>
                <w:sz w:val="20"/>
                <w:szCs w:val="19"/>
              </w:rPr>
              <w:t>One-Sentence Summary:</w:t>
            </w:r>
            <w:r>
              <w:rPr>
                <w:b/>
                <w:bCs/>
                <w:sz w:val="20"/>
                <w:szCs w:val="19"/>
              </w:rPr>
              <w:br/>
            </w:r>
          </w:p>
        </w:tc>
      </w:tr>
      <w:tr w:rsidR="000100B9" w:rsidRPr="00DE4F9F" w14:paraId="19FD2529" w14:textId="77777777" w:rsidTr="000100B9">
        <w:trPr>
          <w:trHeight w:val="1440"/>
        </w:trPr>
        <w:tc>
          <w:tcPr>
            <w:tcW w:w="5598" w:type="dxa"/>
          </w:tcPr>
          <w:p w14:paraId="5D54A582" w14:textId="77777777" w:rsidR="000100B9" w:rsidRDefault="000100B9" w:rsidP="000100B9">
            <w:pPr>
              <w:pStyle w:val="main"/>
              <w:spacing w:line="276" w:lineRule="auto"/>
              <w:rPr>
                <w:sz w:val="20"/>
                <w:szCs w:val="19"/>
              </w:rPr>
            </w:pPr>
            <w:r w:rsidRPr="00DE4F9F">
              <w:rPr>
                <w:b/>
                <w:bCs/>
                <w:sz w:val="20"/>
                <w:szCs w:val="19"/>
              </w:rPr>
              <w:t>Typical Daily Responsibilities:</w:t>
            </w:r>
          </w:p>
          <w:p w14:paraId="135E4159" w14:textId="77777777" w:rsidR="000100B9" w:rsidRDefault="000100B9" w:rsidP="000100B9">
            <w:pPr>
              <w:pStyle w:val="main"/>
              <w:numPr>
                <w:ilvl w:val="0"/>
                <w:numId w:val="36"/>
              </w:numPr>
              <w:spacing w:line="276" w:lineRule="auto"/>
            </w:pPr>
            <w:r>
              <w:t xml:space="preserve"> </w:t>
            </w:r>
            <w:r>
              <w:br/>
            </w:r>
          </w:p>
          <w:p w14:paraId="21FDB3FF" w14:textId="77777777" w:rsidR="000100B9" w:rsidRPr="00DE4F9F" w:rsidRDefault="000100B9" w:rsidP="000100B9">
            <w:pPr>
              <w:pStyle w:val="main"/>
              <w:numPr>
                <w:ilvl w:val="0"/>
                <w:numId w:val="36"/>
              </w:numPr>
              <w:spacing w:line="276" w:lineRule="auto"/>
            </w:pPr>
            <w:r>
              <w:t xml:space="preserve"> </w:t>
            </w:r>
            <w:r>
              <w:br/>
            </w:r>
          </w:p>
        </w:tc>
        <w:tc>
          <w:tcPr>
            <w:tcW w:w="5400" w:type="dxa"/>
          </w:tcPr>
          <w:p w14:paraId="2850EFAC" w14:textId="39B41D73" w:rsidR="000100B9" w:rsidRPr="00DE4F9F" w:rsidRDefault="000100B9" w:rsidP="000100B9">
            <w:pPr>
              <w:pStyle w:val="main"/>
              <w:spacing w:line="360" w:lineRule="auto"/>
              <w:rPr>
                <w:b/>
                <w:bCs/>
                <w:sz w:val="20"/>
                <w:szCs w:val="19"/>
              </w:rPr>
            </w:pPr>
            <w:r w:rsidRPr="00DE4F9F">
              <w:rPr>
                <w:b/>
                <w:bCs/>
                <w:sz w:val="20"/>
                <w:szCs w:val="19"/>
              </w:rPr>
              <w:t>Education/Training Required:</w:t>
            </w:r>
          </w:p>
        </w:tc>
      </w:tr>
      <w:tr w:rsidR="000100B9" w:rsidRPr="00DE4F9F" w14:paraId="51AF662D" w14:textId="77777777" w:rsidTr="000100B9">
        <w:tc>
          <w:tcPr>
            <w:tcW w:w="5598" w:type="dxa"/>
          </w:tcPr>
          <w:p w14:paraId="1F875955" w14:textId="44268662" w:rsidR="000100B9" w:rsidRDefault="000100B9" w:rsidP="000100B9">
            <w:pPr>
              <w:pStyle w:val="FFASummaryHeading2"/>
              <w:spacing w:line="276" w:lineRule="auto"/>
            </w:pPr>
            <w:r w:rsidRPr="00DE4F9F">
              <w:t>Fisheries Technician</w:t>
            </w:r>
            <w:r>
              <w:t>:</w:t>
            </w:r>
          </w:p>
        </w:tc>
        <w:tc>
          <w:tcPr>
            <w:tcW w:w="5400" w:type="dxa"/>
            <w:vAlign w:val="center"/>
          </w:tcPr>
          <w:p w14:paraId="698D2F1A" w14:textId="51B19C5B" w:rsidR="000100B9" w:rsidRPr="00DE4F9F" w:rsidRDefault="000100B9" w:rsidP="000100B9">
            <w:pPr>
              <w:pStyle w:val="main"/>
              <w:spacing w:line="360" w:lineRule="auto"/>
              <w:rPr>
                <w:b/>
                <w:bCs/>
                <w:sz w:val="20"/>
                <w:szCs w:val="19"/>
              </w:rPr>
            </w:pPr>
            <w:r w:rsidRPr="00DE4F9F">
              <w:rPr>
                <w:b/>
                <w:bCs/>
                <w:sz w:val="20"/>
                <w:szCs w:val="19"/>
              </w:rPr>
              <w:t>Salary:</w:t>
            </w:r>
          </w:p>
        </w:tc>
      </w:tr>
      <w:tr w:rsidR="000100B9" w:rsidRPr="00DE4F9F" w14:paraId="137F9FDB" w14:textId="6854F067" w:rsidTr="000100B9">
        <w:trPr>
          <w:trHeight w:val="720"/>
        </w:trPr>
        <w:tc>
          <w:tcPr>
            <w:tcW w:w="10998" w:type="dxa"/>
            <w:gridSpan w:val="2"/>
          </w:tcPr>
          <w:p w14:paraId="1D979834" w14:textId="417D4805" w:rsidR="000100B9" w:rsidRPr="00DE4F9F" w:rsidRDefault="000100B9" w:rsidP="000100B9">
            <w:pPr>
              <w:pStyle w:val="main"/>
              <w:spacing w:line="276" w:lineRule="auto"/>
              <w:rPr>
                <w:b/>
                <w:bCs/>
                <w:sz w:val="20"/>
                <w:szCs w:val="19"/>
              </w:rPr>
            </w:pPr>
            <w:r w:rsidRPr="00DE4F9F">
              <w:rPr>
                <w:b/>
                <w:bCs/>
                <w:sz w:val="20"/>
                <w:szCs w:val="19"/>
              </w:rPr>
              <w:t>One-Sentence Summary:</w:t>
            </w:r>
            <w:r>
              <w:rPr>
                <w:b/>
                <w:bCs/>
                <w:sz w:val="20"/>
                <w:szCs w:val="19"/>
              </w:rPr>
              <w:br/>
            </w:r>
          </w:p>
        </w:tc>
      </w:tr>
      <w:tr w:rsidR="000100B9" w:rsidRPr="00DE4F9F" w14:paraId="11F3B154" w14:textId="77777777" w:rsidTr="000100B9">
        <w:trPr>
          <w:trHeight w:val="1440"/>
        </w:trPr>
        <w:tc>
          <w:tcPr>
            <w:tcW w:w="5598" w:type="dxa"/>
          </w:tcPr>
          <w:p w14:paraId="22245107" w14:textId="77777777" w:rsidR="000100B9" w:rsidRDefault="000100B9" w:rsidP="000100B9">
            <w:pPr>
              <w:pStyle w:val="main"/>
              <w:spacing w:line="276" w:lineRule="auto"/>
              <w:rPr>
                <w:sz w:val="20"/>
                <w:szCs w:val="19"/>
              </w:rPr>
            </w:pPr>
            <w:r w:rsidRPr="00DE4F9F">
              <w:rPr>
                <w:b/>
                <w:bCs/>
                <w:sz w:val="20"/>
                <w:szCs w:val="19"/>
              </w:rPr>
              <w:t>Typical Daily Responsibilities:</w:t>
            </w:r>
          </w:p>
          <w:p w14:paraId="6645436C" w14:textId="77777777" w:rsidR="000100B9" w:rsidRDefault="000100B9" w:rsidP="000100B9">
            <w:pPr>
              <w:pStyle w:val="main"/>
              <w:numPr>
                <w:ilvl w:val="0"/>
                <w:numId w:val="36"/>
              </w:numPr>
              <w:spacing w:line="276" w:lineRule="auto"/>
            </w:pPr>
            <w:r>
              <w:t xml:space="preserve"> </w:t>
            </w:r>
            <w:r>
              <w:br/>
            </w:r>
          </w:p>
          <w:p w14:paraId="0A3863D3" w14:textId="77777777" w:rsidR="000100B9" w:rsidRPr="00DE4F9F" w:rsidRDefault="000100B9" w:rsidP="000100B9">
            <w:pPr>
              <w:pStyle w:val="main"/>
              <w:numPr>
                <w:ilvl w:val="0"/>
                <w:numId w:val="36"/>
              </w:numPr>
              <w:spacing w:line="276" w:lineRule="auto"/>
            </w:pPr>
            <w:r>
              <w:t xml:space="preserve"> </w:t>
            </w:r>
            <w:r>
              <w:br/>
            </w:r>
          </w:p>
        </w:tc>
        <w:tc>
          <w:tcPr>
            <w:tcW w:w="5400" w:type="dxa"/>
          </w:tcPr>
          <w:p w14:paraId="101F508B" w14:textId="081A9D05" w:rsidR="000100B9" w:rsidRPr="00DE4F9F" w:rsidRDefault="000100B9" w:rsidP="000100B9">
            <w:pPr>
              <w:pStyle w:val="main"/>
              <w:spacing w:line="360" w:lineRule="auto"/>
              <w:rPr>
                <w:b/>
                <w:bCs/>
                <w:sz w:val="20"/>
                <w:szCs w:val="19"/>
              </w:rPr>
            </w:pPr>
            <w:r w:rsidRPr="00DE4F9F">
              <w:rPr>
                <w:b/>
                <w:bCs/>
                <w:sz w:val="20"/>
                <w:szCs w:val="19"/>
              </w:rPr>
              <w:t>Education/Training Required:</w:t>
            </w:r>
          </w:p>
        </w:tc>
      </w:tr>
      <w:tr w:rsidR="000100B9" w:rsidRPr="00DE4F9F" w14:paraId="7DFDEBEA" w14:textId="77777777" w:rsidTr="000100B9">
        <w:tc>
          <w:tcPr>
            <w:tcW w:w="5598" w:type="dxa"/>
          </w:tcPr>
          <w:p w14:paraId="4CE69E1C" w14:textId="38CA38C3" w:rsidR="000100B9" w:rsidRDefault="000100B9" w:rsidP="000100B9">
            <w:pPr>
              <w:pStyle w:val="FFASummaryHeading2"/>
              <w:spacing w:line="276" w:lineRule="auto"/>
            </w:pPr>
            <w:r w:rsidRPr="00DE4F9F">
              <w:t>Saltwater Husbandry Technician</w:t>
            </w:r>
            <w:r>
              <w:t>:</w:t>
            </w:r>
          </w:p>
        </w:tc>
        <w:tc>
          <w:tcPr>
            <w:tcW w:w="5400" w:type="dxa"/>
            <w:vAlign w:val="center"/>
          </w:tcPr>
          <w:p w14:paraId="65834EF9" w14:textId="3A15B998" w:rsidR="000100B9" w:rsidRPr="00DE4F9F" w:rsidRDefault="000100B9" w:rsidP="000100B9">
            <w:pPr>
              <w:pStyle w:val="main"/>
              <w:spacing w:line="360" w:lineRule="auto"/>
              <w:rPr>
                <w:b/>
                <w:bCs/>
                <w:sz w:val="20"/>
                <w:szCs w:val="19"/>
              </w:rPr>
            </w:pPr>
            <w:r w:rsidRPr="00DE4F9F">
              <w:rPr>
                <w:b/>
                <w:bCs/>
                <w:sz w:val="20"/>
                <w:szCs w:val="19"/>
              </w:rPr>
              <w:t>Salary:</w:t>
            </w:r>
          </w:p>
        </w:tc>
      </w:tr>
      <w:tr w:rsidR="000100B9" w:rsidRPr="00DE4F9F" w14:paraId="53C5B232" w14:textId="79799F77" w:rsidTr="000100B9">
        <w:trPr>
          <w:trHeight w:val="720"/>
        </w:trPr>
        <w:tc>
          <w:tcPr>
            <w:tcW w:w="10998" w:type="dxa"/>
            <w:gridSpan w:val="2"/>
          </w:tcPr>
          <w:p w14:paraId="49E77F7B" w14:textId="360C55E5" w:rsidR="000100B9" w:rsidRPr="00DE4F9F" w:rsidRDefault="000100B9" w:rsidP="000100B9">
            <w:pPr>
              <w:pStyle w:val="main"/>
              <w:spacing w:line="276" w:lineRule="auto"/>
              <w:rPr>
                <w:b/>
                <w:bCs/>
                <w:sz w:val="20"/>
                <w:szCs w:val="19"/>
              </w:rPr>
            </w:pPr>
            <w:r w:rsidRPr="00DE4F9F">
              <w:rPr>
                <w:b/>
                <w:bCs/>
                <w:sz w:val="20"/>
                <w:szCs w:val="19"/>
              </w:rPr>
              <w:t>One-Sentence Summary:</w:t>
            </w:r>
            <w:r>
              <w:rPr>
                <w:b/>
                <w:bCs/>
                <w:sz w:val="20"/>
                <w:szCs w:val="19"/>
              </w:rPr>
              <w:br/>
            </w:r>
          </w:p>
        </w:tc>
      </w:tr>
      <w:tr w:rsidR="000100B9" w:rsidRPr="00DE4F9F" w14:paraId="04BE02C6" w14:textId="77777777" w:rsidTr="000100B9">
        <w:trPr>
          <w:trHeight w:val="1440"/>
        </w:trPr>
        <w:tc>
          <w:tcPr>
            <w:tcW w:w="5598" w:type="dxa"/>
          </w:tcPr>
          <w:p w14:paraId="6251FA22" w14:textId="77777777" w:rsidR="000100B9" w:rsidRDefault="000100B9" w:rsidP="000100B9">
            <w:pPr>
              <w:pStyle w:val="main"/>
              <w:spacing w:line="276" w:lineRule="auto"/>
              <w:rPr>
                <w:sz w:val="20"/>
                <w:szCs w:val="19"/>
              </w:rPr>
            </w:pPr>
            <w:r w:rsidRPr="00DE4F9F">
              <w:rPr>
                <w:b/>
                <w:bCs/>
                <w:sz w:val="20"/>
                <w:szCs w:val="19"/>
              </w:rPr>
              <w:t>Typical Daily Responsibilities:</w:t>
            </w:r>
          </w:p>
          <w:p w14:paraId="7DF5DF9C" w14:textId="77777777" w:rsidR="000100B9" w:rsidRDefault="000100B9" w:rsidP="000100B9">
            <w:pPr>
              <w:pStyle w:val="main"/>
              <w:numPr>
                <w:ilvl w:val="0"/>
                <w:numId w:val="36"/>
              </w:numPr>
              <w:spacing w:line="276" w:lineRule="auto"/>
            </w:pPr>
            <w:r>
              <w:t xml:space="preserve"> </w:t>
            </w:r>
            <w:r>
              <w:br/>
            </w:r>
          </w:p>
          <w:p w14:paraId="5C906E23" w14:textId="77777777" w:rsidR="000100B9" w:rsidRPr="00DE4F9F" w:rsidRDefault="000100B9" w:rsidP="000100B9">
            <w:pPr>
              <w:pStyle w:val="main"/>
              <w:numPr>
                <w:ilvl w:val="0"/>
                <w:numId w:val="36"/>
              </w:numPr>
              <w:spacing w:line="276" w:lineRule="auto"/>
            </w:pPr>
            <w:r>
              <w:t xml:space="preserve"> </w:t>
            </w:r>
            <w:r>
              <w:br/>
            </w:r>
          </w:p>
        </w:tc>
        <w:tc>
          <w:tcPr>
            <w:tcW w:w="5400" w:type="dxa"/>
          </w:tcPr>
          <w:p w14:paraId="4C74312D" w14:textId="333F806E" w:rsidR="000100B9" w:rsidRPr="00DE4F9F" w:rsidRDefault="000100B9" w:rsidP="000100B9">
            <w:pPr>
              <w:pStyle w:val="main"/>
              <w:spacing w:line="360" w:lineRule="auto"/>
              <w:rPr>
                <w:b/>
                <w:bCs/>
                <w:sz w:val="20"/>
                <w:szCs w:val="19"/>
              </w:rPr>
            </w:pPr>
            <w:r w:rsidRPr="00DE4F9F">
              <w:rPr>
                <w:b/>
                <w:bCs/>
                <w:sz w:val="20"/>
                <w:szCs w:val="19"/>
              </w:rPr>
              <w:t>Education/Training Required:</w:t>
            </w:r>
          </w:p>
        </w:tc>
      </w:tr>
    </w:tbl>
    <w:bookmarkEnd w:id="0"/>
    <w:p w14:paraId="65AA922F" w14:textId="2A039553" w:rsidR="00DE4F9F" w:rsidRDefault="000100B9" w:rsidP="00B96DAF">
      <w:pPr>
        <w:pStyle w:val="DocumentTitle"/>
      </w:pPr>
      <w:r>
        <w:rPr>
          <w:noProof/>
        </w:rPr>
        <w:lastRenderedPageBreak/>
        <mc:AlternateContent>
          <mc:Choice Requires="wps">
            <w:drawing>
              <wp:anchor distT="0" distB="0" distL="114300" distR="114300" simplePos="0" relativeHeight="251671040" behindDoc="0" locked="0" layoutInCell="1" allowOverlap="1" wp14:anchorId="0E843D70" wp14:editId="400C1161">
                <wp:simplePos x="0" y="0"/>
                <wp:positionH relativeFrom="page">
                  <wp:posOffset>4615180</wp:posOffset>
                </wp:positionH>
                <wp:positionV relativeFrom="paragraph">
                  <wp:posOffset>-316865</wp:posOffset>
                </wp:positionV>
                <wp:extent cx="2919095" cy="858520"/>
                <wp:effectExtent l="0" t="0" r="0" b="0"/>
                <wp:wrapNone/>
                <wp:docPr id="208799940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19095" cy="858520"/>
                        </a:xfrm>
                        <a:prstGeom prst="rect">
                          <a:avLst/>
                        </a:prstGeom>
                      </wps:spPr>
                      <wps:style>
                        <a:lnRef idx="2">
                          <a:schemeClr val="dk1"/>
                        </a:lnRef>
                        <a:fillRef idx="1">
                          <a:schemeClr val="lt1"/>
                        </a:fillRef>
                        <a:effectRef idx="0">
                          <a:schemeClr val="dk1"/>
                        </a:effectRef>
                        <a:fontRef idx="minor">
                          <a:schemeClr val="dk1"/>
                        </a:fontRef>
                      </wps:style>
                      <wps:txbx>
                        <w:txbxContent>
                          <w:p w14:paraId="7F65C8D6" w14:textId="77777777" w:rsidR="00417EB8" w:rsidRPr="00417EB8" w:rsidRDefault="00417EB8" w:rsidP="00417EB8">
                            <w:pPr>
                              <w:pStyle w:val="FFABody"/>
                              <w:rPr>
                                <w:sz w:val="14"/>
                                <w:szCs w:val="14"/>
                              </w:rPr>
                            </w:pPr>
                            <w:r w:rsidRPr="00417EB8">
                              <w:rPr>
                                <w:sz w:val="14"/>
                                <w:szCs w:val="14"/>
                              </w:rPr>
                              <w:t>Aligned to the following standards:</w:t>
                            </w:r>
                          </w:p>
                          <w:p w14:paraId="7ED6BA17" w14:textId="77777777" w:rsidR="00417EB8" w:rsidRPr="00B06C5C" w:rsidRDefault="00417EB8" w:rsidP="00417EB8">
                            <w:pPr>
                              <w:pStyle w:val="FFABody"/>
                              <w:rPr>
                                <w:sz w:val="14"/>
                                <w:szCs w:val="14"/>
                              </w:rPr>
                            </w:pPr>
                            <w:r w:rsidRPr="00417EB8">
                              <w:rPr>
                                <w:sz w:val="14"/>
                                <w:szCs w:val="14"/>
                              </w:rPr>
                              <w:t xml:space="preserve">CS.05; FFA.PL-A; FFA.PL-C; FFA.PG-I; FFA.PG-J; CCSS.ELA-RI.9-10.2; CCSS.ELA-RI.9-10.4; </w:t>
                            </w:r>
                            <w:proofErr w:type="gramStart"/>
                            <w:r w:rsidRPr="00417EB8">
                              <w:rPr>
                                <w:sz w:val="14"/>
                                <w:szCs w:val="14"/>
                              </w:rPr>
                              <w:t>CCSS.ELA.W.</w:t>
                            </w:r>
                            <w:proofErr w:type="gramEnd"/>
                            <w:r w:rsidRPr="00417EB8">
                              <w:rPr>
                                <w:sz w:val="14"/>
                                <w:szCs w:val="14"/>
                              </w:rPr>
                              <w:t>9-10.2; CCSS.ELA.SL.9-10.2; CCSS.ELA.RST.9.10.4; CCSS. MP1; CCSS. MP2; CCSS. MP4; CCSS. MP6; CRP.02; CRP.04; CRP.08; CRP.11</w:t>
                            </w:r>
                          </w:p>
                          <w:p w14:paraId="5D840113" w14:textId="1D9F329F" w:rsidR="00DE4F9F" w:rsidRPr="00B06C5C" w:rsidRDefault="00DE4F9F" w:rsidP="00DE4F9F">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843D70" id="Rectangle 1" o:spid="_x0000_s1028" style="position:absolute;margin-left:363.4pt;margin-top:-24.95pt;width:229.85pt;height:67.6pt;z-index:251671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" fillcolor="white [3201]" strokecolor="black [3200]" strokeweight="1pt">
                <v:path arrowok="t"/>
                <v:textbox>
                  <w:txbxContent>
                    <w:p w14:paraId="7F65C8D6" w14:textId="77777777" w:rsidR="00417EB8" w:rsidRPr="00417EB8" w:rsidRDefault="00417EB8" w:rsidP="00417EB8">
                      <w:pPr>
                        <w:pStyle w:val="FFABody"/>
                        <w:rPr>
                          <w:sz w:val="14"/>
                          <w:szCs w:val="14"/>
                        </w:rPr>
                      </w:pPr>
                      <w:r w:rsidRPr="00417EB8">
                        <w:rPr>
                          <w:sz w:val="14"/>
                          <w:szCs w:val="14"/>
                        </w:rPr>
                        <w:t>Aligned to the following standards:</w:t>
                      </w:r>
                    </w:p>
                    <w:p w14:paraId="7ED6BA17" w14:textId="77777777" w:rsidR="00417EB8" w:rsidRPr="00B06C5C" w:rsidRDefault="00417EB8" w:rsidP="00417EB8">
                      <w:pPr>
                        <w:pStyle w:val="FFABody"/>
                        <w:rPr>
                          <w:sz w:val="14"/>
                          <w:szCs w:val="14"/>
                        </w:rPr>
                      </w:pPr>
                      <w:r w:rsidRPr="00417EB8">
                        <w:rPr>
                          <w:sz w:val="14"/>
                          <w:szCs w:val="14"/>
                        </w:rPr>
                        <w:t xml:space="preserve">CS.05; FFA.PL-A; FFA.PL-C; FFA.PG-I; FFA.PG-J; CCSS.ELA-RI.9-10.2; CCSS.ELA-RI.9-10.4; </w:t>
                      </w:r>
                      <w:proofErr w:type="gramStart"/>
                      <w:r w:rsidRPr="00417EB8">
                        <w:rPr>
                          <w:sz w:val="14"/>
                          <w:szCs w:val="14"/>
                        </w:rPr>
                        <w:t>CCSS.ELA.W.</w:t>
                      </w:r>
                      <w:proofErr w:type="gramEnd"/>
                      <w:r w:rsidRPr="00417EB8">
                        <w:rPr>
                          <w:sz w:val="14"/>
                          <w:szCs w:val="14"/>
                        </w:rPr>
                        <w:t>9-10.2; CCSS.ELA.SL.9-10.2; CCSS.ELA.RST.9.10.4; CCSS. MP1; CCSS. MP2; CCSS. MP4; CCSS. MP6; CRP.02; CRP.04; CRP.08; CRP.11</w:t>
                      </w:r>
                    </w:p>
                    <w:p w14:paraId="5D840113" w14:textId="1D9F329F" w:rsidR="00DE4F9F" w:rsidRPr="00B06C5C" w:rsidRDefault="00DE4F9F" w:rsidP="00DE4F9F">
                      <w:pPr>
                        <w:pStyle w:val="FFABody"/>
                        <w:rPr>
                          <w:sz w:val="14"/>
                          <w:szCs w:val="14"/>
                        </w:rPr>
                      </w:pPr>
                    </w:p>
                  </w:txbxContent>
                </v:textbox>
                <w10:wrap anchorx="page"/>
              </v:rect>
            </w:pict>
          </mc:Fallback>
        </mc:AlternateContent>
      </w:r>
      <w:r w:rsidR="00DE4F9F" w:rsidRPr="00DE4F9F">
        <w:rPr>
          <w:noProof/>
        </w:rPr>
        <w:t>How Is It All Connected?</w:t>
      </w:r>
    </w:p>
    <w:p w14:paraId="5BB6FF52" w14:textId="77777777" w:rsidR="00DE4F9F" w:rsidRDefault="00DE4F9F" w:rsidP="00DE4F9F">
      <w:pPr>
        <w:pStyle w:val="LPSectionTitles"/>
        <w:rPr>
          <w:sz w:val="20"/>
          <w:szCs w:val="20"/>
        </w:rPr>
      </w:pPr>
      <w:r w:rsidRPr="00216FB5">
        <w:rPr>
          <w:sz w:val="20"/>
          <w:szCs w:val="20"/>
        </w:rPr>
        <w:t xml:space="preserve">Directions: </w:t>
      </w:r>
    </w:p>
    <w:p w14:paraId="47EC0EBE" w14:textId="66A3ABFA" w:rsidR="0044628B" w:rsidRDefault="0044628B" w:rsidP="4A5A5EAC">
      <w:pPr>
        <w:pStyle w:val="main"/>
        <w:rPr>
          <w:rFonts w:cstheme="minorBidi"/>
          <w:color w:val="auto"/>
          <w:lang w:eastAsia="en-US"/>
        </w:rPr>
      </w:pPr>
      <w:r>
        <w:rPr>
          <w:rFonts w:cstheme="minorBidi"/>
          <w:color w:val="auto"/>
          <w:lang w:eastAsia="en-US"/>
        </w:rPr>
        <w:t xml:space="preserve">Concept maps illustrate relationships between items, </w:t>
      </w:r>
      <w:proofErr w:type="gramStart"/>
      <w:r>
        <w:rPr>
          <w:rFonts w:cstheme="minorBidi"/>
          <w:color w:val="auto"/>
          <w:lang w:eastAsia="en-US"/>
        </w:rPr>
        <w:t>ideas</w:t>
      </w:r>
      <w:proofErr w:type="gramEnd"/>
      <w:r>
        <w:rPr>
          <w:rFonts w:cstheme="minorBidi"/>
          <w:color w:val="auto"/>
          <w:lang w:eastAsia="en-US"/>
        </w:rPr>
        <w:t xml:space="preserve"> or concepts. See below for a brief example.</w:t>
      </w:r>
    </w:p>
    <w:p w14:paraId="7C706223" w14:textId="286CEAC8" w:rsidR="0044628B" w:rsidRDefault="000100B9" w:rsidP="4A5A5EAC">
      <w:pPr>
        <w:pStyle w:val="main"/>
        <w:rPr>
          <w:rFonts w:cstheme="minorBidi"/>
          <w:color w:val="auto"/>
          <w:lang w:eastAsia="en-US"/>
        </w:rPr>
      </w:pPr>
      <w:r>
        <w:rPr>
          <w:rFonts w:cstheme="minorBidi"/>
          <w:noProof/>
          <w:color w:val="auto"/>
          <w:lang w:eastAsia="en-US"/>
        </w:rPr>
        <mc:AlternateContent>
          <mc:Choice Requires="wps">
            <w:drawing>
              <wp:anchor distT="0" distB="0" distL="114300" distR="114300" simplePos="0" relativeHeight="251673088" behindDoc="0" locked="0" layoutInCell="1" allowOverlap="1" wp14:anchorId="44F61084" wp14:editId="688744F2">
                <wp:simplePos x="0" y="0"/>
                <wp:positionH relativeFrom="column">
                  <wp:posOffset>2747010</wp:posOffset>
                </wp:positionH>
                <wp:positionV relativeFrom="paragraph">
                  <wp:posOffset>58420</wp:posOffset>
                </wp:positionV>
                <wp:extent cx="1336040" cy="318135"/>
                <wp:effectExtent l="13335" t="5715" r="12700" b="9525"/>
                <wp:wrapNone/>
                <wp:docPr id="1915993057" name="AutoShap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6040" cy="318135"/>
                        </a:xfrm>
                        <a:prstGeom prst="roundRect">
                          <a:avLst>
                            <a:gd name="adj" fmla="val 16667"/>
                          </a:avLst>
                        </a:prstGeom>
                        <a:solidFill>
                          <a:srgbClr val="FFFFFF"/>
                        </a:solidFill>
                        <a:ln w="9525">
                          <a:solidFill>
                            <a:srgbClr val="000000"/>
                          </a:solidFill>
                          <a:round/>
                          <a:headEnd/>
                          <a:tailEnd/>
                        </a:ln>
                      </wps:spPr>
                      <wps:txbx>
                        <w:txbxContent>
                          <w:p w14:paraId="666AEB4A" w14:textId="2EA1EAF9" w:rsidR="0044628B" w:rsidRPr="0044628B" w:rsidRDefault="0044628B" w:rsidP="0044628B">
                            <w:pPr>
                              <w:jc w:val="center"/>
                              <w:rPr>
                                <w:rFonts w:ascii="Montserrat" w:hAnsi="Montserrat"/>
                                <w:sz w:val="20"/>
                                <w:szCs w:val="20"/>
                              </w:rPr>
                            </w:pPr>
                            <w:r w:rsidRPr="0044628B">
                              <w:rPr>
                                <w:rFonts w:ascii="Montserrat" w:hAnsi="Montserrat"/>
                                <w:sz w:val="20"/>
                                <w:szCs w:val="20"/>
                              </w:rPr>
                              <w:t>Ocea</w:t>
                            </w:r>
                            <w:r>
                              <w:rPr>
                                <w:rFonts w:ascii="Montserrat" w:hAnsi="Montserrat"/>
                                <w:sz w:val="20"/>
                                <w:szCs w:val="20"/>
                              </w:rPr>
                              <w:t>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4F61084" id="AutoShape 72" o:spid="_x0000_s1029" style="position:absolute;margin-left:216.3pt;margin-top:4.6pt;width:105.2pt;height:25.0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">
                <v:textbox>
                  <w:txbxContent>
                    <w:p w14:paraId="666AEB4A" w14:textId="2EA1EAF9" w:rsidR="0044628B" w:rsidRPr="0044628B" w:rsidRDefault="0044628B" w:rsidP="0044628B">
                      <w:pPr>
                        <w:jc w:val="center"/>
                        <w:rPr>
                          <w:rFonts w:ascii="Montserrat" w:hAnsi="Montserrat"/>
                          <w:sz w:val="20"/>
                          <w:szCs w:val="20"/>
                        </w:rPr>
                      </w:pPr>
                      <w:r w:rsidRPr="0044628B">
                        <w:rPr>
                          <w:rFonts w:ascii="Montserrat" w:hAnsi="Montserrat"/>
                          <w:sz w:val="20"/>
                          <w:szCs w:val="20"/>
                        </w:rPr>
                        <w:t>Ocea</w:t>
                      </w:r>
                      <w:r>
                        <w:rPr>
                          <w:rFonts w:ascii="Montserrat" w:hAnsi="Montserrat"/>
                          <w:sz w:val="20"/>
                          <w:szCs w:val="20"/>
                        </w:rPr>
                        <w:t>n</w:t>
                      </w:r>
                    </w:p>
                  </w:txbxContent>
                </v:textbox>
              </v:roundrect>
            </w:pict>
          </mc:Fallback>
        </mc:AlternateContent>
      </w:r>
    </w:p>
    <w:p w14:paraId="1F7B29A1" w14:textId="4205B919" w:rsidR="0044628B" w:rsidRDefault="0044628B" w:rsidP="4A5A5EAC">
      <w:pPr>
        <w:pStyle w:val="main"/>
        <w:rPr>
          <w:rFonts w:cstheme="minorBidi"/>
          <w:color w:val="auto"/>
          <w:lang w:eastAsia="en-US"/>
        </w:rPr>
      </w:pPr>
    </w:p>
    <w:p w14:paraId="36F29D7F" w14:textId="1F6E6C34" w:rsidR="0044628B" w:rsidRDefault="000100B9" w:rsidP="4A5A5EAC">
      <w:pPr>
        <w:pStyle w:val="main"/>
        <w:rPr>
          <w:rFonts w:cstheme="minorBidi"/>
          <w:color w:val="auto"/>
          <w:lang w:eastAsia="en-US"/>
        </w:rPr>
      </w:pPr>
      <w:r>
        <w:rPr>
          <w:rFonts w:cstheme="minorBidi"/>
          <w:noProof/>
          <w:color w:val="auto"/>
          <w:lang w:eastAsia="en-US"/>
        </w:rPr>
        <mc:AlternateContent>
          <mc:Choice Requires="wps">
            <w:drawing>
              <wp:anchor distT="0" distB="0" distL="114300" distR="114300" simplePos="0" relativeHeight="251680256" behindDoc="0" locked="0" layoutInCell="1" allowOverlap="1" wp14:anchorId="13E2E2DD" wp14:editId="45C13080">
                <wp:simplePos x="0" y="0"/>
                <wp:positionH relativeFrom="column">
                  <wp:posOffset>3391535</wp:posOffset>
                </wp:positionH>
                <wp:positionV relativeFrom="paragraph">
                  <wp:posOffset>83820</wp:posOffset>
                </wp:positionV>
                <wp:extent cx="492760" cy="506730"/>
                <wp:effectExtent l="10160" t="5080" r="11430" b="12065"/>
                <wp:wrapNone/>
                <wp:docPr id="1740548744" name="Auto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92760" cy="5067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9970D75" id="_x0000_t32" coordsize="21600,21600" o:spt="32" o:oned="t" path="m,l21600,21600e" filled="f">
                <v:path arrowok="t" fillok="f" o:connecttype="none"/>
                <o:lock v:ext="edit" shapetype="t"/>
              </v:shapetype>
              <v:shape id="AutoShape 80" o:spid="_x0000_s1026" type="#_x0000_t32" style="position:absolute;margin-left:267.05pt;margin-top:6.6pt;width:38.8pt;height:39.9pt;flip:x y;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"/>
            </w:pict>
          </mc:Fallback>
        </mc:AlternateContent>
      </w:r>
      <w:r>
        <w:rPr>
          <w:rFonts w:cstheme="minorBidi"/>
          <w:noProof/>
          <w:color w:val="auto"/>
          <w:lang w:eastAsia="en-US"/>
        </w:rPr>
        <mc:AlternateContent>
          <mc:Choice Requires="wps">
            <w:drawing>
              <wp:anchor distT="0" distB="0" distL="114300" distR="114300" simplePos="0" relativeHeight="251678208" behindDoc="0" locked="0" layoutInCell="1" allowOverlap="1" wp14:anchorId="19A4ACBE" wp14:editId="09B27664">
                <wp:simplePos x="0" y="0"/>
                <wp:positionH relativeFrom="column">
                  <wp:posOffset>735330</wp:posOffset>
                </wp:positionH>
                <wp:positionV relativeFrom="paragraph">
                  <wp:posOffset>66040</wp:posOffset>
                </wp:positionV>
                <wp:extent cx="2019935" cy="476885"/>
                <wp:effectExtent l="11430" t="6350" r="6985" b="12065"/>
                <wp:wrapNone/>
                <wp:docPr id="1261526869" name="AutoShap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19935" cy="4768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17AED9" id="AutoShape 78" o:spid="_x0000_s1026" type="#_x0000_t32" style="position:absolute;margin-left:57.9pt;margin-top:5.2pt;width:159.05pt;height:37.55pt;flip:y;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"/>
            </w:pict>
          </mc:Fallback>
        </mc:AlternateContent>
      </w:r>
      <w:r>
        <w:rPr>
          <w:rFonts w:cstheme="minorBidi"/>
          <w:noProof/>
          <w:color w:val="auto"/>
          <w:lang w:eastAsia="en-US"/>
        </w:rPr>
        <mc:AlternateContent>
          <mc:Choice Requires="wps">
            <w:drawing>
              <wp:anchor distT="0" distB="0" distL="114300" distR="114300" simplePos="0" relativeHeight="251681280" behindDoc="0" locked="0" layoutInCell="1" allowOverlap="1" wp14:anchorId="33224DAE" wp14:editId="0A2FEAFA">
                <wp:simplePos x="0" y="0"/>
                <wp:positionH relativeFrom="column">
                  <wp:posOffset>4058920</wp:posOffset>
                </wp:positionH>
                <wp:positionV relativeFrom="paragraph">
                  <wp:posOffset>26670</wp:posOffset>
                </wp:positionV>
                <wp:extent cx="1486535" cy="222250"/>
                <wp:effectExtent l="10795" t="5080" r="7620" b="10795"/>
                <wp:wrapNone/>
                <wp:docPr id="1015288054"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486535" cy="222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95E9CE" id="AutoShape 81" o:spid="_x0000_s1026" type="#_x0000_t32" style="position:absolute;margin-left:319.6pt;margin-top:2.1pt;width:117.05pt;height:17.5pt;flip:x y;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"/>
            </w:pict>
          </mc:Fallback>
        </mc:AlternateContent>
      </w:r>
      <w:r>
        <w:rPr>
          <w:rFonts w:cstheme="minorBidi"/>
          <w:noProof/>
          <w:color w:val="auto"/>
          <w:lang w:eastAsia="en-US"/>
        </w:rPr>
        <mc:AlternateContent>
          <mc:Choice Requires="wps">
            <w:drawing>
              <wp:anchor distT="0" distB="0" distL="114300" distR="114300" simplePos="0" relativeHeight="251679232" behindDoc="0" locked="0" layoutInCell="1" allowOverlap="1" wp14:anchorId="64DF0024" wp14:editId="1836F612">
                <wp:simplePos x="0" y="0"/>
                <wp:positionH relativeFrom="column">
                  <wp:posOffset>2333625</wp:posOffset>
                </wp:positionH>
                <wp:positionV relativeFrom="paragraph">
                  <wp:posOffset>106045</wp:posOffset>
                </wp:positionV>
                <wp:extent cx="779145" cy="468630"/>
                <wp:effectExtent l="9525" t="8255" r="11430" b="8890"/>
                <wp:wrapNone/>
                <wp:docPr id="1737580501" name="AutoShap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79145" cy="4686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2D9B28" id="AutoShape 79" o:spid="_x0000_s1026" type="#_x0000_t32" style="position:absolute;margin-left:183.75pt;margin-top:8.35pt;width:61.35pt;height:36.9pt;flip:y;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"/>
            </w:pict>
          </mc:Fallback>
        </mc:AlternateContent>
      </w:r>
      <w:r>
        <w:rPr>
          <w:rFonts w:cstheme="minorBidi"/>
          <w:noProof/>
          <w:color w:val="auto"/>
          <w:lang w:eastAsia="en-US"/>
        </w:rPr>
        <mc:AlternateContent>
          <mc:Choice Requires="wps">
            <w:drawing>
              <wp:anchor distT="0" distB="0" distL="114300" distR="114300" simplePos="0" relativeHeight="251677184" behindDoc="0" locked="0" layoutInCell="1" allowOverlap="1" wp14:anchorId="44F61084" wp14:editId="0A007DA8">
                <wp:simplePos x="0" y="0"/>
                <wp:positionH relativeFrom="column">
                  <wp:posOffset>5530215</wp:posOffset>
                </wp:positionH>
                <wp:positionV relativeFrom="paragraph">
                  <wp:posOffset>83820</wp:posOffset>
                </wp:positionV>
                <wp:extent cx="1336040" cy="318135"/>
                <wp:effectExtent l="5715" t="5080" r="10795" b="10160"/>
                <wp:wrapNone/>
                <wp:docPr id="1672775939" name="AutoShap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6040" cy="318135"/>
                        </a:xfrm>
                        <a:prstGeom prst="roundRect">
                          <a:avLst>
                            <a:gd name="adj" fmla="val 16667"/>
                          </a:avLst>
                        </a:prstGeom>
                        <a:solidFill>
                          <a:srgbClr val="FFFFFF"/>
                        </a:solidFill>
                        <a:ln w="9525">
                          <a:solidFill>
                            <a:srgbClr val="000000"/>
                          </a:solidFill>
                          <a:round/>
                          <a:headEnd/>
                          <a:tailEnd/>
                        </a:ln>
                      </wps:spPr>
                      <wps:txbx>
                        <w:txbxContent>
                          <w:p w14:paraId="4D99A0BC" w14:textId="1E28C30E" w:rsidR="00575870" w:rsidRPr="0044628B" w:rsidRDefault="00575870" w:rsidP="00575870">
                            <w:pPr>
                              <w:jc w:val="center"/>
                              <w:rPr>
                                <w:rFonts w:ascii="Montserrat" w:hAnsi="Montserrat"/>
                                <w:sz w:val="20"/>
                                <w:szCs w:val="20"/>
                              </w:rPr>
                            </w:pPr>
                            <w:r>
                              <w:rPr>
                                <w:rFonts w:ascii="Montserrat" w:hAnsi="Montserrat"/>
                                <w:sz w:val="20"/>
                                <w:szCs w:val="20"/>
                              </w:rPr>
                              <w:t>Boats/Ships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4F61084" id="AutoShape 77" o:spid="_x0000_s1030" style="position:absolute;margin-left:435.45pt;margin-top:6.6pt;width:105.2pt;height:25.0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">
                <v:textbox>
                  <w:txbxContent>
                    <w:p w14:paraId="4D99A0BC" w14:textId="1E28C30E" w:rsidR="00575870" w:rsidRPr="0044628B" w:rsidRDefault="00575870" w:rsidP="00575870">
                      <w:pPr>
                        <w:jc w:val="center"/>
                        <w:rPr>
                          <w:rFonts w:ascii="Montserrat" w:hAnsi="Montserrat"/>
                          <w:sz w:val="20"/>
                          <w:szCs w:val="20"/>
                        </w:rPr>
                      </w:pPr>
                      <w:r>
                        <w:rPr>
                          <w:rFonts w:ascii="Montserrat" w:hAnsi="Montserrat"/>
                          <w:sz w:val="20"/>
                          <w:szCs w:val="20"/>
                        </w:rPr>
                        <w:t>Boats/Ships</w:t>
                      </w:r>
                    </w:p>
                  </w:txbxContent>
                </v:textbox>
              </v:roundrect>
            </w:pict>
          </mc:Fallback>
        </mc:AlternateContent>
      </w:r>
    </w:p>
    <w:p w14:paraId="09069E60" w14:textId="067EE2AD" w:rsidR="0044628B" w:rsidRDefault="000100B9" w:rsidP="4A5A5EAC">
      <w:pPr>
        <w:pStyle w:val="main"/>
        <w:rPr>
          <w:rFonts w:cstheme="minorBidi"/>
          <w:color w:val="auto"/>
          <w:lang w:eastAsia="en-US"/>
        </w:rPr>
      </w:pPr>
      <w:r>
        <w:rPr>
          <w:rFonts w:cstheme="minorBidi"/>
          <w:noProof/>
          <w:color w:val="auto"/>
          <w:lang w:eastAsia="en-US"/>
        </w:rPr>
        <mc:AlternateContent>
          <mc:Choice Requires="wps">
            <w:drawing>
              <wp:anchor distT="0" distB="0" distL="114300" distR="114300" simplePos="0" relativeHeight="251682304" behindDoc="0" locked="0" layoutInCell="1" allowOverlap="1" wp14:anchorId="4E6E1759" wp14:editId="683CFB3B">
                <wp:simplePos x="0" y="0"/>
                <wp:positionH relativeFrom="column">
                  <wp:posOffset>1657985</wp:posOffset>
                </wp:positionH>
                <wp:positionV relativeFrom="paragraph">
                  <wp:posOffset>14605</wp:posOffset>
                </wp:positionV>
                <wp:extent cx="2058670" cy="309880"/>
                <wp:effectExtent l="10160" t="8255" r="7620" b="5715"/>
                <wp:wrapNone/>
                <wp:docPr id="57942804"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8670" cy="30988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2C6F0978" w14:textId="27A6B606" w:rsidR="00575870" w:rsidRPr="00575870" w:rsidRDefault="00575870" w:rsidP="00575870">
                            <w:pPr>
                              <w:jc w:val="center"/>
                              <w:rPr>
                                <w:rFonts w:ascii="Montserrat" w:hAnsi="Montserrat"/>
                                <w:sz w:val="20"/>
                                <w:szCs w:val="20"/>
                              </w:rPr>
                            </w:pPr>
                            <w:r w:rsidRPr="00575870">
                              <w:rPr>
                                <w:rFonts w:ascii="Montserrat" w:hAnsi="Montserrat"/>
                                <w:sz w:val="20"/>
                                <w:szCs w:val="20"/>
                              </w:rPr>
                              <w:t>Living Things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6E1759" id="Rectangle 82" o:spid="_x0000_s1031" style="position:absolute;margin-left:130.55pt;margin-top:1.15pt;width:162.1pt;height:24.4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" fillcolor="white [3212]" strokecolor="white [3212]">
                <v:textbox>
                  <w:txbxContent>
                    <w:p w14:paraId="2C6F0978" w14:textId="27A6B606" w:rsidR="00575870" w:rsidRPr="00575870" w:rsidRDefault="00575870" w:rsidP="00575870">
                      <w:pPr>
                        <w:jc w:val="center"/>
                        <w:rPr>
                          <w:rFonts w:ascii="Montserrat" w:hAnsi="Montserrat"/>
                          <w:sz w:val="20"/>
                          <w:szCs w:val="20"/>
                        </w:rPr>
                      </w:pPr>
                      <w:r w:rsidRPr="00575870">
                        <w:rPr>
                          <w:rFonts w:ascii="Montserrat" w:hAnsi="Montserrat"/>
                          <w:sz w:val="20"/>
                          <w:szCs w:val="20"/>
                        </w:rPr>
                        <w:t>Living Things</w:t>
                      </w:r>
                    </w:p>
                  </w:txbxContent>
                </v:textbox>
              </v:rect>
            </w:pict>
          </mc:Fallback>
        </mc:AlternateContent>
      </w:r>
    </w:p>
    <w:p w14:paraId="71E650E0" w14:textId="64148670" w:rsidR="0044628B" w:rsidRDefault="000100B9" w:rsidP="4A5A5EAC">
      <w:pPr>
        <w:pStyle w:val="main"/>
        <w:rPr>
          <w:rFonts w:cstheme="minorBidi"/>
          <w:color w:val="auto"/>
          <w:lang w:eastAsia="en-US"/>
        </w:rPr>
      </w:pPr>
      <w:r>
        <w:rPr>
          <w:rFonts w:cstheme="minorBidi"/>
          <w:noProof/>
          <w:color w:val="auto"/>
          <w:lang w:eastAsia="en-US"/>
        </w:rPr>
        <mc:AlternateContent>
          <mc:Choice Requires="wps">
            <w:drawing>
              <wp:anchor distT="0" distB="0" distL="114300" distR="114300" simplePos="0" relativeHeight="251696640" behindDoc="0" locked="0" layoutInCell="1" allowOverlap="1" wp14:anchorId="1243E7AF" wp14:editId="44FAC997">
                <wp:simplePos x="0" y="0"/>
                <wp:positionH relativeFrom="column">
                  <wp:posOffset>6558280</wp:posOffset>
                </wp:positionH>
                <wp:positionV relativeFrom="paragraph">
                  <wp:posOffset>108585</wp:posOffset>
                </wp:positionV>
                <wp:extent cx="243840" cy="1134110"/>
                <wp:effectExtent l="5080" t="13335" r="8255" b="5080"/>
                <wp:wrapNone/>
                <wp:docPr id="55233029" name="AutoShap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43840" cy="11341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26D014" id="AutoShape 97" o:spid="_x0000_s1026" type="#_x0000_t32" style="position:absolute;margin-left:516.4pt;margin-top:8.55pt;width:19.2pt;height:89.3pt;flip:x y;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"/>
            </w:pict>
          </mc:Fallback>
        </mc:AlternateContent>
      </w:r>
      <w:r>
        <w:rPr>
          <w:rFonts w:cstheme="minorBidi"/>
          <w:noProof/>
          <w:color w:val="auto"/>
          <w:lang w:eastAsia="en-US"/>
        </w:rPr>
        <mc:AlternateContent>
          <mc:Choice Requires="wps">
            <w:drawing>
              <wp:anchor distT="0" distB="0" distL="114300" distR="114300" simplePos="0" relativeHeight="251695616" behindDoc="0" locked="0" layoutInCell="1" allowOverlap="1" wp14:anchorId="1243E7AF" wp14:editId="798F8F3C">
                <wp:simplePos x="0" y="0"/>
                <wp:positionH relativeFrom="column">
                  <wp:posOffset>6015990</wp:posOffset>
                </wp:positionH>
                <wp:positionV relativeFrom="paragraph">
                  <wp:posOffset>123190</wp:posOffset>
                </wp:positionV>
                <wp:extent cx="207010" cy="697865"/>
                <wp:effectExtent l="5715" t="8890" r="6350" b="7620"/>
                <wp:wrapNone/>
                <wp:docPr id="567344453" name="AutoShap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7010" cy="6978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1E4083" id="AutoShape 96" o:spid="_x0000_s1026" type="#_x0000_t32" style="position:absolute;margin-left:473.7pt;margin-top:9.7pt;width:16.3pt;height:54.95pt;flip:y;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"/>
            </w:pict>
          </mc:Fallback>
        </mc:AlternateContent>
      </w:r>
      <w:r>
        <w:rPr>
          <w:rFonts w:cstheme="minorBidi"/>
          <w:noProof/>
          <w:color w:val="auto"/>
          <w:lang w:eastAsia="en-US"/>
        </w:rPr>
        <mc:AlternateContent>
          <mc:Choice Requires="wps">
            <w:drawing>
              <wp:anchor distT="0" distB="0" distL="114300" distR="114300" simplePos="0" relativeHeight="251689472" behindDoc="0" locked="0" layoutInCell="1" allowOverlap="1" wp14:anchorId="1243E7AF" wp14:editId="12BF0587">
                <wp:simplePos x="0" y="0"/>
                <wp:positionH relativeFrom="column">
                  <wp:posOffset>5323205</wp:posOffset>
                </wp:positionH>
                <wp:positionV relativeFrom="paragraph">
                  <wp:posOffset>123190</wp:posOffset>
                </wp:positionV>
                <wp:extent cx="580390" cy="1167130"/>
                <wp:effectExtent l="8255" t="8890" r="11430" b="5080"/>
                <wp:wrapNone/>
                <wp:docPr id="590707270" name="AutoShap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0390" cy="11671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1CE988" id="AutoShape 89" o:spid="_x0000_s1026" type="#_x0000_t32" style="position:absolute;margin-left:419.15pt;margin-top:9.7pt;width:45.7pt;height:91.9pt;flip:y;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"/>
            </w:pict>
          </mc:Fallback>
        </mc:AlternateContent>
      </w:r>
    </w:p>
    <w:p w14:paraId="27E8EBC3" w14:textId="1654AC54" w:rsidR="0044628B" w:rsidRDefault="000100B9" w:rsidP="4A5A5EAC">
      <w:pPr>
        <w:pStyle w:val="main"/>
        <w:rPr>
          <w:rFonts w:cstheme="minorBidi"/>
          <w:color w:val="auto"/>
          <w:lang w:eastAsia="en-US"/>
        </w:rPr>
      </w:pPr>
      <w:r>
        <w:rPr>
          <w:rFonts w:cstheme="minorBidi"/>
          <w:noProof/>
          <w:color w:val="auto"/>
          <w:lang w:eastAsia="en-US"/>
        </w:rPr>
        <mc:AlternateContent>
          <mc:Choice Requires="wps">
            <w:drawing>
              <wp:anchor distT="0" distB="0" distL="114300" distR="114300" simplePos="0" relativeHeight="251690496" behindDoc="0" locked="0" layoutInCell="1" allowOverlap="1" wp14:anchorId="4E6E1759" wp14:editId="42F39980">
                <wp:simplePos x="0" y="0"/>
                <wp:positionH relativeFrom="column">
                  <wp:posOffset>5213350</wp:posOffset>
                </wp:positionH>
                <wp:positionV relativeFrom="paragraph">
                  <wp:posOffset>116840</wp:posOffset>
                </wp:positionV>
                <wp:extent cx="936625" cy="358140"/>
                <wp:effectExtent l="12700" t="8255" r="12700" b="5080"/>
                <wp:wrapNone/>
                <wp:docPr id="1358628460"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6625" cy="35814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731B819B" w14:textId="0409C85F" w:rsidR="00575870" w:rsidRPr="00575870" w:rsidRDefault="00575870" w:rsidP="00575870">
                            <w:pPr>
                              <w:jc w:val="center"/>
                              <w:rPr>
                                <w:rFonts w:ascii="Montserrat" w:hAnsi="Montserrat"/>
                                <w:sz w:val="16"/>
                                <w:szCs w:val="16"/>
                              </w:rPr>
                            </w:pPr>
                            <w:r w:rsidRPr="00575870">
                              <w:rPr>
                                <w:rFonts w:ascii="Montserrat" w:hAnsi="Montserrat"/>
                                <w:sz w:val="16"/>
                                <w:szCs w:val="16"/>
                              </w:rPr>
                              <w:t xml:space="preserve">Harvest from </w:t>
                            </w:r>
                            <w:proofErr w:type="gramStart"/>
                            <w:r w:rsidRPr="00575870">
                              <w:rPr>
                                <w:rFonts w:ascii="Montserrat" w:hAnsi="Montserrat"/>
                                <w:sz w:val="16"/>
                                <w:szCs w:val="16"/>
                              </w:rPr>
                              <w:t>ocean</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6E1759" id="Rectangle 90" o:spid="_x0000_s1032" style="position:absolute;margin-left:410.5pt;margin-top:9.2pt;width:73.75pt;height:28.2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" fillcolor="white [3212]" strokecolor="white [3212]">
                <v:textbox>
                  <w:txbxContent>
                    <w:p w14:paraId="731B819B" w14:textId="0409C85F" w:rsidR="00575870" w:rsidRPr="00575870" w:rsidRDefault="00575870" w:rsidP="00575870">
                      <w:pPr>
                        <w:jc w:val="center"/>
                        <w:rPr>
                          <w:rFonts w:ascii="Montserrat" w:hAnsi="Montserrat"/>
                          <w:sz w:val="16"/>
                          <w:szCs w:val="16"/>
                        </w:rPr>
                      </w:pPr>
                      <w:r w:rsidRPr="00575870">
                        <w:rPr>
                          <w:rFonts w:ascii="Montserrat" w:hAnsi="Montserrat"/>
                          <w:sz w:val="16"/>
                          <w:szCs w:val="16"/>
                        </w:rPr>
                        <w:t xml:space="preserve">Harvest from </w:t>
                      </w:r>
                      <w:proofErr w:type="gramStart"/>
                      <w:r w:rsidRPr="00575870">
                        <w:rPr>
                          <w:rFonts w:ascii="Montserrat" w:hAnsi="Montserrat"/>
                          <w:sz w:val="16"/>
                          <w:szCs w:val="16"/>
                        </w:rPr>
                        <w:t>ocean</w:t>
                      </w:r>
                      <w:proofErr w:type="gramEnd"/>
                    </w:p>
                  </w:txbxContent>
                </v:textbox>
              </v:rect>
            </w:pict>
          </mc:Fallback>
        </mc:AlternateContent>
      </w:r>
      <w:r>
        <w:rPr>
          <w:rFonts w:cstheme="minorBidi"/>
          <w:noProof/>
          <w:color w:val="auto"/>
          <w:lang w:eastAsia="en-US"/>
        </w:rPr>
        <mc:AlternateContent>
          <mc:Choice Requires="wps">
            <w:drawing>
              <wp:anchor distT="0" distB="0" distL="114300" distR="114300" simplePos="0" relativeHeight="251676160" behindDoc="0" locked="0" layoutInCell="1" allowOverlap="1" wp14:anchorId="44F61084" wp14:editId="47FE47DE">
                <wp:simplePos x="0" y="0"/>
                <wp:positionH relativeFrom="column">
                  <wp:posOffset>59690</wp:posOffset>
                </wp:positionH>
                <wp:positionV relativeFrom="paragraph">
                  <wp:posOffset>125095</wp:posOffset>
                </wp:positionV>
                <wp:extent cx="1336040" cy="318135"/>
                <wp:effectExtent l="12065" t="6985" r="13970" b="8255"/>
                <wp:wrapNone/>
                <wp:docPr id="1477167081"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6040" cy="318135"/>
                        </a:xfrm>
                        <a:prstGeom prst="roundRect">
                          <a:avLst>
                            <a:gd name="adj" fmla="val 16667"/>
                          </a:avLst>
                        </a:prstGeom>
                        <a:solidFill>
                          <a:srgbClr val="FFFFFF"/>
                        </a:solidFill>
                        <a:ln w="9525">
                          <a:solidFill>
                            <a:srgbClr val="000000"/>
                          </a:solidFill>
                          <a:round/>
                          <a:headEnd/>
                          <a:tailEnd/>
                        </a:ln>
                      </wps:spPr>
                      <wps:txbx>
                        <w:txbxContent>
                          <w:p w14:paraId="5703C264" w14:textId="43DD1BBE" w:rsidR="0044628B" w:rsidRPr="0044628B" w:rsidRDefault="00575870" w:rsidP="0044628B">
                            <w:pPr>
                              <w:jc w:val="center"/>
                              <w:rPr>
                                <w:rFonts w:ascii="Montserrat" w:hAnsi="Montserrat"/>
                                <w:sz w:val="20"/>
                                <w:szCs w:val="20"/>
                              </w:rPr>
                            </w:pPr>
                            <w:r>
                              <w:rPr>
                                <w:rFonts w:ascii="Montserrat" w:hAnsi="Montserrat"/>
                                <w:sz w:val="20"/>
                                <w:szCs w:val="20"/>
                              </w:rPr>
                              <w:t>Coral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4F61084" id="AutoShape 75" o:spid="_x0000_s1033" style="position:absolute;margin-left:4.7pt;margin-top:9.85pt;width:105.2pt;height:25.0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">
                <v:textbox>
                  <w:txbxContent>
                    <w:p w14:paraId="5703C264" w14:textId="43DD1BBE" w:rsidR="0044628B" w:rsidRPr="0044628B" w:rsidRDefault="00575870" w:rsidP="0044628B">
                      <w:pPr>
                        <w:jc w:val="center"/>
                        <w:rPr>
                          <w:rFonts w:ascii="Montserrat" w:hAnsi="Montserrat"/>
                          <w:sz w:val="20"/>
                          <w:szCs w:val="20"/>
                        </w:rPr>
                      </w:pPr>
                      <w:r>
                        <w:rPr>
                          <w:rFonts w:ascii="Montserrat" w:hAnsi="Montserrat"/>
                          <w:sz w:val="20"/>
                          <w:szCs w:val="20"/>
                        </w:rPr>
                        <w:t>Coral</w:t>
                      </w:r>
                    </w:p>
                  </w:txbxContent>
                </v:textbox>
              </v:roundrect>
            </w:pict>
          </mc:Fallback>
        </mc:AlternateContent>
      </w:r>
    </w:p>
    <w:p w14:paraId="599E7351" w14:textId="67638F75" w:rsidR="0044628B" w:rsidRDefault="000100B9" w:rsidP="4A5A5EAC">
      <w:pPr>
        <w:pStyle w:val="main"/>
        <w:rPr>
          <w:rFonts w:cstheme="minorBidi"/>
          <w:color w:val="auto"/>
          <w:lang w:eastAsia="en-US"/>
        </w:rPr>
      </w:pPr>
      <w:r>
        <w:rPr>
          <w:rFonts w:cstheme="minorBidi"/>
          <w:noProof/>
          <w:color w:val="auto"/>
          <w:lang w:eastAsia="en-US"/>
        </w:rPr>
        <mc:AlternateContent>
          <mc:Choice Requires="wps">
            <w:drawing>
              <wp:anchor distT="0" distB="0" distL="114300" distR="114300" simplePos="0" relativeHeight="251674112" behindDoc="0" locked="0" layoutInCell="1" allowOverlap="1" wp14:anchorId="44F61084" wp14:editId="63A260AC">
                <wp:simplePos x="0" y="0"/>
                <wp:positionH relativeFrom="column">
                  <wp:posOffset>3222625</wp:posOffset>
                </wp:positionH>
                <wp:positionV relativeFrom="paragraph">
                  <wp:posOffset>33020</wp:posOffset>
                </wp:positionV>
                <wp:extent cx="1336040" cy="318135"/>
                <wp:effectExtent l="12700" t="6985" r="13335" b="8255"/>
                <wp:wrapNone/>
                <wp:docPr id="491516326" name="AutoShap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6040" cy="318135"/>
                        </a:xfrm>
                        <a:prstGeom prst="roundRect">
                          <a:avLst>
                            <a:gd name="adj" fmla="val 16667"/>
                          </a:avLst>
                        </a:prstGeom>
                        <a:solidFill>
                          <a:srgbClr val="FFFFFF"/>
                        </a:solidFill>
                        <a:ln w="9525">
                          <a:solidFill>
                            <a:srgbClr val="000000"/>
                          </a:solidFill>
                          <a:round/>
                          <a:headEnd/>
                          <a:tailEnd/>
                        </a:ln>
                      </wps:spPr>
                      <wps:txbx>
                        <w:txbxContent>
                          <w:p w14:paraId="3C80BA57" w14:textId="0EE9C6AB" w:rsidR="0044628B" w:rsidRPr="0044628B" w:rsidRDefault="00575870" w:rsidP="0044628B">
                            <w:pPr>
                              <w:jc w:val="center"/>
                              <w:rPr>
                                <w:rFonts w:ascii="Montserrat" w:hAnsi="Montserrat"/>
                                <w:sz w:val="20"/>
                                <w:szCs w:val="20"/>
                              </w:rPr>
                            </w:pPr>
                            <w:r>
                              <w:rPr>
                                <w:rFonts w:ascii="Montserrat" w:hAnsi="Montserrat"/>
                                <w:sz w:val="20"/>
                                <w:szCs w:val="20"/>
                              </w:rPr>
                              <w:t>Animals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4F61084" id="AutoShape 73" o:spid="_x0000_s1034" style="position:absolute;margin-left:253.75pt;margin-top:2.6pt;width:105.2pt;height:25.0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">
                <v:textbox>
                  <w:txbxContent>
                    <w:p w14:paraId="3C80BA57" w14:textId="0EE9C6AB" w:rsidR="0044628B" w:rsidRPr="0044628B" w:rsidRDefault="00575870" w:rsidP="0044628B">
                      <w:pPr>
                        <w:jc w:val="center"/>
                        <w:rPr>
                          <w:rFonts w:ascii="Montserrat" w:hAnsi="Montserrat"/>
                          <w:sz w:val="20"/>
                          <w:szCs w:val="20"/>
                        </w:rPr>
                      </w:pPr>
                      <w:r>
                        <w:rPr>
                          <w:rFonts w:ascii="Montserrat" w:hAnsi="Montserrat"/>
                          <w:sz w:val="20"/>
                          <w:szCs w:val="20"/>
                        </w:rPr>
                        <w:t>Animals</w:t>
                      </w:r>
                    </w:p>
                  </w:txbxContent>
                </v:textbox>
              </v:roundrect>
            </w:pict>
          </mc:Fallback>
        </mc:AlternateContent>
      </w:r>
      <w:r>
        <w:rPr>
          <w:rFonts w:cstheme="minorBidi"/>
          <w:noProof/>
          <w:color w:val="auto"/>
          <w:lang w:eastAsia="en-US"/>
        </w:rPr>
        <mc:AlternateContent>
          <mc:Choice Requires="wps">
            <w:drawing>
              <wp:anchor distT="0" distB="0" distL="114300" distR="114300" simplePos="0" relativeHeight="251675136" behindDoc="0" locked="0" layoutInCell="1" allowOverlap="1" wp14:anchorId="44F61084" wp14:editId="2076945B">
                <wp:simplePos x="0" y="0"/>
                <wp:positionH relativeFrom="column">
                  <wp:posOffset>1684020</wp:posOffset>
                </wp:positionH>
                <wp:positionV relativeFrom="paragraph">
                  <wp:posOffset>17145</wp:posOffset>
                </wp:positionV>
                <wp:extent cx="1336040" cy="318135"/>
                <wp:effectExtent l="7620" t="10160" r="8890" b="5080"/>
                <wp:wrapNone/>
                <wp:docPr id="2049275776" name="AutoShap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6040" cy="318135"/>
                        </a:xfrm>
                        <a:prstGeom prst="roundRect">
                          <a:avLst>
                            <a:gd name="adj" fmla="val 16667"/>
                          </a:avLst>
                        </a:prstGeom>
                        <a:solidFill>
                          <a:srgbClr val="FFFFFF"/>
                        </a:solidFill>
                        <a:ln w="9525">
                          <a:solidFill>
                            <a:srgbClr val="000000"/>
                          </a:solidFill>
                          <a:round/>
                          <a:headEnd/>
                          <a:tailEnd/>
                        </a:ln>
                      </wps:spPr>
                      <wps:txbx>
                        <w:txbxContent>
                          <w:p w14:paraId="7F4D5D48" w14:textId="4C9819A7" w:rsidR="0044628B" w:rsidRPr="0044628B" w:rsidRDefault="00575870" w:rsidP="0044628B">
                            <w:pPr>
                              <w:jc w:val="center"/>
                              <w:rPr>
                                <w:rFonts w:ascii="Montserrat" w:hAnsi="Montserrat"/>
                                <w:sz w:val="20"/>
                                <w:szCs w:val="20"/>
                              </w:rPr>
                            </w:pPr>
                            <w:r>
                              <w:rPr>
                                <w:rFonts w:ascii="Montserrat" w:hAnsi="Montserrat"/>
                                <w:sz w:val="20"/>
                                <w:szCs w:val="20"/>
                              </w:rPr>
                              <w:t>Plants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4F61084" id="AutoShape 74" o:spid="_x0000_s1035" style="position:absolute;margin-left:132.6pt;margin-top:1.35pt;width:105.2pt;height:25.0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">
                <v:textbox>
                  <w:txbxContent>
                    <w:p w14:paraId="7F4D5D48" w14:textId="4C9819A7" w:rsidR="0044628B" w:rsidRPr="0044628B" w:rsidRDefault="00575870" w:rsidP="0044628B">
                      <w:pPr>
                        <w:jc w:val="center"/>
                        <w:rPr>
                          <w:rFonts w:ascii="Montserrat" w:hAnsi="Montserrat"/>
                          <w:sz w:val="20"/>
                          <w:szCs w:val="20"/>
                        </w:rPr>
                      </w:pPr>
                      <w:r>
                        <w:rPr>
                          <w:rFonts w:ascii="Montserrat" w:hAnsi="Montserrat"/>
                          <w:sz w:val="20"/>
                          <w:szCs w:val="20"/>
                        </w:rPr>
                        <w:t>Plants</w:t>
                      </w:r>
                    </w:p>
                  </w:txbxContent>
                </v:textbox>
              </v:roundrect>
            </w:pict>
          </mc:Fallback>
        </mc:AlternateContent>
      </w:r>
    </w:p>
    <w:p w14:paraId="0F62B836" w14:textId="77BFCB33" w:rsidR="0044628B" w:rsidRDefault="0044628B" w:rsidP="4A5A5EAC">
      <w:pPr>
        <w:pStyle w:val="main"/>
        <w:rPr>
          <w:rFonts w:cstheme="minorBidi"/>
          <w:color w:val="auto"/>
          <w:lang w:eastAsia="en-US"/>
        </w:rPr>
      </w:pPr>
    </w:p>
    <w:p w14:paraId="3C31374B" w14:textId="4D35F605" w:rsidR="0044628B" w:rsidRDefault="000100B9" w:rsidP="4A5A5EAC">
      <w:pPr>
        <w:pStyle w:val="main"/>
        <w:rPr>
          <w:rFonts w:cstheme="minorBidi"/>
          <w:color w:val="auto"/>
          <w:lang w:eastAsia="en-US"/>
        </w:rPr>
      </w:pPr>
      <w:r>
        <w:rPr>
          <w:rFonts w:cstheme="minorBidi"/>
          <w:noProof/>
          <w:color w:val="auto"/>
          <w:lang w:eastAsia="en-US"/>
        </w:rPr>
        <mc:AlternateContent>
          <mc:Choice Requires="wps">
            <w:drawing>
              <wp:anchor distT="0" distB="0" distL="114300" distR="114300" simplePos="0" relativeHeight="251688448" behindDoc="0" locked="0" layoutInCell="1" allowOverlap="1" wp14:anchorId="334C70B8" wp14:editId="1809DB7D">
                <wp:simplePos x="0" y="0"/>
                <wp:positionH relativeFrom="column">
                  <wp:posOffset>4558665</wp:posOffset>
                </wp:positionH>
                <wp:positionV relativeFrom="paragraph">
                  <wp:posOffset>57150</wp:posOffset>
                </wp:positionV>
                <wp:extent cx="677545" cy="676275"/>
                <wp:effectExtent l="5715" t="13970" r="12065" b="5080"/>
                <wp:wrapNone/>
                <wp:docPr id="1698606785" name="AutoShap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77545" cy="6762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F3F01B" id="AutoShape 88" o:spid="_x0000_s1026" type="#_x0000_t32" style="position:absolute;margin-left:358.95pt;margin-top:4.5pt;width:53.35pt;height:53.25pt;flip:x y;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"/>
            </w:pict>
          </mc:Fallback>
        </mc:AlternateContent>
      </w:r>
      <w:r>
        <w:rPr>
          <w:rFonts w:cstheme="minorBidi"/>
          <w:noProof/>
          <w:color w:val="auto"/>
          <w:lang w:eastAsia="en-US"/>
        </w:rPr>
        <mc:AlternateContent>
          <mc:Choice Requires="wps">
            <w:drawing>
              <wp:anchor distT="0" distB="0" distL="114300" distR="114300" simplePos="0" relativeHeight="251691520" behindDoc="0" locked="0" layoutInCell="1" allowOverlap="1" wp14:anchorId="1243E7AF" wp14:editId="0CFF222F">
                <wp:simplePos x="0" y="0"/>
                <wp:positionH relativeFrom="column">
                  <wp:posOffset>697230</wp:posOffset>
                </wp:positionH>
                <wp:positionV relativeFrom="paragraph">
                  <wp:posOffset>25400</wp:posOffset>
                </wp:positionV>
                <wp:extent cx="1485900" cy="914400"/>
                <wp:effectExtent l="11430" t="10795" r="7620" b="8255"/>
                <wp:wrapNone/>
                <wp:docPr id="188806758" name="AutoShap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485900" cy="9144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9DF349" id="AutoShape 91" o:spid="_x0000_s1026" type="#_x0000_t32" style="position:absolute;margin-left:54.9pt;margin-top:2pt;width:117pt;height:1in;flip:x y;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"/>
            </w:pict>
          </mc:Fallback>
        </mc:AlternateContent>
      </w:r>
      <w:r>
        <w:rPr>
          <w:rFonts w:cstheme="minorBidi"/>
          <w:noProof/>
          <w:color w:val="auto"/>
          <w:lang w:eastAsia="en-US"/>
        </w:rPr>
        <mc:AlternateContent>
          <mc:Choice Requires="wps">
            <w:drawing>
              <wp:anchor distT="0" distB="0" distL="114300" distR="114300" simplePos="0" relativeHeight="251686400" behindDoc="0" locked="0" layoutInCell="1" allowOverlap="1" wp14:anchorId="0225BEB3" wp14:editId="5EC168D9">
                <wp:simplePos x="0" y="0"/>
                <wp:positionH relativeFrom="column">
                  <wp:posOffset>2524125</wp:posOffset>
                </wp:positionH>
                <wp:positionV relativeFrom="paragraph">
                  <wp:posOffset>73025</wp:posOffset>
                </wp:positionV>
                <wp:extent cx="1057910" cy="230505"/>
                <wp:effectExtent l="9525" t="10795" r="8890" b="6350"/>
                <wp:wrapNone/>
                <wp:docPr id="1235844279" name="AutoShap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57910" cy="2305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E86142" id="AutoShape 86" o:spid="_x0000_s1026" type="#_x0000_t32" style="position:absolute;margin-left:198.75pt;margin-top:5.75pt;width:83.3pt;height:18.15pt;flip:y;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"/>
            </w:pict>
          </mc:Fallback>
        </mc:AlternateContent>
      </w:r>
      <w:r>
        <w:rPr>
          <w:rFonts w:cstheme="minorBidi"/>
          <w:noProof/>
          <w:color w:val="auto"/>
          <w:lang w:eastAsia="en-US"/>
        </w:rPr>
        <mc:AlternateContent>
          <mc:Choice Requires="wps">
            <w:drawing>
              <wp:anchor distT="0" distB="0" distL="114300" distR="114300" simplePos="0" relativeHeight="251687424" behindDoc="0" locked="0" layoutInCell="1" allowOverlap="1" wp14:anchorId="4B2D9B57" wp14:editId="3F047D5B">
                <wp:simplePos x="0" y="0"/>
                <wp:positionH relativeFrom="column">
                  <wp:posOffset>3931920</wp:posOffset>
                </wp:positionH>
                <wp:positionV relativeFrom="paragraph">
                  <wp:posOffset>73025</wp:posOffset>
                </wp:positionV>
                <wp:extent cx="71755" cy="230505"/>
                <wp:effectExtent l="7620" t="10795" r="6350" b="6350"/>
                <wp:wrapNone/>
                <wp:docPr id="1170981772" name="AutoShap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1755" cy="2305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D7DE11" id="AutoShape 87" o:spid="_x0000_s1026" type="#_x0000_t32" style="position:absolute;margin-left:309.6pt;margin-top:5.75pt;width:5.65pt;height:18.15pt;flip:x y;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"/>
            </w:pict>
          </mc:Fallback>
        </mc:AlternateContent>
      </w:r>
    </w:p>
    <w:p w14:paraId="6A22E4BD" w14:textId="5411F803" w:rsidR="0044628B" w:rsidRDefault="000100B9" w:rsidP="4A5A5EAC">
      <w:pPr>
        <w:pStyle w:val="main"/>
        <w:rPr>
          <w:rFonts w:cstheme="minorBidi"/>
          <w:color w:val="auto"/>
          <w:lang w:eastAsia="en-US"/>
        </w:rPr>
      </w:pPr>
      <w:r>
        <w:rPr>
          <w:rFonts w:cstheme="minorBidi"/>
          <w:noProof/>
          <w:color w:val="auto"/>
          <w:lang w:eastAsia="en-US"/>
        </w:rPr>
        <mc:AlternateContent>
          <mc:Choice Requires="wps">
            <w:drawing>
              <wp:anchor distT="0" distB="0" distL="114300" distR="114300" simplePos="0" relativeHeight="251693568" behindDoc="0" locked="0" layoutInCell="1" allowOverlap="1" wp14:anchorId="44F61084" wp14:editId="12E77220">
                <wp:simplePos x="0" y="0"/>
                <wp:positionH relativeFrom="column">
                  <wp:posOffset>5620385</wp:posOffset>
                </wp:positionH>
                <wp:positionV relativeFrom="paragraph">
                  <wp:posOffset>124460</wp:posOffset>
                </wp:positionV>
                <wp:extent cx="771525" cy="318135"/>
                <wp:effectExtent l="10160" t="11430" r="8890" b="13335"/>
                <wp:wrapNone/>
                <wp:docPr id="705792542" name="AutoShap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1525" cy="318135"/>
                        </a:xfrm>
                        <a:prstGeom prst="roundRect">
                          <a:avLst>
                            <a:gd name="adj" fmla="val 16667"/>
                          </a:avLst>
                        </a:prstGeom>
                        <a:solidFill>
                          <a:srgbClr val="FFFFFF"/>
                        </a:solidFill>
                        <a:ln w="9525">
                          <a:solidFill>
                            <a:srgbClr val="000000"/>
                          </a:solidFill>
                          <a:round/>
                          <a:headEnd/>
                          <a:tailEnd/>
                        </a:ln>
                      </wps:spPr>
                      <wps:txbx>
                        <w:txbxContent>
                          <w:p w14:paraId="7E2C226A" w14:textId="298BD952" w:rsidR="00575870" w:rsidRPr="0044628B" w:rsidRDefault="00575870" w:rsidP="00575870">
                            <w:pPr>
                              <w:jc w:val="center"/>
                              <w:rPr>
                                <w:rFonts w:ascii="Montserrat" w:hAnsi="Montserrat"/>
                                <w:sz w:val="20"/>
                                <w:szCs w:val="20"/>
                              </w:rPr>
                            </w:pPr>
                            <w:r>
                              <w:rPr>
                                <w:rFonts w:ascii="Montserrat" w:hAnsi="Montserrat"/>
                                <w:sz w:val="20"/>
                                <w:szCs w:val="20"/>
                              </w:rPr>
                              <w:t>Military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4F61084" id="AutoShape 94" o:spid="_x0000_s1036" style="position:absolute;margin-left:442.55pt;margin-top:9.8pt;width:60.75pt;height:25.0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">
                <v:textbox>
                  <w:txbxContent>
                    <w:p w14:paraId="7E2C226A" w14:textId="298BD952" w:rsidR="00575870" w:rsidRPr="0044628B" w:rsidRDefault="00575870" w:rsidP="00575870">
                      <w:pPr>
                        <w:jc w:val="center"/>
                        <w:rPr>
                          <w:rFonts w:ascii="Montserrat" w:hAnsi="Montserrat"/>
                          <w:sz w:val="20"/>
                          <w:szCs w:val="20"/>
                        </w:rPr>
                      </w:pPr>
                      <w:r>
                        <w:rPr>
                          <w:rFonts w:ascii="Montserrat" w:hAnsi="Montserrat"/>
                          <w:sz w:val="20"/>
                          <w:szCs w:val="20"/>
                        </w:rPr>
                        <w:t>Military</w:t>
                      </w:r>
                    </w:p>
                  </w:txbxContent>
                </v:textbox>
              </v:roundrect>
            </w:pict>
          </mc:Fallback>
        </mc:AlternateContent>
      </w:r>
    </w:p>
    <w:p w14:paraId="29ADF1F9" w14:textId="745F3DDC" w:rsidR="0044628B" w:rsidRDefault="000100B9" w:rsidP="4A5A5EAC">
      <w:pPr>
        <w:pStyle w:val="main"/>
        <w:rPr>
          <w:rFonts w:cstheme="minorBidi"/>
          <w:color w:val="auto"/>
          <w:lang w:eastAsia="en-US"/>
        </w:rPr>
      </w:pPr>
      <w:r>
        <w:rPr>
          <w:rFonts w:cstheme="minorBidi"/>
          <w:noProof/>
          <w:color w:val="auto"/>
          <w:lang w:eastAsia="en-US"/>
        </w:rPr>
        <mc:AlternateContent>
          <mc:Choice Requires="wps">
            <w:drawing>
              <wp:anchor distT="0" distB="0" distL="114300" distR="114300" simplePos="0" relativeHeight="251685376" behindDoc="0" locked="0" layoutInCell="1" allowOverlap="1" wp14:anchorId="44F61084" wp14:editId="6803C9BD">
                <wp:simplePos x="0" y="0"/>
                <wp:positionH relativeFrom="column">
                  <wp:posOffset>1826895</wp:posOffset>
                </wp:positionH>
                <wp:positionV relativeFrom="paragraph">
                  <wp:posOffset>24765</wp:posOffset>
                </wp:positionV>
                <wp:extent cx="1336040" cy="318135"/>
                <wp:effectExtent l="7620" t="12700" r="8890" b="12065"/>
                <wp:wrapNone/>
                <wp:docPr id="479843833" name="AutoShap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6040" cy="318135"/>
                        </a:xfrm>
                        <a:prstGeom prst="roundRect">
                          <a:avLst>
                            <a:gd name="adj" fmla="val 16667"/>
                          </a:avLst>
                        </a:prstGeom>
                        <a:solidFill>
                          <a:srgbClr val="FFFFFF"/>
                        </a:solidFill>
                        <a:ln w="9525">
                          <a:solidFill>
                            <a:srgbClr val="000000"/>
                          </a:solidFill>
                          <a:round/>
                          <a:headEnd/>
                          <a:tailEnd/>
                        </a:ln>
                      </wps:spPr>
                      <wps:txbx>
                        <w:txbxContent>
                          <w:p w14:paraId="6A8B92C7" w14:textId="2BC673E2" w:rsidR="00575870" w:rsidRPr="0044628B" w:rsidRDefault="00575870" w:rsidP="00575870">
                            <w:pPr>
                              <w:jc w:val="center"/>
                              <w:rPr>
                                <w:rFonts w:ascii="Montserrat" w:hAnsi="Montserrat"/>
                                <w:sz w:val="20"/>
                                <w:szCs w:val="20"/>
                              </w:rPr>
                            </w:pPr>
                            <w:r>
                              <w:rPr>
                                <w:rFonts w:ascii="Montserrat" w:hAnsi="Montserrat"/>
                                <w:sz w:val="20"/>
                                <w:szCs w:val="20"/>
                              </w:rPr>
                              <w:t>Amphibians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4F61084" id="AutoShape 85" o:spid="_x0000_s1037" style="position:absolute;margin-left:143.85pt;margin-top:1.95pt;width:105.2pt;height:25.0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">
                <v:textbox>
                  <w:txbxContent>
                    <w:p w14:paraId="6A8B92C7" w14:textId="2BC673E2" w:rsidR="00575870" w:rsidRPr="0044628B" w:rsidRDefault="00575870" w:rsidP="00575870">
                      <w:pPr>
                        <w:jc w:val="center"/>
                        <w:rPr>
                          <w:rFonts w:ascii="Montserrat" w:hAnsi="Montserrat"/>
                          <w:sz w:val="20"/>
                          <w:szCs w:val="20"/>
                        </w:rPr>
                      </w:pPr>
                      <w:r>
                        <w:rPr>
                          <w:rFonts w:ascii="Montserrat" w:hAnsi="Montserrat"/>
                          <w:sz w:val="20"/>
                          <w:szCs w:val="20"/>
                        </w:rPr>
                        <w:t>Amphibians</w:t>
                      </w:r>
                    </w:p>
                  </w:txbxContent>
                </v:textbox>
              </v:roundrect>
            </w:pict>
          </mc:Fallback>
        </mc:AlternateContent>
      </w:r>
      <w:r>
        <w:rPr>
          <w:rFonts w:cstheme="minorBidi"/>
          <w:noProof/>
          <w:color w:val="auto"/>
          <w:lang w:eastAsia="en-US"/>
        </w:rPr>
        <mc:AlternateContent>
          <mc:Choice Requires="wps">
            <w:drawing>
              <wp:anchor distT="0" distB="0" distL="114300" distR="114300" simplePos="0" relativeHeight="251684352" behindDoc="0" locked="0" layoutInCell="1" allowOverlap="1" wp14:anchorId="44F61084" wp14:editId="760AB244">
                <wp:simplePos x="0" y="0"/>
                <wp:positionH relativeFrom="column">
                  <wp:posOffset>3265805</wp:posOffset>
                </wp:positionH>
                <wp:positionV relativeFrom="paragraph">
                  <wp:posOffset>33020</wp:posOffset>
                </wp:positionV>
                <wp:extent cx="1336040" cy="318135"/>
                <wp:effectExtent l="8255" t="11430" r="8255" b="13335"/>
                <wp:wrapNone/>
                <wp:docPr id="1808359648" name="AutoShap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6040" cy="318135"/>
                        </a:xfrm>
                        <a:prstGeom prst="roundRect">
                          <a:avLst>
                            <a:gd name="adj" fmla="val 16667"/>
                          </a:avLst>
                        </a:prstGeom>
                        <a:solidFill>
                          <a:srgbClr val="FFFFFF"/>
                        </a:solidFill>
                        <a:ln w="9525">
                          <a:solidFill>
                            <a:srgbClr val="000000"/>
                          </a:solidFill>
                          <a:round/>
                          <a:headEnd/>
                          <a:tailEnd/>
                        </a:ln>
                      </wps:spPr>
                      <wps:txbx>
                        <w:txbxContent>
                          <w:p w14:paraId="156FB266" w14:textId="4DCE691E" w:rsidR="00575870" w:rsidRPr="0044628B" w:rsidRDefault="00575870" w:rsidP="00575870">
                            <w:pPr>
                              <w:jc w:val="center"/>
                              <w:rPr>
                                <w:rFonts w:ascii="Montserrat" w:hAnsi="Montserrat"/>
                                <w:sz w:val="20"/>
                                <w:szCs w:val="20"/>
                              </w:rPr>
                            </w:pPr>
                            <w:r>
                              <w:rPr>
                                <w:rFonts w:ascii="Montserrat" w:hAnsi="Montserrat"/>
                                <w:sz w:val="20"/>
                                <w:szCs w:val="20"/>
                              </w:rPr>
                              <w:t>Mammals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4F61084" id="AutoShape 84" o:spid="_x0000_s1038" style="position:absolute;margin-left:257.15pt;margin-top:2.6pt;width:105.2pt;height:25.0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">
                <v:textbox>
                  <w:txbxContent>
                    <w:p w14:paraId="156FB266" w14:textId="4DCE691E" w:rsidR="00575870" w:rsidRPr="0044628B" w:rsidRDefault="00575870" w:rsidP="00575870">
                      <w:pPr>
                        <w:jc w:val="center"/>
                        <w:rPr>
                          <w:rFonts w:ascii="Montserrat" w:hAnsi="Montserrat"/>
                          <w:sz w:val="20"/>
                          <w:szCs w:val="20"/>
                        </w:rPr>
                      </w:pPr>
                      <w:r>
                        <w:rPr>
                          <w:rFonts w:ascii="Montserrat" w:hAnsi="Montserrat"/>
                          <w:sz w:val="20"/>
                          <w:szCs w:val="20"/>
                        </w:rPr>
                        <w:t>Mammals</w:t>
                      </w:r>
                    </w:p>
                  </w:txbxContent>
                </v:textbox>
              </v:roundrect>
            </w:pict>
          </mc:Fallback>
        </mc:AlternateContent>
      </w:r>
    </w:p>
    <w:p w14:paraId="395DEA5F" w14:textId="646796CC" w:rsidR="0044628B" w:rsidRDefault="0044628B" w:rsidP="4A5A5EAC">
      <w:pPr>
        <w:pStyle w:val="main"/>
        <w:rPr>
          <w:rFonts w:cstheme="minorBidi"/>
          <w:color w:val="auto"/>
          <w:lang w:eastAsia="en-US"/>
        </w:rPr>
      </w:pPr>
    </w:p>
    <w:p w14:paraId="220CA76D" w14:textId="247B6B7E" w:rsidR="0044628B" w:rsidRDefault="000100B9" w:rsidP="4A5A5EAC">
      <w:pPr>
        <w:pStyle w:val="main"/>
        <w:rPr>
          <w:rFonts w:cstheme="minorBidi"/>
          <w:color w:val="auto"/>
          <w:lang w:eastAsia="en-US"/>
        </w:rPr>
      </w:pPr>
      <w:r>
        <w:rPr>
          <w:rFonts w:cstheme="minorBidi"/>
          <w:noProof/>
          <w:color w:val="auto"/>
          <w:lang w:eastAsia="en-US"/>
        </w:rPr>
        <mc:AlternateContent>
          <mc:Choice Requires="wps">
            <w:drawing>
              <wp:anchor distT="0" distB="0" distL="114300" distR="114300" simplePos="0" relativeHeight="251694592" behindDoc="0" locked="0" layoutInCell="1" allowOverlap="1" wp14:anchorId="44F61084" wp14:editId="3E74DE28">
                <wp:simplePos x="0" y="0"/>
                <wp:positionH relativeFrom="column">
                  <wp:posOffset>6090285</wp:posOffset>
                </wp:positionH>
                <wp:positionV relativeFrom="paragraph">
                  <wp:posOffset>137160</wp:posOffset>
                </wp:positionV>
                <wp:extent cx="1105535" cy="318135"/>
                <wp:effectExtent l="13335" t="13335" r="5080" b="11430"/>
                <wp:wrapNone/>
                <wp:docPr id="1173179285" name="AutoShap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5535" cy="318135"/>
                        </a:xfrm>
                        <a:prstGeom prst="roundRect">
                          <a:avLst>
                            <a:gd name="adj" fmla="val 16667"/>
                          </a:avLst>
                        </a:prstGeom>
                        <a:solidFill>
                          <a:srgbClr val="FFFFFF"/>
                        </a:solidFill>
                        <a:ln w="9525">
                          <a:solidFill>
                            <a:srgbClr val="000000"/>
                          </a:solidFill>
                          <a:round/>
                          <a:headEnd/>
                          <a:tailEnd/>
                        </a:ln>
                      </wps:spPr>
                      <wps:txbx>
                        <w:txbxContent>
                          <w:p w14:paraId="3B592855" w14:textId="7D6E5F97" w:rsidR="00575870" w:rsidRPr="00575870" w:rsidRDefault="00575870" w:rsidP="00575870">
                            <w:pPr>
                              <w:jc w:val="center"/>
                              <w:rPr>
                                <w:rFonts w:ascii="Montserrat" w:hAnsi="Montserrat"/>
                                <w:sz w:val="18"/>
                                <w:szCs w:val="18"/>
                              </w:rPr>
                            </w:pPr>
                            <w:r w:rsidRPr="00575870">
                              <w:rPr>
                                <w:rFonts w:ascii="Montserrat" w:hAnsi="Montserrat"/>
                                <w:sz w:val="18"/>
                                <w:szCs w:val="18"/>
                              </w:rPr>
                              <w:t>Transportation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4F61084" id="AutoShape 95" o:spid="_x0000_s1039" style="position:absolute;margin-left:479.55pt;margin-top:10.8pt;width:87.05pt;height:25.0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">
                <v:textbox>
                  <w:txbxContent>
                    <w:p w14:paraId="3B592855" w14:textId="7D6E5F97" w:rsidR="00575870" w:rsidRPr="00575870" w:rsidRDefault="00575870" w:rsidP="00575870">
                      <w:pPr>
                        <w:jc w:val="center"/>
                        <w:rPr>
                          <w:rFonts w:ascii="Montserrat" w:hAnsi="Montserrat"/>
                          <w:sz w:val="18"/>
                          <w:szCs w:val="18"/>
                        </w:rPr>
                      </w:pPr>
                      <w:r w:rsidRPr="00575870">
                        <w:rPr>
                          <w:rFonts w:ascii="Montserrat" w:hAnsi="Montserrat"/>
                          <w:sz w:val="18"/>
                          <w:szCs w:val="18"/>
                        </w:rPr>
                        <w:t>Transportation</w:t>
                      </w:r>
                    </w:p>
                  </w:txbxContent>
                </v:textbox>
              </v:roundrect>
            </w:pict>
          </mc:Fallback>
        </mc:AlternateContent>
      </w:r>
    </w:p>
    <w:p w14:paraId="531FD1B0" w14:textId="64EDE8B9" w:rsidR="0044628B" w:rsidRDefault="000100B9" w:rsidP="4A5A5EAC">
      <w:pPr>
        <w:pStyle w:val="main"/>
        <w:rPr>
          <w:rFonts w:cstheme="minorBidi"/>
          <w:color w:val="auto"/>
          <w:lang w:eastAsia="en-US"/>
        </w:rPr>
      </w:pPr>
      <w:r>
        <w:rPr>
          <w:rFonts w:cstheme="minorBidi"/>
          <w:noProof/>
          <w:color w:val="auto"/>
          <w:lang w:eastAsia="en-US"/>
        </w:rPr>
        <mc:AlternateContent>
          <mc:Choice Requires="wps">
            <w:drawing>
              <wp:anchor distT="0" distB="0" distL="114300" distR="114300" simplePos="0" relativeHeight="251692544" behindDoc="0" locked="0" layoutInCell="1" allowOverlap="1" wp14:anchorId="4E6E1759" wp14:editId="7E49812F">
                <wp:simplePos x="0" y="0"/>
                <wp:positionH relativeFrom="column">
                  <wp:posOffset>1581150</wp:posOffset>
                </wp:positionH>
                <wp:positionV relativeFrom="paragraph">
                  <wp:posOffset>99695</wp:posOffset>
                </wp:positionV>
                <wp:extent cx="1189990" cy="198755"/>
                <wp:effectExtent l="9525" t="10795" r="10160" b="9525"/>
                <wp:wrapNone/>
                <wp:docPr id="420933859"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9990" cy="19875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22988E87" w14:textId="79FE1485" w:rsidR="00575870" w:rsidRPr="00575870" w:rsidRDefault="00575870" w:rsidP="00575870">
                            <w:pPr>
                              <w:jc w:val="center"/>
                              <w:rPr>
                                <w:rFonts w:ascii="Montserrat" w:hAnsi="Montserrat"/>
                                <w:sz w:val="16"/>
                                <w:szCs w:val="16"/>
                              </w:rPr>
                            </w:pPr>
                            <w:r>
                              <w:rPr>
                                <w:rFonts w:ascii="Montserrat" w:hAnsi="Montserrat"/>
                                <w:sz w:val="16"/>
                                <w:szCs w:val="16"/>
                              </w:rPr>
                              <w:t>Provides home for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6E1759" id="Rectangle 92" o:spid="_x0000_s1040" style="position:absolute;margin-left:124.5pt;margin-top:7.85pt;width:93.7pt;height:15.6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" fillcolor="white [3212]" strokecolor="white [3212]">
                <v:textbox>
                  <w:txbxContent>
                    <w:p w14:paraId="22988E87" w14:textId="79FE1485" w:rsidR="00575870" w:rsidRPr="00575870" w:rsidRDefault="00575870" w:rsidP="00575870">
                      <w:pPr>
                        <w:jc w:val="center"/>
                        <w:rPr>
                          <w:rFonts w:ascii="Montserrat" w:hAnsi="Montserrat"/>
                          <w:sz w:val="16"/>
                          <w:szCs w:val="16"/>
                        </w:rPr>
                      </w:pPr>
                      <w:r>
                        <w:rPr>
                          <w:rFonts w:ascii="Montserrat" w:hAnsi="Montserrat"/>
                          <w:sz w:val="16"/>
                          <w:szCs w:val="16"/>
                        </w:rPr>
                        <w:t>Provides home for</w:t>
                      </w:r>
                    </w:p>
                  </w:txbxContent>
                </v:textbox>
              </v:rect>
            </w:pict>
          </mc:Fallback>
        </mc:AlternateContent>
      </w:r>
      <w:r>
        <w:rPr>
          <w:rFonts w:cstheme="minorBidi"/>
          <w:noProof/>
          <w:color w:val="auto"/>
          <w:lang w:eastAsia="en-US"/>
        </w:rPr>
        <mc:AlternateContent>
          <mc:Choice Requires="wps">
            <w:drawing>
              <wp:anchor distT="0" distB="0" distL="114300" distR="114300" simplePos="0" relativeHeight="251683328" behindDoc="0" locked="0" layoutInCell="1" allowOverlap="1" wp14:anchorId="44F61084" wp14:editId="40BE881F">
                <wp:simplePos x="0" y="0"/>
                <wp:positionH relativeFrom="column">
                  <wp:posOffset>4712335</wp:posOffset>
                </wp:positionH>
                <wp:positionV relativeFrom="paragraph">
                  <wp:posOffset>52070</wp:posOffset>
                </wp:positionV>
                <wp:extent cx="1336040" cy="318135"/>
                <wp:effectExtent l="6985" t="10795" r="9525" b="13970"/>
                <wp:wrapNone/>
                <wp:docPr id="1085116714" name="AutoShap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6040" cy="318135"/>
                        </a:xfrm>
                        <a:prstGeom prst="roundRect">
                          <a:avLst>
                            <a:gd name="adj" fmla="val 16667"/>
                          </a:avLst>
                        </a:prstGeom>
                        <a:solidFill>
                          <a:srgbClr val="FFFFFF"/>
                        </a:solidFill>
                        <a:ln w="9525">
                          <a:solidFill>
                            <a:srgbClr val="000000"/>
                          </a:solidFill>
                          <a:round/>
                          <a:headEnd/>
                          <a:tailEnd/>
                        </a:ln>
                      </wps:spPr>
                      <wps:txbx>
                        <w:txbxContent>
                          <w:p w14:paraId="5D2E3FC5" w14:textId="6C3BA91F" w:rsidR="00575870" w:rsidRPr="0044628B" w:rsidRDefault="00575870" w:rsidP="00575870">
                            <w:pPr>
                              <w:jc w:val="center"/>
                              <w:rPr>
                                <w:rFonts w:ascii="Montserrat" w:hAnsi="Montserrat"/>
                                <w:sz w:val="20"/>
                                <w:szCs w:val="20"/>
                              </w:rPr>
                            </w:pPr>
                            <w:r>
                              <w:rPr>
                                <w:rFonts w:ascii="Montserrat" w:hAnsi="Montserrat"/>
                                <w:sz w:val="20"/>
                                <w:szCs w:val="20"/>
                              </w:rPr>
                              <w:t>Fish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4F61084" id="AutoShape 83" o:spid="_x0000_s1041" style="position:absolute;margin-left:371.05pt;margin-top:4.1pt;width:105.2pt;height:25.0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">
                <v:textbox>
                  <w:txbxContent>
                    <w:p w14:paraId="5D2E3FC5" w14:textId="6C3BA91F" w:rsidR="00575870" w:rsidRPr="0044628B" w:rsidRDefault="00575870" w:rsidP="00575870">
                      <w:pPr>
                        <w:jc w:val="center"/>
                        <w:rPr>
                          <w:rFonts w:ascii="Montserrat" w:hAnsi="Montserrat"/>
                          <w:sz w:val="20"/>
                          <w:szCs w:val="20"/>
                        </w:rPr>
                      </w:pPr>
                      <w:r>
                        <w:rPr>
                          <w:rFonts w:ascii="Montserrat" w:hAnsi="Montserrat"/>
                          <w:sz w:val="20"/>
                          <w:szCs w:val="20"/>
                        </w:rPr>
                        <w:t>Fish</w:t>
                      </w:r>
                    </w:p>
                  </w:txbxContent>
                </v:textbox>
              </v:roundrect>
            </w:pict>
          </mc:Fallback>
        </mc:AlternateContent>
      </w:r>
    </w:p>
    <w:p w14:paraId="6C4AF7F0" w14:textId="5DC11FB8" w:rsidR="0044628B" w:rsidRDefault="000100B9" w:rsidP="4A5A5EAC">
      <w:pPr>
        <w:pStyle w:val="main"/>
        <w:rPr>
          <w:rFonts w:cstheme="minorBidi"/>
          <w:color w:val="auto"/>
          <w:lang w:eastAsia="en-US"/>
        </w:rPr>
      </w:pPr>
      <w:r>
        <w:rPr>
          <w:rFonts w:cstheme="minorBidi"/>
          <w:noProof/>
          <w:color w:val="auto"/>
          <w:lang w:eastAsia="en-US"/>
        </w:rPr>
        <mc:AlternateContent>
          <mc:Choice Requires="wps">
            <w:drawing>
              <wp:anchor distT="0" distB="0" distL="114300" distR="114300" simplePos="0" relativeHeight="251622912" behindDoc="0" locked="0" layoutInCell="1" allowOverlap="1" wp14:anchorId="1243E7AF" wp14:editId="465248D6">
                <wp:simplePos x="0" y="0"/>
                <wp:positionH relativeFrom="column">
                  <wp:posOffset>2161540</wp:posOffset>
                </wp:positionH>
                <wp:positionV relativeFrom="paragraph">
                  <wp:posOffset>88900</wp:posOffset>
                </wp:positionV>
                <wp:extent cx="2541905" cy="0"/>
                <wp:effectExtent l="8890" t="5715" r="11430" b="13335"/>
                <wp:wrapNone/>
                <wp:docPr id="1624267978" name="AutoShap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419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87C95A" id="AutoShape 93" o:spid="_x0000_s1026" type="#_x0000_t32" style="position:absolute;margin-left:170.2pt;margin-top:7pt;width:200.15pt;height:0;flip:x;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"/>
            </w:pict>
          </mc:Fallback>
        </mc:AlternateContent>
      </w:r>
    </w:p>
    <w:p w14:paraId="7AF65BA8" w14:textId="77777777" w:rsidR="0044628B" w:rsidRDefault="0044628B" w:rsidP="4A5A5EAC">
      <w:pPr>
        <w:pStyle w:val="main"/>
        <w:rPr>
          <w:rFonts w:cstheme="minorBidi"/>
          <w:color w:val="auto"/>
          <w:lang w:eastAsia="en-US"/>
        </w:rPr>
      </w:pPr>
    </w:p>
    <w:p w14:paraId="33870669" w14:textId="77777777" w:rsidR="006536E8" w:rsidRDefault="006536E8" w:rsidP="4A5A5EAC">
      <w:pPr>
        <w:pStyle w:val="main"/>
        <w:rPr>
          <w:rFonts w:cstheme="minorBidi"/>
          <w:color w:val="auto"/>
          <w:lang w:eastAsia="en-US"/>
        </w:rPr>
      </w:pPr>
    </w:p>
    <w:p w14:paraId="0F6E104F" w14:textId="29B5839E" w:rsidR="00996489" w:rsidRDefault="4A5A5EAC" w:rsidP="4A5A5EAC">
      <w:pPr>
        <w:pStyle w:val="main"/>
        <w:rPr>
          <w:rFonts w:cstheme="minorBidi"/>
          <w:color w:val="auto"/>
          <w:lang w:eastAsia="en-US"/>
        </w:rPr>
      </w:pPr>
      <w:r w:rsidRPr="4A5A5EAC">
        <w:rPr>
          <w:rFonts w:cstheme="minorBidi"/>
          <w:color w:val="auto"/>
          <w:lang w:eastAsia="en-US"/>
        </w:rPr>
        <w:t>Draw a concept map illustrating how the different industries and products related to fish and aquatic animals are connected to each other.</w:t>
      </w:r>
      <w:r w:rsidR="0044628B">
        <w:rPr>
          <w:rFonts w:cstheme="minorBidi"/>
          <w:color w:val="auto"/>
          <w:lang w:eastAsia="en-US"/>
        </w:rPr>
        <w:t xml:space="preserve"> Be sure to include at least two items or ideas from each station.</w:t>
      </w:r>
    </w:p>
    <w:p w14:paraId="2F0136FB" w14:textId="5DD7BC99" w:rsidR="00D809A1" w:rsidRPr="00D809A1" w:rsidRDefault="00D809A1" w:rsidP="000100B9">
      <w:pPr>
        <w:pStyle w:val="main"/>
      </w:pPr>
    </w:p>
    <w:sectPr w:rsidR="00D809A1" w:rsidRPr="00D809A1" w:rsidSect="00625CA7">
      <w:headerReference w:type="default" r:id="rId11"/>
      <w:headerReference w:type="first" r:id="rId12"/>
      <w:type w:val="continuous"/>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4C4C9E" w14:textId="77777777" w:rsidR="00625CA7" w:rsidRDefault="00625CA7" w:rsidP="00CB2E3C">
      <w:pPr>
        <w:spacing w:after="0" w:line="240" w:lineRule="auto"/>
      </w:pPr>
      <w:r>
        <w:separator/>
      </w:r>
    </w:p>
  </w:endnote>
  <w:endnote w:type="continuationSeparator" w:id="0">
    <w:p w14:paraId="645A78FD" w14:textId="77777777" w:rsidR="00625CA7" w:rsidRDefault="00625CA7"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nton">
    <w:panose1 w:val="00000000000000000000"/>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ontserrat">
    <w:panose1 w:val="00000000000000000000"/>
    <w:charset w:val="00"/>
    <w:family w:val="auto"/>
    <w:pitch w:val="variable"/>
    <w:sig w:usb0="A00002FF" w:usb1="4000207B" w:usb2="00000000" w:usb3="00000000" w:csb0="00000197" w:csb1="00000000"/>
  </w:font>
  <w:font w:name="DM Serif Text">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3E0BE9" w14:textId="77777777" w:rsidR="00625CA7" w:rsidRDefault="00625CA7" w:rsidP="00CB2E3C">
      <w:pPr>
        <w:spacing w:after="0" w:line="240" w:lineRule="auto"/>
      </w:pPr>
      <w:r>
        <w:separator/>
      </w:r>
    </w:p>
  </w:footnote>
  <w:footnote w:type="continuationSeparator" w:id="0">
    <w:p w14:paraId="50617DFA" w14:textId="77777777" w:rsidR="00625CA7" w:rsidRDefault="00625CA7"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61CA9" w14:textId="28BEDB89" w:rsidR="00C905F6" w:rsidRPr="00C905F6" w:rsidRDefault="00C905F6" w:rsidP="00C905F6">
    <w:pPr>
      <w:pStyle w:val="FFABody"/>
    </w:pPr>
    <w:r>
      <w:t>Name: 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D09D3" w14:textId="496ADCC4" w:rsidR="00C03C7A" w:rsidRDefault="000100B9" w:rsidP="00034F74">
    <w:pPr>
      <w:pStyle w:val="FFABody"/>
    </w:pPr>
    <w:r>
      <w:t>Name: 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BD21B" w14:textId="19B81BCB" w:rsidR="00C03C7A" w:rsidRDefault="00C03C7A" w:rsidP="00CB1E14">
    <w:pPr>
      <w:pStyle w:val="FFABody"/>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B7830"/>
    <w:multiLevelType w:val="hybridMultilevel"/>
    <w:tmpl w:val="1F2E9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8D77E9"/>
    <w:multiLevelType w:val="hybridMultilevel"/>
    <w:tmpl w:val="526EC388"/>
    <w:lvl w:ilvl="0" w:tplc="FFFFFFFF">
      <w:start w:val="1"/>
      <w:numFmt w:val="decimal"/>
      <w:lvlText w:val="%1."/>
      <w:lvlJc w:val="left"/>
      <w:pPr>
        <w:ind w:left="900"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2" w15:restartNumberingAfterBreak="0">
    <w:nsid w:val="04987D96"/>
    <w:multiLevelType w:val="hybridMultilevel"/>
    <w:tmpl w:val="CED8D2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8443CA0"/>
    <w:multiLevelType w:val="hybridMultilevel"/>
    <w:tmpl w:val="526EC38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9A83148"/>
    <w:multiLevelType w:val="hybridMultilevel"/>
    <w:tmpl w:val="B5CCC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C10434"/>
    <w:multiLevelType w:val="hybridMultilevel"/>
    <w:tmpl w:val="F2B0ECA4"/>
    <w:lvl w:ilvl="0" w:tplc="FFFFFFFF">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F321EC4"/>
    <w:multiLevelType w:val="hybridMultilevel"/>
    <w:tmpl w:val="82740D16"/>
    <w:lvl w:ilvl="0" w:tplc="FFFFFFFF">
      <w:start w:val="1"/>
      <w:numFmt w:val="decimal"/>
      <w:lvlText w:val="%1."/>
      <w:lvlJc w:val="left"/>
      <w:pPr>
        <w:ind w:left="720" w:hanging="360"/>
      </w:pPr>
      <w:rPr>
        <w:rFonts w:hint="default"/>
      </w:rPr>
    </w:lvl>
    <w:lvl w:ilvl="1" w:tplc="FFFFFFFF">
      <w:start w:val="1"/>
      <w:numFmt w:val="decimal"/>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460B31"/>
    <w:multiLevelType w:val="hybridMultilevel"/>
    <w:tmpl w:val="4C16447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76F3B47"/>
    <w:multiLevelType w:val="hybridMultilevel"/>
    <w:tmpl w:val="285800F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A573619"/>
    <w:multiLevelType w:val="hybridMultilevel"/>
    <w:tmpl w:val="AA42449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90594B"/>
    <w:multiLevelType w:val="hybridMultilevel"/>
    <w:tmpl w:val="08EEFC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1A326B3"/>
    <w:multiLevelType w:val="hybridMultilevel"/>
    <w:tmpl w:val="39BC3246"/>
    <w:lvl w:ilvl="0" w:tplc="FFFFFFFF">
      <w:start w:val="1"/>
      <w:numFmt w:val="decimal"/>
      <w:lvlText w:val="%1."/>
      <w:lvlJc w:val="left"/>
      <w:pPr>
        <w:ind w:left="720" w:hanging="360"/>
      </w:pPr>
      <w:rPr>
        <w:rFonts w:hint="default"/>
      </w:rPr>
    </w:lvl>
    <w:lvl w:ilvl="1" w:tplc="FFFFFFFF">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DA5E90"/>
    <w:multiLevelType w:val="hybridMultilevel"/>
    <w:tmpl w:val="1B8C4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D82052"/>
    <w:multiLevelType w:val="hybridMultilevel"/>
    <w:tmpl w:val="032C0A6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D0F5BE7"/>
    <w:multiLevelType w:val="hybridMultilevel"/>
    <w:tmpl w:val="032C0A6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38000B"/>
    <w:multiLevelType w:val="hybridMultilevel"/>
    <w:tmpl w:val="CED8D2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5D14CE2"/>
    <w:multiLevelType w:val="hybridMultilevel"/>
    <w:tmpl w:val="6F7C4B52"/>
    <w:lvl w:ilvl="0" w:tplc="FFFFFFF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76D19BF"/>
    <w:multiLevelType w:val="hybridMultilevel"/>
    <w:tmpl w:val="285800F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7B1461F"/>
    <w:multiLevelType w:val="hybridMultilevel"/>
    <w:tmpl w:val="39BC3246"/>
    <w:lvl w:ilvl="0" w:tplc="4396573E">
      <w:start w:val="1"/>
      <w:numFmt w:val="decimal"/>
      <w:lvlText w:val="%1."/>
      <w:lvlJc w:val="left"/>
      <w:pPr>
        <w:ind w:left="720" w:hanging="360"/>
      </w:pPr>
      <w:rPr>
        <w:rFonts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B847161"/>
    <w:multiLevelType w:val="hybridMultilevel"/>
    <w:tmpl w:val="D37495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DAB1BFC"/>
    <w:multiLevelType w:val="hybridMultilevel"/>
    <w:tmpl w:val="99CC9B3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4D30C09"/>
    <w:multiLevelType w:val="hybridMultilevel"/>
    <w:tmpl w:val="5EA682BC"/>
    <w:lvl w:ilvl="0" w:tplc="0409000F">
      <w:start w:val="1"/>
      <w:numFmt w:val="decimal"/>
      <w:lvlText w:val="%1."/>
      <w:lvlJc w:val="left"/>
      <w:pPr>
        <w:ind w:left="720" w:hanging="360"/>
      </w:pPr>
      <w:rPr>
        <w:rFonts w:hint="default"/>
      </w:r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74849FC"/>
    <w:multiLevelType w:val="hybridMultilevel"/>
    <w:tmpl w:val="70DAC654"/>
    <w:lvl w:ilvl="0" w:tplc="4396573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C8011E7"/>
    <w:multiLevelType w:val="hybridMultilevel"/>
    <w:tmpl w:val="6C2EBA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3257166"/>
    <w:multiLevelType w:val="hybridMultilevel"/>
    <w:tmpl w:val="52A84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4DF24D9"/>
    <w:multiLevelType w:val="hybridMultilevel"/>
    <w:tmpl w:val="E3A009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7D3772C"/>
    <w:multiLevelType w:val="hybridMultilevel"/>
    <w:tmpl w:val="4C16447C"/>
    <w:lvl w:ilvl="0" w:tplc="4396573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FBC00B4"/>
    <w:multiLevelType w:val="hybridMultilevel"/>
    <w:tmpl w:val="70DAC65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098746E"/>
    <w:multiLevelType w:val="hybridMultilevel"/>
    <w:tmpl w:val="CED8D2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72538BF"/>
    <w:multiLevelType w:val="hybridMultilevel"/>
    <w:tmpl w:val="CC186DA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17">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6B30AB9"/>
    <w:multiLevelType w:val="hybridMultilevel"/>
    <w:tmpl w:val="6C2EBA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80A79F1"/>
    <w:multiLevelType w:val="hybridMultilevel"/>
    <w:tmpl w:val="B6D6BA82"/>
    <w:lvl w:ilvl="0" w:tplc="FFFFFFFF">
      <w:start w:val="1"/>
      <w:numFmt w:val="decimal"/>
      <w:lvlText w:val="%1."/>
      <w:lvlJc w:val="left"/>
      <w:pPr>
        <w:ind w:left="720" w:hanging="360"/>
      </w:pPr>
      <w:rPr>
        <w:rFonts w:hint="default"/>
      </w:rPr>
    </w:lvl>
    <w:lvl w:ilvl="1" w:tplc="04090001">
      <w:start w:val="1"/>
      <w:numFmt w:val="bullet"/>
      <w:lvlText w:val=""/>
      <w:lvlJc w:val="left"/>
      <w:pPr>
        <w:ind w:left="72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92996849">
    <w:abstractNumId w:val="25"/>
  </w:num>
  <w:num w:numId="2" w16cid:durableId="1997150138">
    <w:abstractNumId w:val="14"/>
  </w:num>
  <w:num w:numId="3" w16cid:durableId="1349600322">
    <w:abstractNumId w:val="23"/>
  </w:num>
  <w:num w:numId="4" w16cid:durableId="1084911535">
    <w:abstractNumId w:val="37"/>
  </w:num>
  <w:num w:numId="5" w16cid:durableId="1768109488">
    <w:abstractNumId w:val="7"/>
  </w:num>
  <w:num w:numId="6" w16cid:durableId="934825389">
    <w:abstractNumId w:val="32"/>
  </w:num>
  <w:num w:numId="7" w16cid:durableId="1339581853">
    <w:abstractNumId w:val="34"/>
  </w:num>
  <w:num w:numId="8" w16cid:durableId="974481703">
    <w:abstractNumId w:val="28"/>
  </w:num>
  <w:num w:numId="9" w16cid:durableId="547184474">
    <w:abstractNumId w:val="30"/>
  </w:num>
  <w:num w:numId="10" w16cid:durableId="1186288330">
    <w:abstractNumId w:val="26"/>
  </w:num>
  <w:num w:numId="11" w16cid:durableId="644429329">
    <w:abstractNumId w:val="36"/>
  </w:num>
  <w:num w:numId="12" w16cid:durableId="1185709699">
    <w:abstractNumId w:val="2"/>
  </w:num>
  <w:num w:numId="13" w16cid:durableId="1188448076">
    <w:abstractNumId w:val="17"/>
  </w:num>
  <w:num w:numId="14" w16cid:durableId="2118023081">
    <w:abstractNumId w:val="1"/>
  </w:num>
  <w:num w:numId="15" w16cid:durableId="114491733">
    <w:abstractNumId w:val="29"/>
  </w:num>
  <w:num w:numId="16" w16cid:durableId="2084326695">
    <w:abstractNumId w:val="19"/>
  </w:num>
  <w:num w:numId="17" w16cid:durableId="266743239">
    <w:abstractNumId w:val="38"/>
  </w:num>
  <w:num w:numId="18" w16cid:durableId="1224104432">
    <w:abstractNumId w:val="9"/>
  </w:num>
  <w:num w:numId="19" w16cid:durableId="959805423">
    <w:abstractNumId w:val="10"/>
  </w:num>
  <w:num w:numId="20" w16cid:durableId="752043135">
    <w:abstractNumId w:val="16"/>
  </w:num>
  <w:num w:numId="21" w16cid:durableId="1758363388">
    <w:abstractNumId w:val="39"/>
  </w:num>
  <w:num w:numId="22" w16cid:durableId="537662865">
    <w:abstractNumId w:val="11"/>
  </w:num>
  <w:num w:numId="23" w16cid:durableId="514073141">
    <w:abstractNumId w:val="15"/>
  </w:num>
  <w:num w:numId="24" w16cid:durableId="98643702">
    <w:abstractNumId w:val="22"/>
  </w:num>
  <w:num w:numId="25" w16cid:durableId="587470106">
    <w:abstractNumId w:val="21"/>
  </w:num>
  <w:num w:numId="26" w16cid:durableId="396710524">
    <w:abstractNumId w:val="33"/>
  </w:num>
  <w:num w:numId="27" w16cid:durableId="217014564">
    <w:abstractNumId w:val="3"/>
  </w:num>
  <w:num w:numId="28" w16cid:durableId="959067806">
    <w:abstractNumId w:val="24"/>
  </w:num>
  <w:num w:numId="29" w16cid:durableId="1811946834">
    <w:abstractNumId w:val="5"/>
  </w:num>
  <w:num w:numId="30" w16cid:durableId="934631097">
    <w:abstractNumId w:val="18"/>
  </w:num>
  <w:num w:numId="31" w16cid:durableId="62922418">
    <w:abstractNumId w:val="6"/>
  </w:num>
  <w:num w:numId="32" w16cid:durableId="2041658240">
    <w:abstractNumId w:val="8"/>
  </w:num>
  <w:num w:numId="33" w16cid:durableId="964969740">
    <w:abstractNumId w:val="20"/>
  </w:num>
  <w:num w:numId="34" w16cid:durableId="1623924007">
    <w:abstractNumId w:val="12"/>
  </w:num>
  <w:num w:numId="35" w16cid:durableId="920602573">
    <w:abstractNumId w:val="27"/>
  </w:num>
  <w:num w:numId="36" w16cid:durableId="500582644">
    <w:abstractNumId w:val="0"/>
  </w:num>
  <w:num w:numId="37" w16cid:durableId="712659290">
    <w:abstractNumId w:val="35"/>
  </w:num>
  <w:num w:numId="38" w16cid:durableId="1582062034">
    <w:abstractNumId w:val="13"/>
  </w:num>
  <w:num w:numId="39" w16cid:durableId="251091358">
    <w:abstractNumId w:val="31"/>
  </w:num>
  <w:num w:numId="40" w16cid:durableId="2168669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o:colormru v:ext="edit" colors="blue,#e59d9d,#6cf,#09f,#f5d7d7"/>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100B9"/>
    <w:rsid w:val="000105BC"/>
    <w:rsid w:val="00011C80"/>
    <w:rsid w:val="00021B24"/>
    <w:rsid w:val="000346FD"/>
    <w:rsid w:val="00034F74"/>
    <w:rsid w:val="0004209F"/>
    <w:rsid w:val="00072ECA"/>
    <w:rsid w:val="00085C65"/>
    <w:rsid w:val="00087607"/>
    <w:rsid w:val="000B72C9"/>
    <w:rsid w:val="000E6280"/>
    <w:rsid w:val="000F58AD"/>
    <w:rsid w:val="00113B95"/>
    <w:rsid w:val="001174E1"/>
    <w:rsid w:val="00126E84"/>
    <w:rsid w:val="001376EE"/>
    <w:rsid w:val="00160788"/>
    <w:rsid w:val="00194A44"/>
    <w:rsid w:val="001A1EAB"/>
    <w:rsid w:val="001B6190"/>
    <w:rsid w:val="001C1E4D"/>
    <w:rsid w:val="001E179E"/>
    <w:rsid w:val="001E2890"/>
    <w:rsid w:val="001E4B13"/>
    <w:rsid w:val="001E57FB"/>
    <w:rsid w:val="00205FD7"/>
    <w:rsid w:val="00214EB0"/>
    <w:rsid w:val="00216FB5"/>
    <w:rsid w:val="00223166"/>
    <w:rsid w:val="0022677F"/>
    <w:rsid w:val="00283731"/>
    <w:rsid w:val="00293C0F"/>
    <w:rsid w:val="002B5A27"/>
    <w:rsid w:val="002C5B82"/>
    <w:rsid w:val="002D3960"/>
    <w:rsid w:val="002E194A"/>
    <w:rsid w:val="002E597A"/>
    <w:rsid w:val="0030141B"/>
    <w:rsid w:val="00306B1D"/>
    <w:rsid w:val="003118FF"/>
    <w:rsid w:val="003121FB"/>
    <w:rsid w:val="003129E3"/>
    <w:rsid w:val="00372AED"/>
    <w:rsid w:val="00376E36"/>
    <w:rsid w:val="00382781"/>
    <w:rsid w:val="003908A5"/>
    <w:rsid w:val="003A5BED"/>
    <w:rsid w:val="003D1166"/>
    <w:rsid w:val="003E51F2"/>
    <w:rsid w:val="003E63F8"/>
    <w:rsid w:val="003F265B"/>
    <w:rsid w:val="00413F2D"/>
    <w:rsid w:val="00416461"/>
    <w:rsid w:val="00417EB8"/>
    <w:rsid w:val="00437254"/>
    <w:rsid w:val="00440AFB"/>
    <w:rsid w:val="0044628B"/>
    <w:rsid w:val="00492E9F"/>
    <w:rsid w:val="004A4FC7"/>
    <w:rsid w:val="004A5B5C"/>
    <w:rsid w:val="004A5FA8"/>
    <w:rsid w:val="004B6EC3"/>
    <w:rsid w:val="004D6A20"/>
    <w:rsid w:val="004F5776"/>
    <w:rsid w:val="0050202C"/>
    <w:rsid w:val="00505590"/>
    <w:rsid w:val="005149B5"/>
    <w:rsid w:val="00562B76"/>
    <w:rsid w:val="00571DB0"/>
    <w:rsid w:val="005725B9"/>
    <w:rsid w:val="0057430D"/>
    <w:rsid w:val="00575870"/>
    <w:rsid w:val="00576FB4"/>
    <w:rsid w:val="00580BD0"/>
    <w:rsid w:val="00583121"/>
    <w:rsid w:val="00595576"/>
    <w:rsid w:val="005C3096"/>
    <w:rsid w:val="005E00DD"/>
    <w:rsid w:val="005E1211"/>
    <w:rsid w:val="006148EF"/>
    <w:rsid w:val="00625CA7"/>
    <w:rsid w:val="00640EC4"/>
    <w:rsid w:val="00641473"/>
    <w:rsid w:val="006536E8"/>
    <w:rsid w:val="00663AA1"/>
    <w:rsid w:val="00667B24"/>
    <w:rsid w:val="006B28FC"/>
    <w:rsid w:val="006C1EF5"/>
    <w:rsid w:val="006E21B8"/>
    <w:rsid w:val="006E277D"/>
    <w:rsid w:val="006E795F"/>
    <w:rsid w:val="006F5580"/>
    <w:rsid w:val="00704157"/>
    <w:rsid w:val="007047D7"/>
    <w:rsid w:val="00713048"/>
    <w:rsid w:val="00713A67"/>
    <w:rsid w:val="0072371A"/>
    <w:rsid w:val="00732721"/>
    <w:rsid w:val="007503F3"/>
    <w:rsid w:val="00767B09"/>
    <w:rsid w:val="00772F7B"/>
    <w:rsid w:val="007913B1"/>
    <w:rsid w:val="007966B2"/>
    <w:rsid w:val="007A4E5A"/>
    <w:rsid w:val="007B2C39"/>
    <w:rsid w:val="007D5E9C"/>
    <w:rsid w:val="007E07B2"/>
    <w:rsid w:val="007E2119"/>
    <w:rsid w:val="00806187"/>
    <w:rsid w:val="00830543"/>
    <w:rsid w:val="008449AB"/>
    <w:rsid w:val="00861B17"/>
    <w:rsid w:val="00865B8F"/>
    <w:rsid w:val="008803E3"/>
    <w:rsid w:val="00883F0C"/>
    <w:rsid w:val="008948FB"/>
    <w:rsid w:val="0089739E"/>
    <w:rsid w:val="008E7D66"/>
    <w:rsid w:val="008F53EC"/>
    <w:rsid w:val="00901C8F"/>
    <w:rsid w:val="0092232B"/>
    <w:rsid w:val="0092233C"/>
    <w:rsid w:val="0092747C"/>
    <w:rsid w:val="009560F1"/>
    <w:rsid w:val="00974B55"/>
    <w:rsid w:val="00977D3A"/>
    <w:rsid w:val="00996489"/>
    <w:rsid w:val="009B0CA6"/>
    <w:rsid w:val="009B59BF"/>
    <w:rsid w:val="009B60F4"/>
    <w:rsid w:val="009B7EF0"/>
    <w:rsid w:val="009D277D"/>
    <w:rsid w:val="00A03870"/>
    <w:rsid w:val="00A21DCE"/>
    <w:rsid w:val="00A341AF"/>
    <w:rsid w:val="00A64410"/>
    <w:rsid w:val="00AA6646"/>
    <w:rsid w:val="00AA78EF"/>
    <w:rsid w:val="00AB50AE"/>
    <w:rsid w:val="00AD5F70"/>
    <w:rsid w:val="00AE0BC4"/>
    <w:rsid w:val="00AF31C9"/>
    <w:rsid w:val="00B01A44"/>
    <w:rsid w:val="00B02407"/>
    <w:rsid w:val="00B06C5C"/>
    <w:rsid w:val="00B24A68"/>
    <w:rsid w:val="00B67E30"/>
    <w:rsid w:val="00B86852"/>
    <w:rsid w:val="00B919B3"/>
    <w:rsid w:val="00B920E1"/>
    <w:rsid w:val="00B96DAF"/>
    <w:rsid w:val="00BC4643"/>
    <w:rsid w:val="00BD1B7D"/>
    <w:rsid w:val="00BD76E2"/>
    <w:rsid w:val="00C03C7A"/>
    <w:rsid w:val="00C06A33"/>
    <w:rsid w:val="00C25324"/>
    <w:rsid w:val="00C35683"/>
    <w:rsid w:val="00C43C38"/>
    <w:rsid w:val="00C565A1"/>
    <w:rsid w:val="00C70C5E"/>
    <w:rsid w:val="00C905F6"/>
    <w:rsid w:val="00CA11C1"/>
    <w:rsid w:val="00CB1E14"/>
    <w:rsid w:val="00CB2E3C"/>
    <w:rsid w:val="00CE0715"/>
    <w:rsid w:val="00CF25B3"/>
    <w:rsid w:val="00CF6CB4"/>
    <w:rsid w:val="00D04BA1"/>
    <w:rsid w:val="00D27026"/>
    <w:rsid w:val="00D30767"/>
    <w:rsid w:val="00D35191"/>
    <w:rsid w:val="00D52969"/>
    <w:rsid w:val="00D64326"/>
    <w:rsid w:val="00D809A1"/>
    <w:rsid w:val="00D83C70"/>
    <w:rsid w:val="00DA11B6"/>
    <w:rsid w:val="00DC3134"/>
    <w:rsid w:val="00DD2109"/>
    <w:rsid w:val="00DE4F9F"/>
    <w:rsid w:val="00E0320A"/>
    <w:rsid w:val="00E125AD"/>
    <w:rsid w:val="00E1471A"/>
    <w:rsid w:val="00E25648"/>
    <w:rsid w:val="00E910C9"/>
    <w:rsid w:val="00EA45F9"/>
    <w:rsid w:val="00EC164F"/>
    <w:rsid w:val="00EE165E"/>
    <w:rsid w:val="00EE4404"/>
    <w:rsid w:val="00F03420"/>
    <w:rsid w:val="00F05CAC"/>
    <w:rsid w:val="00F07614"/>
    <w:rsid w:val="00F07CAF"/>
    <w:rsid w:val="00F126F3"/>
    <w:rsid w:val="00F14293"/>
    <w:rsid w:val="00F22F03"/>
    <w:rsid w:val="00F26F69"/>
    <w:rsid w:val="00F273CC"/>
    <w:rsid w:val="00F56828"/>
    <w:rsid w:val="00F60704"/>
    <w:rsid w:val="00F73923"/>
    <w:rsid w:val="00F83C90"/>
    <w:rsid w:val="00FD1E7F"/>
    <w:rsid w:val="00FD3397"/>
    <w:rsid w:val="00FF0A0C"/>
    <w:rsid w:val="00FF2608"/>
    <w:rsid w:val="09B67EA6"/>
    <w:rsid w:val="0ABA1BAA"/>
    <w:rsid w:val="4A5A5EAC"/>
    <w:rsid w:val="60DC69FB"/>
    <w:rsid w:val="6B484B4A"/>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blue,#e59d9d,#6cf,#09f,#f5d7d7"/>
    </o:shapedefaults>
    <o:shapelayout v:ext="edit">
      <o:idmap v:ext="edit" data="2"/>
    </o:shapelayout>
  </w:shapeDefaults>
  <w:decimalSymbol w:val="."/>
  <w:listSeparator w:val=","/>
  <w14:docId w14:val="1807787E"/>
  <w15:docId w15:val="{5D9EA375-CFEB-404D-B737-7EAB46F43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B96DAF"/>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character" w:styleId="FollowedHyperlink">
    <w:name w:val="FollowedHyperlink"/>
    <w:basedOn w:val="DefaultParagraphFont"/>
    <w:uiPriority w:val="99"/>
    <w:semiHidden/>
    <w:unhideWhenUsed/>
    <w:rsid w:val="00E910C9"/>
    <w:rPr>
      <w:color w:val="954F72" w:themeColor="followedHyperlink"/>
      <w:u w:val="single"/>
    </w:rPr>
  </w:style>
  <w:style w:type="character" w:styleId="PlaceholderText">
    <w:name w:val="Placeholder Text"/>
    <w:basedOn w:val="DefaultParagraphFont"/>
    <w:uiPriority w:val="99"/>
    <w:semiHidden/>
    <w:rsid w:val="00BD1B7D"/>
    <w:rPr>
      <w:color w:val="666666"/>
    </w:rPr>
  </w:style>
  <w:style w:type="paragraph" w:styleId="Revision">
    <w:name w:val="Revision"/>
    <w:hidden/>
    <w:uiPriority w:val="99"/>
    <w:semiHidden/>
    <w:rsid w:val="00C3568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https://agexplorer.ffa.org/" TargetMode="External"/><Relationship Id="rId4" Type="http://schemas.openxmlformats.org/officeDocument/2006/relationships/settings" Target="settings.xml"/><Relationship Id="rId9" Type="http://schemas.openxmlformats.org/officeDocument/2006/relationships/hyperlink" Target="https://vimeo.com/901201858"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640</Words>
  <Characters>3405</Characters>
  <Application>Microsoft Office Word</Application>
  <DocSecurity>0</DocSecurity>
  <Lines>237</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Govea, Isaiah</cp:lastModifiedBy>
  <cp:revision>2</cp:revision>
  <dcterms:created xsi:type="dcterms:W3CDTF">2024-03-25T18:55:00Z</dcterms:created>
  <dcterms:modified xsi:type="dcterms:W3CDTF">2024-03-25T18:55:00Z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17305b276220fffbb84b41a48219d90c8e3744ae1c59c725374d91f0018b4313</vt:lpwstr>
  </property>
</Properties>
</file>