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62C1D808" w:rsidR="00486B37" w:rsidRDefault="00486B37" w:rsidP="00E25648">
      <w:pPr>
        <w:pStyle w:val="FFABody"/>
        <w:sectPr w:rsidR="00486B37"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bookmarkStart w:id="0" w:name="_Hlk87341650"/>
    <w:p w14:paraId="303A725C" w14:textId="1B53961E" w:rsidR="00A02D31" w:rsidRDefault="00122259">
      <w:pPr>
        <w:rPr>
          <w:rFonts w:ascii="Anton" w:eastAsiaTheme="minorEastAsia" w:hAnsi="Anton" w:cs="MinionPro-Regular"/>
          <w:b/>
          <w:color w:val="004C97"/>
          <w:sz w:val="48"/>
          <w:szCs w:val="38"/>
          <w:lang w:eastAsia="ja-JP"/>
        </w:rPr>
      </w:pPr>
      <w:r>
        <w:rPr>
          <w:noProof/>
        </w:rPr>
        <mc:AlternateContent>
          <mc:Choice Requires="wps">
            <w:drawing>
              <wp:anchor distT="0" distB="0" distL="114300" distR="114300" simplePos="0" relativeHeight="251671552" behindDoc="0" locked="0" layoutInCell="1" allowOverlap="1" wp14:anchorId="1A4BDD4F" wp14:editId="5829C133">
                <wp:simplePos x="0" y="0"/>
                <wp:positionH relativeFrom="margin">
                  <wp:align>right</wp:align>
                </wp:positionH>
                <wp:positionV relativeFrom="paragraph">
                  <wp:posOffset>-635000</wp:posOffset>
                </wp:positionV>
                <wp:extent cx="3675380" cy="965200"/>
                <wp:effectExtent l="0" t="0" r="20320" b="25400"/>
                <wp:wrapNone/>
                <wp:docPr id="9" name="Rectangle 9"/>
                <wp:cNvGraphicFramePr/>
                <a:graphic xmlns:a="http://schemas.openxmlformats.org/drawingml/2006/main">
                  <a:graphicData uri="http://schemas.microsoft.com/office/word/2010/wordprocessingShape">
                    <wps:wsp>
                      <wps:cNvSpPr/>
                      <wps:spPr>
                        <a:xfrm>
                          <a:off x="0" y="0"/>
                          <a:ext cx="3675380" cy="965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879D8B" w14:textId="77777777" w:rsidR="00122259" w:rsidRPr="00B4599F" w:rsidRDefault="00122259" w:rsidP="00122259">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3B3D60F" w14:textId="77777777" w:rsidR="00122259" w:rsidRPr="00B06C5C" w:rsidRDefault="00122259" w:rsidP="0012225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BDD4F" id="Rectangle 9" o:spid="_x0000_s1035" style="position:absolute;margin-left:238.2pt;margin-top:-50pt;width:289.4pt;height:76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E9bgIAAP8EAAAOAAAAZHJzL2Uyb0RvYy54bWysVMlu2zAQvRfoPxC8N7IdZxMiB0YCFwWC&#10;JEAS5ExTlEWAW0nakvv1faSc2FlORX2gZzjDWd680eVVrxXZCB+kNRUdH40oEYbbWppVRZ+fFj/O&#10;KQmRmZopa0RFtyLQq9n3b5edK8XEtlbVwhMEMaHsXEXbGF1ZFIG3QrNwZJ0wMDbWaxah+lVRe9Yh&#10;ulbFZDQ6LTrra+ctFyHg9mYw0lmO3zSCx/umCSISVVHUFvPp87lMZzG7ZOXKM9dKviuD/UMVmkmD&#10;pG+hblhkZO3lp1Bacm+DbeIRt7qwTSO5yD2gm/HoQzePLXMi9wJwgnuDKfy/sPxu8+gePGDoXCgD&#10;xNRF33id/lEf6TNY2zewRB8Jx+Xx6dnJ8Tkw5bBdnJ5gGgnNYv/a+RB/CqtJEirqMYyMEdvchji4&#10;vrqkZMEqWS+kUlnZhmvlyYZhbhh3bTtKFAsRlxVd5N8u27tnypAONJycoRjCGQjVKBYhaldXNJgV&#10;JUytwFQefa7l3evwKekTuj1IPMq/rxKnRm5YaIeKc9TkxkotIwiupK7o+eFrZZJVZIru4NhPIEmx&#10;X/ZEouppCpRulrbePnji7cDi4PhCIu0tYHlgHrRFz1jFeI+jURZA2J1ESWv9n6/ukz/YBCslHdYA&#10;IP1eMy/Q9C8Dnl2Mp9O0N1mZnpxNoPhDy/LQYtb62mJiYyy941lM/lG9io23+gUbO09ZYWKGI3dF&#10;AfIgXsdhObHxXMzn2Qmb4li8NY+Op9AJtwT3U//CvNuRK2JQd/Z1YVj5gWODb3pp7HwdbSMzAfeo&#10;grhJwZZlCu++CGmND/Xstf9uzf4CAAD//wMAUEsDBBQABgAIAAAAIQAxM4sX4QAAAAgBAAAPAAAA&#10;ZHJzL2Rvd25yZXYueG1sTI9BSwMxEIXvgv8hjOCltMkWtGXdbJFWQcEebC16TDfj7mIyWTZpu/rr&#10;O5709ob3ePO+YjF4J47YxzaQhmyiQCBVwbZUa3jbPo7nIGIyZI0LhBq+McKivLwoTG7DiV7xuEm1&#10;4BKKudHQpNTlUsaqQW/iJHRI7H2G3pvEZ19L25sTl3snp0rdSm9a4g+N6XDZYPW1OXgNo5d1tls9&#10;f/xsn1a76n22Xj6MXKv19dVwfwci4ZD+wvA7n6dDyZv24UA2CqeBQZKGcaYUK/ZvZnNG2bOYKpBl&#10;If8DlGcAAAD//wMAUEsBAi0AFAAGAAgAAAAhALaDOJL+AAAA4QEAABMAAAAAAAAAAAAAAAAAAAAA&#10;AFtDb250ZW50X1R5cGVzXS54bWxQSwECLQAUAAYACAAAACEAOP0h/9YAAACUAQAACwAAAAAAAAAA&#10;AAAAAAAvAQAAX3JlbHMvLnJlbHNQSwECLQAUAAYACAAAACEAHk7RPW4CAAD/BAAADgAAAAAAAAAA&#10;AAAAAAAuAgAAZHJzL2Uyb0RvYy54bWxQSwECLQAUAAYACAAAACEAMTOLF+EAAAAIAQAADwAAAAAA&#10;AAAAAAAAAADIBAAAZHJzL2Rvd25yZXYueG1sUEsFBgAAAAAEAAQA8wAAANYFAAAAAA==&#10;" fillcolor="window" strokecolor="windowText" strokeweight="1pt">
                <v:textbox>
                  <w:txbxContent>
                    <w:p w14:paraId="7E879D8B" w14:textId="77777777" w:rsidR="00122259" w:rsidRPr="00B4599F" w:rsidRDefault="00122259" w:rsidP="00122259">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3B3D60F" w14:textId="77777777" w:rsidR="00122259" w:rsidRPr="00B06C5C" w:rsidRDefault="00122259" w:rsidP="00122259">
                      <w:pPr>
                        <w:pStyle w:val="FFABody"/>
                        <w:rPr>
                          <w:sz w:val="14"/>
                          <w:szCs w:val="14"/>
                        </w:rPr>
                      </w:pPr>
                    </w:p>
                  </w:txbxContent>
                </v:textbox>
                <w10:wrap anchorx="margin"/>
              </v:rect>
            </w:pict>
          </mc:Fallback>
        </mc:AlternateContent>
      </w:r>
      <w:r w:rsidR="00A02D31">
        <w:rPr>
          <w:rFonts w:ascii="Anton" w:eastAsiaTheme="minorEastAsia" w:hAnsi="Anton" w:cs="MinionPro-Regular"/>
          <w:b/>
          <w:color w:val="004C97"/>
          <w:sz w:val="48"/>
          <w:szCs w:val="38"/>
          <w:lang w:eastAsia="ja-JP"/>
        </w:rPr>
        <w:t>Don’t Eat That!</w:t>
      </w:r>
    </w:p>
    <w:p w14:paraId="7E2BF7FD" w14:textId="7FBD229D" w:rsidR="00A02D31" w:rsidRDefault="00A02D31" w:rsidP="00A02D31">
      <w:pPr>
        <w:pStyle w:val="LPSectionTitles"/>
        <w:rPr>
          <w:lang w:eastAsia="ja-JP"/>
        </w:rPr>
      </w:pPr>
      <w:r w:rsidRPr="00A02D31">
        <w:rPr>
          <w:sz w:val="20"/>
          <w:szCs w:val="18"/>
          <w:lang w:eastAsia="ja-JP"/>
        </w:rPr>
        <w:t>Directions:</w:t>
      </w:r>
    </w:p>
    <w:p w14:paraId="5B34DC9A" w14:textId="0FEFA279" w:rsidR="00122259" w:rsidRDefault="00A02D31" w:rsidP="00122259">
      <w:pPr>
        <w:pStyle w:val="main"/>
        <w:rPr>
          <w:rStyle w:val="SubHeadingsChar"/>
          <w:rFonts w:ascii="Montserrat" w:hAnsi="Montserrat"/>
          <w:color w:val="auto"/>
          <w:sz w:val="18"/>
        </w:rPr>
      </w:pPr>
      <w:r w:rsidRPr="00FB7161">
        <w:rPr>
          <w:rStyle w:val="SubHeadingsChar"/>
          <w:rFonts w:ascii="Montserrat" w:hAnsi="Montserrat"/>
          <w:color w:val="auto"/>
          <w:sz w:val="18"/>
        </w:rPr>
        <w:t>Observe the items on the front counter</w:t>
      </w:r>
      <w:r>
        <w:rPr>
          <w:rStyle w:val="SubHeadingsChar"/>
          <w:rFonts w:ascii="Montserrat" w:hAnsi="Montserrat"/>
          <w:color w:val="auto"/>
          <w:sz w:val="18"/>
        </w:rPr>
        <w:t xml:space="preserve"> but do not touch or eat the items.</w:t>
      </w:r>
    </w:p>
    <w:p w14:paraId="0F71504C" w14:textId="426D8E7C" w:rsidR="00122259" w:rsidRDefault="00122259" w:rsidP="00122259">
      <w:pPr>
        <w:pStyle w:val="main"/>
        <w:rPr>
          <w:rStyle w:val="SubHeadingsChar"/>
          <w:rFonts w:ascii="Montserrat" w:hAnsi="Montserrat"/>
          <w:color w:val="auto"/>
          <w:sz w:val="18"/>
        </w:rPr>
      </w:pPr>
    </w:p>
    <w:p w14:paraId="7FB2381B" w14:textId="4D7913E2" w:rsidR="00122259" w:rsidRPr="00A402B6" w:rsidRDefault="00A402B6" w:rsidP="00A402B6">
      <w:pPr>
        <w:pStyle w:val="main"/>
        <w:numPr>
          <w:ilvl w:val="0"/>
          <w:numId w:val="23"/>
        </w:numPr>
        <w:rPr>
          <w:color w:val="auto"/>
        </w:rPr>
      </w:pPr>
      <w:r w:rsidRPr="006228FC">
        <w:rPr>
          <w:szCs w:val="18"/>
        </w:rPr>
        <w:t>What do the items have in common?</w:t>
      </w:r>
    </w:p>
    <w:p w14:paraId="38FC9B92" w14:textId="07818530" w:rsidR="00A402B6" w:rsidRDefault="00A402B6" w:rsidP="00A402B6">
      <w:pPr>
        <w:pStyle w:val="main"/>
        <w:rPr>
          <w:szCs w:val="18"/>
        </w:rPr>
      </w:pPr>
    </w:p>
    <w:p w14:paraId="0EDF2CED" w14:textId="22CB3333" w:rsidR="00A402B6" w:rsidRDefault="00A402B6" w:rsidP="00A402B6">
      <w:pPr>
        <w:pStyle w:val="main"/>
        <w:rPr>
          <w:szCs w:val="18"/>
        </w:rPr>
      </w:pPr>
    </w:p>
    <w:p w14:paraId="687800B8" w14:textId="5EC080D6" w:rsidR="00A402B6" w:rsidRDefault="00A402B6" w:rsidP="00A402B6">
      <w:pPr>
        <w:pStyle w:val="main"/>
        <w:rPr>
          <w:szCs w:val="18"/>
        </w:rPr>
      </w:pPr>
    </w:p>
    <w:p w14:paraId="1A1B8476" w14:textId="2CB559DE" w:rsidR="00A402B6" w:rsidRDefault="00A402B6" w:rsidP="00A402B6">
      <w:pPr>
        <w:pStyle w:val="main"/>
        <w:rPr>
          <w:szCs w:val="18"/>
        </w:rPr>
      </w:pPr>
    </w:p>
    <w:p w14:paraId="44455990" w14:textId="3389C0D4" w:rsidR="00A402B6" w:rsidRDefault="00A402B6" w:rsidP="00A402B6">
      <w:pPr>
        <w:pStyle w:val="main"/>
        <w:rPr>
          <w:szCs w:val="18"/>
        </w:rPr>
      </w:pPr>
    </w:p>
    <w:p w14:paraId="46B764D9" w14:textId="04A4BEE3" w:rsidR="00A402B6" w:rsidRDefault="00A402B6" w:rsidP="00A402B6">
      <w:pPr>
        <w:pStyle w:val="main"/>
        <w:rPr>
          <w:szCs w:val="18"/>
        </w:rPr>
      </w:pPr>
    </w:p>
    <w:p w14:paraId="3F3BCD14" w14:textId="77777777" w:rsidR="00A402B6" w:rsidRPr="00A402B6" w:rsidRDefault="00A402B6" w:rsidP="00A402B6">
      <w:pPr>
        <w:pStyle w:val="main"/>
        <w:rPr>
          <w:color w:val="auto"/>
        </w:rPr>
      </w:pPr>
    </w:p>
    <w:p w14:paraId="0B137ED7" w14:textId="74373E19" w:rsidR="00A402B6" w:rsidRPr="00A402B6" w:rsidRDefault="00A402B6" w:rsidP="00A402B6">
      <w:pPr>
        <w:pStyle w:val="main"/>
        <w:numPr>
          <w:ilvl w:val="0"/>
          <w:numId w:val="23"/>
        </w:numPr>
        <w:rPr>
          <w:color w:val="auto"/>
        </w:rPr>
      </w:pPr>
      <w:r w:rsidRPr="006228FC">
        <w:t>Is there anything wrong with any of the items? If so, what?</w:t>
      </w:r>
    </w:p>
    <w:p w14:paraId="06562A04" w14:textId="32968258" w:rsidR="00A402B6" w:rsidRDefault="00A402B6" w:rsidP="00A402B6">
      <w:pPr>
        <w:pStyle w:val="main"/>
      </w:pPr>
    </w:p>
    <w:p w14:paraId="531327DC" w14:textId="20ECFE1D" w:rsidR="00A402B6" w:rsidRDefault="00A402B6" w:rsidP="00A402B6">
      <w:pPr>
        <w:pStyle w:val="main"/>
      </w:pPr>
    </w:p>
    <w:p w14:paraId="3EDD542F" w14:textId="4BF36B03" w:rsidR="00A402B6" w:rsidRDefault="00A402B6" w:rsidP="00A402B6">
      <w:pPr>
        <w:pStyle w:val="main"/>
      </w:pPr>
    </w:p>
    <w:p w14:paraId="545D270F" w14:textId="14B0438B" w:rsidR="00A402B6" w:rsidRDefault="00A402B6" w:rsidP="00A402B6">
      <w:pPr>
        <w:pStyle w:val="main"/>
      </w:pPr>
    </w:p>
    <w:p w14:paraId="491BDDD9" w14:textId="4D1AAA11" w:rsidR="00A402B6" w:rsidRDefault="00A402B6" w:rsidP="00A402B6">
      <w:pPr>
        <w:pStyle w:val="main"/>
      </w:pPr>
    </w:p>
    <w:p w14:paraId="12FB3F05" w14:textId="4BAD6B6C" w:rsidR="00A402B6" w:rsidRDefault="00A402B6" w:rsidP="00A402B6">
      <w:pPr>
        <w:pStyle w:val="main"/>
      </w:pPr>
    </w:p>
    <w:p w14:paraId="56FEE872" w14:textId="77777777" w:rsidR="00A402B6" w:rsidRPr="00A402B6" w:rsidRDefault="00A402B6" w:rsidP="00A402B6">
      <w:pPr>
        <w:pStyle w:val="main"/>
        <w:rPr>
          <w:color w:val="auto"/>
        </w:rPr>
      </w:pPr>
    </w:p>
    <w:p w14:paraId="2A1F5F51" w14:textId="0C2851EE" w:rsidR="00A402B6" w:rsidRPr="00A402B6" w:rsidRDefault="00A402B6" w:rsidP="00A402B6">
      <w:pPr>
        <w:pStyle w:val="main"/>
        <w:numPr>
          <w:ilvl w:val="0"/>
          <w:numId w:val="23"/>
        </w:numPr>
        <w:rPr>
          <w:color w:val="auto"/>
        </w:rPr>
      </w:pPr>
      <w:r w:rsidRPr="006228FC">
        <w:rPr>
          <w:szCs w:val="18"/>
        </w:rPr>
        <w:t xml:space="preserve">Are </w:t>
      </w:r>
      <w:r>
        <w:rPr>
          <w:szCs w:val="18"/>
        </w:rPr>
        <w:t xml:space="preserve">all </w:t>
      </w:r>
      <w:r w:rsidRPr="006228FC">
        <w:rPr>
          <w:szCs w:val="18"/>
        </w:rPr>
        <w:t>items safe to consume? How do you know?</w:t>
      </w:r>
    </w:p>
    <w:p w14:paraId="01DBDC40" w14:textId="6A9D2CFC" w:rsidR="00A402B6" w:rsidRDefault="00A402B6" w:rsidP="00A402B6">
      <w:pPr>
        <w:pStyle w:val="main"/>
        <w:rPr>
          <w:szCs w:val="18"/>
        </w:rPr>
      </w:pPr>
    </w:p>
    <w:p w14:paraId="2AD3A00F" w14:textId="13B02822" w:rsidR="00A402B6" w:rsidRDefault="00A402B6" w:rsidP="00A402B6">
      <w:pPr>
        <w:pStyle w:val="main"/>
        <w:rPr>
          <w:szCs w:val="18"/>
        </w:rPr>
      </w:pPr>
    </w:p>
    <w:p w14:paraId="68005B2B" w14:textId="70B67103" w:rsidR="00A402B6" w:rsidRDefault="00A402B6" w:rsidP="00A402B6">
      <w:pPr>
        <w:pStyle w:val="main"/>
        <w:rPr>
          <w:szCs w:val="18"/>
        </w:rPr>
      </w:pPr>
    </w:p>
    <w:p w14:paraId="221A6B9D" w14:textId="6A9F32AF" w:rsidR="00A402B6" w:rsidRDefault="00A402B6" w:rsidP="00A402B6">
      <w:pPr>
        <w:pStyle w:val="main"/>
        <w:rPr>
          <w:szCs w:val="18"/>
        </w:rPr>
      </w:pPr>
    </w:p>
    <w:p w14:paraId="78685CCE" w14:textId="56BD46FE" w:rsidR="00A402B6" w:rsidRDefault="00A402B6" w:rsidP="00A402B6">
      <w:pPr>
        <w:pStyle w:val="main"/>
        <w:rPr>
          <w:szCs w:val="18"/>
        </w:rPr>
      </w:pPr>
    </w:p>
    <w:p w14:paraId="3659575D" w14:textId="1C796381" w:rsidR="00A402B6" w:rsidRDefault="00A402B6" w:rsidP="00A402B6">
      <w:pPr>
        <w:pStyle w:val="main"/>
        <w:rPr>
          <w:szCs w:val="18"/>
        </w:rPr>
      </w:pPr>
    </w:p>
    <w:p w14:paraId="77EB01BC" w14:textId="77777777" w:rsidR="00A402B6" w:rsidRPr="00A402B6" w:rsidRDefault="00A402B6" w:rsidP="00A402B6">
      <w:pPr>
        <w:pStyle w:val="main"/>
        <w:rPr>
          <w:color w:val="auto"/>
        </w:rPr>
      </w:pPr>
    </w:p>
    <w:p w14:paraId="3B9FB01F" w14:textId="783470BF" w:rsidR="00A402B6" w:rsidRDefault="00A402B6" w:rsidP="00A402B6">
      <w:pPr>
        <w:pStyle w:val="main"/>
        <w:numPr>
          <w:ilvl w:val="0"/>
          <w:numId w:val="23"/>
        </w:numPr>
        <w:rPr>
          <w:rStyle w:val="SubHeadingsChar"/>
          <w:rFonts w:ascii="Montserrat" w:hAnsi="Montserrat"/>
          <w:color w:val="auto"/>
          <w:sz w:val="18"/>
        </w:rPr>
      </w:pPr>
      <w:r w:rsidRPr="006228FC">
        <w:rPr>
          <w:szCs w:val="18"/>
        </w:rPr>
        <w:t>What do you think our topic for class is today?</w:t>
      </w:r>
    </w:p>
    <w:p w14:paraId="17AB4910" w14:textId="0F4F6CBE" w:rsidR="00122259" w:rsidRDefault="00122259" w:rsidP="00122259">
      <w:pPr>
        <w:pStyle w:val="main"/>
        <w:rPr>
          <w:rStyle w:val="SubHeadingsChar"/>
          <w:rFonts w:ascii="Montserrat" w:hAnsi="Montserrat"/>
          <w:color w:val="auto"/>
          <w:sz w:val="18"/>
        </w:rPr>
      </w:pPr>
    </w:p>
    <w:p w14:paraId="2F0D0A29" w14:textId="12A4AB97" w:rsidR="00122259" w:rsidRDefault="00122259" w:rsidP="00122259">
      <w:pPr>
        <w:pStyle w:val="main"/>
        <w:rPr>
          <w:rStyle w:val="SubHeadingsChar"/>
          <w:rFonts w:ascii="Montserrat" w:hAnsi="Montserrat"/>
          <w:color w:val="auto"/>
          <w:sz w:val="18"/>
        </w:rPr>
      </w:pPr>
    </w:p>
    <w:p w14:paraId="4690C9F0" w14:textId="464316D3" w:rsidR="00122259" w:rsidRDefault="00122259" w:rsidP="00122259">
      <w:pPr>
        <w:pStyle w:val="main"/>
        <w:rPr>
          <w:rStyle w:val="SubHeadingsChar"/>
          <w:rFonts w:ascii="Montserrat" w:hAnsi="Montserrat"/>
          <w:color w:val="auto"/>
          <w:sz w:val="18"/>
        </w:rPr>
      </w:pPr>
    </w:p>
    <w:p w14:paraId="00D3BA56" w14:textId="4E812B8C" w:rsidR="00122259" w:rsidRDefault="00122259" w:rsidP="00122259">
      <w:pPr>
        <w:pStyle w:val="main"/>
        <w:rPr>
          <w:rStyle w:val="SubHeadingsChar"/>
          <w:rFonts w:ascii="Montserrat" w:hAnsi="Montserrat"/>
          <w:color w:val="auto"/>
          <w:sz w:val="18"/>
        </w:rPr>
      </w:pPr>
    </w:p>
    <w:p w14:paraId="7B60F6DC" w14:textId="43CF4F8F" w:rsidR="00122259" w:rsidRDefault="00122259" w:rsidP="00122259">
      <w:pPr>
        <w:pStyle w:val="main"/>
        <w:rPr>
          <w:rStyle w:val="SubHeadingsChar"/>
          <w:rFonts w:ascii="Montserrat" w:hAnsi="Montserrat"/>
          <w:color w:val="auto"/>
          <w:sz w:val="18"/>
        </w:rPr>
      </w:pPr>
    </w:p>
    <w:p w14:paraId="3AB5CB11" w14:textId="5F6F1968" w:rsidR="00122259" w:rsidRPr="006228FC" w:rsidRDefault="00122259" w:rsidP="00122259">
      <w:pPr>
        <w:pStyle w:val="FFABody"/>
        <w:rPr>
          <w:szCs w:val="18"/>
        </w:rPr>
      </w:pPr>
    </w:p>
    <w:p w14:paraId="27897855" w14:textId="0ED64746" w:rsidR="00A02D31" w:rsidRDefault="00122259" w:rsidP="00122259">
      <w:pPr>
        <w:pStyle w:val="main"/>
      </w:pPr>
      <w:r w:rsidRPr="006228FC">
        <w:rPr>
          <w:szCs w:val="18"/>
        </w:rPr>
        <w:t xml:space="preserve"> </w:t>
      </w:r>
      <w:r w:rsidR="00A02D31">
        <w:br w:type="page"/>
      </w:r>
    </w:p>
    <w:p w14:paraId="30F02E66" w14:textId="3999F2B7" w:rsidR="00645CE1" w:rsidRDefault="00360083" w:rsidP="00360083">
      <w:pPr>
        <w:pStyle w:val="FFABody"/>
        <w:rPr>
          <w:rFonts w:ascii="Anton" w:eastAsiaTheme="minorEastAsia" w:hAnsi="Anton" w:cs="MinionPro-Regular"/>
          <w:b/>
          <w:color w:val="004C97"/>
          <w:sz w:val="48"/>
          <w:szCs w:val="38"/>
          <w:lang w:eastAsia="ja-JP"/>
        </w:rPr>
      </w:pPr>
      <w:r>
        <w:rPr>
          <w:noProof/>
        </w:rPr>
        <w:lastRenderedPageBreak/>
        <mc:AlternateContent>
          <mc:Choice Requires="wps">
            <w:drawing>
              <wp:anchor distT="0" distB="0" distL="114300" distR="114300" simplePos="0" relativeHeight="251675648" behindDoc="0" locked="0" layoutInCell="1" allowOverlap="1" wp14:anchorId="43CA91B5" wp14:editId="4D449A74">
                <wp:simplePos x="0" y="0"/>
                <wp:positionH relativeFrom="margin">
                  <wp:posOffset>2122928</wp:posOffset>
                </wp:positionH>
                <wp:positionV relativeFrom="paragraph">
                  <wp:posOffset>-780514</wp:posOffset>
                </wp:positionV>
                <wp:extent cx="4199751" cy="840728"/>
                <wp:effectExtent l="0" t="0" r="10795" b="17145"/>
                <wp:wrapNone/>
                <wp:docPr id="3" name="Rectangle 3"/>
                <wp:cNvGraphicFramePr/>
                <a:graphic xmlns:a="http://schemas.openxmlformats.org/drawingml/2006/main">
                  <a:graphicData uri="http://schemas.microsoft.com/office/word/2010/wordprocessingShape">
                    <wps:wsp>
                      <wps:cNvSpPr/>
                      <wps:spPr>
                        <a:xfrm>
                          <a:off x="0" y="0"/>
                          <a:ext cx="4199751" cy="84072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6D6BEA" w14:textId="77777777" w:rsidR="00360083" w:rsidRPr="00B4599F" w:rsidRDefault="00360083" w:rsidP="00360083">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DD1C893" w14:textId="77777777" w:rsidR="00360083" w:rsidRPr="00B06C5C" w:rsidRDefault="00360083" w:rsidP="00360083">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A91B5" id="Rectangle 3" o:spid="_x0000_s1036" style="position:absolute;margin-left:167.15pt;margin-top:-61.45pt;width:330.7pt;height:66.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zibgIAAP8EAAAOAAAAZHJzL2Uyb0RvYy54bWysVNtuGjEQfa/Uf7D83uyCSElWWSKUiKpS&#10;lEQiVZ6N18ta8q22YZd+fY8NCeTyVJUHM+MZz+XMmb26HrQiW+GDtKamo7OSEmG4baRZ1/TX0+Lb&#10;BSUhMtMwZY2o6U4Eej37+uWqd5UY286qRniCICZUvatpF6OriiLwTmgWzqwTBsbWes0iVL8uGs96&#10;RNeqGJfl96K3vnHechECbm/3RjrL8dtW8PjQtkFEomqK2mI+fT5X6SxmV6xae+Y6yQ9lsH+oQjNp&#10;kPQ11C2LjGy8/BBKS+5tsG0841YXtm0lF7kHdDMq33Wz7JgTuReAE9wrTOH/heX326V79IChd6EK&#10;EFMXQ+t1+kd9ZMhg7V7BEkMkHJeT0eXl9HxECYftYlJOxxcJzeL42vkQfwirSRJq6jGMjBHb3oW4&#10;d31xScmCVbJZSKWysgs3ypMtw9ww7sb2lCgWIi5rusi/Q7Y3z5QhPWg4npYYNmcgVKtYhKhdU9Ng&#10;1pQwtQZTefS5ljevw4ekT+j2JHGZf58lTo3cstDtK85RkxurtIwguJIaIJ2+ViZZRaboAY7jBJIU&#10;h9VAJKo+T4HSzco2u0dPvN2zODi+kEh7B1gemQdt0TNWMT7gaJUFEPYgUdJZ/+ez++QPNsFKSY81&#10;AEi/N8wLNP3TgGeXo8kk7U1WJufTMRR/almdWsxG31hMDKxAdVlM/lG9iK23+hkbO09ZYWKGI3dN&#10;AfJevIn75cTGczGfZydsimPxziwdT6ETbgnup+GZeXcgV8Sg7u3LwrDqHcf2vumlsfNNtK3MBDyi&#10;CuImBVuWKXz4IqQ1PtWz1/G7NfsLAAD//wMAUEsDBBQABgAIAAAAIQBDhtZj5QAAAAoBAAAPAAAA&#10;ZHJzL2Rvd25yZXYueG1sTI/LTsMwEEX3SPyDNUhsqtZ50JaEOBVqQQKJLtpSwdKNhyTCHkex2wa+&#10;HrOC3Yzm6M65xWIwmp2wd60lAfEkAoZUWdVSLeB19zi+Bea8JCW1JRTwhQ4W5eVFIXNlz7TB09bX&#10;LISQy6WAxvsu59xVDRrpJrZDCrcP2xvpw9rXXPXyHMKN5kkUzbiRLYUPjexw2WD1uT0aAaOXdbxf&#10;Pb9/755W++ptvl4+jHQrxPXVcH8HzOPg/2D41Q/qUAangz2SckwLSNObNKACxnGSZMACkmXTObBD&#10;GKbAy4L/r1D+AAAA//8DAFBLAQItABQABgAIAAAAIQC2gziS/gAAAOEBAAATAAAAAAAAAAAAAAAA&#10;AAAAAABbQ29udGVudF9UeXBlc10ueG1sUEsBAi0AFAAGAAgAAAAhADj9If/WAAAAlAEAAAsAAAAA&#10;AAAAAAAAAAAALwEAAF9yZWxzLy5yZWxzUEsBAi0AFAAGAAgAAAAhAGhsTOJuAgAA/wQAAA4AAAAA&#10;AAAAAAAAAAAALgIAAGRycy9lMm9Eb2MueG1sUEsBAi0AFAAGAAgAAAAhAEOG1mPlAAAACgEAAA8A&#10;AAAAAAAAAAAAAAAAyAQAAGRycy9kb3ducmV2LnhtbFBLBQYAAAAABAAEAPMAAADaBQAAAAA=&#10;" fillcolor="window" strokecolor="windowText" strokeweight="1pt">
                <v:textbox>
                  <w:txbxContent>
                    <w:p w14:paraId="616D6BEA" w14:textId="77777777" w:rsidR="00360083" w:rsidRPr="00B4599F" w:rsidRDefault="00360083" w:rsidP="00360083">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DD1C893" w14:textId="77777777" w:rsidR="00360083" w:rsidRPr="00B06C5C" w:rsidRDefault="00360083" w:rsidP="00360083">
                      <w:pPr>
                        <w:pStyle w:val="FFABody"/>
                        <w:rPr>
                          <w:sz w:val="14"/>
                          <w:szCs w:val="14"/>
                        </w:rPr>
                      </w:pPr>
                    </w:p>
                  </w:txbxContent>
                </v:textbox>
                <w10:wrap anchorx="margin"/>
              </v:rect>
            </w:pict>
          </mc:Fallback>
        </mc:AlternateContent>
      </w:r>
      <w:r w:rsidR="00645CE1">
        <w:rPr>
          <w:rFonts w:ascii="Anton" w:eastAsiaTheme="minorEastAsia" w:hAnsi="Anton" w:cs="MinionPro-Regular"/>
          <w:b/>
          <w:color w:val="004C97"/>
          <w:sz w:val="48"/>
          <w:szCs w:val="38"/>
          <w:lang w:eastAsia="ja-JP"/>
        </w:rPr>
        <w:t>Food Pathogens</w:t>
      </w:r>
    </w:p>
    <w:p w14:paraId="620127ED" w14:textId="3C458228" w:rsidR="00645CE1" w:rsidRDefault="00645CE1" w:rsidP="00645CE1">
      <w:pPr>
        <w:pStyle w:val="LPSectionTitles"/>
      </w:pPr>
      <w:r w:rsidRPr="00645CE1">
        <w:rPr>
          <w:sz w:val="20"/>
          <w:szCs w:val="18"/>
        </w:rPr>
        <w:t>Directions:</w:t>
      </w:r>
    </w:p>
    <w:p w14:paraId="519F1C7C" w14:textId="1669EE29" w:rsidR="00645CE1" w:rsidRPr="00645CE1" w:rsidRDefault="00645CE1" w:rsidP="00645CE1">
      <w:pPr>
        <w:pStyle w:val="main"/>
      </w:pPr>
      <w:r>
        <w:t>Complete the following chart as instructed.</w:t>
      </w:r>
    </w:p>
    <w:tbl>
      <w:tblPr>
        <w:tblStyle w:val="TableGrid"/>
        <w:tblW w:w="0" w:type="auto"/>
        <w:tblLook w:val="04A0" w:firstRow="1" w:lastRow="0" w:firstColumn="1" w:lastColumn="0" w:noHBand="0" w:noVBand="1"/>
      </w:tblPr>
      <w:tblGrid>
        <w:gridCol w:w="1870"/>
        <w:gridCol w:w="1870"/>
        <w:gridCol w:w="1870"/>
        <w:gridCol w:w="1870"/>
        <w:gridCol w:w="1870"/>
      </w:tblGrid>
      <w:tr w:rsidR="00A74926" w14:paraId="594E681F" w14:textId="77777777" w:rsidTr="00A74926">
        <w:tc>
          <w:tcPr>
            <w:tcW w:w="1870" w:type="dxa"/>
          </w:tcPr>
          <w:p w14:paraId="2D739CDF" w14:textId="134A10E1" w:rsidR="00A74926" w:rsidRPr="00A74926" w:rsidRDefault="00A74926" w:rsidP="00A74926">
            <w:pPr>
              <w:pStyle w:val="main"/>
              <w:jc w:val="center"/>
              <w:rPr>
                <w:b/>
                <w:bCs/>
              </w:rPr>
            </w:pPr>
            <w:r>
              <w:rPr>
                <w:b/>
                <w:bCs/>
              </w:rPr>
              <w:t>Pathogen Name</w:t>
            </w:r>
          </w:p>
        </w:tc>
        <w:tc>
          <w:tcPr>
            <w:tcW w:w="1870" w:type="dxa"/>
          </w:tcPr>
          <w:p w14:paraId="4755D248" w14:textId="0F686162" w:rsidR="00A74926" w:rsidRPr="00A74926" w:rsidRDefault="00A74926" w:rsidP="00A74926">
            <w:pPr>
              <w:pStyle w:val="main"/>
              <w:jc w:val="center"/>
              <w:rPr>
                <w:b/>
                <w:bCs/>
              </w:rPr>
            </w:pPr>
            <w:r>
              <w:rPr>
                <w:b/>
                <w:bCs/>
              </w:rPr>
              <w:t>Source of Contamination</w:t>
            </w:r>
          </w:p>
        </w:tc>
        <w:tc>
          <w:tcPr>
            <w:tcW w:w="1870" w:type="dxa"/>
          </w:tcPr>
          <w:p w14:paraId="4270E1A2" w14:textId="4656A628" w:rsidR="00A74926" w:rsidRPr="00A74926" w:rsidRDefault="00A74926" w:rsidP="00A74926">
            <w:pPr>
              <w:pStyle w:val="main"/>
              <w:jc w:val="center"/>
              <w:rPr>
                <w:b/>
                <w:bCs/>
              </w:rPr>
            </w:pPr>
            <w:r>
              <w:rPr>
                <w:b/>
                <w:bCs/>
              </w:rPr>
              <w:t>Impact on Human Health</w:t>
            </w:r>
          </w:p>
        </w:tc>
        <w:tc>
          <w:tcPr>
            <w:tcW w:w="1870" w:type="dxa"/>
          </w:tcPr>
          <w:p w14:paraId="7F8CD6A5" w14:textId="09D4E5FC" w:rsidR="00A74926" w:rsidRPr="00A74926" w:rsidRDefault="00A74926" w:rsidP="00A74926">
            <w:pPr>
              <w:pStyle w:val="main"/>
              <w:jc w:val="center"/>
              <w:rPr>
                <w:b/>
                <w:bCs/>
              </w:rPr>
            </w:pPr>
            <w:r>
              <w:rPr>
                <w:b/>
                <w:bCs/>
              </w:rPr>
              <w:t>How to Avoid</w:t>
            </w:r>
          </w:p>
        </w:tc>
        <w:tc>
          <w:tcPr>
            <w:tcW w:w="1870" w:type="dxa"/>
          </w:tcPr>
          <w:p w14:paraId="59136D21" w14:textId="12BD67D8" w:rsidR="00A74926" w:rsidRPr="00A74926" w:rsidRDefault="00A74926" w:rsidP="00A74926">
            <w:pPr>
              <w:pStyle w:val="main"/>
              <w:jc w:val="center"/>
              <w:rPr>
                <w:b/>
                <w:bCs/>
              </w:rPr>
            </w:pPr>
            <w:r>
              <w:rPr>
                <w:b/>
                <w:bCs/>
              </w:rPr>
              <w:t>Other Thoughts</w:t>
            </w:r>
          </w:p>
        </w:tc>
      </w:tr>
      <w:tr w:rsidR="00A74926" w14:paraId="101F079E" w14:textId="77777777" w:rsidTr="00A74926">
        <w:tc>
          <w:tcPr>
            <w:tcW w:w="1870" w:type="dxa"/>
          </w:tcPr>
          <w:p w14:paraId="13DC334A" w14:textId="77777777" w:rsidR="00A74926" w:rsidRDefault="00A74926" w:rsidP="00645CE1">
            <w:pPr>
              <w:pStyle w:val="main"/>
            </w:pPr>
          </w:p>
          <w:p w14:paraId="3453E4EB" w14:textId="77777777" w:rsidR="00A74926" w:rsidRDefault="00A74926" w:rsidP="00645CE1">
            <w:pPr>
              <w:pStyle w:val="main"/>
            </w:pPr>
          </w:p>
          <w:p w14:paraId="4B8F4D63" w14:textId="77777777" w:rsidR="00A74926" w:rsidRDefault="00A74926" w:rsidP="00645CE1">
            <w:pPr>
              <w:pStyle w:val="main"/>
            </w:pPr>
          </w:p>
          <w:p w14:paraId="2FFD6500" w14:textId="76F26165" w:rsidR="00A74926" w:rsidRDefault="00A74926" w:rsidP="00645CE1">
            <w:pPr>
              <w:pStyle w:val="main"/>
            </w:pPr>
          </w:p>
        </w:tc>
        <w:tc>
          <w:tcPr>
            <w:tcW w:w="1870" w:type="dxa"/>
          </w:tcPr>
          <w:p w14:paraId="27186E85" w14:textId="77777777" w:rsidR="00A74926" w:rsidRDefault="00A74926" w:rsidP="00645CE1">
            <w:pPr>
              <w:pStyle w:val="main"/>
            </w:pPr>
          </w:p>
        </w:tc>
        <w:tc>
          <w:tcPr>
            <w:tcW w:w="1870" w:type="dxa"/>
          </w:tcPr>
          <w:p w14:paraId="6F549CA9" w14:textId="77777777" w:rsidR="00A74926" w:rsidRDefault="00A74926" w:rsidP="00645CE1">
            <w:pPr>
              <w:pStyle w:val="main"/>
            </w:pPr>
          </w:p>
        </w:tc>
        <w:tc>
          <w:tcPr>
            <w:tcW w:w="1870" w:type="dxa"/>
          </w:tcPr>
          <w:p w14:paraId="1C0AF004" w14:textId="77777777" w:rsidR="00A74926" w:rsidRDefault="00A74926" w:rsidP="00645CE1">
            <w:pPr>
              <w:pStyle w:val="main"/>
            </w:pPr>
          </w:p>
        </w:tc>
        <w:tc>
          <w:tcPr>
            <w:tcW w:w="1870" w:type="dxa"/>
          </w:tcPr>
          <w:p w14:paraId="6AA67D3A" w14:textId="77777777" w:rsidR="00A74926" w:rsidRDefault="00A74926" w:rsidP="00645CE1">
            <w:pPr>
              <w:pStyle w:val="main"/>
            </w:pPr>
          </w:p>
        </w:tc>
      </w:tr>
      <w:tr w:rsidR="00A74926" w14:paraId="3B64929F" w14:textId="77777777" w:rsidTr="00A74926">
        <w:tc>
          <w:tcPr>
            <w:tcW w:w="1870" w:type="dxa"/>
          </w:tcPr>
          <w:p w14:paraId="3DEFF50D" w14:textId="77777777" w:rsidR="00A74926" w:rsidRDefault="00A74926" w:rsidP="00645CE1">
            <w:pPr>
              <w:pStyle w:val="main"/>
            </w:pPr>
          </w:p>
          <w:p w14:paraId="36566BFC" w14:textId="77777777" w:rsidR="00A74926" w:rsidRDefault="00A74926" w:rsidP="00645CE1">
            <w:pPr>
              <w:pStyle w:val="main"/>
            </w:pPr>
          </w:p>
          <w:p w14:paraId="25C44E08" w14:textId="77777777" w:rsidR="00A74926" w:rsidRDefault="00A74926" w:rsidP="00645CE1">
            <w:pPr>
              <w:pStyle w:val="main"/>
            </w:pPr>
          </w:p>
          <w:p w14:paraId="1174014F" w14:textId="22DA24D9" w:rsidR="00A74926" w:rsidRDefault="00A74926" w:rsidP="00645CE1">
            <w:pPr>
              <w:pStyle w:val="main"/>
            </w:pPr>
          </w:p>
        </w:tc>
        <w:tc>
          <w:tcPr>
            <w:tcW w:w="1870" w:type="dxa"/>
          </w:tcPr>
          <w:p w14:paraId="2A62DD10" w14:textId="77777777" w:rsidR="00A74926" w:rsidRDefault="00A74926" w:rsidP="00645CE1">
            <w:pPr>
              <w:pStyle w:val="main"/>
            </w:pPr>
          </w:p>
        </w:tc>
        <w:tc>
          <w:tcPr>
            <w:tcW w:w="1870" w:type="dxa"/>
          </w:tcPr>
          <w:p w14:paraId="2DC76C7B" w14:textId="77777777" w:rsidR="00A74926" w:rsidRDefault="00A74926" w:rsidP="00645CE1">
            <w:pPr>
              <w:pStyle w:val="main"/>
            </w:pPr>
          </w:p>
        </w:tc>
        <w:tc>
          <w:tcPr>
            <w:tcW w:w="1870" w:type="dxa"/>
          </w:tcPr>
          <w:p w14:paraId="569970F7" w14:textId="77777777" w:rsidR="00A74926" w:rsidRDefault="00A74926" w:rsidP="00645CE1">
            <w:pPr>
              <w:pStyle w:val="main"/>
            </w:pPr>
          </w:p>
        </w:tc>
        <w:tc>
          <w:tcPr>
            <w:tcW w:w="1870" w:type="dxa"/>
          </w:tcPr>
          <w:p w14:paraId="578F9C1B" w14:textId="77777777" w:rsidR="00A74926" w:rsidRDefault="00A74926" w:rsidP="00645CE1">
            <w:pPr>
              <w:pStyle w:val="main"/>
            </w:pPr>
          </w:p>
        </w:tc>
      </w:tr>
      <w:tr w:rsidR="00A74926" w14:paraId="6247E377" w14:textId="77777777" w:rsidTr="00A74926">
        <w:tc>
          <w:tcPr>
            <w:tcW w:w="1870" w:type="dxa"/>
          </w:tcPr>
          <w:p w14:paraId="4916511F" w14:textId="77777777" w:rsidR="00A74926" w:rsidRDefault="00A74926" w:rsidP="00645CE1">
            <w:pPr>
              <w:pStyle w:val="main"/>
            </w:pPr>
          </w:p>
          <w:p w14:paraId="575B934D" w14:textId="77777777" w:rsidR="00A74926" w:rsidRDefault="00A74926" w:rsidP="00645CE1">
            <w:pPr>
              <w:pStyle w:val="main"/>
            </w:pPr>
          </w:p>
          <w:p w14:paraId="11B9E02F" w14:textId="77777777" w:rsidR="00A74926" w:rsidRDefault="00A74926" w:rsidP="00645CE1">
            <w:pPr>
              <w:pStyle w:val="main"/>
            </w:pPr>
          </w:p>
          <w:p w14:paraId="1C59BD4C" w14:textId="3814D19A" w:rsidR="00A74926" w:rsidRDefault="00A74926" w:rsidP="00645CE1">
            <w:pPr>
              <w:pStyle w:val="main"/>
            </w:pPr>
          </w:p>
        </w:tc>
        <w:tc>
          <w:tcPr>
            <w:tcW w:w="1870" w:type="dxa"/>
          </w:tcPr>
          <w:p w14:paraId="39BFD6CA" w14:textId="77777777" w:rsidR="00A74926" w:rsidRDefault="00A74926" w:rsidP="00645CE1">
            <w:pPr>
              <w:pStyle w:val="main"/>
            </w:pPr>
          </w:p>
        </w:tc>
        <w:tc>
          <w:tcPr>
            <w:tcW w:w="1870" w:type="dxa"/>
          </w:tcPr>
          <w:p w14:paraId="0F9FD67B" w14:textId="77777777" w:rsidR="00A74926" w:rsidRDefault="00A74926" w:rsidP="00645CE1">
            <w:pPr>
              <w:pStyle w:val="main"/>
            </w:pPr>
          </w:p>
        </w:tc>
        <w:tc>
          <w:tcPr>
            <w:tcW w:w="1870" w:type="dxa"/>
          </w:tcPr>
          <w:p w14:paraId="01F3F106" w14:textId="77777777" w:rsidR="00A74926" w:rsidRDefault="00A74926" w:rsidP="00645CE1">
            <w:pPr>
              <w:pStyle w:val="main"/>
            </w:pPr>
          </w:p>
        </w:tc>
        <w:tc>
          <w:tcPr>
            <w:tcW w:w="1870" w:type="dxa"/>
          </w:tcPr>
          <w:p w14:paraId="06721979" w14:textId="77777777" w:rsidR="00A74926" w:rsidRDefault="00A74926" w:rsidP="00645CE1">
            <w:pPr>
              <w:pStyle w:val="main"/>
            </w:pPr>
          </w:p>
        </w:tc>
      </w:tr>
      <w:tr w:rsidR="00A74926" w14:paraId="46D9C213" w14:textId="77777777" w:rsidTr="00A74926">
        <w:tc>
          <w:tcPr>
            <w:tcW w:w="1870" w:type="dxa"/>
          </w:tcPr>
          <w:p w14:paraId="746339FC" w14:textId="77777777" w:rsidR="00A74926" w:rsidRDefault="00A74926" w:rsidP="00645CE1">
            <w:pPr>
              <w:pStyle w:val="main"/>
            </w:pPr>
          </w:p>
          <w:p w14:paraId="2FD9ABE1" w14:textId="77777777" w:rsidR="00A74926" w:rsidRDefault="00A74926" w:rsidP="00645CE1">
            <w:pPr>
              <w:pStyle w:val="main"/>
            </w:pPr>
          </w:p>
          <w:p w14:paraId="018DCD97" w14:textId="77777777" w:rsidR="00A74926" w:rsidRDefault="00A74926" w:rsidP="00645CE1">
            <w:pPr>
              <w:pStyle w:val="main"/>
            </w:pPr>
          </w:p>
          <w:p w14:paraId="7AEE3904" w14:textId="60E663C1" w:rsidR="00A74926" w:rsidRDefault="00A74926" w:rsidP="00645CE1">
            <w:pPr>
              <w:pStyle w:val="main"/>
            </w:pPr>
          </w:p>
        </w:tc>
        <w:tc>
          <w:tcPr>
            <w:tcW w:w="1870" w:type="dxa"/>
          </w:tcPr>
          <w:p w14:paraId="200E357B" w14:textId="77777777" w:rsidR="00A74926" w:rsidRDefault="00A74926" w:rsidP="00645CE1">
            <w:pPr>
              <w:pStyle w:val="main"/>
            </w:pPr>
          </w:p>
        </w:tc>
        <w:tc>
          <w:tcPr>
            <w:tcW w:w="1870" w:type="dxa"/>
          </w:tcPr>
          <w:p w14:paraId="5C26803B" w14:textId="77777777" w:rsidR="00A74926" w:rsidRDefault="00A74926" w:rsidP="00645CE1">
            <w:pPr>
              <w:pStyle w:val="main"/>
            </w:pPr>
          </w:p>
        </w:tc>
        <w:tc>
          <w:tcPr>
            <w:tcW w:w="1870" w:type="dxa"/>
          </w:tcPr>
          <w:p w14:paraId="4C123B63" w14:textId="77777777" w:rsidR="00A74926" w:rsidRDefault="00A74926" w:rsidP="00645CE1">
            <w:pPr>
              <w:pStyle w:val="main"/>
            </w:pPr>
          </w:p>
        </w:tc>
        <w:tc>
          <w:tcPr>
            <w:tcW w:w="1870" w:type="dxa"/>
          </w:tcPr>
          <w:p w14:paraId="727D2AA4" w14:textId="77777777" w:rsidR="00A74926" w:rsidRDefault="00A74926" w:rsidP="00645CE1">
            <w:pPr>
              <w:pStyle w:val="main"/>
            </w:pPr>
          </w:p>
        </w:tc>
      </w:tr>
      <w:tr w:rsidR="00A74926" w14:paraId="13620028" w14:textId="77777777" w:rsidTr="00A74926">
        <w:tc>
          <w:tcPr>
            <w:tcW w:w="1870" w:type="dxa"/>
          </w:tcPr>
          <w:p w14:paraId="39E8C6EB" w14:textId="77777777" w:rsidR="00A74926" w:rsidRDefault="00A74926" w:rsidP="00645CE1">
            <w:pPr>
              <w:pStyle w:val="main"/>
            </w:pPr>
          </w:p>
          <w:p w14:paraId="2A6CE781" w14:textId="77777777" w:rsidR="00A74926" w:rsidRDefault="00A74926" w:rsidP="00645CE1">
            <w:pPr>
              <w:pStyle w:val="main"/>
            </w:pPr>
          </w:p>
          <w:p w14:paraId="312483F0" w14:textId="77777777" w:rsidR="00A74926" w:rsidRDefault="00A74926" w:rsidP="00645CE1">
            <w:pPr>
              <w:pStyle w:val="main"/>
            </w:pPr>
          </w:p>
          <w:p w14:paraId="2AF72D58" w14:textId="51FB4F78" w:rsidR="00A74926" w:rsidRDefault="00A74926" w:rsidP="00645CE1">
            <w:pPr>
              <w:pStyle w:val="main"/>
            </w:pPr>
          </w:p>
        </w:tc>
        <w:tc>
          <w:tcPr>
            <w:tcW w:w="1870" w:type="dxa"/>
          </w:tcPr>
          <w:p w14:paraId="679345A9" w14:textId="77777777" w:rsidR="00A74926" w:rsidRDefault="00A74926" w:rsidP="00645CE1">
            <w:pPr>
              <w:pStyle w:val="main"/>
            </w:pPr>
          </w:p>
        </w:tc>
        <w:tc>
          <w:tcPr>
            <w:tcW w:w="1870" w:type="dxa"/>
          </w:tcPr>
          <w:p w14:paraId="17E4432E" w14:textId="77777777" w:rsidR="00A74926" w:rsidRDefault="00A74926" w:rsidP="00645CE1">
            <w:pPr>
              <w:pStyle w:val="main"/>
            </w:pPr>
          </w:p>
        </w:tc>
        <w:tc>
          <w:tcPr>
            <w:tcW w:w="1870" w:type="dxa"/>
          </w:tcPr>
          <w:p w14:paraId="2AF20CEF" w14:textId="77777777" w:rsidR="00A74926" w:rsidRDefault="00A74926" w:rsidP="00645CE1">
            <w:pPr>
              <w:pStyle w:val="main"/>
            </w:pPr>
          </w:p>
        </w:tc>
        <w:tc>
          <w:tcPr>
            <w:tcW w:w="1870" w:type="dxa"/>
          </w:tcPr>
          <w:p w14:paraId="22E702C5" w14:textId="77777777" w:rsidR="00A74926" w:rsidRDefault="00A74926" w:rsidP="00645CE1">
            <w:pPr>
              <w:pStyle w:val="main"/>
            </w:pPr>
          </w:p>
        </w:tc>
      </w:tr>
      <w:tr w:rsidR="00A74926" w14:paraId="51C30F59" w14:textId="77777777" w:rsidTr="00A74926">
        <w:tc>
          <w:tcPr>
            <w:tcW w:w="1870" w:type="dxa"/>
          </w:tcPr>
          <w:p w14:paraId="4BCCFF28" w14:textId="77777777" w:rsidR="00A74926" w:rsidRDefault="00A74926" w:rsidP="00645CE1">
            <w:pPr>
              <w:pStyle w:val="main"/>
            </w:pPr>
          </w:p>
          <w:p w14:paraId="5B968D89" w14:textId="77777777" w:rsidR="00A74926" w:rsidRDefault="00A74926" w:rsidP="00645CE1">
            <w:pPr>
              <w:pStyle w:val="main"/>
            </w:pPr>
          </w:p>
          <w:p w14:paraId="77F6CBF4" w14:textId="77777777" w:rsidR="00A74926" w:rsidRDefault="00A74926" w:rsidP="00645CE1">
            <w:pPr>
              <w:pStyle w:val="main"/>
            </w:pPr>
          </w:p>
          <w:p w14:paraId="31ACC809" w14:textId="31507DCC" w:rsidR="00A74926" w:rsidRDefault="00A74926" w:rsidP="00645CE1">
            <w:pPr>
              <w:pStyle w:val="main"/>
            </w:pPr>
          </w:p>
        </w:tc>
        <w:tc>
          <w:tcPr>
            <w:tcW w:w="1870" w:type="dxa"/>
          </w:tcPr>
          <w:p w14:paraId="4C82E260" w14:textId="77777777" w:rsidR="00A74926" w:rsidRDefault="00A74926" w:rsidP="00645CE1">
            <w:pPr>
              <w:pStyle w:val="main"/>
            </w:pPr>
          </w:p>
        </w:tc>
        <w:tc>
          <w:tcPr>
            <w:tcW w:w="1870" w:type="dxa"/>
          </w:tcPr>
          <w:p w14:paraId="5433664C" w14:textId="77777777" w:rsidR="00A74926" w:rsidRDefault="00A74926" w:rsidP="00645CE1">
            <w:pPr>
              <w:pStyle w:val="main"/>
            </w:pPr>
          </w:p>
        </w:tc>
        <w:tc>
          <w:tcPr>
            <w:tcW w:w="1870" w:type="dxa"/>
          </w:tcPr>
          <w:p w14:paraId="52E86140" w14:textId="77777777" w:rsidR="00A74926" w:rsidRDefault="00A74926" w:rsidP="00645CE1">
            <w:pPr>
              <w:pStyle w:val="main"/>
            </w:pPr>
          </w:p>
        </w:tc>
        <w:tc>
          <w:tcPr>
            <w:tcW w:w="1870" w:type="dxa"/>
          </w:tcPr>
          <w:p w14:paraId="37E7C6D1" w14:textId="77777777" w:rsidR="00A74926" w:rsidRDefault="00A74926" w:rsidP="00645CE1">
            <w:pPr>
              <w:pStyle w:val="main"/>
            </w:pPr>
          </w:p>
        </w:tc>
      </w:tr>
      <w:tr w:rsidR="00A74926" w14:paraId="6B5F76EA" w14:textId="77777777" w:rsidTr="00A74926">
        <w:tc>
          <w:tcPr>
            <w:tcW w:w="1870" w:type="dxa"/>
          </w:tcPr>
          <w:p w14:paraId="2CE9C4FE" w14:textId="77777777" w:rsidR="00A74926" w:rsidRDefault="00A74926" w:rsidP="00645CE1">
            <w:pPr>
              <w:pStyle w:val="main"/>
            </w:pPr>
          </w:p>
          <w:p w14:paraId="1DD08FA3" w14:textId="77777777" w:rsidR="00A74926" w:rsidRDefault="00A74926" w:rsidP="00645CE1">
            <w:pPr>
              <w:pStyle w:val="main"/>
            </w:pPr>
          </w:p>
          <w:p w14:paraId="737A2E56" w14:textId="77777777" w:rsidR="00A74926" w:rsidRDefault="00A74926" w:rsidP="00645CE1">
            <w:pPr>
              <w:pStyle w:val="main"/>
            </w:pPr>
          </w:p>
          <w:p w14:paraId="4330B7DA" w14:textId="107BABCA" w:rsidR="00A74926" w:rsidRDefault="00A74926" w:rsidP="00645CE1">
            <w:pPr>
              <w:pStyle w:val="main"/>
            </w:pPr>
          </w:p>
        </w:tc>
        <w:tc>
          <w:tcPr>
            <w:tcW w:w="1870" w:type="dxa"/>
          </w:tcPr>
          <w:p w14:paraId="3F09FCF6" w14:textId="77777777" w:rsidR="00A74926" w:rsidRDefault="00A74926" w:rsidP="00645CE1">
            <w:pPr>
              <w:pStyle w:val="main"/>
            </w:pPr>
          </w:p>
        </w:tc>
        <w:tc>
          <w:tcPr>
            <w:tcW w:w="1870" w:type="dxa"/>
          </w:tcPr>
          <w:p w14:paraId="7D3A503E" w14:textId="77777777" w:rsidR="00A74926" w:rsidRDefault="00A74926" w:rsidP="00645CE1">
            <w:pPr>
              <w:pStyle w:val="main"/>
            </w:pPr>
          </w:p>
        </w:tc>
        <w:tc>
          <w:tcPr>
            <w:tcW w:w="1870" w:type="dxa"/>
          </w:tcPr>
          <w:p w14:paraId="4125436C" w14:textId="77777777" w:rsidR="00A74926" w:rsidRDefault="00A74926" w:rsidP="00645CE1">
            <w:pPr>
              <w:pStyle w:val="main"/>
            </w:pPr>
          </w:p>
        </w:tc>
        <w:tc>
          <w:tcPr>
            <w:tcW w:w="1870" w:type="dxa"/>
          </w:tcPr>
          <w:p w14:paraId="4D986B76" w14:textId="77777777" w:rsidR="00A74926" w:rsidRDefault="00A74926" w:rsidP="00645CE1">
            <w:pPr>
              <w:pStyle w:val="main"/>
            </w:pPr>
          </w:p>
        </w:tc>
      </w:tr>
      <w:tr w:rsidR="00A74926" w14:paraId="255482F5" w14:textId="77777777" w:rsidTr="00A74926">
        <w:tc>
          <w:tcPr>
            <w:tcW w:w="1870" w:type="dxa"/>
          </w:tcPr>
          <w:p w14:paraId="0E3E58E6" w14:textId="77777777" w:rsidR="00A74926" w:rsidRDefault="00A74926" w:rsidP="00645CE1">
            <w:pPr>
              <w:pStyle w:val="main"/>
            </w:pPr>
          </w:p>
          <w:p w14:paraId="59249F96" w14:textId="77777777" w:rsidR="00A74926" w:rsidRDefault="00A74926" w:rsidP="00645CE1">
            <w:pPr>
              <w:pStyle w:val="main"/>
            </w:pPr>
          </w:p>
          <w:p w14:paraId="71ACE28A" w14:textId="77777777" w:rsidR="00A74926" w:rsidRDefault="00A74926" w:rsidP="00645CE1">
            <w:pPr>
              <w:pStyle w:val="main"/>
            </w:pPr>
          </w:p>
          <w:p w14:paraId="30B430BF" w14:textId="344FBA5A" w:rsidR="00A74926" w:rsidRDefault="00A74926" w:rsidP="00645CE1">
            <w:pPr>
              <w:pStyle w:val="main"/>
            </w:pPr>
          </w:p>
        </w:tc>
        <w:tc>
          <w:tcPr>
            <w:tcW w:w="1870" w:type="dxa"/>
          </w:tcPr>
          <w:p w14:paraId="0BBEEA6E" w14:textId="77777777" w:rsidR="00A74926" w:rsidRDefault="00A74926" w:rsidP="00645CE1">
            <w:pPr>
              <w:pStyle w:val="main"/>
            </w:pPr>
          </w:p>
        </w:tc>
        <w:tc>
          <w:tcPr>
            <w:tcW w:w="1870" w:type="dxa"/>
          </w:tcPr>
          <w:p w14:paraId="363425AD" w14:textId="77777777" w:rsidR="00A74926" w:rsidRDefault="00A74926" w:rsidP="00645CE1">
            <w:pPr>
              <w:pStyle w:val="main"/>
            </w:pPr>
          </w:p>
        </w:tc>
        <w:tc>
          <w:tcPr>
            <w:tcW w:w="1870" w:type="dxa"/>
          </w:tcPr>
          <w:p w14:paraId="09961BAB" w14:textId="77777777" w:rsidR="00A74926" w:rsidRDefault="00A74926" w:rsidP="00645CE1">
            <w:pPr>
              <w:pStyle w:val="main"/>
            </w:pPr>
          </w:p>
        </w:tc>
        <w:tc>
          <w:tcPr>
            <w:tcW w:w="1870" w:type="dxa"/>
          </w:tcPr>
          <w:p w14:paraId="5EB01CFA" w14:textId="77777777" w:rsidR="00A74926" w:rsidRDefault="00A74926" w:rsidP="00645CE1">
            <w:pPr>
              <w:pStyle w:val="main"/>
            </w:pPr>
          </w:p>
        </w:tc>
      </w:tr>
      <w:tr w:rsidR="00A74926" w14:paraId="23E3F765" w14:textId="77777777" w:rsidTr="00A74926">
        <w:tc>
          <w:tcPr>
            <w:tcW w:w="1870" w:type="dxa"/>
          </w:tcPr>
          <w:p w14:paraId="5F5F7478" w14:textId="77777777" w:rsidR="00A74926" w:rsidRDefault="00A74926" w:rsidP="00645CE1">
            <w:pPr>
              <w:pStyle w:val="main"/>
            </w:pPr>
          </w:p>
          <w:p w14:paraId="7248092E" w14:textId="77777777" w:rsidR="00A74926" w:rsidRDefault="00A74926" w:rsidP="00645CE1">
            <w:pPr>
              <w:pStyle w:val="main"/>
            </w:pPr>
          </w:p>
          <w:p w14:paraId="30B53F72" w14:textId="77777777" w:rsidR="00A74926" w:rsidRDefault="00A74926" w:rsidP="00645CE1">
            <w:pPr>
              <w:pStyle w:val="main"/>
            </w:pPr>
          </w:p>
          <w:p w14:paraId="69856FA5" w14:textId="4FB3684D" w:rsidR="00A74926" w:rsidRDefault="00A74926" w:rsidP="00645CE1">
            <w:pPr>
              <w:pStyle w:val="main"/>
            </w:pPr>
          </w:p>
        </w:tc>
        <w:tc>
          <w:tcPr>
            <w:tcW w:w="1870" w:type="dxa"/>
          </w:tcPr>
          <w:p w14:paraId="3F18EC8D" w14:textId="77777777" w:rsidR="00A74926" w:rsidRDefault="00A74926" w:rsidP="00645CE1">
            <w:pPr>
              <w:pStyle w:val="main"/>
            </w:pPr>
          </w:p>
        </w:tc>
        <w:tc>
          <w:tcPr>
            <w:tcW w:w="1870" w:type="dxa"/>
          </w:tcPr>
          <w:p w14:paraId="3A37AE5F" w14:textId="77777777" w:rsidR="00A74926" w:rsidRDefault="00A74926" w:rsidP="00645CE1">
            <w:pPr>
              <w:pStyle w:val="main"/>
            </w:pPr>
          </w:p>
        </w:tc>
        <w:tc>
          <w:tcPr>
            <w:tcW w:w="1870" w:type="dxa"/>
          </w:tcPr>
          <w:p w14:paraId="0529417D" w14:textId="77777777" w:rsidR="00A74926" w:rsidRDefault="00A74926" w:rsidP="00645CE1">
            <w:pPr>
              <w:pStyle w:val="main"/>
            </w:pPr>
          </w:p>
        </w:tc>
        <w:tc>
          <w:tcPr>
            <w:tcW w:w="1870" w:type="dxa"/>
          </w:tcPr>
          <w:p w14:paraId="1AC21D1F" w14:textId="77777777" w:rsidR="00A74926" w:rsidRDefault="00A74926" w:rsidP="00645CE1">
            <w:pPr>
              <w:pStyle w:val="main"/>
            </w:pPr>
          </w:p>
        </w:tc>
      </w:tr>
      <w:tr w:rsidR="00A74926" w14:paraId="296CA7AC" w14:textId="77777777" w:rsidTr="00A74926">
        <w:tc>
          <w:tcPr>
            <w:tcW w:w="1870" w:type="dxa"/>
          </w:tcPr>
          <w:p w14:paraId="02F1E4BA" w14:textId="77777777" w:rsidR="00A74926" w:rsidRDefault="00A74926" w:rsidP="00645CE1">
            <w:pPr>
              <w:pStyle w:val="main"/>
            </w:pPr>
          </w:p>
          <w:p w14:paraId="013419A6" w14:textId="77777777" w:rsidR="00A74926" w:rsidRDefault="00A74926" w:rsidP="00645CE1">
            <w:pPr>
              <w:pStyle w:val="main"/>
            </w:pPr>
          </w:p>
          <w:p w14:paraId="19E05F44" w14:textId="77777777" w:rsidR="00A74926" w:rsidRDefault="00A74926" w:rsidP="00645CE1">
            <w:pPr>
              <w:pStyle w:val="main"/>
            </w:pPr>
          </w:p>
          <w:p w14:paraId="7669C768" w14:textId="46C8A14A" w:rsidR="00A74926" w:rsidRDefault="00A74926" w:rsidP="00645CE1">
            <w:pPr>
              <w:pStyle w:val="main"/>
            </w:pPr>
          </w:p>
        </w:tc>
        <w:tc>
          <w:tcPr>
            <w:tcW w:w="1870" w:type="dxa"/>
          </w:tcPr>
          <w:p w14:paraId="5313D0F3" w14:textId="77777777" w:rsidR="00A74926" w:rsidRDefault="00A74926" w:rsidP="00645CE1">
            <w:pPr>
              <w:pStyle w:val="main"/>
            </w:pPr>
          </w:p>
        </w:tc>
        <w:tc>
          <w:tcPr>
            <w:tcW w:w="1870" w:type="dxa"/>
          </w:tcPr>
          <w:p w14:paraId="3A43D0F8" w14:textId="77777777" w:rsidR="00A74926" w:rsidRDefault="00A74926" w:rsidP="00645CE1">
            <w:pPr>
              <w:pStyle w:val="main"/>
            </w:pPr>
          </w:p>
        </w:tc>
        <w:tc>
          <w:tcPr>
            <w:tcW w:w="1870" w:type="dxa"/>
          </w:tcPr>
          <w:p w14:paraId="56B49A00" w14:textId="77777777" w:rsidR="00A74926" w:rsidRDefault="00A74926" w:rsidP="00645CE1">
            <w:pPr>
              <w:pStyle w:val="main"/>
            </w:pPr>
          </w:p>
        </w:tc>
        <w:tc>
          <w:tcPr>
            <w:tcW w:w="1870" w:type="dxa"/>
          </w:tcPr>
          <w:p w14:paraId="6984DF05" w14:textId="77777777" w:rsidR="00A74926" w:rsidRDefault="00A74926" w:rsidP="00645CE1">
            <w:pPr>
              <w:pStyle w:val="main"/>
            </w:pPr>
          </w:p>
        </w:tc>
      </w:tr>
    </w:tbl>
    <w:p w14:paraId="19D62F35" w14:textId="77777777" w:rsidR="00A402B6" w:rsidRDefault="00A402B6" w:rsidP="00645CE1">
      <w:pPr>
        <w:pStyle w:val="main"/>
      </w:pPr>
    </w:p>
    <w:p w14:paraId="2DB66C23" w14:textId="343D5C08" w:rsidR="00645CE1" w:rsidRDefault="00A402B6" w:rsidP="00A402B6">
      <w:pPr>
        <w:pStyle w:val="main"/>
        <w:numPr>
          <w:ilvl w:val="0"/>
          <w:numId w:val="24"/>
        </w:numPr>
      </w:pPr>
      <w:r>
        <w:t>In summary, what is the best way to avoid contamination of foo</w:t>
      </w:r>
      <w:r>
        <w:t>d</w:t>
      </w:r>
      <w:r>
        <w:t xml:space="preserve"> pathogens?</w:t>
      </w:r>
      <w:r w:rsidR="00645CE1">
        <w:br w:type="page"/>
      </w:r>
    </w:p>
    <w:p w14:paraId="34087DB4" w14:textId="0930BC5A" w:rsidR="00360083" w:rsidRPr="00973C4D" w:rsidRDefault="00360083" w:rsidP="00360083">
      <w:pPr>
        <w:pStyle w:val="FFABody"/>
        <w:rPr>
          <w:szCs w:val="18"/>
          <w:u w:val="single"/>
        </w:rPr>
      </w:pPr>
      <w:r w:rsidRPr="005D2DB3">
        <w:rPr>
          <w:rFonts w:ascii="Anton" w:eastAsiaTheme="minorEastAsia" w:hAnsi="Anton" w:cs="MinionPro-Regular"/>
          <w:b/>
          <w:color w:val="004C97"/>
          <w:sz w:val="48"/>
          <w:szCs w:val="38"/>
          <w:lang w:eastAsia="ja-JP"/>
        </w:rPr>
        <w:lastRenderedPageBreak/>
        <w:t>Common Allergens in Food</w:t>
      </w:r>
    </w:p>
    <w:p w14:paraId="44CB351D" w14:textId="77777777" w:rsidR="00360083" w:rsidRPr="005D2DB3" w:rsidRDefault="00360083" w:rsidP="00360083">
      <w:pPr>
        <w:spacing w:after="0" w:line="225" w:lineRule="atLeast"/>
        <w:rPr>
          <w:rFonts w:ascii="Montserrat" w:hAnsi="Montserrat"/>
          <w:sz w:val="18"/>
        </w:rPr>
      </w:pPr>
    </w:p>
    <w:p w14:paraId="42C16164" w14:textId="77777777" w:rsidR="00360083" w:rsidRPr="005D2DB3" w:rsidRDefault="00360083" w:rsidP="00360083">
      <w:pPr>
        <w:pStyle w:val="FFABody"/>
        <w:rPr>
          <w:b/>
        </w:rPr>
      </w:pPr>
      <w:r w:rsidRPr="005D2DB3">
        <w:rPr>
          <w:b/>
        </w:rPr>
        <w:t xml:space="preserve">Key Term: </w:t>
      </w:r>
      <w:r w:rsidRPr="005D2DB3">
        <w:t>Allergen</w:t>
      </w:r>
      <w:r>
        <w:t>:</w:t>
      </w:r>
      <w:r w:rsidRPr="005D2DB3">
        <w:t xml:space="preserve"> any substance, often a protein, that induces an </w:t>
      </w:r>
      <w:hyperlink r:id="rId11" w:history="1">
        <w:r w:rsidRPr="005D2DB3">
          <w:rPr>
            <w:u w:val="single"/>
          </w:rPr>
          <w:t>allergy</w:t>
        </w:r>
      </w:hyperlink>
      <w:r w:rsidRPr="005D2DB3">
        <w:t xml:space="preserve">; common allergens include pollen, grasses, </w:t>
      </w:r>
      <w:proofErr w:type="gramStart"/>
      <w:r w:rsidRPr="005D2DB3">
        <w:t>dust</w:t>
      </w:r>
      <w:proofErr w:type="gramEnd"/>
      <w:r w:rsidRPr="005D2DB3">
        <w:t xml:space="preserve"> and some medications</w:t>
      </w:r>
    </w:p>
    <w:p w14:paraId="0FC21A97" w14:textId="77777777" w:rsidR="00360083" w:rsidRDefault="00360083" w:rsidP="00360083">
      <w:pPr>
        <w:pStyle w:val="FFABody"/>
        <w:rPr>
          <w:b/>
        </w:rPr>
      </w:pPr>
    </w:p>
    <w:p w14:paraId="2482BD7E" w14:textId="77777777" w:rsidR="00360083" w:rsidRPr="005D2DB3" w:rsidRDefault="00360083" w:rsidP="00360083">
      <w:pPr>
        <w:pStyle w:val="FFABody"/>
      </w:pPr>
      <w:r w:rsidRPr="005D2DB3">
        <w:rPr>
          <w:b/>
        </w:rPr>
        <w:t xml:space="preserve">Concept: </w:t>
      </w:r>
      <w:r w:rsidRPr="005D2DB3">
        <w:t>Describe the effects foodborne allergens have on people</w:t>
      </w:r>
      <w:r>
        <w:t>.</w:t>
      </w:r>
    </w:p>
    <w:p w14:paraId="46AC4BD0" w14:textId="77777777" w:rsidR="00360083" w:rsidRDefault="00360083" w:rsidP="00360083">
      <w:pPr>
        <w:pStyle w:val="FFABody"/>
        <w:rPr>
          <w:b/>
        </w:rPr>
      </w:pPr>
    </w:p>
    <w:p w14:paraId="5AE53783" w14:textId="77777777" w:rsidR="00360083" w:rsidRPr="005D2DB3" w:rsidRDefault="00360083" w:rsidP="00360083">
      <w:pPr>
        <w:pStyle w:val="FFABody"/>
      </w:pPr>
      <w:r w:rsidRPr="005D2DB3">
        <w:rPr>
          <w:b/>
        </w:rPr>
        <w:t xml:space="preserve">Objective: </w:t>
      </w:r>
      <w:r w:rsidRPr="005D2DB3">
        <w:t>Identify 8 major food allergens</w:t>
      </w:r>
      <w:r>
        <w:t>.</w:t>
      </w:r>
    </w:p>
    <w:p w14:paraId="268F8B56" w14:textId="77777777" w:rsidR="00360083" w:rsidRPr="005D2DB3" w:rsidRDefault="00360083" w:rsidP="00360083">
      <w:pPr>
        <w:pStyle w:val="FFABody"/>
      </w:pPr>
    </w:p>
    <w:p w14:paraId="6BE1278C" w14:textId="77777777" w:rsidR="00360083" w:rsidRPr="005D2DB3" w:rsidRDefault="00360083" w:rsidP="00360083">
      <w:pPr>
        <w:pStyle w:val="FFABody"/>
        <w:rPr>
          <w:color w:val="000000"/>
        </w:rPr>
      </w:pPr>
      <w:r w:rsidRPr="005D2DB3">
        <w:rPr>
          <w:b/>
        </w:rPr>
        <w:t xml:space="preserve">Purpose: </w:t>
      </w:r>
      <w:r w:rsidRPr="005D2DB3">
        <w:rPr>
          <w:color w:val="000000"/>
        </w:rPr>
        <w:t xml:space="preserve">While more than 160 foods can cause allergic reactions (and even death) in people with food allergies, the law identifies the </w:t>
      </w:r>
      <w:r>
        <w:rPr>
          <w:color w:val="000000"/>
        </w:rPr>
        <w:t>8</w:t>
      </w:r>
      <w:r w:rsidRPr="005D2DB3">
        <w:rPr>
          <w:color w:val="000000"/>
        </w:rPr>
        <w:t xml:space="preserve"> most common allergenic foods. These foods account for 90</w:t>
      </w:r>
      <w:r>
        <w:rPr>
          <w:color w:val="000000"/>
        </w:rPr>
        <w:t>%</w:t>
      </w:r>
      <w:r w:rsidRPr="005D2DB3">
        <w:rPr>
          <w:color w:val="000000"/>
        </w:rPr>
        <w:t xml:space="preserve"> of food allergic reactions</w:t>
      </w:r>
      <w:r>
        <w:rPr>
          <w:color w:val="000000"/>
        </w:rPr>
        <w:t xml:space="preserve"> </w:t>
      </w:r>
      <w:r w:rsidRPr="005D2DB3">
        <w:rPr>
          <w:color w:val="000000"/>
        </w:rPr>
        <w:t>and are the food sources from which many other ingredients are derived.</w:t>
      </w:r>
    </w:p>
    <w:p w14:paraId="37B726BD" w14:textId="77777777" w:rsidR="00360083" w:rsidRPr="005D2DB3" w:rsidRDefault="00360083" w:rsidP="00360083">
      <w:pPr>
        <w:pStyle w:val="FFABody"/>
        <w:rPr>
          <w:color w:val="000000"/>
        </w:rPr>
      </w:pPr>
      <w:bookmarkStart w:id="1" w:name="_Hlk87343922"/>
      <w:r w:rsidRPr="005D2DB3">
        <w:rPr>
          <w:color w:val="000000"/>
        </w:rPr>
        <w:t>Milk</w:t>
      </w:r>
    </w:p>
    <w:p w14:paraId="0855E453" w14:textId="77777777" w:rsidR="00360083" w:rsidRPr="005D2DB3" w:rsidRDefault="00360083" w:rsidP="00360083">
      <w:pPr>
        <w:pStyle w:val="FFABody"/>
        <w:rPr>
          <w:color w:val="000000"/>
        </w:rPr>
      </w:pPr>
      <w:r w:rsidRPr="005D2DB3">
        <w:rPr>
          <w:color w:val="000000"/>
        </w:rPr>
        <w:t>Eggs</w:t>
      </w:r>
    </w:p>
    <w:p w14:paraId="6224F873" w14:textId="77777777" w:rsidR="00360083" w:rsidRPr="005D2DB3" w:rsidRDefault="00360083" w:rsidP="00360083">
      <w:pPr>
        <w:pStyle w:val="FFABody"/>
        <w:rPr>
          <w:color w:val="000000"/>
        </w:rPr>
      </w:pPr>
      <w:r w:rsidRPr="005D2DB3">
        <w:rPr>
          <w:color w:val="000000"/>
        </w:rPr>
        <w:t>Fish (e.g., bass, flounder, cod)</w:t>
      </w:r>
    </w:p>
    <w:p w14:paraId="3F5C4BBD" w14:textId="77777777" w:rsidR="00360083" w:rsidRPr="005D2DB3" w:rsidRDefault="00360083" w:rsidP="00360083">
      <w:pPr>
        <w:pStyle w:val="FFABody"/>
        <w:rPr>
          <w:color w:val="000000"/>
        </w:rPr>
      </w:pPr>
      <w:r w:rsidRPr="005D2DB3">
        <w:rPr>
          <w:color w:val="000000"/>
        </w:rPr>
        <w:t>Crustacean shellfish (e.g., crab, lobster, shrimp</w:t>
      </w:r>
      <w:r>
        <w:rPr>
          <w:color w:val="000000"/>
        </w:rPr>
        <w:t>)</w:t>
      </w:r>
    </w:p>
    <w:p w14:paraId="52D26415" w14:textId="77777777" w:rsidR="00360083" w:rsidRPr="005D2DB3" w:rsidRDefault="00360083" w:rsidP="00360083">
      <w:pPr>
        <w:pStyle w:val="FFABody"/>
        <w:rPr>
          <w:color w:val="000000"/>
        </w:rPr>
      </w:pPr>
      <w:r w:rsidRPr="005D2DB3">
        <w:rPr>
          <w:color w:val="000000"/>
        </w:rPr>
        <w:t>Tree nuts (e.g., almonds, walnuts, pecans)</w:t>
      </w:r>
    </w:p>
    <w:p w14:paraId="6C564BF9" w14:textId="77777777" w:rsidR="00360083" w:rsidRPr="005D2DB3" w:rsidRDefault="00360083" w:rsidP="00360083">
      <w:pPr>
        <w:pStyle w:val="FFABody"/>
        <w:rPr>
          <w:color w:val="000000"/>
        </w:rPr>
      </w:pPr>
      <w:r w:rsidRPr="005D2DB3">
        <w:rPr>
          <w:color w:val="000000"/>
        </w:rPr>
        <w:t>Peanuts</w:t>
      </w:r>
    </w:p>
    <w:p w14:paraId="45AD8133" w14:textId="77777777" w:rsidR="00360083" w:rsidRPr="005D2DB3" w:rsidRDefault="00360083" w:rsidP="00360083">
      <w:pPr>
        <w:pStyle w:val="FFABody"/>
        <w:rPr>
          <w:color w:val="000000"/>
        </w:rPr>
      </w:pPr>
      <w:r w:rsidRPr="005D2DB3">
        <w:rPr>
          <w:color w:val="000000"/>
        </w:rPr>
        <w:t xml:space="preserve">Wheat </w:t>
      </w:r>
    </w:p>
    <w:p w14:paraId="2C42512D" w14:textId="77777777" w:rsidR="00360083" w:rsidRPr="005D2DB3" w:rsidRDefault="00360083" w:rsidP="00360083">
      <w:pPr>
        <w:pStyle w:val="FFABody"/>
        <w:rPr>
          <w:color w:val="000000"/>
        </w:rPr>
      </w:pPr>
      <w:r w:rsidRPr="005D2DB3">
        <w:rPr>
          <w:color w:val="000000"/>
        </w:rPr>
        <w:t>Soybeans</w:t>
      </w:r>
    </w:p>
    <w:bookmarkEnd w:id="1"/>
    <w:p w14:paraId="0731086A" w14:textId="77777777" w:rsidR="00360083" w:rsidRDefault="00360083" w:rsidP="00360083">
      <w:pPr>
        <w:pStyle w:val="FFABody"/>
        <w:rPr>
          <w:color w:val="000000"/>
        </w:rPr>
      </w:pPr>
    </w:p>
    <w:p w14:paraId="7F1C6E8B" w14:textId="77777777" w:rsidR="00360083" w:rsidRPr="005D2DB3" w:rsidRDefault="00360083" w:rsidP="00360083">
      <w:pPr>
        <w:pStyle w:val="FFABody"/>
        <w:rPr>
          <w:color w:val="000000"/>
        </w:rPr>
      </w:pPr>
      <w:r w:rsidRPr="005D2DB3">
        <w:rPr>
          <w:color w:val="000000"/>
        </w:rPr>
        <w:t xml:space="preserve">These </w:t>
      </w:r>
      <w:r>
        <w:rPr>
          <w:color w:val="000000"/>
        </w:rPr>
        <w:t>8</w:t>
      </w:r>
      <w:r w:rsidRPr="005D2DB3">
        <w:rPr>
          <w:color w:val="000000"/>
        </w:rPr>
        <w:t xml:space="preserve"> foods, and any ingredient that contains protein derived from one or more of them, are designated as </w:t>
      </w:r>
      <w:r>
        <w:rPr>
          <w:color w:val="000000"/>
        </w:rPr>
        <w:t>“</w:t>
      </w:r>
      <w:r w:rsidRPr="005D2DB3">
        <w:rPr>
          <w:color w:val="000000"/>
        </w:rPr>
        <w:t>major food allergens</w:t>
      </w:r>
      <w:r>
        <w:rPr>
          <w:color w:val="000000"/>
        </w:rPr>
        <w:t>”</w:t>
      </w:r>
      <w:r w:rsidRPr="005D2DB3">
        <w:rPr>
          <w:color w:val="000000"/>
        </w:rPr>
        <w:t xml:space="preserve"> by FALCPA.</w:t>
      </w:r>
    </w:p>
    <w:p w14:paraId="00C9D8DD" w14:textId="77777777" w:rsidR="00360083" w:rsidRPr="005D2DB3" w:rsidRDefault="00360083" w:rsidP="00360083">
      <w:pPr>
        <w:pStyle w:val="FFABody"/>
        <w:rPr>
          <w:color w:val="000000"/>
        </w:rPr>
      </w:pPr>
    </w:p>
    <w:p w14:paraId="5A914E41" w14:textId="77777777" w:rsidR="00360083" w:rsidRPr="005D2DB3" w:rsidRDefault="00360083" w:rsidP="00360083">
      <w:pPr>
        <w:pStyle w:val="FFABody"/>
        <w:rPr>
          <w:color w:val="000000"/>
        </w:rPr>
      </w:pPr>
      <w:r w:rsidRPr="005D2DB3">
        <w:rPr>
          <w:color w:val="000000"/>
        </w:rPr>
        <w:t>The law requires that food labels identify the food source names of all major food allergens used to make the food. This requirement is met if the common or usual name (e.g., buttermilk) of an ingredient that is a major food allergen already identifies that allergen's food source name (i.e., milk).  Otherwise, the allergen's food source name must be declared at least once on the food label in one of two ways.</w:t>
      </w:r>
    </w:p>
    <w:p w14:paraId="137407C2" w14:textId="77777777" w:rsidR="00360083" w:rsidRPr="005D2DB3" w:rsidRDefault="00360083" w:rsidP="00360083">
      <w:pPr>
        <w:pStyle w:val="FFABody"/>
        <w:rPr>
          <w:color w:val="000000"/>
        </w:rPr>
      </w:pPr>
    </w:p>
    <w:p w14:paraId="655A4AE2" w14:textId="77777777" w:rsidR="00360083" w:rsidRPr="005D2DB3" w:rsidRDefault="00360083" w:rsidP="00360083">
      <w:pPr>
        <w:pStyle w:val="FFABody"/>
        <w:rPr>
          <w:color w:val="000000"/>
        </w:rPr>
      </w:pPr>
      <w:r w:rsidRPr="005D2DB3">
        <w:rPr>
          <w:color w:val="000000"/>
        </w:rPr>
        <w:t>The name of the food source of a major food allergen must appear</w:t>
      </w:r>
      <w:r>
        <w:rPr>
          <w:color w:val="000000"/>
        </w:rPr>
        <w:t xml:space="preserve"> i</w:t>
      </w:r>
      <w:r w:rsidRPr="005D2DB3">
        <w:rPr>
          <w:color w:val="000000"/>
        </w:rPr>
        <w:t>n parentheses following the name of the ingredient.</w:t>
      </w:r>
      <w:r w:rsidRPr="005D2DB3">
        <w:rPr>
          <w:color w:val="000000"/>
        </w:rPr>
        <w:br/>
      </w:r>
      <w:r w:rsidRPr="005D2DB3">
        <w:rPr>
          <w:b/>
          <w:bCs/>
          <w:i/>
          <w:iCs/>
          <w:color w:val="000000"/>
        </w:rPr>
        <w:t>Examples:</w:t>
      </w:r>
      <w:r w:rsidRPr="005D2DB3">
        <w:rPr>
          <w:color w:val="000000"/>
        </w:rPr>
        <w:t> </w:t>
      </w:r>
      <w:r>
        <w:rPr>
          <w:color w:val="000000"/>
        </w:rPr>
        <w:t>“</w:t>
      </w:r>
      <w:r w:rsidRPr="005D2DB3">
        <w:rPr>
          <w:color w:val="000000"/>
        </w:rPr>
        <w:t>lecithin (soy),</w:t>
      </w:r>
      <w:r>
        <w:rPr>
          <w:color w:val="000000"/>
        </w:rPr>
        <w:t>”</w:t>
      </w:r>
      <w:r w:rsidRPr="005D2DB3">
        <w:rPr>
          <w:color w:val="000000"/>
        </w:rPr>
        <w:t xml:space="preserve"> </w:t>
      </w:r>
      <w:r>
        <w:rPr>
          <w:color w:val="000000"/>
        </w:rPr>
        <w:t>“</w:t>
      </w:r>
      <w:r w:rsidRPr="005D2DB3">
        <w:rPr>
          <w:color w:val="000000"/>
        </w:rPr>
        <w:t>flour (wheat)</w:t>
      </w:r>
      <w:r>
        <w:rPr>
          <w:color w:val="000000"/>
        </w:rPr>
        <w:t>”</w:t>
      </w:r>
      <w:r w:rsidRPr="005D2DB3">
        <w:rPr>
          <w:color w:val="000000"/>
        </w:rPr>
        <w:t xml:space="preserve"> and </w:t>
      </w:r>
      <w:r>
        <w:rPr>
          <w:color w:val="000000"/>
        </w:rPr>
        <w:t>“</w:t>
      </w:r>
      <w:r w:rsidRPr="005D2DB3">
        <w:rPr>
          <w:color w:val="000000"/>
        </w:rPr>
        <w:t>whey (milk)</w:t>
      </w:r>
      <w:r>
        <w:rPr>
          <w:color w:val="000000"/>
        </w:rPr>
        <w:t>”</w:t>
      </w:r>
    </w:p>
    <w:p w14:paraId="53F79CC9" w14:textId="77777777" w:rsidR="00360083" w:rsidRPr="005D2DB3" w:rsidRDefault="00360083" w:rsidP="00360083">
      <w:pPr>
        <w:pStyle w:val="FFABody"/>
        <w:rPr>
          <w:b/>
          <w:bCs/>
          <w:color w:val="000000"/>
        </w:rPr>
      </w:pPr>
      <w:r w:rsidRPr="005D2DB3">
        <w:rPr>
          <w:b/>
          <w:bCs/>
          <w:color w:val="000000"/>
        </w:rPr>
        <w:t>– </w:t>
      </w:r>
      <w:r w:rsidRPr="005D2DB3">
        <w:rPr>
          <w:b/>
          <w:bCs/>
          <w:i/>
          <w:iCs/>
          <w:color w:val="000000"/>
        </w:rPr>
        <w:t>OR</w:t>
      </w:r>
      <w:r w:rsidRPr="005D2DB3">
        <w:rPr>
          <w:b/>
          <w:bCs/>
          <w:color w:val="000000"/>
        </w:rPr>
        <w:t> –</w:t>
      </w:r>
    </w:p>
    <w:p w14:paraId="5D46BF4F" w14:textId="77777777" w:rsidR="00360083" w:rsidRPr="005D2DB3" w:rsidRDefault="00360083" w:rsidP="00360083">
      <w:pPr>
        <w:pStyle w:val="FFABody"/>
        <w:rPr>
          <w:color w:val="000000"/>
        </w:rPr>
      </w:pPr>
      <w:r w:rsidRPr="005D2DB3">
        <w:rPr>
          <w:color w:val="000000"/>
        </w:rPr>
        <w:t xml:space="preserve">Immediately after or next to the list of ingredients in a </w:t>
      </w:r>
      <w:r>
        <w:rPr>
          <w:color w:val="000000"/>
        </w:rPr>
        <w:t>“</w:t>
      </w:r>
      <w:r w:rsidRPr="005D2DB3">
        <w:rPr>
          <w:color w:val="000000"/>
        </w:rPr>
        <w:t>contains</w:t>
      </w:r>
      <w:r>
        <w:rPr>
          <w:color w:val="000000"/>
        </w:rPr>
        <w:t>”</w:t>
      </w:r>
      <w:r w:rsidRPr="005D2DB3">
        <w:rPr>
          <w:color w:val="000000"/>
        </w:rPr>
        <w:t xml:space="preserve"> statement.</w:t>
      </w:r>
      <w:r w:rsidRPr="005D2DB3">
        <w:rPr>
          <w:color w:val="000000"/>
        </w:rPr>
        <w:br/>
      </w:r>
      <w:r w:rsidRPr="005D2DB3">
        <w:rPr>
          <w:b/>
          <w:bCs/>
          <w:i/>
          <w:iCs/>
          <w:color w:val="000000"/>
        </w:rPr>
        <w:t>Example:</w:t>
      </w:r>
      <w:r w:rsidRPr="005D2DB3">
        <w:rPr>
          <w:color w:val="000000"/>
        </w:rPr>
        <w:t> </w:t>
      </w:r>
      <w:r>
        <w:rPr>
          <w:color w:val="000000"/>
        </w:rPr>
        <w:t>“</w:t>
      </w:r>
      <w:r w:rsidRPr="005D2DB3">
        <w:rPr>
          <w:color w:val="000000"/>
        </w:rPr>
        <w:t>Contains Wheat, Milk and Soy</w:t>
      </w:r>
      <w:r>
        <w:rPr>
          <w:color w:val="000000"/>
        </w:rPr>
        <w:t>”</w:t>
      </w:r>
    </w:p>
    <w:p w14:paraId="7E260FF0" w14:textId="77777777" w:rsidR="00360083" w:rsidRDefault="00360083" w:rsidP="00360083">
      <w:pPr>
        <w:pStyle w:val="FFABody"/>
        <w:rPr>
          <w:color w:val="000000"/>
        </w:rPr>
      </w:pPr>
    </w:p>
    <w:p w14:paraId="153E6D04" w14:textId="77777777" w:rsidR="00360083" w:rsidRPr="004D1C20" w:rsidRDefault="00360083" w:rsidP="00360083">
      <w:pPr>
        <w:pStyle w:val="FFABody"/>
        <w:rPr>
          <w:b/>
          <w:bCs/>
          <w:color w:val="000000"/>
        </w:rPr>
      </w:pPr>
      <w:r w:rsidRPr="004D1C20">
        <w:rPr>
          <w:b/>
          <w:bCs/>
          <w:color w:val="000000"/>
        </w:rPr>
        <w:t xml:space="preserve">Food Allergen </w:t>
      </w:r>
      <w:r>
        <w:rPr>
          <w:b/>
          <w:bCs/>
          <w:color w:val="000000"/>
        </w:rPr>
        <w:t>“</w:t>
      </w:r>
      <w:r w:rsidRPr="004D1C20">
        <w:rPr>
          <w:b/>
          <w:bCs/>
          <w:color w:val="000000"/>
        </w:rPr>
        <w:t>Advisory</w:t>
      </w:r>
      <w:r>
        <w:rPr>
          <w:b/>
          <w:bCs/>
          <w:color w:val="000000"/>
        </w:rPr>
        <w:t>”</w:t>
      </w:r>
      <w:r w:rsidRPr="004D1C20">
        <w:rPr>
          <w:b/>
          <w:bCs/>
          <w:color w:val="000000"/>
        </w:rPr>
        <w:t xml:space="preserve"> Labeling</w:t>
      </w:r>
    </w:p>
    <w:p w14:paraId="16E8EBA0" w14:textId="77777777" w:rsidR="00360083" w:rsidRPr="005D2DB3" w:rsidRDefault="00360083" w:rsidP="00360083">
      <w:pPr>
        <w:pStyle w:val="FFABody"/>
        <w:rPr>
          <w:color w:val="000000"/>
        </w:rPr>
      </w:pPr>
      <w:r w:rsidRPr="005D2DB3">
        <w:rPr>
          <w:color w:val="000000"/>
        </w:rPr>
        <w:t xml:space="preserve">FALCPA’s labeling requirements do not apply to the potential or unintentional presence of major food allergens in foods resulting from </w:t>
      </w:r>
      <w:r>
        <w:rPr>
          <w:color w:val="000000"/>
        </w:rPr>
        <w:t>“</w:t>
      </w:r>
      <w:r w:rsidRPr="005D2DB3">
        <w:rPr>
          <w:color w:val="000000"/>
        </w:rPr>
        <w:t>cross-contact</w:t>
      </w:r>
      <w:r>
        <w:rPr>
          <w:color w:val="000000"/>
        </w:rPr>
        <w:t>”</w:t>
      </w:r>
      <w:r w:rsidRPr="005D2DB3">
        <w:rPr>
          <w:color w:val="000000"/>
        </w:rPr>
        <w:t xml:space="preserve"> situations during manufacturing, e.g., because of shared equipment or processing lines. In the context of food allergens, </w:t>
      </w:r>
      <w:r>
        <w:rPr>
          <w:color w:val="000000"/>
        </w:rPr>
        <w:t>“</w:t>
      </w:r>
      <w:r w:rsidRPr="005D2DB3">
        <w:rPr>
          <w:color w:val="000000"/>
        </w:rPr>
        <w:t>cross-contact</w:t>
      </w:r>
      <w:r>
        <w:rPr>
          <w:color w:val="000000"/>
        </w:rPr>
        <w:t>”</w:t>
      </w:r>
      <w:r w:rsidRPr="005D2DB3">
        <w:rPr>
          <w:color w:val="000000"/>
        </w:rPr>
        <w:t xml:space="preserve"> occurs when a residue or trace amount of an allergenic food becomes incorporated into another food not intended to contain it. The FDA guidance for the food industry on potential allergens states that the food allergen advisory statements, e.g., </w:t>
      </w:r>
      <w:r>
        <w:rPr>
          <w:color w:val="000000"/>
        </w:rPr>
        <w:t>“</w:t>
      </w:r>
      <w:r w:rsidRPr="005D2DB3">
        <w:rPr>
          <w:color w:val="000000"/>
        </w:rPr>
        <w:t>may contain [allergen]</w:t>
      </w:r>
      <w:r>
        <w:rPr>
          <w:color w:val="000000"/>
        </w:rPr>
        <w:t>”</w:t>
      </w:r>
      <w:r w:rsidRPr="005D2DB3">
        <w:rPr>
          <w:color w:val="000000"/>
        </w:rPr>
        <w:t xml:space="preserve"> or </w:t>
      </w:r>
      <w:r>
        <w:rPr>
          <w:color w:val="000000"/>
        </w:rPr>
        <w:t>“</w:t>
      </w:r>
      <w:r w:rsidRPr="005D2DB3">
        <w:rPr>
          <w:color w:val="000000"/>
        </w:rPr>
        <w:t>produced in a facility that also uses [allergen]</w:t>
      </w:r>
      <w:r>
        <w:rPr>
          <w:color w:val="000000"/>
        </w:rPr>
        <w:t>”</w:t>
      </w:r>
      <w:r w:rsidRPr="005D2DB3">
        <w:rPr>
          <w:color w:val="000000"/>
        </w:rPr>
        <w:t xml:space="preserve"> should not be used as a substitute for adhering to current good manufacturing practices and must be truthful and not misleading. The FDA is considering ways to best manage the use of these types of statements by manufacturers to better inform consumers</w:t>
      </w:r>
      <w:r>
        <w:rPr>
          <w:color w:val="000000"/>
        </w:rPr>
        <w:t>.</w:t>
      </w:r>
    </w:p>
    <w:p w14:paraId="00A4234F" w14:textId="77777777" w:rsidR="00360083" w:rsidRPr="005D2DB3" w:rsidRDefault="00360083" w:rsidP="00360083">
      <w:pPr>
        <w:pStyle w:val="FFABody"/>
      </w:pPr>
    </w:p>
    <w:p w14:paraId="33EB3A6F" w14:textId="77777777" w:rsidR="00360083" w:rsidRPr="005D2DB3" w:rsidRDefault="00360083" w:rsidP="00360083">
      <w:pPr>
        <w:pStyle w:val="FFABody"/>
        <w:rPr>
          <w:b/>
        </w:rPr>
      </w:pPr>
      <w:r w:rsidRPr="005D2DB3">
        <w:rPr>
          <w:b/>
        </w:rPr>
        <w:t xml:space="preserve">Part </w:t>
      </w:r>
      <w:r>
        <w:rPr>
          <w:b/>
        </w:rPr>
        <w:t>1</w:t>
      </w:r>
      <w:r w:rsidRPr="005D2DB3">
        <w:rPr>
          <w:b/>
        </w:rPr>
        <w:t>: Research</w:t>
      </w:r>
    </w:p>
    <w:p w14:paraId="622D78A9" w14:textId="77777777" w:rsidR="00360083" w:rsidRPr="005D2DB3" w:rsidRDefault="00360083" w:rsidP="00360083">
      <w:pPr>
        <w:pStyle w:val="FFABody"/>
        <w:rPr>
          <w:b/>
        </w:rPr>
      </w:pPr>
    </w:p>
    <w:p w14:paraId="057AC38D" w14:textId="77777777" w:rsidR="00360083" w:rsidRPr="005D2DB3" w:rsidRDefault="00360083" w:rsidP="00360083">
      <w:pPr>
        <w:pStyle w:val="FFABody"/>
      </w:pPr>
      <w:r w:rsidRPr="005D2DB3">
        <w:t>Your group will be assigned one food allergen from the list above.</w:t>
      </w:r>
      <w:r>
        <w:t xml:space="preserve"> </w:t>
      </w:r>
      <w:r w:rsidRPr="005D2DB3">
        <w:t>In your group decide how to develop a fact sheet about your allergen.</w:t>
      </w:r>
      <w:r>
        <w:t xml:space="preserve"> </w:t>
      </w:r>
      <w:r w:rsidRPr="005D2DB3">
        <w:t>Things to include on the fact sheet:</w:t>
      </w:r>
    </w:p>
    <w:p w14:paraId="51ACB36A" w14:textId="77777777" w:rsidR="00360083" w:rsidRPr="005D2DB3" w:rsidRDefault="00360083" w:rsidP="00360083">
      <w:pPr>
        <w:pStyle w:val="FFABody"/>
        <w:numPr>
          <w:ilvl w:val="0"/>
          <w:numId w:val="20"/>
        </w:numPr>
      </w:pPr>
      <w:r w:rsidRPr="005D2DB3">
        <w:t>Name</w:t>
      </w:r>
    </w:p>
    <w:p w14:paraId="696BD660" w14:textId="77777777" w:rsidR="00360083" w:rsidRDefault="00360083" w:rsidP="00360083">
      <w:pPr>
        <w:pStyle w:val="FFABody"/>
        <w:numPr>
          <w:ilvl w:val="0"/>
          <w:numId w:val="20"/>
        </w:numPr>
      </w:pPr>
      <w:r w:rsidRPr="005D2DB3">
        <w:t>What causes the allergic reaction</w:t>
      </w:r>
    </w:p>
    <w:p w14:paraId="690C1E27" w14:textId="77777777" w:rsidR="00360083" w:rsidRDefault="00360083" w:rsidP="00360083">
      <w:pPr>
        <w:pStyle w:val="FFABody"/>
        <w:numPr>
          <w:ilvl w:val="0"/>
          <w:numId w:val="20"/>
        </w:numPr>
      </w:pPr>
      <w:r w:rsidRPr="005D2DB3">
        <w:t>Symptoms of the reaction</w:t>
      </w:r>
    </w:p>
    <w:p w14:paraId="10EDB2FC" w14:textId="77777777" w:rsidR="00360083" w:rsidRPr="005D2DB3" w:rsidRDefault="00360083" w:rsidP="00360083">
      <w:pPr>
        <w:pStyle w:val="FFABody"/>
        <w:numPr>
          <w:ilvl w:val="0"/>
          <w:numId w:val="20"/>
        </w:numPr>
      </w:pPr>
      <w:r w:rsidRPr="005D2DB3">
        <w:t>Level of reaction</w:t>
      </w:r>
    </w:p>
    <w:p w14:paraId="09F827D8" w14:textId="77777777" w:rsidR="00360083" w:rsidRPr="005D2DB3" w:rsidRDefault="00360083" w:rsidP="00360083">
      <w:pPr>
        <w:pStyle w:val="FFABody"/>
        <w:numPr>
          <w:ilvl w:val="0"/>
          <w:numId w:val="20"/>
        </w:numPr>
      </w:pPr>
      <w:r w:rsidRPr="005D2DB3">
        <w:lastRenderedPageBreak/>
        <w:t>Treatment for a reaction</w:t>
      </w:r>
    </w:p>
    <w:p w14:paraId="101D4916" w14:textId="77777777" w:rsidR="00360083" w:rsidRPr="005D2DB3" w:rsidRDefault="00360083" w:rsidP="00360083">
      <w:pPr>
        <w:pStyle w:val="FFABody"/>
        <w:numPr>
          <w:ilvl w:val="0"/>
          <w:numId w:val="20"/>
        </w:numPr>
      </w:pPr>
      <w:r w:rsidRPr="005D2DB3">
        <w:t xml:space="preserve">What foods to avoid </w:t>
      </w:r>
    </w:p>
    <w:p w14:paraId="4E898CA2" w14:textId="77777777" w:rsidR="00360083" w:rsidRPr="005D2DB3" w:rsidRDefault="00360083" w:rsidP="00360083">
      <w:pPr>
        <w:pStyle w:val="FFABody"/>
        <w:numPr>
          <w:ilvl w:val="0"/>
          <w:numId w:val="20"/>
        </w:numPr>
      </w:pPr>
      <w:r w:rsidRPr="005D2DB3">
        <w:t>Other useful information</w:t>
      </w:r>
    </w:p>
    <w:p w14:paraId="0DE5132C" w14:textId="77777777" w:rsidR="00360083" w:rsidRPr="005D2DB3" w:rsidRDefault="00360083" w:rsidP="00360083">
      <w:pPr>
        <w:pStyle w:val="FFABody"/>
        <w:numPr>
          <w:ilvl w:val="0"/>
          <w:numId w:val="20"/>
        </w:numPr>
      </w:pPr>
      <w:r>
        <w:t>Your f</w:t>
      </w:r>
      <w:r w:rsidRPr="005D2DB3">
        <w:t>act sheet should be one page in length and include all</w:t>
      </w:r>
      <w:r>
        <w:t xml:space="preserve"> </w:t>
      </w:r>
      <w:r w:rsidRPr="005D2DB3">
        <w:t>important information about the allergen and how to treat or avoid a reaction.</w:t>
      </w:r>
    </w:p>
    <w:p w14:paraId="281D3D2D" w14:textId="77777777" w:rsidR="00360083" w:rsidRPr="005D2DB3" w:rsidRDefault="00360083" w:rsidP="00360083">
      <w:pPr>
        <w:pStyle w:val="FFABody"/>
        <w:numPr>
          <w:ilvl w:val="0"/>
          <w:numId w:val="20"/>
        </w:numPr>
      </w:pPr>
      <w:r w:rsidRPr="005D2DB3">
        <w:t>Your teacher may make a copy of your fact sheet for all your classmates.</w:t>
      </w:r>
    </w:p>
    <w:p w14:paraId="04C0B80D" w14:textId="77777777" w:rsidR="00360083" w:rsidRPr="005D2DB3" w:rsidRDefault="00360083" w:rsidP="00360083">
      <w:pPr>
        <w:pStyle w:val="FFABody"/>
        <w:numPr>
          <w:ilvl w:val="0"/>
          <w:numId w:val="20"/>
        </w:numPr>
      </w:pPr>
      <w:r w:rsidRPr="005D2DB3">
        <w:t xml:space="preserve">You will share your information with your classmates and complete table </w:t>
      </w:r>
      <w:r>
        <w:t>in this worksheet</w:t>
      </w:r>
      <w:r w:rsidRPr="005D2DB3">
        <w:t>.</w:t>
      </w:r>
    </w:p>
    <w:p w14:paraId="70616FE2" w14:textId="77777777" w:rsidR="00360083" w:rsidRPr="005D2DB3" w:rsidRDefault="00360083" w:rsidP="00360083">
      <w:pPr>
        <w:pStyle w:val="FFABody"/>
      </w:pPr>
    </w:p>
    <w:p w14:paraId="650E34E6" w14:textId="77777777" w:rsidR="00360083" w:rsidRPr="005D2DB3" w:rsidRDefault="00360083" w:rsidP="00360083">
      <w:pPr>
        <w:pStyle w:val="FFABody"/>
      </w:pPr>
      <w:bookmarkStart w:id="2" w:name="_Hlk87343364"/>
      <w:r w:rsidRPr="005D2DB3">
        <w:rPr>
          <w:b/>
        </w:rPr>
        <w:t xml:space="preserve">Conclusion: </w:t>
      </w:r>
      <w:r w:rsidRPr="005D2DB3">
        <w:t>Answer the following</w:t>
      </w:r>
      <w:r>
        <w:t xml:space="preserve"> questions.</w:t>
      </w:r>
    </w:p>
    <w:p w14:paraId="6D1048DF" w14:textId="77777777" w:rsidR="00360083" w:rsidRPr="005D2DB3" w:rsidRDefault="00360083" w:rsidP="00360083">
      <w:pPr>
        <w:pStyle w:val="FFABody"/>
        <w:rPr>
          <w:rFonts w:eastAsia="Calibri"/>
        </w:rPr>
      </w:pPr>
      <w:r w:rsidRPr="005D2DB3">
        <w:rPr>
          <w:rFonts w:eastAsia="Calibri"/>
        </w:rPr>
        <w:t>What causes foodborne allergens?</w:t>
      </w:r>
    </w:p>
    <w:p w14:paraId="24C893BE" w14:textId="77777777" w:rsidR="00360083" w:rsidRPr="005D2DB3" w:rsidRDefault="00360083" w:rsidP="00360083">
      <w:pPr>
        <w:pStyle w:val="FFABody"/>
      </w:pPr>
    </w:p>
    <w:p w14:paraId="3DD895E6" w14:textId="77777777" w:rsidR="00360083" w:rsidRPr="005D2DB3" w:rsidRDefault="00360083" w:rsidP="00360083">
      <w:pPr>
        <w:pStyle w:val="FFABody"/>
      </w:pPr>
    </w:p>
    <w:p w14:paraId="38FB6309" w14:textId="77777777" w:rsidR="00360083" w:rsidRPr="005D2DB3" w:rsidRDefault="00360083" w:rsidP="00360083">
      <w:pPr>
        <w:pStyle w:val="FFABody"/>
      </w:pPr>
    </w:p>
    <w:p w14:paraId="1F1318E1" w14:textId="77777777" w:rsidR="00360083" w:rsidRPr="005D2DB3" w:rsidRDefault="00360083" w:rsidP="00360083">
      <w:pPr>
        <w:pStyle w:val="FFABody"/>
      </w:pPr>
    </w:p>
    <w:p w14:paraId="3AAE2397" w14:textId="77777777" w:rsidR="00360083" w:rsidRPr="005D2DB3" w:rsidRDefault="00360083" w:rsidP="00360083">
      <w:pPr>
        <w:pStyle w:val="FFABody"/>
        <w:rPr>
          <w:rFonts w:eastAsia="Calibri"/>
        </w:rPr>
      </w:pPr>
      <w:r w:rsidRPr="005D2DB3">
        <w:rPr>
          <w:rFonts w:eastAsia="Calibri"/>
        </w:rPr>
        <w:t>Why is food labeling important for people with food allergens?</w:t>
      </w:r>
    </w:p>
    <w:p w14:paraId="45982601" w14:textId="77777777" w:rsidR="00360083" w:rsidRPr="005D2DB3" w:rsidRDefault="00360083" w:rsidP="00360083">
      <w:pPr>
        <w:pStyle w:val="FFABody"/>
      </w:pPr>
    </w:p>
    <w:p w14:paraId="78F6DF82" w14:textId="77777777" w:rsidR="00360083" w:rsidRPr="005D2DB3" w:rsidRDefault="00360083" w:rsidP="00360083">
      <w:pPr>
        <w:pStyle w:val="FFABody"/>
      </w:pPr>
    </w:p>
    <w:p w14:paraId="31E974B0" w14:textId="77777777" w:rsidR="00360083" w:rsidRPr="005D2DB3" w:rsidRDefault="00360083" w:rsidP="00360083">
      <w:pPr>
        <w:pStyle w:val="FFABody"/>
      </w:pPr>
    </w:p>
    <w:p w14:paraId="642E6485" w14:textId="77777777" w:rsidR="00360083" w:rsidRPr="005D2DB3" w:rsidRDefault="00360083" w:rsidP="00360083">
      <w:pPr>
        <w:pStyle w:val="FFABody"/>
      </w:pPr>
    </w:p>
    <w:p w14:paraId="62D32153" w14:textId="77777777" w:rsidR="00360083" w:rsidRPr="005D2DB3" w:rsidRDefault="00360083" w:rsidP="00360083">
      <w:pPr>
        <w:pStyle w:val="FFABody"/>
      </w:pPr>
    </w:p>
    <w:p w14:paraId="58B25347" w14:textId="77777777" w:rsidR="00360083" w:rsidRPr="005D2DB3" w:rsidRDefault="00360083" w:rsidP="00360083">
      <w:pPr>
        <w:pStyle w:val="FFABody"/>
        <w:rPr>
          <w:rFonts w:eastAsia="Calibri"/>
        </w:rPr>
      </w:pPr>
      <w:r w:rsidRPr="005D2DB3">
        <w:rPr>
          <w:rFonts w:eastAsia="Calibri"/>
        </w:rPr>
        <w:t>What are the most dangerous food allergies?</w:t>
      </w:r>
    </w:p>
    <w:p w14:paraId="4C31BABC" w14:textId="77777777" w:rsidR="00360083" w:rsidRPr="005D2DB3" w:rsidRDefault="00360083" w:rsidP="00360083">
      <w:pPr>
        <w:spacing w:after="0" w:line="240" w:lineRule="auto"/>
        <w:rPr>
          <w:rFonts w:eastAsia="Times New Roman" w:cstheme="minorHAnsi"/>
          <w:sz w:val="20"/>
          <w:szCs w:val="20"/>
        </w:rPr>
      </w:pPr>
    </w:p>
    <w:bookmarkEnd w:id="2"/>
    <w:p w14:paraId="2AD5A660" w14:textId="77777777" w:rsidR="00360083" w:rsidRPr="005D2DB3" w:rsidRDefault="00360083" w:rsidP="00360083">
      <w:pPr>
        <w:spacing w:after="0" w:line="240" w:lineRule="auto"/>
        <w:rPr>
          <w:rFonts w:eastAsia="Times New Roman" w:cstheme="minorHAnsi"/>
          <w:sz w:val="20"/>
          <w:szCs w:val="20"/>
        </w:rPr>
      </w:pPr>
    </w:p>
    <w:p w14:paraId="615C6FD0" w14:textId="77777777" w:rsidR="00360083" w:rsidRPr="005D2DB3" w:rsidRDefault="00360083" w:rsidP="00360083">
      <w:pPr>
        <w:spacing w:after="0" w:line="240" w:lineRule="auto"/>
        <w:rPr>
          <w:rFonts w:eastAsia="Times New Roman" w:cstheme="minorHAnsi"/>
          <w:sz w:val="20"/>
          <w:szCs w:val="20"/>
        </w:rPr>
      </w:pPr>
    </w:p>
    <w:p w14:paraId="323A6E95" w14:textId="77777777" w:rsidR="00360083" w:rsidRPr="005D2DB3" w:rsidRDefault="00360083" w:rsidP="00360083">
      <w:pPr>
        <w:spacing w:after="0" w:line="240" w:lineRule="auto"/>
        <w:rPr>
          <w:rFonts w:eastAsia="Times New Roman" w:cstheme="minorHAnsi"/>
          <w:sz w:val="20"/>
          <w:szCs w:val="20"/>
        </w:rPr>
      </w:pPr>
    </w:p>
    <w:p w14:paraId="06B112D0" w14:textId="77777777" w:rsidR="00360083" w:rsidRPr="005D2DB3" w:rsidRDefault="00360083" w:rsidP="00360083">
      <w:pPr>
        <w:spacing w:after="0" w:line="240" w:lineRule="auto"/>
        <w:rPr>
          <w:rFonts w:eastAsia="Times New Roman" w:cstheme="minorHAnsi"/>
          <w:sz w:val="20"/>
          <w:szCs w:val="20"/>
        </w:rPr>
      </w:pPr>
    </w:p>
    <w:p w14:paraId="522B7061" w14:textId="77777777" w:rsidR="00360083" w:rsidRPr="005D2DB3" w:rsidRDefault="00360083" w:rsidP="00360083">
      <w:pPr>
        <w:spacing w:after="0" w:line="240" w:lineRule="auto"/>
        <w:rPr>
          <w:rFonts w:eastAsia="Times New Roman" w:cstheme="minorHAnsi"/>
          <w:sz w:val="20"/>
          <w:szCs w:val="20"/>
        </w:rPr>
      </w:pPr>
    </w:p>
    <w:p w14:paraId="678329A1" w14:textId="77777777" w:rsidR="00360083" w:rsidRPr="005D2DB3" w:rsidRDefault="00360083" w:rsidP="00360083">
      <w:pPr>
        <w:spacing w:after="0" w:line="240" w:lineRule="auto"/>
        <w:rPr>
          <w:rFonts w:eastAsia="Times New Roman" w:cstheme="minorHAnsi"/>
          <w:sz w:val="20"/>
          <w:szCs w:val="20"/>
        </w:rPr>
      </w:pPr>
    </w:p>
    <w:p w14:paraId="2DE0F103" w14:textId="77777777" w:rsidR="00360083" w:rsidRPr="005D2DB3" w:rsidRDefault="00360083" w:rsidP="00360083">
      <w:pPr>
        <w:spacing w:after="0" w:line="240" w:lineRule="auto"/>
        <w:rPr>
          <w:rFonts w:eastAsia="Times New Roman" w:cstheme="minorHAnsi"/>
          <w:sz w:val="20"/>
          <w:szCs w:val="20"/>
        </w:rPr>
      </w:pPr>
    </w:p>
    <w:p w14:paraId="298ACCAB" w14:textId="77777777" w:rsidR="00360083" w:rsidRPr="005D2DB3" w:rsidRDefault="00360083" w:rsidP="00360083">
      <w:pPr>
        <w:spacing w:after="0" w:line="240" w:lineRule="auto"/>
        <w:rPr>
          <w:rFonts w:eastAsia="Times New Roman" w:cstheme="minorHAnsi"/>
          <w:sz w:val="20"/>
          <w:szCs w:val="20"/>
        </w:rPr>
      </w:pPr>
    </w:p>
    <w:p w14:paraId="4CDA8806" w14:textId="77777777" w:rsidR="00360083" w:rsidRPr="005D2DB3" w:rsidRDefault="00360083" w:rsidP="00360083">
      <w:pPr>
        <w:spacing w:after="0" w:line="240" w:lineRule="auto"/>
        <w:rPr>
          <w:rFonts w:eastAsia="Times New Roman" w:cstheme="minorHAnsi"/>
          <w:sz w:val="20"/>
          <w:szCs w:val="20"/>
        </w:rPr>
      </w:pPr>
    </w:p>
    <w:p w14:paraId="76A12817" w14:textId="77777777" w:rsidR="00360083" w:rsidRPr="005D2DB3" w:rsidRDefault="00360083" w:rsidP="00360083">
      <w:pPr>
        <w:spacing w:after="0" w:line="240" w:lineRule="auto"/>
        <w:rPr>
          <w:rFonts w:eastAsia="Times New Roman" w:cstheme="minorHAnsi"/>
          <w:sz w:val="20"/>
          <w:szCs w:val="20"/>
        </w:rPr>
      </w:pPr>
    </w:p>
    <w:p w14:paraId="1F8BF95C" w14:textId="77777777" w:rsidR="00360083" w:rsidRPr="005D2DB3" w:rsidRDefault="00360083" w:rsidP="00360083">
      <w:pPr>
        <w:spacing w:after="0" w:line="240" w:lineRule="auto"/>
        <w:rPr>
          <w:rFonts w:eastAsia="Times New Roman" w:cstheme="minorHAnsi"/>
          <w:sz w:val="20"/>
          <w:szCs w:val="20"/>
        </w:rPr>
      </w:pPr>
    </w:p>
    <w:p w14:paraId="57EA13C4" w14:textId="77777777" w:rsidR="00360083" w:rsidRPr="005D2DB3" w:rsidRDefault="00360083" w:rsidP="00360083">
      <w:pPr>
        <w:spacing w:after="0" w:line="240" w:lineRule="auto"/>
        <w:rPr>
          <w:rFonts w:eastAsia="Times New Roman" w:cstheme="minorHAnsi"/>
          <w:sz w:val="20"/>
          <w:szCs w:val="20"/>
        </w:rPr>
      </w:pPr>
    </w:p>
    <w:p w14:paraId="4A051BC5" w14:textId="77777777" w:rsidR="00360083" w:rsidRPr="005D2DB3" w:rsidRDefault="00360083" w:rsidP="00360083">
      <w:pPr>
        <w:spacing w:after="0" w:line="240" w:lineRule="auto"/>
        <w:rPr>
          <w:rFonts w:eastAsia="Times New Roman" w:cstheme="minorHAnsi"/>
          <w:sz w:val="20"/>
          <w:szCs w:val="20"/>
        </w:rPr>
      </w:pPr>
    </w:p>
    <w:p w14:paraId="41073F0A" w14:textId="77777777" w:rsidR="00360083" w:rsidRPr="005D2DB3" w:rsidRDefault="00360083" w:rsidP="00360083">
      <w:pPr>
        <w:spacing w:after="0" w:line="240" w:lineRule="auto"/>
        <w:rPr>
          <w:rFonts w:eastAsia="Times New Roman" w:cstheme="minorHAnsi"/>
          <w:sz w:val="20"/>
          <w:szCs w:val="20"/>
        </w:rPr>
      </w:pPr>
    </w:p>
    <w:p w14:paraId="4E0A40BE" w14:textId="77777777" w:rsidR="00360083" w:rsidRPr="005D2DB3" w:rsidRDefault="00360083" w:rsidP="00360083">
      <w:pPr>
        <w:spacing w:after="0" w:line="240" w:lineRule="auto"/>
        <w:rPr>
          <w:rFonts w:eastAsia="Times New Roman" w:cstheme="minorHAnsi"/>
          <w:sz w:val="20"/>
          <w:szCs w:val="20"/>
        </w:rPr>
      </w:pPr>
    </w:p>
    <w:p w14:paraId="7A629841" w14:textId="77777777" w:rsidR="00360083" w:rsidRPr="005D2DB3" w:rsidRDefault="00360083" w:rsidP="00360083">
      <w:pPr>
        <w:spacing w:after="0" w:line="240" w:lineRule="auto"/>
        <w:rPr>
          <w:rFonts w:eastAsia="Times New Roman" w:cstheme="minorHAnsi"/>
          <w:sz w:val="20"/>
          <w:szCs w:val="20"/>
        </w:rPr>
      </w:pPr>
    </w:p>
    <w:p w14:paraId="3377F0A6" w14:textId="77777777" w:rsidR="00360083" w:rsidRPr="005D2DB3" w:rsidRDefault="00360083" w:rsidP="00360083">
      <w:pPr>
        <w:spacing w:after="0" w:line="240" w:lineRule="auto"/>
        <w:rPr>
          <w:rFonts w:eastAsia="Times New Roman" w:cstheme="minorHAnsi"/>
          <w:sz w:val="20"/>
          <w:szCs w:val="20"/>
        </w:rPr>
      </w:pPr>
    </w:p>
    <w:p w14:paraId="1B57CDAC" w14:textId="77777777" w:rsidR="00360083" w:rsidRPr="005D2DB3" w:rsidRDefault="00360083" w:rsidP="00360083">
      <w:pPr>
        <w:spacing w:after="0" w:line="240" w:lineRule="auto"/>
        <w:rPr>
          <w:rFonts w:eastAsia="Times New Roman" w:cstheme="minorHAnsi"/>
          <w:sz w:val="20"/>
          <w:szCs w:val="20"/>
        </w:rPr>
      </w:pPr>
    </w:p>
    <w:p w14:paraId="127A1043" w14:textId="77777777" w:rsidR="00360083" w:rsidRPr="005D2DB3" w:rsidRDefault="00360083" w:rsidP="00360083">
      <w:pPr>
        <w:spacing w:after="0" w:line="240" w:lineRule="auto"/>
        <w:rPr>
          <w:rFonts w:eastAsia="Times New Roman" w:cstheme="minorHAnsi"/>
          <w:sz w:val="20"/>
          <w:szCs w:val="20"/>
        </w:rPr>
      </w:pPr>
    </w:p>
    <w:p w14:paraId="6FCE8678" w14:textId="77777777" w:rsidR="00360083" w:rsidRPr="005D2DB3" w:rsidRDefault="00360083" w:rsidP="00360083">
      <w:pPr>
        <w:spacing w:after="0" w:line="240" w:lineRule="auto"/>
        <w:rPr>
          <w:rFonts w:eastAsia="Times New Roman" w:cstheme="minorHAnsi"/>
          <w:sz w:val="20"/>
          <w:szCs w:val="20"/>
        </w:rPr>
      </w:pPr>
    </w:p>
    <w:p w14:paraId="6109A945" w14:textId="77777777" w:rsidR="00360083" w:rsidRPr="005D2DB3" w:rsidRDefault="00360083" w:rsidP="00360083">
      <w:pPr>
        <w:spacing w:after="0" w:line="240" w:lineRule="auto"/>
        <w:rPr>
          <w:rFonts w:ascii="Times New Roman" w:eastAsia="Times New Roman" w:hAnsi="Times New Roman" w:cs="Times New Roman"/>
          <w:sz w:val="24"/>
          <w:szCs w:val="24"/>
        </w:rPr>
        <w:sectPr w:rsidR="00360083" w:rsidRPr="005D2DB3" w:rsidSect="000A1CA6">
          <w:headerReference w:type="default" r:id="rId12"/>
          <w:type w:val="continuous"/>
          <w:pgSz w:w="12240" w:h="15840"/>
          <w:pgMar w:top="1440" w:right="1440" w:bottom="1440" w:left="1440" w:header="720" w:footer="720" w:gutter="0"/>
          <w:cols w:space="720"/>
          <w:docGrid w:linePitch="360"/>
        </w:sectPr>
      </w:pPr>
    </w:p>
    <w:p w14:paraId="4AAFA9B0" w14:textId="77777777" w:rsidR="00360083" w:rsidRDefault="00360083" w:rsidP="00360083">
      <w:pPr>
        <w:spacing w:after="0" w:line="240" w:lineRule="auto"/>
        <w:rPr>
          <w:rFonts w:ascii="Times New Roman" w:eastAsia="Times New Roman" w:hAnsi="Times New Roman" w:cs="Times New Roman"/>
          <w:b/>
          <w:sz w:val="24"/>
          <w:szCs w:val="24"/>
        </w:rPr>
      </w:pPr>
    </w:p>
    <w:p w14:paraId="500D94CF" w14:textId="77777777" w:rsidR="00360083" w:rsidRDefault="00360083" w:rsidP="00360083">
      <w:pPr>
        <w:spacing w:after="0" w:line="240" w:lineRule="auto"/>
        <w:rPr>
          <w:rFonts w:ascii="Times New Roman" w:eastAsia="Times New Roman" w:hAnsi="Times New Roman" w:cs="Times New Roman"/>
          <w:b/>
          <w:sz w:val="24"/>
          <w:szCs w:val="24"/>
        </w:rPr>
      </w:pPr>
    </w:p>
    <w:p w14:paraId="3412BB2B" w14:textId="77777777" w:rsidR="00360083" w:rsidRDefault="00360083" w:rsidP="0036008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DA31EA9" w14:textId="77777777" w:rsidR="00360083" w:rsidRDefault="00360083" w:rsidP="00360083">
      <w:pPr>
        <w:pStyle w:val="FFABody"/>
      </w:pPr>
      <w:r w:rsidRPr="005D2DB3">
        <w:lastRenderedPageBreak/>
        <w:t xml:space="preserve">Complete the table </w:t>
      </w:r>
      <w:r>
        <w:t xml:space="preserve">below </w:t>
      </w:r>
      <w:r w:rsidRPr="005D2DB3">
        <w:t xml:space="preserve">with information you learn </w:t>
      </w:r>
      <w:r>
        <w:t>about</w:t>
      </w:r>
      <w:r w:rsidRPr="005D2DB3">
        <w:t xml:space="preserve"> the common allergens</w:t>
      </w:r>
      <w:r>
        <w:t>.</w:t>
      </w:r>
    </w:p>
    <w:p w14:paraId="05DC2286" w14:textId="77777777" w:rsidR="00360083" w:rsidRDefault="00360083" w:rsidP="00360083">
      <w:pPr>
        <w:pStyle w:val="FFABody"/>
      </w:pPr>
    </w:p>
    <w:p w14:paraId="69251C16" w14:textId="77777777" w:rsidR="00360083" w:rsidRPr="005D2DB3" w:rsidRDefault="00360083" w:rsidP="00360083">
      <w:pPr>
        <w:pStyle w:val="FFABody"/>
      </w:pPr>
    </w:p>
    <w:tbl>
      <w:tblPr>
        <w:tblStyle w:val="TableGrid1"/>
        <w:tblW w:w="10576" w:type="dxa"/>
        <w:tblInd w:w="-5" w:type="dxa"/>
        <w:tblLook w:val="04A0" w:firstRow="1" w:lastRow="0" w:firstColumn="1" w:lastColumn="0" w:noHBand="0" w:noVBand="1"/>
      </w:tblPr>
      <w:tblGrid>
        <w:gridCol w:w="1058"/>
        <w:gridCol w:w="1508"/>
        <w:gridCol w:w="1530"/>
        <w:gridCol w:w="1530"/>
        <w:gridCol w:w="1620"/>
        <w:gridCol w:w="1620"/>
        <w:gridCol w:w="1710"/>
      </w:tblGrid>
      <w:tr w:rsidR="00FC3FDB" w:rsidRPr="005D2DB3" w14:paraId="2B909BEB" w14:textId="49943C38" w:rsidTr="00AE2396">
        <w:trPr>
          <w:trHeight w:val="775"/>
        </w:trPr>
        <w:tc>
          <w:tcPr>
            <w:tcW w:w="1058" w:type="dxa"/>
          </w:tcPr>
          <w:p w14:paraId="4FB354AE" w14:textId="77777777" w:rsidR="00FC3FDB" w:rsidRPr="003C1647" w:rsidRDefault="00FC3FDB" w:rsidP="0014724E">
            <w:pPr>
              <w:pStyle w:val="FFABody"/>
              <w:rPr>
                <w:b/>
                <w:bCs/>
              </w:rPr>
            </w:pPr>
            <w:r w:rsidRPr="003C1647">
              <w:rPr>
                <w:b/>
                <w:bCs/>
              </w:rPr>
              <w:t>Allergen</w:t>
            </w:r>
          </w:p>
        </w:tc>
        <w:tc>
          <w:tcPr>
            <w:tcW w:w="1508" w:type="dxa"/>
          </w:tcPr>
          <w:p w14:paraId="2DC46523" w14:textId="77777777" w:rsidR="00FC3FDB" w:rsidRPr="003C1647" w:rsidRDefault="00FC3FDB" w:rsidP="0014724E">
            <w:pPr>
              <w:pStyle w:val="FFABody"/>
              <w:rPr>
                <w:b/>
                <w:bCs/>
              </w:rPr>
            </w:pPr>
            <w:r w:rsidRPr="003C1647">
              <w:rPr>
                <w:b/>
                <w:bCs/>
              </w:rPr>
              <w:t>Causes</w:t>
            </w:r>
          </w:p>
        </w:tc>
        <w:tc>
          <w:tcPr>
            <w:tcW w:w="1530" w:type="dxa"/>
          </w:tcPr>
          <w:p w14:paraId="6268C5F5" w14:textId="77777777" w:rsidR="00FC3FDB" w:rsidRPr="003C1647" w:rsidRDefault="00FC3FDB" w:rsidP="0014724E">
            <w:pPr>
              <w:pStyle w:val="FFABody"/>
              <w:rPr>
                <w:b/>
                <w:bCs/>
              </w:rPr>
            </w:pPr>
            <w:r w:rsidRPr="003C1647">
              <w:rPr>
                <w:b/>
                <w:bCs/>
              </w:rPr>
              <w:t>Symptoms</w:t>
            </w:r>
          </w:p>
        </w:tc>
        <w:tc>
          <w:tcPr>
            <w:tcW w:w="1530" w:type="dxa"/>
          </w:tcPr>
          <w:p w14:paraId="687F2477" w14:textId="77777777" w:rsidR="00FC3FDB" w:rsidRPr="003C1647" w:rsidRDefault="00FC3FDB" w:rsidP="0014724E">
            <w:pPr>
              <w:pStyle w:val="FFABody"/>
              <w:rPr>
                <w:b/>
                <w:bCs/>
              </w:rPr>
            </w:pPr>
            <w:r w:rsidRPr="003C1647">
              <w:rPr>
                <w:b/>
                <w:bCs/>
              </w:rPr>
              <w:t xml:space="preserve">Levels of </w:t>
            </w:r>
            <w:r>
              <w:rPr>
                <w:b/>
                <w:bCs/>
              </w:rPr>
              <w:t>R</w:t>
            </w:r>
            <w:r w:rsidRPr="003C1647">
              <w:rPr>
                <w:b/>
                <w:bCs/>
              </w:rPr>
              <w:t>eaction</w:t>
            </w:r>
          </w:p>
        </w:tc>
        <w:tc>
          <w:tcPr>
            <w:tcW w:w="1620" w:type="dxa"/>
          </w:tcPr>
          <w:p w14:paraId="70A6C89D" w14:textId="77777777" w:rsidR="00FC3FDB" w:rsidRPr="003C1647" w:rsidRDefault="00FC3FDB" w:rsidP="0014724E">
            <w:pPr>
              <w:pStyle w:val="FFABody"/>
              <w:rPr>
                <w:b/>
                <w:bCs/>
              </w:rPr>
            </w:pPr>
            <w:r w:rsidRPr="003C1647">
              <w:rPr>
                <w:b/>
                <w:bCs/>
              </w:rPr>
              <w:t xml:space="preserve">Treatment for </w:t>
            </w:r>
            <w:r>
              <w:rPr>
                <w:b/>
                <w:bCs/>
              </w:rPr>
              <w:t>R</w:t>
            </w:r>
            <w:r w:rsidRPr="003C1647">
              <w:rPr>
                <w:b/>
                <w:bCs/>
              </w:rPr>
              <w:t>eaction</w:t>
            </w:r>
          </w:p>
        </w:tc>
        <w:tc>
          <w:tcPr>
            <w:tcW w:w="1620" w:type="dxa"/>
          </w:tcPr>
          <w:p w14:paraId="496B11A4" w14:textId="77777777" w:rsidR="00FC3FDB" w:rsidRPr="003C1647" w:rsidRDefault="00FC3FDB" w:rsidP="0014724E">
            <w:pPr>
              <w:pStyle w:val="FFABody"/>
              <w:rPr>
                <w:b/>
                <w:bCs/>
              </w:rPr>
            </w:pPr>
            <w:r w:rsidRPr="003C1647">
              <w:rPr>
                <w:b/>
                <w:bCs/>
              </w:rPr>
              <w:t xml:space="preserve">Foods to </w:t>
            </w:r>
            <w:r>
              <w:rPr>
                <w:b/>
                <w:bCs/>
              </w:rPr>
              <w:t>A</w:t>
            </w:r>
            <w:r w:rsidRPr="003C1647">
              <w:rPr>
                <w:b/>
                <w:bCs/>
              </w:rPr>
              <w:t>void</w:t>
            </w:r>
          </w:p>
        </w:tc>
        <w:tc>
          <w:tcPr>
            <w:tcW w:w="1710" w:type="dxa"/>
          </w:tcPr>
          <w:p w14:paraId="56D706E3" w14:textId="4E18B8E0" w:rsidR="00FC3FDB" w:rsidRPr="003C1647" w:rsidRDefault="00AE2396" w:rsidP="0014724E">
            <w:pPr>
              <w:pStyle w:val="FFABody"/>
              <w:rPr>
                <w:b/>
                <w:bCs/>
              </w:rPr>
            </w:pPr>
            <w:r>
              <w:rPr>
                <w:b/>
                <w:bCs/>
              </w:rPr>
              <w:t>Labeling Requirements</w:t>
            </w:r>
          </w:p>
        </w:tc>
      </w:tr>
      <w:tr w:rsidR="00FC3FDB" w:rsidRPr="005D2DB3" w14:paraId="6906DCD5" w14:textId="12300471" w:rsidTr="00AE2396">
        <w:trPr>
          <w:trHeight w:val="1170"/>
        </w:trPr>
        <w:tc>
          <w:tcPr>
            <w:tcW w:w="1058" w:type="dxa"/>
          </w:tcPr>
          <w:p w14:paraId="65BA49F4" w14:textId="77777777" w:rsidR="00FC3FDB" w:rsidRPr="005D2DB3" w:rsidRDefault="00FC3FDB" w:rsidP="0014724E">
            <w:pPr>
              <w:pStyle w:val="FFABody"/>
            </w:pPr>
          </w:p>
          <w:p w14:paraId="36B40FB3" w14:textId="77777777" w:rsidR="00FC3FDB" w:rsidRPr="005D2DB3" w:rsidRDefault="00FC3FDB" w:rsidP="0014724E">
            <w:pPr>
              <w:pStyle w:val="FFABody"/>
            </w:pPr>
            <w:r w:rsidRPr="005D2DB3">
              <w:t>Milk</w:t>
            </w:r>
          </w:p>
          <w:p w14:paraId="34CB1BBF" w14:textId="77777777" w:rsidR="00FC3FDB" w:rsidRPr="005D2DB3" w:rsidRDefault="00FC3FDB" w:rsidP="0014724E">
            <w:pPr>
              <w:pStyle w:val="FFABody"/>
            </w:pPr>
          </w:p>
        </w:tc>
        <w:tc>
          <w:tcPr>
            <w:tcW w:w="1508" w:type="dxa"/>
          </w:tcPr>
          <w:p w14:paraId="6EF4406E" w14:textId="77777777" w:rsidR="00FC3FDB" w:rsidRPr="005D2DB3" w:rsidRDefault="00FC3FDB" w:rsidP="0014724E">
            <w:pPr>
              <w:pStyle w:val="FFABody"/>
            </w:pPr>
          </w:p>
        </w:tc>
        <w:tc>
          <w:tcPr>
            <w:tcW w:w="1530" w:type="dxa"/>
          </w:tcPr>
          <w:p w14:paraId="2B58B832" w14:textId="77777777" w:rsidR="00FC3FDB" w:rsidRPr="005D2DB3" w:rsidRDefault="00FC3FDB" w:rsidP="0014724E">
            <w:pPr>
              <w:pStyle w:val="FFABody"/>
            </w:pPr>
          </w:p>
        </w:tc>
        <w:tc>
          <w:tcPr>
            <w:tcW w:w="1530" w:type="dxa"/>
          </w:tcPr>
          <w:p w14:paraId="059F0FF0" w14:textId="77777777" w:rsidR="00FC3FDB" w:rsidRPr="005D2DB3" w:rsidRDefault="00FC3FDB" w:rsidP="0014724E">
            <w:pPr>
              <w:pStyle w:val="FFABody"/>
            </w:pPr>
          </w:p>
        </w:tc>
        <w:tc>
          <w:tcPr>
            <w:tcW w:w="1620" w:type="dxa"/>
          </w:tcPr>
          <w:p w14:paraId="42331F63" w14:textId="77777777" w:rsidR="00FC3FDB" w:rsidRPr="005D2DB3" w:rsidRDefault="00FC3FDB" w:rsidP="0014724E">
            <w:pPr>
              <w:pStyle w:val="FFABody"/>
            </w:pPr>
          </w:p>
        </w:tc>
        <w:tc>
          <w:tcPr>
            <w:tcW w:w="1620" w:type="dxa"/>
          </w:tcPr>
          <w:p w14:paraId="3E47F175" w14:textId="77777777" w:rsidR="00FC3FDB" w:rsidRPr="005D2DB3" w:rsidRDefault="00FC3FDB" w:rsidP="0014724E">
            <w:pPr>
              <w:pStyle w:val="FFABody"/>
            </w:pPr>
          </w:p>
        </w:tc>
        <w:tc>
          <w:tcPr>
            <w:tcW w:w="1710" w:type="dxa"/>
          </w:tcPr>
          <w:p w14:paraId="57270B96" w14:textId="77777777" w:rsidR="00FC3FDB" w:rsidRPr="005D2DB3" w:rsidRDefault="00FC3FDB" w:rsidP="0014724E">
            <w:pPr>
              <w:pStyle w:val="FFABody"/>
            </w:pPr>
          </w:p>
        </w:tc>
      </w:tr>
      <w:tr w:rsidR="00FC3FDB" w:rsidRPr="005D2DB3" w14:paraId="5E532937" w14:textId="0FF45D9A" w:rsidTr="00AE2396">
        <w:trPr>
          <w:trHeight w:val="1170"/>
        </w:trPr>
        <w:tc>
          <w:tcPr>
            <w:tcW w:w="1058" w:type="dxa"/>
          </w:tcPr>
          <w:p w14:paraId="4752D495" w14:textId="77777777" w:rsidR="00FC3FDB" w:rsidRPr="005D2DB3" w:rsidRDefault="00FC3FDB" w:rsidP="0014724E">
            <w:pPr>
              <w:pStyle w:val="FFABody"/>
            </w:pPr>
          </w:p>
          <w:p w14:paraId="4FB245F9" w14:textId="77777777" w:rsidR="00FC3FDB" w:rsidRPr="005D2DB3" w:rsidRDefault="00FC3FDB" w:rsidP="0014724E">
            <w:pPr>
              <w:pStyle w:val="FFABody"/>
            </w:pPr>
            <w:r w:rsidRPr="005D2DB3">
              <w:t>Eggs</w:t>
            </w:r>
          </w:p>
          <w:p w14:paraId="0533463D" w14:textId="77777777" w:rsidR="00FC3FDB" w:rsidRPr="005D2DB3" w:rsidRDefault="00FC3FDB" w:rsidP="0014724E">
            <w:pPr>
              <w:pStyle w:val="FFABody"/>
            </w:pPr>
          </w:p>
        </w:tc>
        <w:tc>
          <w:tcPr>
            <w:tcW w:w="1508" w:type="dxa"/>
          </w:tcPr>
          <w:p w14:paraId="1B1A5167" w14:textId="77777777" w:rsidR="00FC3FDB" w:rsidRPr="005D2DB3" w:rsidRDefault="00FC3FDB" w:rsidP="0014724E">
            <w:pPr>
              <w:pStyle w:val="FFABody"/>
            </w:pPr>
          </w:p>
        </w:tc>
        <w:tc>
          <w:tcPr>
            <w:tcW w:w="1530" w:type="dxa"/>
          </w:tcPr>
          <w:p w14:paraId="5BB19B95" w14:textId="77777777" w:rsidR="00FC3FDB" w:rsidRPr="005D2DB3" w:rsidRDefault="00FC3FDB" w:rsidP="0014724E">
            <w:pPr>
              <w:pStyle w:val="FFABody"/>
            </w:pPr>
          </w:p>
        </w:tc>
        <w:tc>
          <w:tcPr>
            <w:tcW w:w="1530" w:type="dxa"/>
          </w:tcPr>
          <w:p w14:paraId="47AA81B0" w14:textId="77777777" w:rsidR="00FC3FDB" w:rsidRPr="005D2DB3" w:rsidRDefault="00FC3FDB" w:rsidP="0014724E">
            <w:pPr>
              <w:pStyle w:val="FFABody"/>
            </w:pPr>
          </w:p>
        </w:tc>
        <w:tc>
          <w:tcPr>
            <w:tcW w:w="1620" w:type="dxa"/>
          </w:tcPr>
          <w:p w14:paraId="733E1F9E" w14:textId="77777777" w:rsidR="00FC3FDB" w:rsidRPr="005D2DB3" w:rsidRDefault="00FC3FDB" w:rsidP="0014724E">
            <w:pPr>
              <w:pStyle w:val="FFABody"/>
            </w:pPr>
          </w:p>
        </w:tc>
        <w:tc>
          <w:tcPr>
            <w:tcW w:w="1620" w:type="dxa"/>
          </w:tcPr>
          <w:p w14:paraId="314FD2B5" w14:textId="77777777" w:rsidR="00FC3FDB" w:rsidRPr="005D2DB3" w:rsidRDefault="00FC3FDB" w:rsidP="0014724E">
            <w:pPr>
              <w:pStyle w:val="FFABody"/>
            </w:pPr>
          </w:p>
        </w:tc>
        <w:tc>
          <w:tcPr>
            <w:tcW w:w="1710" w:type="dxa"/>
          </w:tcPr>
          <w:p w14:paraId="2CB783D6" w14:textId="77777777" w:rsidR="00FC3FDB" w:rsidRPr="005D2DB3" w:rsidRDefault="00FC3FDB" w:rsidP="0014724E">
            <w:pPr>
              <w:pStyle w:val="FFABody"/>
            </w:pPr>
          </w:p>
        </w:tc>
      </w:tr>
      <w:tr w:rsidR="00FC3FDB" w:rsidRPr="005D2DB3" w14:paraId="50376E8D" w14:textId="174966A3" w:rsidTr="00AE2396">
        <w:trPr>
          <w:trHeight w:val="1170"/>
        </w:trPr>
        <w:tc>
          <w:tcPr>
            <w:tcW w:w="1058" w:type="dxa"/>
          </w:tcPr>
          <w:p w14:paraId="37611D6A" w14:textId="77777777" w:rsidR="00FC3FDB" w:rsidRPr="005D2DB3" w:rsidRDefault="00FC3FDB" w:rsidP="0014724E">
            <w:pPr>
              <w:pStyle w:val="FFABody"/>
            </w:pPr>
          </w:p>
          <w:p w14:paraId="23B23DB5" w14:textId="77777777" w:rsidR="00FC3FDB" w:rsidRPr="005D2DB3" w:rsidRDefault="00FC3FDB" w:rsidP="0014724E">
            <w:pPr>
              <w:pStyle w:val="FFABody"/>
            </w:pPr>
            <w:r w:rsidRPr="005D2DB3">
              <w:t>Fish</w:t>
            </w:r>
          </w:p>
          <w:p w14:paraId="07F60633" w14:textId="77777777" w:rsidR="00FC3FDB" w:rsidRPr="005D2DB3" w:rsidRDefault="00FC3FDB" w:rsidP="0014724E">
            <w:pPr>
              <w:pStyle w:val="FFABody"/>
            </w:pPr>
          </w:p>
        </w:tc>
        <w:tc>
          <w:tcPr>
            <w:tcW w:w="1508" w:type="dxa"/>
          </w:tcPr>
          <w:p w14:paraId="045883E9" w14:textId="77777777" w:rsidR="00FC3FDB" w:rsidRPr="005D2DB3" w:rsidRDefault="00FC3FDB" w:rsidP="0014724E">
            <w:pPr>
              <w:pStyle w:val="FFABody"/>
            </w:pPr>
          </w:p>
        </w:tc>
        <w:tc>
          <w:tcPr>
            <w:tcW w:w="1530" w:type="dxa"/>
          </w:tcPr>
          <w:p w14:paraId="52C929A8" w14:textId="77777777" w:rsidR="00FC3FDB" w:rsidRPr="005D2DB3" w:rsidRDefault="00FC3FDB" w:rsidP="0014724E">
            <w:pPr>
              <w:pStyle w:val="FFABody"/>
            </w:pPr>
          </w:p>
        </w:tc>
        <w:tc>
          <w:tcPr>
            <w:tcW w:w="1530" w:type="dxa"/>
          </w:tcPr>
          <w:p w14:paraId="0A4FEBB9" w14:textId="77777777" w:rsidR="00FC3FDB" w:rsidRPr="005D2DB3" w:rsidRDefault="00FC3FDB" w:rsidP="0014724E">
            <w:pPr>
              <w:pStyle w:val="FFABody"/>
            </w:pPr>
          </w:p>
        </w:tc>
        <w:tc>
          <w:tcPr>
            <w:tcW w:w="1620" w:type="dxa"/>
          </w:tcPr>
          <w:p w14:paraId="3712DBF1" w14:textId="77777777" w:rsidR="00FC3FDB" w:rsidRPr="005D2DB3" w:rsidRDefault="00FC3FDB" w:rsidP="0014724E">
            <w:pPr>
              <w:pStyle w:val="FFABody"/>
            </w:pPr>
          </w:p>
        </w:tc>
        <w:tc>
          <w:tcPr>
            <w:tcW w:w="1620" w:type="dxa"/>
          </w:tcPr>
          <w:p w14:paraId="698C8E2E" w14:textId="77777777" w:rsidR="00FC3FDB" w:rsidRPr="005D2DB3" w:rsidRDefault="00FC3FDB" w:rsidP="0014724E">
            <w:pPr>
              <w:pStyle w:val="FFABody"/>
            </w:pPr>
          </w:p>
        </w:tc>
        <w:tc>
          <w:tcPr>
            <w:tcW w:w="1710" w:type="dxa"/>
          </w:tcPr>
          <w:p w14:paraId="75F33009" w14:textId="77777777" w:rsidR="00FC3FDB" w:rsidRPr="005D2DB3" w:rsidRDefault="00FC3FDB" w:rsidP="0014724E">
            <w:pPr>
              <w:pStyle w:val="FFABody"/>
            </w:pPr>
          </w:p>
        </w:tc>
      </w:tr>
      <w:tr w:rsidR="00FC3FDB" w:rsidRPr="005D2DB3" w14:paraId="0E1278CF" w14:textId="0D86CBA6" w:rsidTr="00AE2396">
        <w:trPr>
          <w:trHeight w:val="1170"/>
        </w:trPr>
        <w:tc>
          <w:tcPr>
            <w:tcW w:w="1058" w:type="dxa"/>
          </w:tcPr>
          <w:p w14:paraId="7998EA04" w14:textId="77777777" w:rsidR="00FC3FDB" w:rsidRPr="005D2DB3" w:rsidRDefault="00FC3FDB" w:rsidP="0014724E">
            <w:pPr>
              <w:pStyle w:val="FFABody"/>
            </w:pPr>
          </w:p>
          <w:p w14:paraId="7A5690A3" w14:textId="77777777" w:rsidR="00FC3FDB" w:rsidRPr="005D2DB3" w:rsidRDefault="00FC3FDB" w:rsidP="0014724E">
            <w:pPr>
              <w:pStyle w:val="FFABody"/>
            </w:pPr>
            <w:r w:rsidRPr="005D2DB3">
              <w:t>Shellfish</w:t>
            </w:r>
          </w:p>
          <w:p w14:paraId="65F7C0B6" w14:textId="77777777" w:rsidR="00FC3FDB" w:rsidRPr="005D2DB3" w:rsidRDefault="00FC3FDB" w:rsidP="0014724E">
            <w:pPr>
              <w:pStyle w:val="FFABody"/>
            </w:pPr>
          </w:p>
        </w:tc>
        <w:tc>
          <w:tcPr>
            <w:tcW w:w="1508" w:type="dxa"/>
          </w:tcPr>
          <w:p w14:paraId="6CA8FDED" w14:textId="77777777" w:rsidR="00FC3FDB" w:rsidRPr="005D2DB3" w:rsidRDefault="00FC3FDB" w:rsidP="0014724E">
            <w:pPr>
              <w:pStyle w:val="FFABody"/>
            </w:pPr>
          </w:p>
        </w:tc>
        <w:tc>
          <w:tcPr>
            <w:tcW w:w="1530" w:type="dxa"/>
          </w:tcPr>
          <w:p w14:paraId="2A2257F2" w14:textId="77777777" w:rsidR="00FC3FDB" w:rsidRPr="005D2DB3" w:rsidRDefault="00FC3FDB" w:rsidP="0014724E">
            <w:pPr>
              <w:pStyle w:val="FFABody"/>
            </w:pPr>
          </w:p>
        </w:tc>
        <w:tc>
          <w:tcPr>
            <w:tcW w:w="1530" w:type="dxa"/>
          </w:tcPr>
          <w:p w14:paraId="0294B9A8" w14:textId="77777777" w:rsidR="00FC3FDB" w:rsidRPr="005D2DB3" w:rsidRDefault="00FC3FDB" w:rsidP="0014724E">
            <w:pPr>
              <w:pStyle w:val="FFABody"/>
            </w:pPr>
          </w:p>
        </w:tc>
        <w:tc>
          <w:tcPr>
            <w:tcW w:w="1620" w:type="dxa"/>
          </w:tcPr>
          <w:p w14:paraId="1EA3143C" w14:textId="77777777" w:rsidR="00FC3FDB" w:rsidRPr="005D2DB3" w:rsidRDefault="00FC3FDB" w:rsidP="0014724E">
            <w:pPr>
              <w:pStyle w:val="FFABody"/>
            </w:pPr>
          </w:p>
        </w:tc>
        <w:tc>
          <w:tcPr>
            <w:tcW w:w="1620" w:type="dxa"/>
          </w:tcPr>
          <w:p w14:paraId="714C1019" w14:textId="77777777" w:rsidR="00FC3FDB" w:rsidRPr="005D2DB3" w:rsidRDefault="00FC3FDB" w:rsidP="0014724E">
            <w:pPr>
              <w:pStyle w:val="FFABody"/>
            </w:pPr>
          </w:p>
        </w:tc>
        <w:tc>
          <w:tcPr>
            <w:tcW w:w="1710" w:type="dxa"/>
          </w:tcPr>
          <w:p w14:paraId="073F54E2" w14:textId="77777777" w:rsidR="00FC3FDB" w:rsidRPr="005D2DB3" w:rsidRDefault="00FC3FDB" w:rsidP="0014724E">
            <w:pPr>
              <w:pStyle w:val="FFABody"/>
            </w:pPr>
          </w:p>
        </w:tc>
      </w:tr>
      <w:tr w:rsidR="00FC3FDB" w:rsidRPr="005D2DB3" w14:paraId="7B176ACD" w14:textId="23A810B6" w:rsidTr="00AE2396">
        <w:trPr>
          <w:trHeight w:val="1170"/>
        </w:trPr>
        <w:tc>
          <w:tcPr>
            <w:tcW w:w="1058" w:type="dxa"/>
          </w:tcPr>
          <w:p w14:paraId="75B15C10" w14:textId="77777777" w:rsidR="00FC3FDB" w:rsidRPr="005D2DB3" w:rsidRDefault="00FC3FDB" w:rsidP="0014724E">
            <w:pPr>
              <w:pStyle w:val="FFABody"/>
            </w:pPr>
          </w:p>
          <w:p w14:paraId="3025BADD" w14:textId="77777777" w:rsidR="00FC3FDB" w:rsidRPr="005D2DB3" w:rsidRDefault="00FC3FDB" w:rsidP="0014724E">
            <w:pPr>
              <w:pStyle w:val="FFABody"/>
            </w:pPr>
            <w:r w:rsidRPr="005D2DB3">
              <w:t>Tree Nuts</w:t>
            </w:r>
          </w:p>
          <w:p w14:paraId="327E7D3D" w14:textId="77777777" w:rsidR="00FC3FDB" w:rsidRPr="005D2DB3" w:rsidRDefault="00FC3FDB" w:rsidP="0014724E">
            <w:pPr>
              <w:pStyle w:val="FFABody"/>
            </w:pPr>
          </w:p>
        </w:tc>
        <w:tc>
          <w:tcPr>
            <w:tcW w:w="1508" w:type="dxa"/>
          </w:tcPr>
          <w:p w14:paraId="3997558B" w14:textId="77777777" w:rsidR="00FC3FDB" w:rsidRPr="005D2DB3" w:rsidRDefault="00FC3FDB" w:rsidP="0014724E">
            <w:pPr>
              <w:pStyle w:val="FFABody"/>
            </w:pPr>
          </w:p>
        </w:tc>
        <w:tc>
          <w:tcPr>
            <w:tcW w:w="1530" w:type="dxa"/>
          </w:tcPr>
          <w:p w14:paraId="7DB97ACD" w14:textId="77777777" w:rsidR="00FC3FDB" w:rsidRPr="005D2DB3" w:rsidRDefault="00FC3FDB" w:rsidP="0014724E">
            <w:pPr>
              <w:pStyle w:val="FFABody"/>
            </w:pPr>
          </w:p>
        </w:tc>
        <w:tc>
          <w:tcPr>
            <w:tcW w:w="1530" w:type="dxa"/>
          </w:tcPr>
          <w:p w14:paraId="4FA90B59" w14:textId="77777777" w:rsidR="00FC3FDB" w:rsidRPr="005D2DB3" w:rsidRDefault="00FC3FDB" w:rsidP="0014724E">
            <w:pPr>
              <w:pStyle w:val="FFABody"/>
            </w:pPr>
          </w:p>
        </w:tc>
        <w:tc>
          <w:tcPr>
            <w:tcW w:w="1620" w:type="dxa"/>
          </w:tcPr>
          <w:p w14:paraId="23253F5C" w14:textId="77777777" w:rsidR="00FC3FDB" w:rsidRPr="005D2DB3" w:rsidRDefault="00FC3FDB" w:rsidP="0014724E">
            <w:pPr>
              <w:pStyle w:val="FFABody"/>
            </w:pPr>
          </w:p>
        </w:tc>
        <w:tc>
          <w:tcPr>
            <w:tcW w:w="1620" w:type="dxa"/>
          </w:tcPr>
          <w:p w14:paraId="66FC60B8" w14:textId="77777777" w:rsidR="00FC3FDB" w:rsidRPr="005D2DB3" w:rsidRDefault="00FC3FDB" w:rsidP="0014724E">
            <w:pPr>
              <w:pStyle w:val="FFABody"/>
            </w:pPr>
          </w:p>
        </w:tc>
        <w:tc>
          <w:tcPr>
            <w:tcW w:w="1710" w:type="dxa"/>
          </w:tcPr>
          <w:p w14:paraId="0195C8D9" w14:textId="77777777" w:rsidR="00FC3FDB" w:rsidRPr="005D2DB3" w:rsidRDefault="00FC3FDB" w:rsidP="0014724E">
            <w:pPr>
              <w:pStyle w:val="FFABody"/>
            </w:pPr>
          </w:p>
        </w:tc>
      </w:tr>
      <w:tr w:rsidR="00FC3FDB" w:rsidRPr="005D2DB3" w14:paraId="43BF4B0E" w14:textId="6A46DF2E" w:rsidTr="00AE2396">
        <w:trPr>
          <w:trHeight w:val="1170"/>
        </w:trPr>
        <w:tc>
          <w:tcPr>
            <w:tcW w:w="1058" w:type="dxa"/>
          </w:tcPr>
          <w:p w14:paraId="4C693342" w14:textId="77777777" w:rsidR="00FC3FDB" w:rsidRPr="005D2DB3" w:rsidRDefault="00FC3FDB" w:rsidP="0014724E">
            <w:pPr>
              <w:pStyle w:val="FFABody"/>
            </w:pPr>
          </w:p>
          <w:p w14:paraId="7AE03D52" w14:textId="77777777" w:rsidR="00FC3FDB" w:rsidRPr="005D2DB3" w:rsidRDefault="00FC3FDB" w:rsidP="0014724E">
            <w:pPr>
              <w:pStyle w:val="FFABody"/>
            </w:pPr>
            <w:r w:rsidRPr="005D2DB3">
              <w:t>Peanuts</w:t>
            </w:r>
          </w:p>
          <w:p w14:paraId="079D6489" w14:textId="77777777" w:rsidR="00FC3FDB" w:rsidRPr="005D2DB3" w:rsidRDefault="00FC3FDB" w:rsidP="0014724E">
            <w:pPr>
              <w:pStyle w:val="FFABody"/>
            </w:pPr>
          </w:p>
        </w:tc>
        <w:tc>
          <w:tcPr>
            <w:tcW w:w="1508" w:type="dxa"/>
          </w:tcPr>
          <w:p w14:paraId="3C26850E" w14:textId="77777777" w:rsidR="00FC3FDB" w:rsidRPr="005D2DB3" w:rsidRDefault="00FC3FDB" w:rsidP="0014724E">
            <w:pPr>
              <w:pStyle w:val="FFABody"/>
            </w:pPr>
          </w:p>
        </w:tc>
        <w:tc>
          <w:tcPr>
            <w:tcW w:w="1530" w:type="dxa"/>
          </w:tcPr>
          <w:p w14:paraId="2CCB4726" w14:textId="77777777" w:rsidR="00FC3FDB" w:rsidRPr="005D2DB3" w:rsidRDefault="00FC3FDB" w:rsidP="0014724E">
            <w:pPr>
              <w:pStyle w:val="FFABody"/>
            </w:pPr>
          </w:p>
        </w:tc>
        <w:tc>
          <w:tcPr>
            <w:tcW w:w="1530" w:type="dxa"/>
          </w:tcPr>
          <w:p w14:paraId="0D754736" w14:textId="77777777" w:rsidR="00FC3FDB" w:rsidRPr="005D2DB3" w:rsidRDefault="00FC3FDB" w:rsidP="0014724E">
            <w:pPr>
              <w:pStyle w:val="FFABody"/>
            </w:pPr>
          </w:p>
        </w:tc>
        <w:tc>
          <w:tcPr>
            <w:tcW w:w="1620" w:type="dxa"/>
          </w:tcPr>
          <w:p w14:paraId="6739A441" w14:textId="77777777" w:rsidR="00FC3FDB" w:rsidRPr="005D2DB3" w:rsidRDefault="00FC3FDB" w:rsidP="0014724E">
            <w:pPr>
              <w:pStyle w:val="FFABody"/>
            </w:pPr>
          </w:p>
        </w:tc>
        <w:tc>
          <w:tcPr>
            <w:tcW w:w="1620" w:type="dxa"/>
          </w:tcPr>
          <w:p w14:paraId="295F2FF3" w14:textId="77777777" w:rsidR="00FC3FDB" w:rsidRPr="005D2DB3" w:rsidRDefault="00FC3FDB" w:rsidP="0014724E">
            <w:pPr>
              <w:pStyle w:val="FFABody"/>
            </w:pPr>
          </w:p>
        </w:tc>
        <w:tc>
          <w:tcPr>
            <w:tcW w:w="1710" w:type="dxa"/>
          </w:tcPr>
          <w:p w14:paraId="3BECEA50" w14:textId="77777777" w:rsidR="00FC3FDB" w:rsidRPr="005D2DB3" w:rsidRDefault="00FC3FDB" w:rsidP="0014724E">
            <w:pPr>
              <w:pStyle w:val="FFABody"/>
            </w:pPr>
          </w:p>
        </w:tc>
      </w:tr>
      <w:tr w:rsidR="00FC3FDB" w:rsidRPr="005D2DB3" w14:paraId="52452938" w14:textId="0AE5D502" w:rsidTr="00AE2396">
        <w:trPr>
          <w:trHeight w:val="1170"/>
        </w:trPr>
        <w:tc>
          <w:tcPr>
            <w:tcW w:w="1058" w:type="dxa"/>
          </w:tcPr>
          <w:p w14:paraId="1CAF2065" w14:textId="77777777" w:rsidR="00FC3FDB" w:rsidRPr="005D2DB3" w:rsidRDefault="00FC3FDB" w:rsidP="0014724E">
            <w:pPr>
              <w:pStyle w:val="FFABody"/>
            </w:pPr>
          </w:p>
          <w:p w14:paraId="057A8109" w14:textId="77777777" w:rsidR="00FC3FDB" w:rsidRPr="005D2DB3" w:rsidRDefault="00FC3FDB" w:rsidP="0014724E">
            <w:pPr>
              <w:pStyle w:val="FFABody"/>
            </w:pPr>
            <w:r w:rsidRPr="005D2DB3">
              <w:t>Wheat</w:t>
            </w:r>
          </w:p>
          <w:p w14:paraId="47B4EE8A" w14:textId="77777777" w:rsidR="00FC3FDB" w:rsidRPr="005D2DB3" w:rsidRDefault="00FC3FDB" w:rsidP="0014724E">
            <w:pPr>
              <w:pStyle w:val="FFABody"/>
            </w:pPr>
          </w:p>
        </w:tc>
        <w:tc>
          <w:tcPr>
            <w:tcW w:w="1508" w:type="dxa"/>
          </w:tcPr>
          <w:p w14:paraId="03300DC9" w14:textId="77777777" w:rsidR="00FC3FDB" w:rsidRPr="005D2DB3" w:rsidRDefault="00FC3FDB" w:rsidP="0014724E">
            <w:pPr>
              <w:pStyle w:val="FFABody"/>
            </w:pPr>
          </w:p>
        </w:tc>
        <w:tc>
          <w:tcPr>
            <w:tcW w:w="1530" w:type="dxa"/>
          </w:tcPr>
          <w:p w14:paraId="658D8FD7" w14:textId="77777777" w:rsidR="00FC3FDB" w:rsidRPr="005D2DB3" w:rsidRDefault="00FC3FDB" w:rsidP="0014724E">
            <w:pPr>
              <w:pStyle w:val="FFABody"/>
            </w:pPr>
          </w:p>
        </w:tc>
        <w:tc>
          <w:tcPr>
            <w:tcW w:w="1530" w:type="dxa"/>
          </w:tcPr>
          <w:p w14:paraId="02D41150" w14:textId="77777777" w:rsidR="00FC3FDB" w:rsidRPr="005D2DB3" w:rsidRDefault="00FC3FDB" w:rsidP="0014724E">
            <w:pPr>
              <w:pStyle w:val="FFABody"/>
            </w:pPr>
          </w:p>
        </w:tc>
        <w:tc>
          <w:tcPr>
            <w:tcW w:w="1620" w:type="dxa"/>
          </w:tcPr>
          <w:p w14:paraId="1CA8EB41" w14:textId="77777777" w:rsidR="00FC3FDB" w:rsidRPr="005D2DB3" w:rsidRDefault="00FC3FDB" w:rsidP="0014724E">
            <w:pPr>
              <w:pStyle w:val="FFABody"/>
            </w:pPr>
          </w:p>
        </w:tc>
        <w:tc>
          <w:tcPr>
            <w:tcW w:w="1620" w:type="dxa"/>
          </w:tcPr>
          <w:p w14:paraId="1755D125" w14:textId="77777777" w:rsidR="00FC3FDB" w:rsidRPr="005D2DB3" w:rsidRDefault="00FC3FDB" w:rsidP="0014724E">
            <w:pPr>
              <w:pStyle w:val="FFABody"/>
            </w:pPr>
          </w:p>
        </w:tc>
        <w:tc>
          <w:tcPr>
            <w:tcW w:w="1710" w:type="dxa"/>
          </w:tcPr>
          <w:p w14:paraId="2E296E51" w14:textId="77777777" w:rsidR="00FC3FDB" w:rsidRPr="005D2DB3" w:rsidRDefault="00FC3FDB" w:rsidP="0014724E">
            <w:pPr>
              <w:pStyle w:val="FFABody"/>
            </w:pPr>
          </w:p>
        </w:tc>
      </w:tr>
      <w:tr w:rsidR="00FC3FDB" w:rsidRPr="005D2DB3" w14:paraId="07688D63" w14:textId="0679E2EF" w:rsidTr="00AE2396">
        <w:trPr>
          <w:trHeight w:val="1170"/>
        </w:trPr>
        <w:tc>
          <w:tcPr>
            <w:tcW w:w="1058" w:type="dxa"/>
          </w:tcPr>
          <w:p w14:paraId="424B2CB3" w14:textId="77777777" w:rsidR="00FC3FDB" w:rsidRPr="005D2DB3" w:rsidRDefault="00FC3FDB" w:rsidP="0014724E">
            <w:pPr>
              <w:pStyle w:val="FFABody"/>
            </w:pPr>
          </w:p>
          <w:p w14:paraId="58FEA352" w14:textId="77777777" w:rsidR="00FC3FDB" w:rsidRPr="005D2DB3" w:rsidRDefault="00FC3FDB" w:rsidP="0014724E">
            <w:pPr>
              <w:pStyle w:val="FFABody"/>
            </w:pPr>
            <w:r w:rsidRPr="005D2DB3">
              <w:t>Soy</w:t>
            </w:r>
          </w:p>
          <w:p w14:paraId="3BCC67E4" w14:textId="77777777" w:rsidR="00FC3FDB" w:rsidRPr="005D2DB3" w:rsidRDefault="00FC3FDB" w:rsidP="0014724E">
            <w:pPr>
              <w:pStyle w:val="FFABody"/>
            </w:pPr>
          </w:p>
        </w:tc>
        <w:tc>
          <w:tcPr>
            <w:tcW w:w="1508" w:type="dxa"/>
          </w:tcPr>
          <w:p w14:paraId="2BBA6D45" w14:textId="77777777" w:rsidR="00FC3FDB" w:rsidRPr="005D2DB3" w:rsidRDefault="00FC3FDB" w:rsidP="0014724E">
            <w:pPr>
              <w:pStyle w:val="FFABody"/>
            </w:pPr>
          </w:p>
        </w:tc>
        <w:tc>
          <w:tcPr>
            <w:tcW w:w="1530" w:type="dxa"/>
          </w:tcPr>
          <w:p w14:paraId="29FEC8EF" w14:textId="77777777" w:rsidR="00FC3FDB" w:rsidRPr="005D2DB3" w:rsidRDefault="00FC3FDB" w:rsidP="0014724E">
            <w:pPr>
              <w:pStyle w:val="FFABody"/>
            </w:pPr>
          </w:p>
        </w:tc>
        <w:tc>
          <w:tcPr>
            <w:tcW w:w="1530" w:type="dxa"/>
          </w:tcPr>
          <w:p w14:paraId="2E6F3CA3" w14:textId="77777777" w:rsidR="00FC3FDB" w:rsidRPr="005D2DB3" w:rsidRDefault="00FC3FDB" w:rsidP="0014724E">
            <w:pPr>
              <w:pStyle w:val="FFABody"/>
            </w:pPr>
          </w:p>
        </w:tc>
        <w:tc>
          <w:tcPr>
            <w:tcW w:w="1620" w:type="dxa"/>
          </w:tcPr>
          <w:p w14:paraId="7C75FB73" w14:textId="77777777" w:rsidR="00FC3FDB" w:rsidRPr="005D2DB3" w:rsidRDefault="00FC3FDB" w:rsidP="0014724E">
            <w:pPr>
              <w:pStyle w:val="FFABody"/>
            </w:pPr>
          </w:p>
        </w:tc>
        <w:tc>
          <w:tcPr>
            <w:tcW w:w="1620" w:type="dxa"/>
          </w:tcPr>
          <w:p w14:paraId="553C5A7F" w14:textId="77777777" w:rsidR="00FC3FDB" w:rsidRPr="005D2DB3" w:rsidRDefault="00FC3FDB" w:rsidP="0014724E">
            <w:pPr>
              <w:pStyle w:val="FFABody"/>
            </w:pPr>
          </w:p>
        </w:tc>
        <w:tc>
          <w:tcPr>
            <w:tcW w:w="1710" w:type="dxa"/>
          </w:tcPr>
          <w:p w14:paraId="0D03A592" w14:textId="77777777" w:rsidR="00FC3FDB" w:rsidRPr="005D2DB3" w:rsidRDefault="00FC3FDB" w:rsidP="0014724E">
            <w:pPr>
              <w:pStyle w:val="FFABody"/>
            </w:pPr>
          </w:p>
        </w:tc>
      </w:tr>
    </w:tbl>
    <w:p w14:paraId="5104BADF" w14:textId="77777777" w:rsidR="00360083" w:rsidRPr="005D2DB3" w:rsidRDefault="00360083" w:rsidP="00360083">
      <w:pPr>
        <w:pStyle w:val="FFABody"/>
      </w:pPr>
    </w:p>
    <w:p w14:paraId="3D81E7C9" w14:textId="77777777" w:rsidR="00360083" w:rsidRPr="005D2DB3" w:rsidRDefault="00360083" w:rsidP="00360083">
      <w:pPr>
        <w:pStyle w:val="FFABody"/>
      </w:pPr>
    </w:p>
    <w:p w14:paraId="3BA5DDA4" w14:textId="77777777" w:rsidR="00360083" w:rsidRPr="005D2DB3" w:rsidRDefault="00360083" w:rsidP="00360083">
      <w:pPr>
        <w:pStyle w:val="FFABody"/>
      </w:pPr>
    </w:p>
    <w:p w14:paraId="6534AB53" w14:textId="77777777" w:rsidR="00360083" w:rsidRPr="005D2DB3" w:rsidRDefault="00360083" w:rsidP="00360083">
      <w:pPr>
        <w:spacing w:after="0" w:line="225" w:lineRule="atLeast"/>
        <w:rPr>
          <w:rFonts w:ascii="Montserrat" w:hAnsi="Montserrat"/>
          <w:sz w:val="18"/>
        </w:rPr>
      </w:pPr>
    </w:p>
    <w:p w14:paraId="309D8BAF" w14:textId="77777777" w:rsidR="00360083" w:rsidRPr="005D2DB3" w:rsidRDefault="00360083" w:rsidP="00360083">
      <w:pPr>
        <w:spacing w:after="0" w:line="225" w:lineRule="atLeast"/>
        <w:rPr>
          <w:rFonts w:ascii="Montserrat" w:hAnsi="Montserrat"/>
          <w:sz w:val="18"/>
        </w:rPr>
      </w:pPr>
    </w:p>
    <w:p w14:paraId="27048E12" w14:textId="77777777" w:rsidR="00360083" w:rsidRPr="005D2DB3" w:rsidRDefault="00360083" w:rsidP="00360083">
      <w:pPr>
        <w:spacing w:after="0" w:line="225" w:lineRule="atLeast"/>
        <w:rPr>
          <w:rFonts w:ascii="Montserrat" w:hAnsi="Montserrat"/>
          <w:sz w:val="18"/>
        </w:rPr>
      </w:pPr>
    </w:p>
    <w:p w14:paraId="74CB05AD" w14:textId="77777777" w:rsidR="00360083" w:rsidRPr="005D2DB3" w:rsidRDefault="00360083" w:rsidP="00360083">
      <w:pPr>
        <w:spacing w:after="0" w:line="225" w:lineRule="atLeast"/>
        <w:rPr>
          <w:rFonts w:ascii="Montserrat" w:hAnsi="Montserrat"/>
          <w:sz w:val="18"/>
        </w:rPr>
      </w:pPr>
    </w:p>
    <w:p w14:paraId="2BA5C672" w14:textId="77777777" w:rsidR="00360083" w:rsidRPr="005D2DB3" w:rsidRDefault="00360083" w:rsidP="00360083">
      <w:pPr>
        <w:spacing w:after="0" w:line="225" w:lineRule="atLeast"/>
        <w:rPr>
          <w:rFonts w:ascii="Montserrat" w:hAnsi="Montserrat"/>
          <w:sz w:val="18"/>
        </w:rPr>
      </w:pPr>
    </w:p>
    <w:p w14:paraId="11BABBFD" w14:textId="77777777" w:rsidR="00360083" w:rsidRPr="005D2DB3" w:rsidRDefault="00360083" w:rsidP="00360083">
      <w:pPr>
        <w:spacing w:after="0" w:line="225" w:lineRule="atLeast"/>
        <w:rPr>
          <w:rFonts w:ascii="Montserrat" w:hAnsi="Montserrat"/>
          <w:sz w:val="18"/>
        </w:rPr>
      </w:pPr>
    </w:p>
    <w:p w14:paraId="7FBC3158" w14:textId="3C6B9F4E" w:rsidR="005D2DB3" w:rsidRPr="005D2DB3" w:rsidRDefault="002153B7" w:rsidP="009572BA">
      <w:pPr>
        <w:pStyle w:val="DocumentTitle"/>
        <w:rPr>
          <w:sz w:val="48"/>
          <w:szCs w:val="38"/>
        </w:rPr>
      </w:pPr>
      <w:r w:rsidRPr="006826FB">
        <w:rPr>
          <w:noProof/>
          <w:sz w:val="48"/>
          <w:szCs w:val="44"/>
        </w:rPr>
        <w:lastRenderedPageBreak/>
        <mc:AlternateContent>
          <mc:Choice Requires="wps">
            <w:drawing>
              <wp:anchor distT="0" distB="0" distL="114300" distR="114300" simplePos="0" relativeHeight="251659264" behindDoc="0" locked="0" layoutInCell="1" allowOverlap="1" wp14:anchorId="53EF94F7" wp14:editId="435AF729">
                <wp:simplePos x="0" y="0"/>
                <wp:positionH relativeFrom="margin">
                  <wp:posOffset>4184650</wp:posOffset>
                </wp:positionH>
                <wp:positionV relativeFrom="paragraph">
                  <wp:posOffset>-504190</wp:posOffset>
                </wp:positionV>
                <wp:extent cx="2932430" cy="1181100"/>
                <wp:effectExtent l="0" t="0" r="20320" b="19050"/>
                <wp:wrapNone/>
                <wp:docPr id="1" name="Rectangle 1"/>
                <wp:cNvGraphicFramePr/>
                <a:graphic xmlns:a="http://schemas.openxmlformats.org/drawingml/2006/main">
                  <a:graphicData uri="http://schemas.microsoft.com/office/word/2010/wordprocessingShape">
                    <wps:wsp>
                      <wps:cNvSpPr/>
                      <wps:spPr>
                        <a:xfrm>
                          <a:off x="0" y="0"/>
                          <a:ext cx="2932430" cy="1181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F4D153" w14:textId="4FF94D51" w:rsidR="00B4599F" w:rsidRPr="00B4599F" w:rsidRDefault="00B4599F" w:rsidP="00B4599F">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sidR="00486B37">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002153B7"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7E0F4680" w14:textId="77777777" w:rsidR="00B4599F" w:rsidRPr="00B06C5C" w:rsidRDefault="00B4599F" w:rsidP="00B4599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F94F7" id="Rectangle 1" o:spid="_x0000_s1038" style="position:absolute;margin-left:329.5pt;margin-top:-39.7pt;width:230.9pt;height: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xXcQIAAAAFAAAOAAAAZHJzL2Uyb0RvYy54bWysVNtOGzEQfa/Uf7D8XjYb0gIRGxSBUlVC&#10;EAkQz47Xm7XkW20nu+nX99gbSLg8Vc2DM+MZz+XMmb286rUiW+GDtKai5cmIEmG4raVZV/TpcfHt&#10;nJIQmamZskZUdCcCvZp9/XLZuakY29aqWniCICZMO1fRNkY3LYrAW6FZOLFOGBgb6zWLUP26qD3r&#10;EF2rYjwa/Sg662vnLRch4PZmMNJZjt80gsf7pgkiElVR1Bbz6fO5Smcxu2TTtWeulXxfBvuHKjST&#10;BklfQ92wyMjGyw+htOTeBtvEE251YZtGcpF7QDfl6F03Dy1zIvcCcIJ7hSn8v7D8bvvglh4wdC5M&#10;A8TURd94nf5RH+kzWLtXsEQfCcfl+OJ0PDkFphy2sjwvy1GGszg8dz7En8JqkoSKekwjg8S2tyEi&#10;JVxfXFK2YJWsF1KprOzCtfJkyzA4zLu2HSWKhYjLii7yLw0PId48U4Z0KGd8hmIIZ2BUo1iEqF1d&#10;0WDWlDC1BlV59LmWN6/Dh6SPaPco8Sj/PkucGrlhoR0qzlEHcmkZwXAldUXPj18rk9oUmaN7OA4j&#10;SFLsVz2RqPosBUo3K1vvlp54O9A4OL6QSHsLWJbMg7foGbsY73E0ygIIu5coaa3/89l98gedYKWk&#10;wx4ApN8b5gWa/mVAtItyMkmLk5XJ97MxFH9sWR1bzEZfW0ysxNY7nsXkH9WL2Hirn7Gy85QVJmY4&#10;clcUIA/idRy2EyvPxXyenbAqjsVb8+B4Cp1wS3A/9s/Muz25IgZ1Z182hk3fcWzwTS+NnW+ibWQm&#10;4AFVUCkpWLNMqv0nIe3xsZ69Dh+u2V8AAAD//wMAUEsDBBQABgAIAAAAIQBzPb185QAAAAwBAAAP&#10;AAAAZHJzL2Rvd25yZXYueG1sTI/BTgIxEIbvJr5DMyZeCLRLdIF1u8SAJpLIAZDosWzH3Y3tdLMt&#10;sPr0lpPeZjJ//vm+fN5bw07Y+caRhGQkgCGVTjdUSXjbPQ+nwHxQpJVxhBK+0cO8uL7KVabdmTZ4&#10;2oaKxRLymZJQh9BmnPuyRqv8yLVI8fbpOqtCXLuK606dY7k1fCxEyq1qKH6oVYuLGsuv7dFKGLyu&#10;k/1y9fGze1nuy/fJevE0MI2Utzf94wOwgH34C8MFP6JDEZkO7kjaMyMhvZ9FlyBhOJndAbskkrGI&#10;Noc4iTQFXuT8v0TxCwAA//8DAFBLAQItABQABgAIAAAAIQC2gziS/gAAAOEBAAATAAAAAAAAAAAA&#10;AAAAAAAAAABbQ29udGVudF9UeXBlc10ueG1sUEsBAi0AFAAGAAgAAAAhADj9If/WAAAAlAEAAAsA&#10;AAAAAAAAAAAAAAAALwEAAF9yZWxzLy5yZWxzUEsBAi0AFAAGAAgAAAAhAF4WbFdxAgAAAAUAAA4A&#10;AAAAAAAAAAAAAAAALgIAAGRycy9lMm9Eb2MueG1sUEsBAi0AFAAGAAgAAAAhAHM9vXzlAAAADAEA&#10;AA8AAAAAAAAAAAAAAAAAywQAAGRycy9kb3ducmV2LnhtbFBLBQYAAAAABAAEAPMAAADdBQAAAAA=&#10;" fillcolor="window" strokecolor="windowText" strokeweight="1pt">
                <v:textbox>
                  <w:txbxContent>
                    <w:p w14:paraId="4FF4D153" w14:textId="4FF94D51" w:rsidR="00B4599F" w:rsidRPr="00B4599F" w:rsidRDefault="00B4599F" w:rsidP="00B4599F">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sidR="00486B37">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002153B7"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7E0F4680" w14:textId="77777777" w:rsidR="00B4599F" w:rsidRPr="00B06C5C" w:rsidRDefault="00B4599F" w:rsidP="00B4599F">
                      <w:pPr>
                        <w:pStyle w:val="FFABody"/>
                        <w:rPr>
                          <w:sz w:val="14"/>
                          <w:szCs w:val="14"/>
                        </w:rPr>
                      </w:pPr>
                    </w:p>
                  </w:txbxContent>
                </v:textbox>
                <w10:wrap anchorx="margin"/>
              </v:rect>
            </w:pict>
          </mc:Fallback>
        </mc:AlternateContent>
      </w:r>
      <w:r w:rsidR="009572BA" w:rsidRPr="006826FB">
        <w:rPr>
          <w:noProof/>
          <w:sz w:val="48"/>
          <w:szCs w:val="44"/>
        </w:rPr>
        <w:t>Extension Activity:</w:t>
      </w:r>
      <w:r w:rsidR="002F3392" w:rsidRPr="006826FB">
        <w:rPr>
          <w:sz w:val="56"/>
          <w:szCs w:val="42"/>
        </w:rPr>
        <w:t xml:space="preserve"> </w:t>
      </w:r>
      <w:r w:rsidR="005D2DB3" w:rsidRPr="005D2DB3">
        <w:rPr>
          <w:sz w:val="48"/>
          <w:szCs w:val="38"/>
        </w:rPr>
        <w:t>Mixed</w:t>
      </w:r>
      <w:r w:rsidR="002F3392">
        <w:rPr>
          <w:sz w:val="48"/>
          <w:szCs w:val="38"/>
        </w:rPr>
        <w:t>-</w:t>
      </w:r>
      <w:r w:rsidR="005D2DB3" w:rsidRPr="005D2DB3">
        <w:rPr>
          <w:sz w:val="48"/>
          <w:szCs w:val="38"/>
        </w:rPr>
        <w:t xml:space="preserve">up Milk </w:t>
      </w:r>
    </w:p>
    <w:bookmarkEnd w:id="0"/>
    <w:p w14:paraId="71BDF30E" w14:textId="77777777" w:rsidR="005D2DB3" w:rsidRPr="005D2DB3" w:rsidRDefault="005D2DB3" w:rsidP="004D1C20">
      <w:pPr>
        <w:pStyle w:val="SubHeadings"/>
      </w:pPr>
      <w:r w:rsidRPr="005D2DB3">
        <w:t xml:space="preserve">Investigational Tools: </w:t>
      </w:r>
    </w:p>
    <w:p w14:paraId="1F22441E" w14:textId="045956B8" w:rsidR="005D2DB3" w:rsidRPr="005D2DB3" w:rsidRDefault="005D2DB3" w:rsidP="00DE1B72">
      <w:pPr>
        <w:pStyle w:val="FFABody"/>
        <w:numPr>
          <w:ilvl w:val="0"/>
          <w:numId w:val="22"/>
        </w:numPr>
      </w:pPr>
      <w:r w:rsidRPr="005D2DB3">
        <w:t>1 ½ cups of assigned milk</w:t>
      </w:r>
    </w:p>
    <w:p w14:paraId="009BF943" w14:textId="77777777" w:rsidR="005D2DB3" w:rsidRPr="005D2DB3" w:rsidRDefault="005D2DB3" w:rsidP="00DE1B72">
      <w:pPr>
        <w:pStyle w:val="FFABody"/>
        <w:numPr>
          <w:ilvl w:val="0"/>
          <w:numId w:val="22"/>
        </w:numPr>
      </w:pPr>
      <w:r w:rsidRPr="005D2DB3">
        <w:t>1 microwave-safe bowl</w:t>
      </w:r>
    </w:p>
    <w:p w14:paraId="7AB621F4" w14:textId="77777777" w:rsidR="005D2DB3" w:rsidRPr="005D2DB3" w:rsidRDefault="005D2DB3" w:rsidP="00DE1B72">
      <w:pPr>
        <w:pStyle w:val="FFABody"/>
        <w:numPr>
          <w:ilvl w:val="0"/>
          <w:numId w:val="22"/>
        </w:numPr>
      </w:pPr>
      <w:r w:rsidRPr="005D2DB3">
        <w:t>4 teaspoons white vinegar</w:t>
      </w:r>
    </w:p>
    <w:p w14:paraId="38418AB3" w14:textId="519D9C67" w:rsidR="005D2DB3" w:rsidRPr="005D2DB3" w:rsidRDefault="005D2DB3" w:rsidP="00DE1B72">
      <w:pPr>
        <w:pStyle w:val="FFABody"/>
        <w:numPr>
          <w:ilvl w:val="0"/>
          <w:numId w:val="22"/>
        </w:numPr>
      </w:pPr>
      <w:r w:rsidRPr="005D2DB3">
        <w:t>1 mixing spoon</w:t>
      </w:r>
    </w:p>
    <w:p w14:paraId="4572BA30" w14:textId="3DC95C51" w:rsidR="005D2DB3" w:rsidRPr="005D2DB3" w:rsidRDefault="005D2DB3" w:rsidP="00DE1B72">
      <w:pPr>
        <w:pStyle w:val="FFABody"/>
        <w:numPr>
          <w:ilvl w:val="0"/>
          <w:numId w:val="22"/>
        </w:numPr>
      </w:pPr>
      <w:r w:rsidRPr="005D2DB3">
        <w:t>1 strainer</w:t>
      </w:r>
    </w:p>
    <w:p w14:paraId="5D5D9003" w14:textId="77777777" w:rsidR="005D2DB3" w:rsidRPr="005D2DB3" w:rsidRDefault="005D2DB3" w:rsidP="00DE1B72">
      <w:pPr>
        <w:pStyle w:val="FFABody"/>
        <w:numPr>
          <w:ilvl w:val="0"/>
          <w:numId w:val="22"/>
        </w:numPr>
      </w:pPr>
      <w:r w:rsidRPr="005D2DB3">
        <w:t>1 cheese cloth</w:t>
      </w:r>
    </w:p>
    <w:p w14:paraId="696AB55A" w14:textId="77777777" w:rsidR="005D2DB3" w:rsidRPr="005D2DB3" w:rsidRDefault="005D2DB3" w:rsidP="00DE1B72">
      <w:pPr>
        <w:pStyle w:val="FFABody"/>
        <w:numPr>
          <w:ilvl w:val="0"/>
          <w:numId w:val="22"/>
        </w:numPr>
      </w:pPr>
      <w:r w:rsidRPr="005D2DB3">
        <w:t>1 airtight container</w:t>
      </w:r>
    </w:p>
    <w:p w14:paraId="3DBC3DF9" w14:textId="77777777" w:rsidR="005D2DB3" w:rsidRPr="005D2DB3" w:rsidRDefault="005D2DB3" w:rsidP="00DE1B72">
      <w:pPr>
        <w:pStyle w:val="FFABody"/>
        <w:numPr>
          <w:ilvl w:val="0"/>
          <w:numId w:val="22"/>
        </w:numPr>
      </w:pPr>
      <w:r w:rsidRPr="005D2DB3">
        <w:t>Microwave</w:t>
      </w:r>
    </w:p>
    <w:p w14:paraId="42CC3316" w14:textId="77777777" w:rsidR="00486B37" w:rsidRDefault="00486B37" w:rsidP="00486B37">
      <w:pPr>
        <w:pStyle w:val="FFABody"/>
      </w:pPr>
    </w:p>
    <w:p w14:paraId="63345E59" w14:textId="2DC6E858" w:rsidR="005D2DB3" w:rsidRPr="005D2DB3" w:rsidRDefault="005D2DB3" w:rsidP="00486B37">
      <w:pPr>
        <w:pStyle w:val="LPSectionTitles"/>
      </w:pPr>
      <w:r w:rsidRPr="005D2DB3">
        <w:t>Directions:</w:t>
      </w:r>
    </w:p>
    <w:p w14:paraId="6B147171" w14:textId="77777777" w:rsidR="005D2DB3" w:rsidRPr="005D2DB3" w:rsidRDefault="005D2DB3" w:rsidP="00486B37">
      <w:pPr>
        <w:pStyle w:val="FFABody"/>
      </w:pPr>
    </w:p>
    <w:p w14:paraId="0A50F896" w14:textId="5017DEEE" w:rsidR="005D2DB3" w:rsidRPr="005D2DB3" w:rsidRDefault="005D2DB3" w:rsidP="00486B37">
      <w:pPr>
        <w:pStyle w:val="FFABody"/>
      </w:pPr>
      <w:r w:rsidRPr="005D2DB3">
        <w:t xml:space="preserve">1. Pour the milk into the </w:t>
      </w:r>
      <w:proofErr w:type="gramStart"/>
      <w:r w:rsidRPr="005D2DB3">
        <w:t>bowl, and</w:t>
      </w:r>
      <w:proofErr w:type="gramEnd"/>
      <w:r w:rsidRPr="005D2DB3">
        <w:t xml:space="preserve"> add the vinegar</w:t>
      </w:r>
      <w:r w:rsidR="002153B7">
        <w:t>.</w:t>
      </w:r>
    </w:p>
    <w:p w14:paraId="5F5D41C5" w14:textId="77777777" w:rsidR="005D2DB3" w:rsidRPr="005D2DB3" w:rsidRDefault="005D2DB3" w:rsidP="00486B37">
      <w:pPr>
        <w:pStyle w:val="FFABody"/>
      </w:pPr>
    </w:p>
    <w:p w14:paraId="17B11403" w14:textId="081A6361" w:rsidR="005D2DB3" w:rsidRPr="005D2DB3" w:rsidRDefault="005D2DB3" w:rsidP="00486B37">
      <w:pPr>
        <w:pStyle w:val="FFABody"/>
      </w:pPr>
      <w:r w:rsidRPr="005D2DB3">
        <w:t>2. Microwave the bowl for 1 minute on high power</w:t>
      </w:r>
      <w:r w:rsidR="002153B7">
        <w:t>.</w:t>
      </w:r>
    </w:p>
    <w:p w14:paraId="7F596AB6" w14:textId="77777777" w:rsidR="005D2DB3" w:rsidRPr="005D2DB3" w:rsidRDefault="005D2DB3" w:rsidP="00486B37">
      <w:pPr>
        <w:pStyle w:val="FFABody"/>
      </w:pPr>
    </w:p>
    <w:p w14:paraId="245FCE17" w14:textId="14B60497" w:rsidR="005D2DB3" w:rsidRPr="005D2DB3" w:rsidRDefault="005D2DB3" w:rsidP="00486B37">
      <w:pPr>
        <w:pStyle w:val="FFABody"/>
      </w:pPr>
      <w:r w:rsidRPr="005D2DB3">
        <w:t>3. Look at the mixture. What happened? Record your observations below</w:t>
      </w:r>
      <w:r w:rsidR="002153B7">
        <w:t>.</w:t>
      </w:r>
    </w:p>
    <w:p w14:paraId="0A721982" w14:textId="77777777" w:rsidR="005D2DB3" w:rsidRPr="005D2DB3" w:rsidRDefault="005D2DB3" w:rsidP="00486B37">
      <w:pPr>
        <w:pStyle w:val="FFABody"/>
        <w:rPr>
          <w:u w:val="single"/>
        </w:rPr>
      </w:pP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p>
    <w:p w14:paraId="564938D6" w14:textId="77777777" w:rsidR="005D2DB3" w:rsidRPr="005D2DB3" w:rsidRDefault="005D2DB3" w:rsidP="00486B37">
      <w:pPr>
        <w:pStyle w:val="FFABody"/>
        <w:rPr>
          <w:u w:val="single"/>
        </w:rPr>
      </w:pP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p>
    <w:p w14:paraId="521654D0" w14:textId="77777777" w:rsidR="005D2DB3" w:rsidRPr="005D2DB3" w:rsidRDefault="005D2DB3" w:rsidP="00486B37">
      <w:pPr>
        <w:pStyle w:val="FFABody"/>
      </w:pPr>
    </w:p>
    <w:p w14:paraId="3DC09F0E" w14:textId="77777777" w:rsidR="005D2DB3" w:rsidRPr="005D2DB3" w:rsidRDefault="005D2DB3" w:rsidP="00486B37">
      <w:pPr>
        <w:pStyle w:val="FFABody"/>
      </w:pPr>
      <w:r w:rsidRPr="005D2DB3">
        <w:t>4. Stir the mixture. Then, over the sink, pour it through the strainer, lined with a cheese cloth.</w:t>
      </w:r>
    </w:p>
    <w:p w14:paraId="21A2C0B8" w14:textId="77777777" w:rsidR="005D2DB3" w:rsidRPr="005D2DB3" w:rsidRDefault="005D2DB3" w:rsidP="00486B37">
      <w:pPr>
        <w:pStyle w:val="FFABody"/>
      </w:pPr>
    </w:p>
    <w:p w14:paraId="7BC80425" w14:textId="77777777" w:rsidR="005D2DB3" w:rsidRPr="005D2DB3" w:rsidRDefault="005D2DB3" w:rsidP="00486B37">
      <w:pPr>
        <w:pStyle w:val="FFABody"/>
      </w:pPr>
      <w:r w:rsidRPr="005D2DB3">
        <w:t>5. You have just made curds! What you have should look like large-curd cottage cheese.</w:t>
      </w:r>
    </w:p>
    <w:p w14:paraId="4353ED36" w14:textId="77777777" w:rsidR="005D2DB3" w:rsidRPr="005D2DB3" w:rsidRDefault="005D2DB3" w:rsidP="00486B37">
      <w:pPr>
        <w:pStyle w:val="FFABody"/>
      </w:pPr>
    </w:p>
    <w:p w14:paraId="05C00E82" w14:textId="77777777" w:rsidR="005D2DB3" w:rsidRPr="005D2DB3" w:rsidRDefault="005D2DB3" w:rsidP="00486B37">
      <w:pPr>
        <w:pStyle w:val="FFABody"/>
      </w:pPr>
      <w:r w:rsidRPr="005D2DB3">
        <w:t xml:space="preserve">6. Cool the solid and rinse it lightly before handling. </w:t>
      </w:r>
    </w:p>
    <w:p w14:paraId="33F93531" w14:textId="77777777" w:rsidR="005D2DB3" w:rsidRPr="005D2DB3" w:rsidRDefault="005D2DB3" w:rsidP="00486B37">
      <w:pPr>
        <w:pStyle w:val="FFABody"/>
      </w:pPr>
    </w:p>
    <w:p w14:paraId="7A7A79D4" w14:textId="77777777" w:rsidR="005D2DB3" w:rsidRPr="005D2DB3" w:rsidRDefault="005D2DB3" w:rsidP="00486B37">
      <w:pPr>
        <w:pStyle w:val="FFABody"/>
      </w:pPr>
      <w:r w:rsidRPr="005D2DB3">
        <w:t xml:space="preserve">7. Squeeze out any remaining liquid and shape the solid with your hands. </w:t>
      </w:r>
    </w:p>
    <w:p w14:paraId="47A0C2D6" w14:textId="77777777" w:rsidR="005D2DB3" w:rsidRPr="005D2DB3" w:rsidRDefault="005D2DB3" w:rsidP="00486B37">
      <w:pPr>
        <w:pStyle w:val="FFABody"/>
      </w:pPr>
    </w:p>
    <w:p w14:paraId="7D5F594A" w14:textId="77777777" w:rsidR="005D2DB3" w:rsidRPr="005D2DB3" w:rsidRDefault="005D2DB3" w:rsidP="00486B37">
      <w:pPr>
        <w:pStyle w:val="FFABody"/>
      </w:pPr>
      <w:r w:rsidRPr="005D2DB3">
        <w:t>8. Store it in the airtight container.</w:t>
      </w:r>
    </w:p>
    <w:p w14:paraId="4DF16C02" w14:textId="77777777" w:rsidR="005D2DB3" w:rsidRPr="005D2DB3" w:rsidRDefault="005D2DB3" w:rsidP="00486B37">
      <w:pPr>
        <w:pStyle w:val="FFABody"/>
      </w:pPr>
    </w:p>
    <w:p w14:paraId="41C979F2" w14:textId="77777777" w:rsidR="005D2DB3" w:rsidRPr="005D2DB3" w:rsidRDefault="005D2DB3" w:rsidP="004D1C20">
      <w:pPr>
        <w:pStyle w:val="SubHeadings"/>
      </w:pPr>
      <w:r w:rsidRPr="005D2DB3">
        <w:t>Outline the Facts:</w:t>
      </w:r>
    </w:p>
    <w:p w14:paraId="6957FDFF" w14:textId="23E7D530" w:rsidR="005D2DB3" w:rsidRPr="005D2DB3" w:rsidRDefault="005D2DB3" w:rsidP="00973C4D">
      <w:pPr>
        <w:pStyle w:val="FFABody"/>
        <w:numPr>
          <w:ilvl w:val="0"/>
          <w:numId w:val="19"/>
        </w:numPr>
        <w:rPr>
          <w:szCs w:val="18"/>
        </w:rPr>
      </w:pPr>
      <w:bookmarkStart w:id="3" w:name="_Hlk86671561"/>
      <w:r w:rsidRPr="005D2DB3">
        <w:rPr>
          <w:szCs w:val="18"/>
        </w:rPr>
        <w:t>Share</w:t>
      </w:r>
      <w:r w:rsidR="00973C4D">
        <w:rPr>
          <w:szCs w:val="18"/>
        </w:rPr>
        <w:t>. P</w:t>
      </w:r>
      <w:r w:rsidRPr="005D2DB3">
        <w:rPr>
          <w:szCs w:val="18"/>
        </w:rPr>
        <w:t>ick up your product. What does it feel like?</w:t>
      </w:r>
    </w:p>
    <w:p w14:paraId="6FB80B9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02A22FB3"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230C9935" w14:textId="77777777" w:rsidR="005D2DB3" w:rsidRPr="005D2DB3" w:rsidRDefault="005D2DB3" w:rsidP="00486B37">
      <w:pPr>
        <w:pStyle w:val="FFABody"/>
        <w:rPr>
          <w:szCs w:val="18"/>
        </w:rPr>
      </w:pPr>
    </w:p>
    <w:p w14:paraId="355E3C0E" w14:textId="0D94C3DC" w:rsidR="005D2DB3" w:rsidRPr="005D2DB3" w:rsidRDefault="005D2DB3" w:rsidP="00973C4D">
      <w:pPr>
        <w:pStyle w:val="FFABody"/>
        <w:numPr>
          <w:ilvl w:val="0"/>
          <w:numId w:val="19"/>
        </w:numPr>
        <w:rPr>
          <w:szCs w:val="18"/>
        </w:rPr>
      </w:pPr>
      <w:r w:rsidRPr="005D2DB3">
        <w:rPr>
          <w:szCs w:val="18"/>
        </w:rPr>
        <w:t>Reflect</w:t>
      </w:r>
      <w:r w:rsidR="00973C4D">
        <w:rPr>
          <w:szCs w:val="18"/>
        </w:rPr>
        <w:t xml:space="preserve">. </w:t>
      </w:r>
      <w:r w:rsidRPr="005D2DB3">
        <w:rPr>
          <w:szCs w:val="18"/>
        </w:rPr>
        <w:t>What role did the vinegar play in the experiment?</w:t>
      </w:r>
    </w:p>
    <w:p w14:paraId="7B32BF99" w14:textId="77777777" w:rsidR="005D2DB3" w:rsidRPr="005D2DB3" w:rsidRDefault="005D2DB3" w:rsidP="00486B37">
      <w:pPr>
        <w:pStyle w:val="FFABody"/>
        <w:rPr>
          <w:szCs w:val="18"/>
          <w:u w:val="single"/>
        </w:rPr>
      </w:pPr>
    </w:p>
    <w:p w14:paraId="64ED3A9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7BEE270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7A5CCFEC" w14:textId="77777777" w:rsidR="005D2DB3" w:rsidRPr="005D2DB3" w:rsidRDefault="005D2DB3" w:rsidP="00486B37">
      <w:pPr>
        <w:pStyle w:val="FFABody"/>
        <w:rPr>
          <w:szCs w:val="18"/>
        </w:rPr>
      </w:pPr>
    </w:p>
    <w:p w14:paraId="55A1858C" w14:textId="53B132A3" w:rsidR="005D2DB3" w:rsidRPr="005D2DB3" w:rsidRDefault="005D2DB3" w:rsidP="00973C4D">
      <w:pPr>
        <w:pStyle w:val="FFABody"/>
        <w:numPr>
          <w:ilvl w:val="0"/>
          <w:numId w:val="19"/>
        </w:numPr>
        <w:rPr>
          <w:szCs w:val="18"/>
        </w:rPr>
      </w:pPr>
      <w:r w:rsidRPr="005D2DB3">
        <w:rPr>
          <w:szCs w:val="18"/>
        </w:rPr>
        <w:t>Generalize</w:t>
      </w:r>
      <w:r w:rsidR="00973C4D">
        <w:rPr>
          <w:szCs w:val="18"/>
        </w:rPr>
        <w:t xml:space="preserve">. </w:t>
      </w:r>
      <w:r w:rsidRPr="005D2DB3">
        <w:rPr>
          <w:szCs w:val="18"/>
        </w:rPr>
        <w:t>What kind of milk did you have?</w:t>
      </w:r>
      <w:r w:rsidR="00C7420C" w:rsidRPr="005D2DB3">
        <w:rPr>
          <w:szCs w:val="18"/>
        </w:rPr>
        <w:t xml:space="preserve"> </w:t>
      </w:r>
      <w:r w:rsidRPr="005D2DB3">
        <w:rPr>
          <w:szCs w:val="18"/>
        </w:rPr>
        <w:t>Would it work with other types of milk?</w:t>
      </w:r>
      <w:r w:rsidR="00C7420C" w:rsidRPr="005D2DB3">
        <w:rPr>
          <w:szCs w:val="18"/>
        </w:rPr>
        <w:t xml:space="preserve"> </w:t>
      </w:r>
      <w:r w:rsidRPr="005D2DB3">
        <w:rPr>
          <w:szCs w:val="18"/>
        </w:rPr>
        <w:t>Do you need white vinegar</w:t>
      </w:r>
      <w:r w:rsidR="002153B7">
        <w:rPr>
          <w:szCs w:val="18"/>
        </w:rPr>
        <w:t>,</w:t>
      </w:r>
      <w:r w:rsidRPr="005D2DB3">
        <w:rPr>
          <w:szCs w:val="18"/>
        </w:rPr>
        <w:t xml:space="preserve"> or can you try another kind of vinegar?</w:t>
      </w:r>
    </w:p>
    <w:p w14:paraId="308D2C98" w14:textId="77777777" w:rsidR="005D2DB3" w:rsidRPr="005D2DB3" w:rsidRDefault="005D2DB3" w:rsidP="00486B37">
      <w:pPr>
        <w:pStyle w:val="FFABody"/>
        <w:rPr>
          <w:szCs w:val="18"/>
        </w:rPr>
      </w:pPr>
    </w:p>
    <w:p w14:paraId="32F489CD"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6A575B5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3458A2C0" w14:textId="77777777" w:rsidR="005D2DB3" w:rsidRPr="005D2DB3" w:rsidRDefault="005D2DB3" w:rsidP="00486B37">
      <w:pPr>
        <w:pStyle w:val="FFABody"/>
        <w:rPr>
          <w:szCs w:val="18"/>
        </w:rPr>
      </w:pPr>
    </w:p>
    <w:p w14:paraId="476880C8" w14:textId="5CA979BF" w:rsidR="005D2DB3" w:rsidRPr="005D2DB3" w:rsidRDefault="005D2DB3" w:rsidP="00973C4D">
      <w:pPr>
        <w:pStyle w:val="FFABody"/>
        <w:numPr>
          <w:ilvl w:val="0"/>
          <w:numId w:val="19"/>
        </w:numPr>
        <w:rPr>
          <w:szCs w:val="18"/>
        </w:rPr>
      </w:pPr>
      <w:r w:rsidRPr="005D2DB3">
        <w:rPr>
          <w:szCs w:val="18"/>
        </w:rPr>
        <w:t>Apply</w:t>
      </w:r>
      <w:r w:rsidR="00973C4D">
        <w:rPr>
          <w:szCs w:val="18"/>
        </w:rPr>
        <w:t>.</w:t>
      </w:r>
      <w:r w:rsidRPr="005D2DB3">
        <w:rPr>
          <w:szCs w:val="18"/>
        </w:rPr>
        <w:t xml:space="preserve"> Heating the milk and vinegar caused a change in </w:t>
      </w:r>
      <w:r w:rsidR="002153B7">
        <w:rPr>
          <w:szCs w:val="18"/>
        </w:rPr>
        <w:t xml:space="preserve">the </w:t>
      </w:r>
      <w:r w:rsidRPr="005D2DB3">
        <w:rPr>
          <w:szCs w:val="18"/>
        </w:rPr>
        <w:t>milk’s form. What other liquids can change form when combined with other ingredients?</w:t>
      </w:r>
    </w:p>
    <w:p w14:paraId="0F215B1E" w14:textId="77777777" w:rsidR="005D2DB3" w:rsidRPr="005D2DB3" w:rsidRDefault="005D2DB3" w:rsidP="00486B37">
      <w:pPr>
        <w:pStyle w:val="FFABody"/>
        <w:rPr>
          <w:szCs w:val="18"/>
        </w:rPr>
      </w:pPr>
    </w:p>
    <w:p w14:paraId="0DB134F1"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3507939E" w14:textId="45FDBEED" w:rsidR="00973C4D" w:rsidRDefault="005D2DB3" w:rsidP="00973C4D">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bookmarkEnd w:id="3"/>
    </w:p>
    <w:p w14:paraId="2257324A" w14:textId="1B3BE491" w:rsidR="00B06C5C" w:rsidRDefault="00B06C5C" w:rsidP="0093611E"/>
    <w:p w14:paraId="6BFA5585" w14:textId="75261BFA" w:rsidR="00B06C5C" w:rsidRDefault="00B06C5C" w:rsidP="00842464">
      <w:pPr>
        <w:pStyle w:val="SubHeadings"/>
      </w:pPr>
    </w:p>
    <w:sectPr w:rsidR="00B06C5C" w:rsidSect="00034F74">
      <w:headerReference w:type="default" r:id="rId1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7743E" w14:textId="77777777" w:rsidR="005426F5" w:rsidRDefault="005426F5" w:rsidP="00CB2E3C">
      <w:pPr>
        <w:spacing w:after="0" w:line="240" w:lineRule="auto"/>
      </w:pPr>
      <w:r>
        <w:separator/>
      </w:r>
    </w:p>
  </w:endnote>
  <w:endnote w:type="continuationSeparator" w:id="0">
    <w:p w14:paraId="421D68FF" w14:textId="77777777" w:rsidR="005426F5" w:rsidRDefault="005426F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009C8C08" w:rsidR="004A5B5C" w:rsidRDefault="004A5B5C" w:rsidP="0093611E">
    <w:pPr>
      <w:pStyle w:val="FFABody"/>
    </w:pPr>
    <w:r>
      <w:t>©National FFA Organization 202</w:t>
    </w:r>
    <w:r w:rsidR="00CC08F5">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94FD835" w:rsidR="004A5B5C" w:rsidRDefault="004A5B5C" w:rsidP="0093611E">
    <w:pPr>
      <w:pStyle w:val="FFABody"/>
    </w:pPr>
    <w:r>
      <w:t>©National FFA Organization 202</w:t>
    </w:r>
    <w:r w:rsidR="00986AE2">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ADCDC" w14:textId="77777777" w:rsidR="005426F5" w:rsidRDefault="005426F5" w:rsidP="00CB2E3C">
      <w:pPr>
        <w:spacing w:after="0" w:line="240" w:lineRule="auto"/>
      </w:pPr>
      <w:r>
        <w:separator/>
      </w:r>
    </w:p>
  </w:footnote>
  <w:footnote w:type="continuationSeparator" w:id="0">
    <w:p w14:paraId="7BEE6C02" w14:textId="77777777" w:rsidR="005426F5" w:rsidRDefault="005426F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32660A6" w:rsidR="00B06C5C" w:rsidRDefault="0093611E" w:rsidP="0093611E">
    <w:pPr>
      <w:pStyle w:val="FFABody"/>
    </w:pPr>
    <w:r>
      <w:t>Name: ___________________________________</w:t>
    </w:r>
    <w:r w:rsidR="00C549C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BD7" w14:textId="77777777" w:rsidR="00360083" w:rsidRDefault="00360083" w:rsidP="004D1C20">
    <w:pPr>
      <w:pStyle w:val="FFABody"/>
    </w:pPr>
    <w:r>
      <w:t>Name: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8AE"/>
    <w:multiLevelType w:val="hybridMultilevel"/>
    <w:tmpl w:val="3FCE2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4E2C56"/>
    <w:multiLevelType w:val="hybridMultilevel"/>
    <w:tmpl w:val="25D84B7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37E65"/>
    <w:multiLevelType w:val="hybridMultilevel"/>
    <w:tmpl w:val="C0D8B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3078AA"/>
    <w:multiLevelType w:val="hybridMultilevel"/>
    <w:tmpl w:val="CBBA5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93F22"/>
    <w:multiLevelType w:val="hybridMultilevel"/>
    <w:tmpl w:val="83C6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BB4EC6"/>
    <w:multiLevelType w:val="hybridMultilevel"/>
    <w:tmpl w:val="2B3AA162"/>
    <w:lvl w:ilvl="0" w:tplc="D9D2DCE0">
      <w:start w:val="1"/>
      <w:numFmt w:val="decimal"/>
      <w:lvlText w:val="%1."/>
      <w:lvlJc w:val="left"/>
      <w:pPr>
        <w:ind w:left="720" w:hanging="360"/>
      </w:pPr>
      <w:rPr>
        <w:rFonts w:ascii="Montserrat" w:eastAsiaTheme="minorHAnsi" w:hAnsi="Montserrat"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3E6033"/>
    <w:multiLevelType w:val="hybridMultilevel"/>
    <w:tmpl w:val="9364F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7511116"/>
    <w:multiLevelType w:val="hybridMultilevel"/>
    <w:tmpl w:val="F2C29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CA7998"/>
    <w:multiLevelType w:val="hybridMultilevel"/>
    <w:tmpl w:val="7FAEA2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C176A"/>
    <w:multiLevelType w:val="hybridMultilevel"/>
    <w:tmpl w:val="CFA80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538BF"/>
    <w:multiLevelType w:val="hybridMultilevel"/>
    <w:tmpl w:val="42681B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2865ED8">
      <w:start w:val="1"/>
      <w:numFmt w:val="lowerRoman"/>
      <w:lvlText w:val="%3."/>
      <w:lvlJc w:val="right"/>
      <w:pPr>
        <w:ind w:left="2160" w:hanging="180"/>
      </w:pPr>
      <w:rPr>
        <w:rFonts w:ascii="Montserrat" w:eastAsiaTheme="minorHAnsi" w:hAnsi="Montserrat"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3C391D"/>
    <w:multiLevelType w:val="hybridMultilevel"/>
    <w:tmpl w:val="9DB25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37939"/>
    <w:multiLevelType w:val="hybridMultilevel"/>
    <w:tmpl w:val="ECA86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6362A8"/>
    <w:multiLevelType w:val="hybridMultilevel"/>
    <w:tmpl w:val="7ABCE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47757A"/>
    <w:multiLevelType w:val="hybridMultilevel"/>
    <w:tmpl w:val="BA282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A3197E"/>
    <w:multiLevelType w:val="hybridMultilevel"/>
    <w:tmpl w:val="3A7C37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76888933">
    <w:abstractNumId w:val="8"/>
  </w:num>
  <w:num w:numId="2" w16cid:durableId="648286430">
    <w:abstractNumId w:val="5"/>
  </w:num>
  <w:num w:numId="3" w16cid:durableId="77099871">
    <w:abstractNumId w:val="7"/>
  </w:num>
  <w:num w:numId="4" w16cid:durableId="1719743166">
    <w:abstractNumId w:val="18"/>
  </w:num>
  <w:num w:numId="5" w16cid:durableId="1621450843">
    <w:abstractNumId w:val="2"/>
  </w:num>
  <w:num w:numId="6" w16cid:durableId="560798875">
    <w:abstractNumId w:val="12"/>
  </w:num>
  <w:num w:numId="7" w16cid:durableId="261229675">
    <w:abstractNumId w:val="15"/>
  </w:num>
  <w:num w:numId="8" w16cid:durableId="1402488092">
    <w:abstractNumId w:val="10"/>
  </w:num>
  <w:num w:numId="9" w16cid:durableId="1446776346">
    <w:abstractNumId w:val="11"/>
  </w:num>
  <w:num w:numId="10" w16cid:durableId="1153761990">
    <w:abstractNumId w:val="9"/>
  </w:num>
  <w:num w:numId="11" w16cid:durableId="1170946641">
    <w:abstractNumId w:val="19"/>
  </w:num>
  <w:num w:numId="12" w16cid:durableId="1924871220">
    <w:abstractNumId w:val="16"/>
  </w:num>
  <w:num w:numId="13" w16cid:durableId="91508872">
    <w:abstractNumId w:val="20"/>
  </w:num>
  <w:num w:numId="14" w16cid:durableId="477578924">
    <w:abstractNumId w:val="14"/>
  </w:num>
  <w:num w:numId="15" w16cid:durableId="754939680">
    <w:abstractNumId w:val="23"/>
  </w:num>
  <w:num w:numId="16" w16cid:durableId="1827625394">
    <w:abstractNumId w:val="21"/>
  </w:num>
  <w:num w:numId="17" w16cid:durableId="1104379157">
    <w:abstractNumId w:val="17"/>
  </w:num>
  <w:num w:numId="18" w16cid:durableId="816914820">
    <w:abstractNumId w:val="0"/>
  </w:num>
  <w:num w:numId="19" w16cid:durableId="961612422">
    <w:abstractNumId w:val="22"/>
  </w:num>
  <w:num w:numId="20" w16cid:durableId="1195071510">
    <w:abstractNumId w:val="3"/>
  </w:num>
  <w:num w:numId="21" w16cid:durableId="860781676">
    <w:abstractNumId w:val="1"/>
  </w:num>
  <w:num w:numId="22" w16cid:durableId="1019162948">
    <w:abstractNumId w:val="6"/>
  </w:num>
  <w:num w:numId="23" w16cid:durableId="1043671847">
    <w:abstractNumId w:val="4"/>
  </w:num>
  <w:num w:numId="24" w16cid:durableId="20490627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82EA9"/>
    <w:rsid w:val="001027C5"/>
    <w:rsid w:val="00122259"/>
    <w:rsid w:val="00126673"/>
    <w:rsid w:val="001376EE"/>
    <w:rsid w:val="00151612"/>
    <w:rsid w:val="001D3EB1"/>
    <w:rsid w:val="001E2890"/>
    <w:rsid w:val="002153B7"/>
    <w:rsid w:val="00216FB5"/>
    <w:rsid w:val="0022677F"/>
    <w:rsid w:val="00264D7E"/>
    <w:rsid w:val="002D3960"/>
    <w:rsid w:val="002F3392"/>
    <w:rsid w:val="003048C7"/>
    <w:rsid w:val="003118FF"/>
    <w:rsid w:val="003121FB"/>
    <w:rsid w:val="00314763"/>
    <w:rsid w:val="00360083"/>
    <w:rsid w:val="00376E36"/>
    <w:rsid w:val="003C1647"/>
    <w:rsid w:val="003D6B3D"/>
    <w:rsid w:val="00451F26"/>
    <w:rsid w:val="004579B9"/>
    <w:rsid w:val="00486B37"/>
    <w:rsid w:val="004A5B5C"/>
    <w:rsid w:val="004B1EDF"/>
    <w:rsid w:val="004B2997"/>
    <w:rsid w:val="004C64A0"/>
    <w:rsid w:val="004D1C20"/>
    <w:rsid w:val="004D27A2"/>
    <w:rsid w:val="0050202C"/>
    <w:rsid w:val="005426F5"/>
    <w:rsid w:val="00542F61"/>
    <w:rsid w:val="005725ED"/>
    <w:rsid w:val="00576FB4"/>
    <w:rsid w:val="005A2251"/>
    <w:rsid w:val="005D2DB3"/>
    <w:rsid w:val="00630D25"/>
    <w:rsid w:val="006330E6"/>
    <w:rsid w:val="00636EBA"/>
    <w:rsid w:val="00640EC4"/>
    <w:rsid w:val="00645CE1"/>
    <w:rsid w:val="0064714A"/>
    <w:rsid w:val="006826FB"/>
    <w:rsid w:val="006A7FA8"/>
    <w:rsid w:val="006C73D0"/>
    <w:rsid w:val="007047D7"/>
    <w:rsid w:val="00732721"/>
    <w:rsid w:val="007A4E5A"/>
    <w:rsid w:val="007B2C39"/>
    <w:rsid w:val="007C42AF"/>
    <w:rsid w:val="007E069A"/>
    <w:rsid w:val="007E79F0"/>
    <w:rsid w:val="00842464"/>
    <w:rsid w:val="00883F0C"/>
    <w:rsid w:val="0089739E"/>
    <w:rsid w:val="008E19F4"/>
    <w:rsid w:val="0093611E"/>
    <w:rsid w:val="00937F35"/>
    <w:rsid w:val="009572BA"/>
    <w:rsid w:val="00973C4D"/>
    <w:rsid w:val="00986AE2"/>
    <w:rsid w:val="00A02D31"/>
    <w:rsid w:val="00A258B0"/>
    <w:rsid w:val="00A402B6"/>
    <w:rsid w:val="00A74926"/>
    <w:rsid w:val="00AC2B3E"/>
    <w:rsid w:val="00AE1606"/>
    <w:rsid w:val="00AE2396"/>
    <w:rsid w:val="00B06C5C"/>
    <w:rsid w:val="00B3768C"/>
    <w:rsid w:val="00B4599F"/>
    <w:rsid w:val="00B80169"/>
    <w:rsid w:val="00BA4FD5"/>
    <w:rsid w:val="00BE65B6"/>
    <w:rsid w:val="00BE6677"/>
    <w:rsid w:val="00C21D8F"/>
    <w:rsid w:val="00C549C8"/>
    <w:rsid w:val="00C70C5E"/>
    <w:rsid w:val="00C7420C"/>
    <w:rsid w:val="00CB2E3C"/>
    <w:rsid w:val="00CC08F5"/>
    <w:rsid w:val="00CE0715"/>
    <w:rsid w:val="00D177A1"/>
    <w:rsid w:val="00D31CB6"/>
    <w:rsid w:val="00D32FD8"/>
    <w:rsid w:val="00D343D4"/>
    <w:rsid w:val="00D80845"/>
    <w:rsid w:val="00DC0E49"/>
    <w:rsid w:val="00DE1B72"/>
    <w:rsid w:val="00E25648"/>
    <w:rsid w:val="00E471CB"/>
    <w:rsid w:val="00E94F9E"/>
    <w:rsid w:val="00ED47BB"/>
    <w:rsid w:val="00EE4404"/>
    <w:rsid w:val="00F03420"/>
    <w:rsid w:val="00F66B6E"/>
    <w:rsid w:val="00FB7161"/>
    <w:rsid w:val="00FC3FD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D1C20"/>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0"/>
      <w:szCs w:val="40"/>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table" w:customStyle="1" w:styleId="TableGrid1">
    <w:name w:val="Table Grid1"/>
    <w:basedOn w:val="TableNormal"/>
    <w:next w:val="TableGrid"/>
    <w:uiPriority w:val="59"/>
    <w:rsid w:val="005D2DB3"/>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27C5"/>
    <w:rPr>
      <w:color w:val="954F72" w:themeColor="followedHyperlink"/>
      <w:u w:val="single"/>
    </w:rPr>
  </w:style>
  <w:style w:type="paragraph" w:styleId="Revision">
    <w:name w:val="Revision"/>
    <w:hidden/>
    <w:uiPriority w:val="99"/>
    <w:semiHidden/>
    <w:rsid w:val="00C742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tionary.reference.com/browse/allerg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CA6E-CDD3-4A1D-B7C4-6AA7FC61D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2022-10-17T14:54:00Z</dcterms:created>
  <dcterms:modified xsi:type="dcterms:W3CDTF">2022-10-17T14:54:00Z</dcterms:modified>
</cp:coreProperties>
</file>