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</w:p>
    <w:p w14:paraId="603858E0" w14:textId="24483420" w:rsidR="002220C5" w:rsidRPr="00B45452" w:rsidRDefault="002220C5" w:rsidP="002220C5">
      <w:pPr>
        <w:pStyle w:val="DocumentTitle"/>
      </w:pPr>
      <w:r>
        <w:t>The Basics</w:t>
      </w:r>
      <w:r w:rsidR="000D4A3A">
        <w:t xml:space="preserve">: FFA Salute </w:t>
      </w:r>
    </w:p>
    <w:p w14:paraId="29DFFE73" w14:textId="383CE38C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02100D">
        <w:rPr>
          <w:i/>
          <w:sz w:val="14"/>
        </w:rPr>
        <w:t>June</w:t>
      </w:r>
      <w:r w:rsidRPr="00374A0F">
        <w:rPr>
          <w:i/>
          <w:sz w:val="14"/>
        </w:rPr>
        <w:t>/</w:t>
      </w:r>
      <w:r w:rsidR="008E0D80">
        <w:rPr>
          <w:i/>
          <w:sz w:val="14"/>
        </w:rPr>
        <w:t>2016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4BF236D8" w:rsidR="004B7173" w:rsidRDefault="009D2E50" w:rsidP="00B62B2A">
      <w:pPr>
        <w:pStyle w:val="FFASub1"/>
      </w:pPr>
      <w:r>
        <w:t>Student Learning Objectives</w:t>
      </w:r>
      <w:r w:rsidR="00F96FB9">
        <w:t>:</w:t>
      </w:r>
    </w:p>
    <w:p w14:paraId="1738A122" w14:textId="262EE525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F96FB9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</w:p>
    <w:p w14:paraId="136C89D6" w14:textId="71DA40CC" w:rsidR="002220C5" w:rsidRDefault="002220C5" w:rsidP="008711B2">
      <w:pPr>
        <w:pStyle w:val="FFABody"/>
        <w:numPr>
          <w:ilvl w:val="0"/>
          <w:numId w:val="3"/>
        </w:numPr>
      </w:pPr>
      <w:r>
        <w:t xml:space="preserve">Interpret </w:t>
      </w:r>
      <w:r w:rsidR="00F96FB9">
        <w:t xml:space="preserve">the </w:t>
      </w:r>
      <w:r>
        <w:t xml:space="preserve">meaning of the FFA </w:t>
      </w:r>
      <w:r w:rsidR="00F96FB9">
        <w:t xml:space="preserve">salute </w:t>
      </w:r>
      <w:r>
        <w:t xml:space="preserve">(Pledge of </w:t>
      </w:r>
      <w:r w:rsidR="00B16564">
        <w:t>Allegiance</w:t>
      </w:r>
      <w:r>
        <w:t>).</w:t>
      </w:r>
    </w:p>
    <w:p w14:paraId="37274133" w14:textId="6B7F2425" w:rsidR="002220C5" w:rsidRDefault="002220C5" w:rsidP="008711B2">
      <w:pPr>
        <w:pStyle w:val="FFABody"/>
        <w:numPr>
          <w:ilvl w:val="0"/>
          <w:numId w:val="3"/>
        </w:numPr>
      </w:pPr>
      <w:r>
        <w:t>Identify ways to serve in local communities.</w:t>
      </w:r>
    </w:p>
    <w:p w14:paraId="2D259770" w14:textId="77777777" w:rsidR="009D2E50" w:rsidRDefault="009D2E50" w:rsidP="009D2E50">
      <w:pPr>
        <w:pStyle w:val="FFABody"/>
      </w:pPr>
    </w:p>
    <w:p w14:paraId="01121112" w14:textId="33556581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A55A52">
        <w:rPr>
          <w:rStyle w:val="FFABodyChar"/>
          <w:b w:val="0"/>
          <w:caps w:val="0"/>
        </w:rPr>
        <w:t xml:space="preserve">Interest Approach </w:t>
      </w:r>
      <w:r w:rsidR="00B71F70">
        <w:rPr>
          <w:rStyle w:val="FFABodyChar"/>
          <w:b w:val="0"/>
          <w:caps w:val="0"/>
        </w:rPr>
        <w:t>–</w:t>
      </w:r>
      <w:r w:rsidR="003C0378">
        <w:rPr>
          <w:rStyle w:val="FFABodyChar"/>
          <w:b w:val="0"/>
          <w:caps w:val="0"/>
        </w:rPr>
        <w:t xml:space="preserve"> </w:t>
      </w:r>
      <w:r w:rsidR="00F64674">
        <w:rPr>
          <w:rStyle w:val="FFABodyChar"/>
          <w:b w:val="0"/>
          <w:caps w:val="0"/>
        </w:rPr>
        <w:t>10</w:t>
      </w:r>
      <w:r w:rsidR="006A5E06" w:rsidRPr="006A5E06">
        <w:rPr>
          <w:rStyle w:val="FFABodyChar"/>
          <w:b w:val="0"/>
          <w:caps w:val="0"/>
        </w:rPr>
        <w:t xml:space="preserve"> minutes</w:t>
      </w:r>
      <w:r w:rsidR="004D3509">
        <w:rPr>
          <w:rStyle w:val="FFABodyChar"/>
          <w:b w:val="0"/>
          <w:caps w:val="0"/>
        </w:rPr>
        <w:t>; Activity</w:t>
      </w:r>
      <w:r w:rsidR="00AB0599">
        <w:rPr>
          <w:rStyle w:val="FFABodyChar"/>
          <w:b w:val="0"/>
          <w:caps w:val="0"/>
        </w:rPr>
        <w:t xml:space="preserve"> 1</w:t>
      </w:r>
      <w:r w:rsidR="004D3509">
        <w:rPr>
          <w:rStyle w:val="FFABodyChar"/>
          <w:b w:val="0"/>
          <w:caps w:val="0"/>
        </w:rPr>
        <w:t xml:space="preserve"> </w:t>
      </w:r>
      <w:r w:rsidR="00AB0599">
        <w:rPr>
          <w:rStyle w:val="FFABodyChar"/>
          <w:b w:val="0"/>
          <w:caps w:val="0"/>
        </w:rPr>
        <w:t xml:space="preserve">– </w:t>
      </w:r>
      <w:r w:rsidR="00BB7369">
        <w:rPr>
          <w:rStyle w:val="FFABodyChar"/>
          <w:b w:val="0"/>
          <w:caps w:val="0"/>
        </w:rPr>
        <w:t>25</w:t>
      </w:r>
      <w:r w:rsidR="004D3509">
        <w:rPr>
          <w:rStyle w:val="FFABodyChar"/>
          <w:b w:val="0"/>
          <w:caps w:val="0"/>
        </w:rPr>
        <w:t xml:space="preserve"> minutes</w:t>
      </w:r>
      <w:r w:rsidR="00AB0599">
        <w:rPr>
          <w:rStyle w:val="FFABodyChar"/>
          <w:b w:val="0"/>
          <w:caps w:val="0"/>
        </w:rPr>
        <w:t xml:space="preserve">; Activity 2 – </w:t>
      </w:r>
      <w:r w:rsidR="00AD37DE">
        <w:rPr>
          <w:rStyle w:val="FFABodyChar"/>
          <w:b w:val="0"/>
          <w:caps w:val="0"/>
        </w:rPr>
        <w:t>20</w:t>
      </w:r>
      <w:r w:rsidR="00AB0599">
        <w:rPr>
          <w:rStyle w:val="FFABodyChar"/>
          <w:b w:val="0"/>
          <w:caps w:val="0"/>
        </w:rPr>
        <w:t xml:space="preserve"> minutes</w:t>
      </w:r>
    </w:p>
    <w:p w14:paraId="162F6A80" w14:textId="0EA89431" w:rsidR="009D2E50" w:rsidRPr="006A5E06" w:rsidRDefault="009D2E50" w:rsidP="009D2E50">
      <w:pPr>
        <w:pStyle w:val="FFASub1"/>
        <w:rPr>
          <w:caps w:val="0"/>
        </w:rPr>
      </w:pPr>
      <w:r w:rsidRPr="00B62B2A">
        <w:t>Resources:</w:t>
      </w:r>
      <w:r w:rsidR="000B47F9">
        <w:t xml:space="preserve">  </w:t>
      </w:r>
      <w:r w:rsidR="00F96FB9">
        <w:rPr>
          <w:rStyle w:val="FFABodyChar"/>
          <w:b w:val="0"/>
          <w:caps w:val="0"/>
        </w:rPr>
        <w:t>“</w:t>
      </w:r>
      <w:r w:rsidR="00685EA0" w:rsidRPr="003A0C70">
        <w:rPr>
          <w:rStyle w:val="FFABodyChar"/>
          <w:b w:val="0"/>
          <w:caps w:val="0"/>
        </w:rPr>
        <w:t>Official FFA Student Handbook</w:t>
      </w:r>
      <w:r w:rsidR="00685EA0">
        <w:rPr>
          <w:rStyle w:val="FFABodyChar"/>
          <w:b w:val="0"/>
          <w:i/>
          <w:caps w:val="0"/>
        </w:rPr>
        <w:t>,</w:t>
      </w:r>
      <w:r w:rsidR="00F96FB9">
        <w:rPr>
          <w:rStyle w:val="FFABodyChar"/>
          <w:b w:val="0"/>
          <w:i/>
          <w:caps w:val="0"/>
        </w:rPr>
        <w:t>”</w:t>
      </w:r>
      <w:r w:rsidR="00685EA0">
        <w:rPr>
          <w:rStyle w:val="FFABodyChar"/>
          <w:b w:val="0"/>
          <w:caps w:val="0"/>
        </w:rPr>
        <w:t xml:space="preserve"> F</w:t>
      </w:r>
      <w:r w:rsidR="00685EA0" w:rsidRPr="00685EA0">
        <w:rPr>
          <w:rStyle w:val="FFABodyChar"/>
          <w:b w:val="0"/>
          <w:caps w:val="0"/>
        </w:rPr>
        <w:t>FA</w:t>
      </w:r>
      <w:r w:rsidR="00685EA0">
        <w:rPr>
          <w:rStyle w:val="FFABodyChar"/>
          <w:b w:val="0"/>
          <w:caps w:val="0"/>
        </w:rPr>
        <w:t>.org</w:t>
      </w:r>
      <w:r w:rsidR="00F96FB9">
        <w:rPr>
          <w:rStyle w:val="FFABodyChar"/>
          <w:b w:val="0"/>
          <w:caps w:val="0"/>
        </w:rPr>
        <w:t xml:space="preserve"> and </w:t>
      </w:r>
      <w:r w:rsidR="00685EA0">
        <w:rPr>
          <w:rStyle w:val="FFABodyChar"/>
          <w:b w:val="0"/>
          <w:caps w:val="0"/>
        </w:rPr>
        <w:t>additional resources outlined below</w:t>
      </w:r>
      <w:r w:rsidR="00F96FB9">
        <w:rPr>
          <w:rStyle w:val="FFABodyChar"/>
          <w:b w:val="0"/>
          <w:caps w:val="0"/>
        </w:rPr>
        <w:t>.</w:t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38456A57" w14:textId="4E4B6C58" w:rsidR="00393589" w:rsidRPr="00393589" w:rsidRDefault="00393589" w:rsidP="00393589">
      <w:pPr>
        <w:pStyle w:val="FFABody"/>
        <w:numPr>
          <w:ilvl w:val="0"/>
          <w:numId w:val="14"/>
        </w:numPr>
      </w:pPr>
      <w:r w:rsidRPr="00393589">
        <w:t>Pledge of Allegiance/FFA Salute.</w:t>
      </w:r>
    </w:p>
    <w:p w14:paraId="7FB0B90B" w14:textId="3E884DE7" w:rsidR="00082BA7" w:rsidRPr="003C5B4E" w:rsidRDefault="00082BA7" w:rsidP="00082BA7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merican Typewriter"/>
          <w:sz w:val="17"/>
          <w:szCs w:val="17"/>
        </w:rPr>
      </w:pPr>
      <w:r w:rsidRPr="003C5B4E">
        <w:rPr>
          <w:rFonts w:ascii="Verdana" w:hAnsi="Verdana" w:cs="American Typewriter"/>
          <w:sz w:val="17"/>
          <w:szCs w:val="17"/>
        </w:rPr>
        <w:t>NH.Section</w:t>
      </w:r>
      <w:r>
        <w:rPr>
          <w:rFonts w:ascii="Verdana" w:hAnsi="Verdana" w:cs="American Typewriter"/>
          <w:sz w:val="17"/>
          <w:szCs w:val="17"/>
        </w:rPr>
        <w:t>2</w:t>
      </w:r>
      <w:r w:rsidRPr="003C5B4E">
        <w:rPr>
          <w:rFonts w:ascii="Verdana" w:hAnsi="Verdana" w:cs="American Typewriter"/>
          <w:sz w:val="17"/>
          <w:szCs w:val="17"/>
        </w:rPr>
        <w:t>.</w:t>
      </w:r>
      <w:r>
        <w:rPr>
          <w:rFonts w:ascii="Verdana" w:hAnsi="Verdana" w:cs="American Typewriter"/>
          <w:sz w:val="17"/>
          <w:szCs w:val="17"/>
        </w:rPr>
        <w:t>The Basics</w:t>
      </w:r>
      <w:r w:rsidRPr="003C5B4E">
        <w:rPr>
          <w:rFonts w:ascii="Verdana" w:hAnsi="Verdana" w:cs="American Typewriter"/>
          <w:sz w:val="17"/>
          <w:szCs w:val="17"/>
        </w:rPr>
        <w:t xml:space="preserve"> – </w:t>
      </w:r>
      <w:r w:rsidR="00B803D2" w:rsidRPr="003C5B4E">
        <w:rPr>
          <w:rFonts w:ascii="Verdana" w:hAnsi="Verdana" w:cs="American Typewriter"/>
          <w:sz w:val="17"/>
          <w:szCs w:val="17"/>
        </w:rPr>
        <w:t>PowerPoint</w:t>
      </w:r>
      <w:r w:rsidRPr="003C5B4E">
        <w:rPr>
          <w:rFonts w:ascii="Verdana" w:hAnsi="Verdana" w:cs="American Typewriter"/>
          <w:sz w:val="17"/>
          <w:szCs w:val="17"/>
        </w:rPr>
        <w:t xml:space="preserve"> Presentation</w:t>
      </w:r>
      <w:r>
        <w:rPr>
          <w:rFonts w:ascii="Verdana" w:hAnsi="Verdana" w:cs="American Typewriter"/>
          <w:sz w:val="17"/>
          <w:szCs w:val="17"/>
        </w:rPr>
        <w:t>.</w:t>
      </w:r>
    </w:p>
    <w:p w14:paraId="39B7E9A9" w14:textId="0E2159E8" w:rsidR="00082BA7" w:rsidRPr="002F4722" w:rsidRDefault="00F96FB9" w:rsidP="00082BA7">
      <w:pPr>
        <w:pStyle w:val="FFABody"/>
        <w:numPr>
          <w:ilvl w:val="0"/>
          <w:numId w:val="14"/>
        </w:numPr>
        <w:rPr>
          <w:i/>
        </w:rPr>
      </w:pPr>
      <w:r>
        <w:t>“</w:t>
      </w:r>
      <w:r w:rsidR="00082BA7" w:rsidRPr="003A0C70">
        <w:t>Official FFA Student Handbook</w:t>
      </w:r>
      <w:r>
        <w:t>”</w:t>
      </w:r>
      <w:r w:rsidR="00082BA7">
        <w:t xml:space="preserve"> – one copy per student.</w:t>
      </w:r>
    </w:p>
    <w:p w14:paraId="308F074B" w14:textId="56E6718B" w:rsidR="00685EA0" w:rsidRDefault="000E0918" w:rsidP="00125E81">
      <w:pPr>
        <w:pStyle w:val="FFABody"/>
        <w:numPr>
          <w:ilvl w:val="0"/>
          <w:numId w:val="14"/>
        </w:numPr>
      </w:pPr>
      <w:r>
        <w:t xml:space="preserve">Internet </w:t>
      </w:r>
      <w:r w:rsidR="00F96FB9">
        <w:t xml:space="preserve">access </w:t>
      </w:r>
      <w:r>
        <w:t xml:space="preserve">for </w:t>
      </w:r>
      <w:r w:rsidR="00F96FB9">
        <w:t xml:space="preserve">students </w:t>
      </w:r>
      <w:r w:rsidR="000604DF" w:rsidRPr="00F96FB9">
        <w:t>(</w:t>
      </w:r>
      <w:r w:rsidR="000604DF" w:rsidRPr="00DF0702">
        <w:rPr>
          <w:i/>
        </w:rPr>
        <w:t>optional</w:t>
      </w:r>
      <w:r w:rsidR="000604DF" w:rsidRPr="00F96FB9">
        <w:t>)</w:t>
      </w:r>
      <w:r w:rsidR="000604DF">
        <w:t>.</w:t>
      </w:r>
    </w:p>
    <w:p w14:paraId="6820B4A3" w14:textId="25261A25" w:rsidR="00B37134" w:rsidRDefault="00B37134" w:rsidP="00B37134">
      <w:pPr>
        <w:pStyle w:val="FFABody"/>
        <w:numPr>
          <w:ilvl w:val="0"/>
          <w:numId w:val="14"/>
        </w:numPr>
      </w:pPr>
      <w:r w:rsidRPr="00082BA7">
        <w:t xml:space="preserve">“We Were </w:t>
      </w:r>
      <w:r w:rsidR="00B16564" w:rsidRPr="00082BA7">
        <w:t>Soldiers</w:t>
      </w:r>
      <w:r w:rsidR="00F96FB9">
        <w:t>,</w:t>
      </w:r>
      <w:r w:rsidRPr="00082BA7">
        <w:t xml:space="preserve">” </w:t>
      </w:r>
      <w:hyperlink r:id="rId12" w:history="1">
        <w:r w:rsidRPr="004F38B9">
          <w:rPr>
            <w:rStyle w:val="Hyperlink"/>
          </w:rPr>
          <w:t>http://www.wingclips.com/movie-clips/we-were-soldiers/this-is-our-story</w:t>
        </w:r>
      </w:hyperlink>
      <w:r w:rsidR="00F96FB9" w:rsidRPr="003A0C70">
        <w:rPr>
          <w:rStyle w:val="Hyperlink"/>
          <w:u w:val="none"/>
        </w:rPr>
        <w:t>.</w:t>
      </w:r>
      <w:r>
        <w:t xml:space="preserve"> </w:t>
      </w:r>
    </w:p>
    <w:p w14:paraId="36C87AD0" w14:textId="59CD45C6" w:rsidR="00B37134" w:rsidRDefault="00B37134" w:rsidP="00B37134">
      <w:pPr>
        <w:pStyle w:val="FFABody"/>
        <w:numPr>
          <w:ilvl w:val="0"/>
          <w:numId w:val="14"/>
        </w:numPr>
      </w:pPr>
      <w:r w:rsidRPr="00082BA7">
        <w:t xml:space="preserve">“We </w:t>
      </w:r>
      <w:r>
        <w:t>Are America: Love Has No Labels</w:t>
      </w:r>
      <w:r w:rsidR="00F96FB9">
        <w:t>,</w:t>
      </w:r>
      <w:r w:rsidRPr="00082BA7">
        <w:t xml:space="preserve">” </w:t>
      </w:r>
      <w:hyperlink r:id="rId13" w:history="1">
        <w:r w:rsidR="00F96FB9" w:rsidRPr="001F4C62">
          <w:rPr>
            <w:rStyle w:val="Hyperlink"/>
          </w:rPr>
          <w:t>https://www.youtube.com/watch?v=0MdK8hBkR3s</w:t>
        </w:r>
      </w:hyperlink>
      <w:r w:rsidR="00F96FB9">
        <w:t xml:space="preserve">. </w:t>
      </w:r>
    </w:p>
    <w:p w14:paraId="441C572D" w14:textId="32FA9618" w:rsidR="00B37134" w:rsidRDefault="00B37134" w:rsidP="00B37134">
      <w:pPr>
        <w:pStyle w:val="FFABody"/>
        <w:numPr>
          <w:ilvl w:val="0"/>
          <w:numId w:val="14"/>
        </w:numPr>
      </w:pPr>
      <w:r>
        <w:t>“Pep Talk” by Kid President</w:t>
      </w:r>
      <w:r w:rsidR="00F96FB9">
        <w:t>,</w:t>
      </w:r>
      <w:r>
        <w:t xml:space="preserve"> </w:t>
      </w:r>
      <w:hyperlink r:id="rId14" w:history="1">
        <w:r w:rsidRPr="004F38B9">
          <w:rPr>
            <w:rStyle w:val="Hyperlink"/>
          </w:rPr>
          <w:t>https://www.youtube.com/watch?v=l-gQLqv9f4o</w:t>
        </w:r>
      </w:hyperlink>
      <w:r w:rsidR="00F96FB9" w:rsidRPr="003A0C70">
        <w:rPr>
          <w:rStyle w:val="Hyperlink"/>
          <w:u w:val="none"/>
        </w:rPr>
        <w:t>.</w:t>
      </w:r>
      <w:r>
        <w:t xml:space="preserve"> </w:t>
      </w:r>
    </w:p>
    <w:p w14:paraId="2AA1FA13" w14:textId="525CF667" w:rsidR="00B37134" w:rsidRDefault="00B37134" w:rsidP="00B37134">
      <w:pPr>
        <w:pStyle w:val="FFABody"/>
        <w:numPr>
          <w:ilvl w:val="0"/>
          <w:numId w:val="14"/>
        </w:numPr>
      </w:pPr>
      <w:r>
        <w:t>“John Wayne and the Pledge of Allegiance</w:t>
      </w:r>
      <w:r w:rsidR="00F96FB9">
        <w:t>,</w:t>
      </w:r>
      <w:r>
        <w:t xml:space="preserve">” </w:t>
      </w:r>
      <w:hyperlink r:id="rId15" w:history="1">
        <w:r w:rsidRPr="004F38B9">
          <w:rPr>
            <w:rStyle w:val="Hyperlink"/>
          </w:rPr>
          <w:t>https://www.youtube.com/watch?v=3Jf3MQpffBc</w:t>
        </w:r>
      </w:hyperlink>
      <w:r w:rsidR="00F96FB9" w:rsidRPr="003A0C70">
        <w:rPr>
          <w:rStyle w:val="Hyperlink"/>
          <w:u w:val="none"/>
        </w:rPr>
        <w:t>.</w:t>
      </w:r>
    </w:p>
    <w:p w14:paraId="52E4CC69" w14:textId="7D8C439F" w:rsidR="00B37134" w:rsidRDefault="00B37134" w:rsidP="00B37134">
      <w:pPr>
        <w:pStyle w:val="FFABody"/>
        <w:numPr>
          <w:ilvl w:val="0"/>
          <w:numId w:val="14"/>
        </w:numPr>
      </w:pPr>
      <w:r>
        <w:t>“Star</w:t>
      </w:r>
      <w:r w:rsidR="0051414D">
        <w:t>-</w:t>
      </w:r>
      <w:r>
        <w:t>Spangled Banner As You’ve Never Heard It</w:t>
      </w:r>
      <w:r w:rsidR="00F96FB9">
        <w:t>,</w:t>
      </w:r>
      <w:r>
        <w:t xml:space="preserve">” </w:t>
      </w:r>
      <w:hyperlink r:id="rId16" w:history="1">
        <w:r w:rsidRPr="004F38B9">
          <w:rPr>
            <w:rStyle w:val="Hyperlink"/>
          </w:rPr>
          <w:t>https://www.youtube.com/watch?v=YaxGNQE5ZLA</w:t>
        </w:r>
      </w:hyperlink>
      <w:r w:rsidR="00F96FB9" w:rsidRPr="003A0C70">
        <w:rPr>
          <w:rStyle w:val="Hyperlink"/>
          <w:u w:val="none"/>
        </w:rPr>
        <w:t>.</w:t>
      </w:r>
      <w:r>
        <w:t xml:space="preserve"> 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4535EB30" w14:textId="095FDB61" w:rsidR="00082BA7" w:rsidRDefault="008534F5" w:rsidP="00082BA7">
      <w:pPr>
        <w:pStyle w:val="FFABody"/>
        <w:numPr>
          <w:ilvl w:val="0"/>
          <w:numId w:val="21"/>
        </w:numPr>
      </w:pPr>
      <w:r>
        <w:t xml:space="preserve">An introduction </w:t>
      </w:r>
      <w:r w:rsidR="00082BA7">
        <w:t xml:space="preserve">to FFA/FFA </w:t>
      </w:r>
      <w:r>
        <w:t>basics</w:t>
      </w:r>
      <w:r w:rsidR="00082BA7">
        <w:t>.</w:t>
      </w:r>
    </w:p>
    <w:p w14:paraId="65D32A40" w14:textId="3D6FCFD6" w:rsidR="0040386E" w:rsidRPr="00125E81" w:rsidRDefault="008534F5" w:rsidP="00082BA7">
      <w:pPr>
        <w:pStyle w:val="FFABody"/>
        <w:numPr>
          <w:ilvl w:val="0"/>
          <w:numId w:val="21"/>
        </w:numPr>
      </w:pPr>
      <w:r>
        <w:t xml:space="preserve">An introduction to </w:t>
      </w:r>
      <w:r w:rsidR="00082BA7">
        <w:t xml:space="preserve">FFA </w:t>
      </w:r>
      <w:r>
        <w:t>traditions</w:t>
      </w:r>
      <w:r w:rsidR="00082BA7">
        <w:t>.</w:t>
      </w:r>
    </w:p>
    <w:p w14:paraId="559E5E45" w14:textId="77777777" w:rsidR="001A3DB4" w:rsidRDefault="001A3DB4" w:rsidP="001A3DB4">
      <w:pPr>
        <w:pStyle w:val="FFABody"/>
        <w:ind w:left="720"/>
      </w:pPr>
    </w:p>
    <w:p w14:paraId="7A8F0F4F" w14:textId="377BC514" w:rsidR="008151C2" w:rsidRPr="008F6BBE" w:rsidRDefault="009D2E50" w:rsidP="00364388">
      <w:pPr>
        <w:pStyle w:val="FFASub1"/>
      </w:pPr>
      <w:r>
        <w:t>These activities are aligned to the following standards: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229B64DE" w14:textId="54DBDBE9" w:rsidR="000C5B52" w:rsidRDefault="000C5B52" w:rsidP="000C5B52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A.Action</w:t>
      </w:r>
      <w:proofErr w:type="spellEnd"/>
      <w:r>
        <w:t xml:space="preserve">. </w:t>
      </w:r>
      <w:r w:rsidRPr="000C5B52">
        <w:t>Assume responsibility and take the necessary steps to achieve the desired results, no matter what the goal or task at hand.</w:t>
      </w:r>
    </w:p>
    <w:p w14:paraId="7740200A" w14:textId="77777777" w:rsidR="006846FF" w:rsidRDefault="006846FF" w:rsidP="006846FF">
      <w:pPr>
        <w:pStyle w:val="FFABody"/>
        <w:numPr>
          <w:ilvl w:val="0"/>
          <w:numId w:val="8"/>
        </w:numPr>
      </w:pPr>
      <w:r w:rsidRPr="004817F4">
        <w:t>FFA.PL-</w:t>
      </w:r>
      <w:proofErr w:type="spellStart"/>
      <w:r w:rsidRPr="004817F4">
        <w:t>B.Relationship</w:t>
      </w:r>
      <w:proofErr w:type="spellEnd"/>
      <w:r>
        <w:t>.</w:t>
      </w:r>
      <w:r w:rsidRPr="004817F4">
        <w:t xml:space="preserve"> Build relationships, work as a team player and appreciate the talents of others.</w:t>
      </w:r>
    </w:p>
    <w:p w14:paraId="721A1F3C" w14:textId="77777777" w:rsidR="006846FF" w:rsidRDefault="006846FF" w:rsidP="006846FF">
      <w:pPr>
        <w:pStyle w:val="FFABody"/>
        <w:numPr>
          <w:ilvl w:val="0"/>
          <w:numId w:val="8"/>
        </w:numPr>
      </w:pPr>
      <w:r w:rsidRPr="004817F4">
        <w:t>FFA.PL-</w:t>
      </w:r>
      <w:proofErr w:type="spellStart"/>
      <w:r w:rsidRPr="004817F4">
        <w:t>C.Vision</w:t>
      </w:r>
      <w:proofErr w:type="spellEnd"/>
      <w:r>
        <w:t>.</w:t>
      </w:r>
      <w:r w:rsidRPr="004817F4">
        <w:t xml:space="preserve"> Visualize the future and how to get there.</w:t>
      </w:r>
    </w:p>
    <w:p w14:paraId="6F2D2785" w14:textId="3C67E013" w:rsidR="006846FF" w:rsidRDefault="006846FF" w:rsidP="006846FF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E.Awareness</w:t>
      </w:r>
      <w:proofErr w:type="spellEnd"/>
      <w:r>
        <w:t>. Understand personal vision, mission, and goals</w:t>
      </w:r>
      <w:r w:rsidR="00104E98">
        <w:t>.</w:t>
      </w:r>
    </w:p>
    <w:p w14:paraId="32521AB8" w14:textId="77777777" w:rsidR="006846FF" w:rsidRDefault="006846FF" w:rsidP="006846FF">
      <w:pPr>
        <w:pStyle w:val="FFABody"/>
        <w:numPr>
          <w:ilvl w:val="0"/>
          <w:numId w:val="8"/>
        </w:numPr>
      </w:pPr>
      <w:r>
        <w:t>FFA.CS-</w:t>
      </w:r>
      <w:proofErr w:type="spellStart"/>
      <w:r>
        <w:t>M.Communication</w:t>
      </w:r>
      <w:proofErr w:type="spellEnd"/>
      <w:r>
        <w:t>. Effectively interact with others in personal and professional settings.</w:t>
      </w:r>
    </w:p>
    <w:p w14:paraId="1D70C960" w14:textId="7906476E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91353C">
        <w:t xml:space="preserve"> </w:t>
      </w:r>
      <w:r w:rsidRPr="009156FA">
        <w:t>- Reading: Informational Text</w:t>
      </w:r>
    </w:p>
    <w:p w14:paraId="03684364" w14:textId="77777777" w:rsidR="000C5B52" w:rsidRDefault="000C5B52" w:rsidP="000C5B52">
      <w:pPr>
        <w:pStyle w:val="FFABody"/>
        <w:numPr>
          <w:ilvl w:val="0"/>
          <w:numId w:val="8"/>
        </w:numPr>
      </w:pPr>
      <w:r>
        <w:t>CCSS.ELA-Literacy.RI.9-10.4. Determine the meaning of words and phrases as they are used in a text, including figurative, connotative, and technical meanings; analyze the cumulative impact of specific word choices on meaning and tone (e.g., how the language of a court opinion differs from that of a newspaper).</w:t>
      </w:r>
    </w:p>
    <w:p w14:paraId="5F60B66C" w14:textId="00EF3675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91353C">
        <w:t xml:space="preserve"> </w:t>
      </w:r>
      <w:r w:rsidRPr="009156FA">
        <w:t>- Speaking and Listening</w:t>
      </w:r>
    </w:p>
    <w:p w14:paraId="018E57EB" w14:textId="5C3AFF06" w:rsidR="00C056EF" w:rsidRDefault="000C5B52" w:rsidP="000C5B52">
      <w:pPr>
        <w:pStyle w:val="FFABody"/>
        <w:numPr>
          <w:ilvl w:val="0"/>
          <w:numId w:val="8"/>
        </w:numPr>
      </w:pPr>
      <w:r w:rsidRPr="000C5B52">
        <w:t>CCSS.ELA-Literacy.SL.9-10.2</w:t>
      </w:r>
      <w:r>
        <w:t>.</w:t>
      </w:r>
      <w:r w:rsidRPr="000C5B52">
        <w:t xml:space="preserve"> Integrate multiple sources of information presented in diverse media or formats (e.g., visually, quantitatively, orally) evaluating the credibility and accuracy of each source</w:t>
      </w:r>
      <w:r>
        <w:t>.</w:t>
      </w:r>
    </w:p>
    <w:p w14:paraId="716E1F86" w14:textId="77777777" w:rsidR="008151C2" w:rsidRPr="009156FA" w:rsidRDefault="008151C2" w:rsidP="008151C2">
      <w:pPr>
        <w:pStyle w:val="FFASub2"/>
        <w:rPr>
          <w:b/>
        </w:rPr>
      </w:pPr>
      <w:r w:rsidRPr="009156FA">
        <w:t>Next Generation Science</w:t>
      </w:r>
    </w:p>
    <w:p w14:paraId="28BC5124" w14:textId="78827D8D" w:rsidR="008151C2" w:rsidRPr="008F6BBE" w:rsidRDefault="006903EA" w:rsidP="006903EA">
      <w:pPr>
        <w:pStyle w:val="FFABody"/>
        <w:numPr>
          <w:ilvl w:val="0"/>
          <w:numId w:val="9"/>
        </w:numPr>
      </w:pPr>
      <w:r w:rsidRPr="006903EA">
        <w:t>HS-ETS1-3</w:t>
      </w:r>
      <w:r>
        <w:t>.</w:t>
      </w:r>
      <w:r w:rsidRPr="006903EA">
        <w:t xml:space="preserve"> Evaluate a solution to a complex real-world problem based on prioritized criteria and trade-offs that account for a range of constraints, including cost, safety, reliability, and aesthetics as well as possible social, cultural, and environmental impacts.</w:t>
      </w: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7123F265" w14:textId="5A691DF1" w:rsidR="008151C2" w:rsidRDefault="00F34AE2" w:rsidP="008151C2">
      <w:pPr>
        <w:pStyle w:val="FFABody"/>
        <w:numPr>
          <w:ilvl w:val="0"/>
          <w:numId w:val="9"/>
        </w:numPr>
      </w:pPr>
      <w:r>
        <w:t>CRP.0</w:t>
      </w:r>
      <w:r w:rsidR="00AB5273">
        <w:t>4. Communicate clearly, effectively, and with reason. Career-ready individuals communicate thoughts, ideas and action plans with clarity, whether using written, verbal and/or visual methods.</w:t>
      </w:r>
    </w:p>
    <w:p w14:paraId="0B16F5E5" w14:textId="11BD6954" w:rsidR="008151C2" w:rsidRDefault="008151C2" w:rsidP="008151C2">
      <w:pPr>
        <w:pStyle w:val="FFASub2"/>
      </w:pPr>
      <w:r w:rsidRPr="009156FA">
        <w:t xml:space="preserve">Partnership for </w:t>
      </w:r>
      <w:r w:rsidR="0091353C">
        <w:t>21st</w:t>
      </w:r>
      <w:r w:rsidR="0091353C" w:rsidRPr="009156FA">
        <w:t xml:space="preserve"> </w:t>
      </w:r>
      <w:r w:rsidRPr="009156FA">
        <w:t xml:space="preserve">Century Skills </w:t>
      </w:r>
    </w:p>
    <w:p w14:paraId="06D09D46" w14:textId="5E7290AC" w:rsidR="00A85F7A" w:rsidRDefault="00C24EB9" w:rsidP="00C24EB9">
      <w:pPr>
        <w:pStyle w:val="FFABody"/>
        <w:numPr>
          <w:ilvl w:val="0"/>
          <w:numId w:val="9"/>
        </w:numPr>
      </w:pPr>
      <w:r>
        <w:t>C</w:t>
      </w:r>
      <w:r w:rsidR="00A85F7A">
        <w:t>ivic Literacy</w:t>
      </w:r>
    </w:p>
    <w:p w14:paraId="038940EC" w14:textId="64FD249D" w:rsidR="00C24EB9" w:rsidRDefault="00A85F7A" w:rsidP="00C24EB9">
      <w:pPr>
        <w:pStyle w:val="FFABody"/>
        <w:numPr>
          <w:ilvl w:val="0"/>
          <w:numId w:val="9"/>
        </w:numPr>
      </w:pPr>
      <w:r>
        <w:t>C</w:t>
      </w:r>
      <w:r w:rsidR="00C24EB9">
        <w:t>ommunication</w:t>
      </w:r>
    </w:p>
    <w:p w14:paraId="7C18FEAD" w14:textId="65EF3525" w:rsidR="00AB5273" w:rsidRDefault="00AB5273" w:rsidP="008151C2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2F4EB529" w14:textId="7988A056" w:rsidR="006903EA" w:rsidRDefault="006903EA" w:rsidP="008151C2">
      <w:pPr>
        <w:pStyle w:val="FFABody"/>
        <w:numPr>
          <w:ilvl w:val="0"/>
          <w:numId w:val="9"/>
        </w:numPr>
      </w:pPr>
      <w:r>
        <w:t>Think Creatively</w:t>
      </w:r>
    </w:p>
    <w:p w14:paraId="444B8F5A" w14:textId="77777777" w:rsidR="00364388" w:rsidRDefault="00364388" w:rsidP="00B62B2A">
      <w:pPr>
        <w:pStyle w:val="FFASub1"/>
        <w:rPr>
          <w:rFonts w:cs="KlinicSlab-MediumItalic"/>
          <w:b w:val="0"/>
          <w:i/>
          <w:iCs/>
          <w:caps w:val="0"/>
          <w:color w:val="505150"/>
          <w:sz w:val="30"/>
          <w:szCs w:val="30"/>
        </w:rPr>
      </w:pPr>
    </w:p>
    <w:p w14:paraId="2AEE2C98" w14:textId="7F3235EC" w:rsidR="00A9352A" w:rsidRDefault="00B62B2A" w:rsidP="00B62B2A">
      <w:pPr>
        <w:pStyle w:val="FFASub1"/>
      </w:pPr>
      <w:r>
        <w:lastRenderedPageBreak/>
        <w:t>Lesson Plan:</w:t>
      </w:r>
    </w:p>
    <w:p w14:paraId="0DF0876C" w14:textId="2A7E8566" w:rsidR="00082BA7" w:rsidRDefault="00AC1F83" w:rsidP="00C3598A">
      <w:pPr>
        <w:pStyle w:val="FFABody"/>
        <w:numPr>
          <w:ilvl w:val="0"/>
          <w:numId w:val="13"/>
        </w:numPr>
      </w:pPr>
      <w:r w:rsidRPr="001C15C5">
        <w:rPr>
          <w:i/>
        </w:rPr>
        <w:t xml:space="preserve">Interest Approach: </w:t>
      </w:r>
      <w:r w:rsidR="00C3598A">
        <w:t xml:space="preserve">Have students think </w:t>
      </w:r>
      <w:r w:rsidR="00082BA7">
        <w:t xml:space="preserve">about what a good citizen of the United States looks like. What do they do? How do they act? Have students get a partner and list all of the qualities they can think of that </w:t>
      </w:r>
      <w:r w:rsidR="00262484">
        <w:t>reflect</w:t>
      </w:r>
      <w:r w:rsidR="00082BA7">
        <w:t xml:space="preserve"> a good citizen of the United States. Have students share a few of the qualities they discussed.</w:t>
      </w:r>
    </w:p>
    <w:p w14:paraId="6A20D7C5" w14:textId="77777777" w:rsidR="00082BA7" w:rsidRDefault="00082BA7" w:rsidP="00657D80">
      <w:pPr>
        <w:pStyle w:val="FFABody"/>
        <w:numPr>
          <w:ilvl w:val="1"/>
          <w:numId w:val="13"/>
        </w:numPr>
      </w:pPr>
      <w:r w:rsidRPr="00DF0702">
        <w:rPr>
          <w:i/>
        </w:rPr>
        <w:t>Optional</w:t>
      </w:r>
      <w:r w:rsidRPr="003A0C70">
        <w:t>:</w:t>
      </w:r>
      <w:r w:rsidRPr="009710C8">
        <w:t xml:space="preserve"> </w:t>
      </w:r>
      <w:r>
        <w:t xml:space="preserve">After students have discussed what a good citizen looks like, choose a patriotic-related video from the provided list, or add your own: </w:t>
      </w:r>
    </w:p>
    <w:p w14:paraId="0ACA0E77" w14:textId="1CCAE59D" w:rsidR="00082BA7" w:rsidRDefault="00082BA7" w:rsidP="00082BA7">
      <w:pPr>
        <w:pStyle w:val="FFABody"/>
        <w:numPr>
          <w:ilvl w:val="2"/>
          <w:numId w:val="13"/>
        </w:numPr>
      </w:pPr>
      <w:r w:rsidRPr="00082BA7">
        <w:t xml:space="preserve">“We Were </w:t>
      </w:r>
      <w:r w:rsidR="00B16564" w:rsidRPr="00082BA7">
        <w:t>Soldiers</w:t>
      </w:r>
      <w:r w:rsidR="009710C8">
        <w:t>,</w:t>
      </w:r>
      <w:r w:rsidRPr="00082BA7">
        <w:t xml:space="preserve">” </w:t>
      </w:r>
      <w:hyperlink r:id="rId17" w:history="1">
        <w:r w:rsidRPr="004F38B9">
          <w:rPr>
            <w:rStyle w:val="Hyperlink"/>
          </w:rPr>
          <w:t>http://www.wingclips.com/movie-clips/we-were-soldiers/this-is-our-story</w:t>
        </w:r>
      </w:hyperlink>
      <w:r>
        <w:t xml:space="preserve"> </w:t>
      </w:r>
    </w:p>
    <w:p w14:paraId="05B47EAD" w14:textId="1CD0A966" w:rsidR="00082BA7" w:rsidRDefault="00082BA7" w:rsidP="00082BA7">
      <w:pPr>
        <w:pStyle w:val="FFABody"/>
        <w:numPr>
          <w:ilvl w:val="2"/>
          <w:numId w:val="13"/>
        </w:numPr>
      </w:pPr>
      <w:r w:rsidRPr="00082BA7">
        <w:t xml:space="preserve">“We </w:t>
      </w:r>
      <w:r>
        <w:t>Are America: Love Has No Labels</w:t>
      </w:r>
      <w:r w:rsidR="009710C8">
        <w:t>,</w:t>
      </w:r>
      <w:r w:rsidRPr="00082BA7">
        <w:t xml:space="preserve">” </w:t>
      </w:r>
      <w:hyperlink r:id="rId18" w:history="1">
        <w:r w:rsidRPr="004F38B9">
          <w:rPr>
            <w:rStyle w:val="Hyperlink"/>
          </w:rPr>
          <w:t>https://www.youtube.com/watch?v=0MdK8hBkR3s</w:t>
        </w:r>
      </w:hyperlink>
      <w:r>
        <w:t xml:space="preserve"> </w:t>
      </w:r>
    </w:p>
    <w:p w14:paraId="0499A42E" w14:textId="0BFF632F" w:rsidR="00082BA7" w:rsidRDefault="001540EC" w:rsidP="009D358E">
      <w:pPr>
        <w:pStyle w:val="FFABody"/>
        <w:numPr>
          <w:ilvl w:val="2"/>
          <w:numId w:val="13"/>
        </w:numPr>
      </w:pPr>
      <w:r>
        <w:t>“Pep Talk” by Kid President</w:t>
      </w:r>
      <w:r w:rsidR="009710C8">
        <w:t xml:space="preserve">, </w:t>
      </w:r>
      <w:hyperlink r:id="rId19" w:history="1">
        <w:r w:rsidRPr="004F38B9">
          <w:rPr>
            <w:rStyle w:val="Hyperlink"/>
          </w:rPr>
          <w:t>https://www.youtube.com/watch?v=l-gQLqv9f4o</w:t>
        </w:r>
      </w:hyperlink>
      <w:r>
        <w:t xml:space="preserve"> </w:t>
      </w:r>
    </w:p>
    <w:p w14:paraId="153C2DFD" w14:textId="77777777" w:rsidR="00082BA7" w:rsidRPr="001A3DB4" w:rsidRDefault="00082BA7" w:rsidP="006E52AF">
      <w:pPr>
        <w:pStyle w:val="FFABody"/>
      </w:pPr>
    </w:p>
    <w:p w14:paraId="40666B74" w14:textId="32DEA240" w:rsidR="001540EC" w:rsidRDefault="004F4EA2" w:rsidP="001540EC">
      <w:pPr>
        <w:pStyle w:val="FFABody"/>
        <w:numPr>
          <w:ilvl w:val="0"/>
          <w:numId w:val="13"/>
        </w:numPr>
      </w:pPr>
      <w:r w:rsidRPr="001A3DB4">
        <w:rPr>
          <w:i/>
        </w:rPr>
        <w:t>Activity</w:t>
      </w:r>
      <w:r>
        <w:rPr>
          <w:i/>
        </w:rPr>
        <w:t xml:space="preserve"> 1</w:t>
      </w:r>
      <w:r w:rsidRPr="001A3DB4">
        <w:rPr>
          <w:i/>
        </w:rPr>
        <w:t>:</w:t>
      </w:r>
      <w:r w:rsidRPr="001A3DB4">
        <w:t xml:space="preserve"> </w:t>
      </w:r>
      <w:r w:rsidR="001540EC">
        <w:t xml:space="preserve">Interpret </w:t>
      </w:r>
      <w:r w:rsidR="009710C8">
        <w:t xml:space="preserve">the </w:t>
      </w:r>
      <w:r w:rsidR="001540EC">
        <w:t xml:space="preserve">meaning of the FFA </w:t>
      </w:r>
      <w:r w:rsidR="009710C8">
        <w:t xml:space="preserve">salute </w:t>
      </w:r>
      <w:r w:rsidR="001540EC">
        <w:t xml:space="preserve">(Pledge of </w:t>
      </w:r>
      <w:r w:rsidR="00B16564">
        <w:t>Allegiance</w:t>
      </w:r>
      <w:r w:rsidR="001540EC">
        <w:t>)</w:t>
      </w:r>
    </w:p>
    <w:p w14:paraId="43794F01" w14:textId="54297907" w:rsidR="001540EC" w:rsidRDefault="008861E3" w:rsidP="00067FC0">
      <w:pPr>
        <w:pStyle w:val="FFABody"/>
        <w:numPr>
          <w:ilvl w:val="1"/>
          <w:numId w:val="13"/>
        </w:numPr>
      </w:pPr>
      <w:r>
        <w:t xml:space="preserve">Give each student a copy </w:t>
      </w:r>
      <w:proofErr w:type="gramStart"/>
      <w:r>
        <w:t>of:</w:t>
      </w:r>
      <w:proofErr w:type="gramEnd"/>
      <w:r w:rsidR="00067FC0" w:rsidRPr="00067FC0">
        <w:t xml:space="preserve"> Pledge of Allegiance/FFA Salute.</w:t>
      </w:r>
    </w:p>
    <w:p w14:paraId="1FD8B2C1" w14:textId="0FA2DFDB" w:rsidR="001540EC" w:rsidRDefault="001540EC" w:rsidP="001540EC">
      <w:pPr>
        <w:pStyle w:val="FFABody"/>
        <w:numPr>
          <w:ilvl w:val="1"/>
          <w:numId w:val="13"/>
        </w:numPr>
      </w:pPr>
      <w:r>
        <w:t>Show “John Wayne and the Pledge of Allegiance</w:t>
      </w:r>
      <w:r w:rsidR="009710C8">
        <w:t>,</w:t>
      </w:r>
      <w:r>
        <w:t xml:space="preserve">” </w:t>
      </w:r>
      <w:hyperlink r:id="rId20" w:history="1">
        <w:r w:rsidRPr="004F38B9">
          <w:rPr>
            <w:rStyle w:val="Hyperlink"/>
          </w:rPr>
          <w:t>https://www.youtube.com/watch?v=3Jf3MQpffBc</w:t>
        </w:r>
      </w:hyperlink>
      <w:r w:rsidR="009710C8" w:rsidRPr="003A0C70">
        <w:rPr>
          <w:rStyle w:val="Hyperlink"/>
          <w:u w:val="none"/>
        </w:rPr>
        <w:t>.</w:t>
      </w:r>
    </w:p>
    <w:p w14:paraId="22FD5738" w14:textId="0DE2C85C" w:rsidR="00883226" w:rsidRDefault="009E2B8E" w:rsidP="0045161B">
      <w:pPr>
        <w:pStyle w:val="FFABody"/>
        <w:numPr>
          <w:ilvl w:val="1"/>
          <w:numId w:val="13"/>
        </w:numPr>
      </w:pPr>
      <w:r>
        <w:t xml:space="preserve">Have students </w:t>
      </w:r>
      <w:r w:rsidR="00D70EB3">
        <w:t>draw</w:t>
      </w:r>
      <w:r>
        <w:t xml:space="preserve"> a picto</w:t>
      </w:r>
      <w:r w:rsidR="00067FC0">
        <w:t xml:space="preserve">graph of what each word of the </w:t>
      </w:r>
      <w:r w:rsidR="009710C8">
        <w:t xml:space="preserve">pledge </w:t>
      </w:r>
      <w:r w:rsidR="00D70EB3">
        <w:t>means to them</w:t>
      </w:r>
      <w:r w:rsidR="008861E3">
        <w:t xml:space="preserve"> on the handout</w:t>
      </w:r>
      <w:r w:rsidR="00D70EB3">
        <w:t xml:space="preserve">. </w:t>
      </w:r>
    </w:p>
    <w:p w14:paraId="48F8095A" w14:textId="0DACDDB0" w:rsidR="00D70EB3" w:rsidRDefault="00CF165D" w:rsidP="00D70EB3">
      <w:pPr>
        <w:pStyle w:val="FFABody"/>
        <w:numPr>
          <w:ilvl w:val="2"/>
          <w:numId w:val="13"/>
        </w:numPr>
      </w:pPr>
      <w:r w:rsidRPr="00DF0702">
        <w:rPr>
          <w:i/>
        </w:rPr>
        <w:t>Optional</w:t>
      </w:r>
      <w:r>
        <w:rPr>
          <w:i/>
        </w:rPr>
        <w:t xml:space="preserve">: </w:t>
      </w:r>
      <w:r w:rsidR="00D70EB3">
        <w:t>Students can al</w:t>
      </w:r>
      <w:r w:rsidR="00067FC0">
        <w:t xml:space="preserve">so build a collage of what the </w:t>
      </w:r>
      <w:r w:rsidR="009710C8">
        <w:t xml:space="preserve">pledge </w:t>
      </w:r>
      <w:r w:rsidR="00D70EB3">
        <w:t xml:space="preserve">means to them by cutting </w:t>
      </w:r>
      <w:r w:rsidR="009710C8">
        <w:t xml:space="preserve">out </w:t>
      </w:r>
      <w:r w:rsidR="00D70EB3">
        <w:t>words and images of magazines</w:t>
      </w:r>
      <w:r w:rsidR="00067FC0">
        <w:t xml:space="preserve"> and </w:t>
      </w:r>
      <w:r w:rsidR="00B16564">
        <w:t xml:space="preserve">compiling </w:t>
      </w:r>
      <w:r w:rsidR="00067FC0">
        <w:t>the images together</w:t>
      </w:r>
      <w:r>
        <w:t>.</w:t>
      </w:r>
    </w:p>
    <w:p w14:paraId="7DED4910" w14:textId="33398CD4" w:rsidR="00D70EB3" w:rsidRDefault="00D70EB3" w:rsidP="00D70EB3">
      <w:pPr>
        <w:pStyle w:val="FFABody"/>
        <w:numPr>
          <w:ilvl w:val="1"/>
          <w:numId w:val="13"/>
        </w:numPr>
      </w:pPr>
      <w:r>
        <w:t>Once the pictographs or collages are complete, students will present why they choose the images they did and explain what it means to them.</w:t>
      </w:r>
    </w:p>
    <w:p w14:paraId="6A4C7FA1" w14:textId="77777777" w:rsidR="00507C03" w:rsidRPr="001A3DB4" w:rsidRDefault="00507C03" w:rsidP="00507C03">
      <w:pPr>
        <w:pStyle w:val="FFABody"/>
      </w:pPr>
    </w:p>
    <w:p w14:paraId="1494EDB8" w14:textId="3BC16122" w:rsidR="00507C03" w:rsidRDefault="00507C03" w:rsidP="00507C03">
      <w:pPr>
        <w:pStyle w:val="FFABody"/>
        <w:numPr>
          <w:ilvl w:val="0"/>
          <w:numId w:val="13"/>
        </w:numPr>
      </w:pPr>
      <w:r w:rsidRPr="001A3DB4">
        <w:rPr>
          <w:i/>
        </w:rPr>
        <w:t>Activity</w:t>
      </w:r>
      <w:r>
        <w:rPr>
          <w:i/>
        </w:rPr>
        <w:t xml:space="preserve"> 2</w:t>
      </w:r>
      <w:r w:rsidRPr="001A3DB4">
        <w:rPr>
          <w:i/>
        </w:rPr>
        <w:t>:</w:t>
      </w:r>
      <w:r w:rsidRPr="001A3DB4">
        <w:t xml:space="preserve"> </w:t>
      </w:r>
      <w:r>
        <w:t>Identify ways to serve in local communities</w:t>
      </w:r>
      <w:r w:rsidR="00E969CD">
        <w:t>.</w:t>
      </w:r>
    </w:p>
    <w:p w14:paraId="0E1EFBBA" w14:textId="2A4A6D37" w:rsidR="00393589" w:rsidRDefault="00E969CD" w:rsidP="00393589">
      <w:pPr>
        <w:pStyle w:val="FFABody"/>
        <w:numPr>
          <w:ilvl w:val="1"/>
          <w:numId w:val="13"/>
        </w:numPr>
      </w:pPr>
      <w:r>
        <w:t xml:space="preserve">Divide the </w:t>
      </w:r>
      <w:r w:rsidR="00393589">
        <w:t xml:space="preserve">class into groups of </w:t>
      </w:r>
      <w:r>
        <w:t>three to four</w:t>
      </w:r>
      <w:r w:rsidR="00393589">
        <w:t xml:space="preserve"> students.</w:t>
      </w:r>
    </w:p>
    <w:p w14:paraId="06930701" w14:textId="33A5F80F" w:rsidR="00393589" w:rsidRDefault="00393589" w:rsidP="00393589">
      <w:pPr>
        <w:pStyle w:val="FFABody"/>
        <w:numPr>
          <w:ilvl w:val="1"/>
          <w:numId w:val="13"/>
        </w:numPr>
      </w:pPr>
      <w:r>
        <w:t>Utilizing the internet (if available) or other classroom resources, have groups identify opportunities to serve within local communities.</w:t>
      </w:r>
    </w:p>
    <w:p w14:paraId="50725938" w14:textId="0934677D" w:rsidR="00393589" w:rsidRDefault="00393589" w:rsidP="00393589">
      <w:pPr>
        <w:pStyle w:val="FFABody"/>
        <w:numPr>
          <w:ilvl w:val="1"/>
          <w:numId w:val="13"/>
        </w:numPr>
      </w:pPr>
      <w:r>
        <w:t xml:space="preserve">After </w:t>
      </w:r>
      <w:r w:rsidR="00A404C7">
        <w:t xml:space="preserve">the </w:t>
      </w:r>
      <w:r>
        <w:t>group</w:t>
      </w:r>
      <w:r w:rsidR="00A404C7">
        <w:t>s</w:t>
      </w:r>
      <w:r>
        <w:t xml:space="preserve"> ha</w:t>
      </w:r>
      <w:r w:rsidR="00A404C7">
        <w:t xml:space="preserve">ve </w:t>
      </w:r>
      <w:r>
        <w:t xml:space="preserve">formulated a list of approximately </w:t>
      </w:r>
      <w:r w:rsidR="00A404C7">
        <w:t>five to six</w:t>
      </w:r>
      <w:r>
        <w:t xml:space="preserve"> specific ways to serve in their local communities, have students select one need they want to address</w:t>
      </w:r>
      <w:r w:rsidR="00067FC0">
        <w:t xml:space="preserve"> as a team.</w:t>
      </w:r>
    </w:p>
    <w:p w14:paraId="73D8CEC0" w14:textId="645B7AC5" w:rsidR="00067FC0" w:rsidRDefault="00067FC0" w:rsidP="00393589">
      <w:pPr>
        <w:pStyle w:val="FFABody"/>
        <w:numPr>
          <w:ilvl w:val="1"/>
          <w:numId w:val="13"/>
        </w:numPr>
      </w:pPr>
      <w:r>
        <w:t>Students will formulate a plan of action for addressing their chosen need.</w:t>
      </w:r>
    </w:p>
    <w:p w14:paraId="49933126" w14:textId="61F87854" w:rsidR="001540EC" w:rsidRDefault="00067FC0" w:rsidP="00383490">
      <w:pPr>
        <w:pStyle w:val="FFABody"/>
        <w:numPr>
          <w:ilvl w:val="1"/>
          <w:numId w:val="13"/>
        </w:numPr>
      </w:pPr>
      <w:r>
        <w:t xml:space="preserve">Depending on </w:t>
      </w:r>
      <w:r w:rsidR="00A404C7">
        <w:t xml:space="preserve">the </w:t>
      </w:r>
      <w:r>
        <w:t xml:space="preserve">time designated to building a service plan for their local community, have students present </w:t>
      </w:r>
      <w:r w:rsidR="003700C9">
        <w:t xml:space="preserve">their </w:t>
      </w:r>
      <w:r>
        <w:t>progress at the end of class</w:t>
      </w:r>
      <w:r w:rsidR="003700C9">
        <w:t>. Or</w:t>
      </w:r>
      <w:r w:rsidR="00B803D2">
        <w:t>,</w:t>
      </w:r>
      <w:r w:rsidR="003700C9">
        <w:t xml:space="preserve"> have students </w:t>
      </w:r>
      <w:r>
        <w:t>give an update if students are taking the assignment home for a longer time period.</w:t>
      </w:r>
    </w:p>
    <w:p w14:paraId="2ED16D07" w14:textId="77777777" w:rsidR="001540EC" w:rsidRDefault="001540EC" w:rsidP="00383490">
      <w:pPr>
        <w:pStyle w:val="FFABody"/>
      </w:pPr>
    </w:p>
    <w:p w14:paraId="5CC8ED99" w14:textId="343DB7B3" w:rsidR="009E2B8E" w:rsidRDefault="006E6418" w:rsidP="009E2B8E">
      <w:pPr>
        <w:pStyle w:val="FFABody"/>
        <w:numPr>
          <w:ilvl w:val="0"/>
          <w:numId w:val="13"/>
        </w:numPr>
      </w:pPr>
      <w:r w:rsidRPr="001A3DB4">
        <w:rPr>
          <w:i/>
        </w:rPr>
        <w:t>Follo</w:t>
      </w:r>
      <w:r w:rsidR="007C4DE9">
        <w:rPr>
          <w:i/>
        </w:rPr>
        <w:t>w U</w:t>
      </w:r>
      <w:r w:rsidRPr="001A3DB4">
        <w:rPr>
          <w:i/>
        </w:rPr>
        <w:t>p:</w:t>
      </w:r>
      <w:r w:rsidRPr="001A3DB4">
        <w:t xml:space="preserve"> </w:t>
      </w:r>
      <w:r w:rsidR="00067FC0">
        <w:t xml:space="preserve">Recite the Pledge of </w:t>
      </w:r>
      <w:r w:rsidR="00B16564">
        <w:t xml:space="preserve">Allegiance </w:t>
      </w:r>
      <w:r w:rsidR="00067FC0">
        <w:t xml:space="preserve">as a class. Expand on citizenship qualities as a class by investigating the history of </w:t>
      </w:r>
      <w:r w:rsidR="00E06B7F">
        <w:t>“</w:t>
      </w:r>
      <w:r w:rsidR="00E06B7F" w:rsidRPr="00E06B7F">
        <w:t>T</w:t>
      </w:r>
      <w:r w:rsidR="00067FC0" w:rsidRPr="00E06B7F">
        <w:t xml:space="preserve">he </w:t>
      </w:r>
      <w:r w:rsidR="00067FC0" w:rsidRPr="003A0C70">
        <w:t>Star</w:t>
      </w:r>
      <w:r w:rsidR="0051414D">
        <w:t>-</w:t>
      </w:r>
      <w:r w:rsidR="00067FC0" w:rsidRPr="003A0C70">
        <w:t>Spangled Banner</w:t>
      </w:r>
      <w:r w:rsidR="00B1757E">
        <w:t>.”</w:t>
      </w:r>
    </w:p>
    <w:p w14:paraId="2D389FB1" w14:textId="2004C4CF" w:rsidR="009E2B8E" w:rsidRDefault="009E2B8E" w:rsidP="009E2B8E">
      <w:pPr>
        <w:pStyle w:val="FFABody"/>
        <w:numPr>
          <w:ilvl w:val="1"/>
          <w:numId w:val="13"/>
        </w:numPr>
      </w:pPr>
      <w:r>
        <w:t>Show</w:t>
      </w:r>
      <w:r w:rsidR="007C4DE9">
        <w:t xml:space="preserve"> the</w:t>
      </w:r>
      <w:r w:rsidR="007D6B9B">
        <w:t xml:space="preserve"> video,</w:t>
      </w:r>
      <w:r>
        <w:t xml:space="preserve"> “Star</w:t>
      </w:r>
      <w:r w:rsidR="0051414D">
        <w:t>-</w:t>
      </w:r>
      <w:r>
        <w:t>Spangled Banner As You’ve Never Heard It</w:t>
      </w:r>
      <w:r w:rsidR="007D6B9B">
        <w:t>,</w:t>
      </w:r>
      <w:r>
        <w:t xml:space="preserve">” </w:t>
      </w:r>
      <w:r w:rsidR="007C4DE9">
        <w:t xml:space="preserve"> </w:t>
      </w:r>
      <w:hyperlink r:id="rId21" w:history="1">
        <w:r w:rsidRPr="004F38B9">
          <w:rPr>
            <w:rStyle w:val="Hyperlink"/>
          </w:rPr>
          <w:t>https://www.youtube.com/watch?v=YaxGNQE5ZLA</w:t>
        </w:r>
      </w:hyperlink>
      <w:r w:rsidR="007D6B9B" w:rsidRPr="003A0C70">
        <w:rPr>
          <w:rStyle w:val="Hyperlink"/>
          <w:u w:val="none"/>
        </w:rPr>
        <w:t>.</w:t>
      </w:r>
      <w:r>
        <w:t xml:space="preserve"> </w:t>
      </w:r>
    </w:p>
    <w:p w14:paraId="64B09E57" w14:textId="77777777" w:rsidR="00B37134" w:rsidRDefault="00B37134" w:rsidP="003A0C70">
      <w:pPr>
        <w:pStyle w:val="FFABody"/>
      </w:pPr>
    </w:p>
    <w:p w14:paraId="64676CB2" w14:textId="5FE68B2F" w:rsidR="008E0D80" w:rsidRDefault="008E0D80" w:rsidP="00B62B2A">
      <w:pPr>
        <w:pStyle w:val="FFABody"/>
        <w:numPr>
          <w:ilvl w:val="0"/>
          <w:numId w:val="13"/>
        </w:numPr>
      </w:pPr>
      <w:r>
        <w:rPr>
          <w:i/>
        </w:rPr>
        <w:t>Leveling</w:t>
      </w:r>
      <w:r w:rsidR="001E6E10">
        <w:rPr>
          <w:i/>
        </w:rPr>
        <w:t xml:space="preserve"> U</w:t>
      </w:r>
      <w:r w:rsidRPr="00262484">
        <w:rPr>
          <w:i/>
        </w:rPr>
        <w:t>p</w:t>
      </w:r>
      <w:r>
        <w:t xml:space="preserve">: </w:t>
      </w:r>
    </w:p>
    <w:p w14:paraId="45E1084A" w14:textId="47051F3B" w:rsidR="00CF165D" w:rsidRDefault="00CF165D" w:rsidP="00517ABA">
      <w:pPr>
        <w:pStyle w:val="FFABody"/>
        <w:numPr>
          <w:ilvl w:val="1"/>
          <w:numId w:val="13"/>
        </w:numPr>
      </w:pPr>
      <w:r>
        <w:t xml:space="preserve">Have students research </w:t>
      </w:r>
      <w:r w:rsidR="0047672C">
        <w:t xml:space="preserve">additional service opportunities </w:t>
      </w:r>
      <w:r w:rsidR="001E6E10">
        <w:t xml:space="preserve">at </w:t>
      </w:r>
      <w:r>
        <w:t>national, stat</w:t>
      </w:r>
      <w:r w:rsidR="0047672C">
        <w:t>e or local events to add to the students’ options to select a need for the final project.</w:t>
      </w:r>
      <w:r>
        <w:t xml:space="preserve"> </w:t>
      </w:r>
    </w:p>
    <w:p w14:paraId="706EABED" w14:textId="2A8BF326" w:rsidR="00517ABA" w:rsidRDefault="0047672C" w:rsidP="00517ABA">
      <w:pPr>
        <w:pStyle w:val="FFABody"/>
        <w:numPr>
          <w:ilvl w:val="1"/>
          <w:numId w:val="13"/>
        </w:numPr>
      </w:pPr>
      <w:r>
        <w:t xml:space="preserve">Incorporate a school bulletin board or </w:t>
      </w:r>
      <w:r w:rsidR="00B16564">
        <w:t xml:space="preserve">newsletter </w:t>
      </w:r>
      <w:r>
        <w:t xml:space="preserve">where students can submit updates </w:t>
      </w:r>
      <w:r w:rsidR="001E6E10">
        <w:t>on</w:t>
      </w:r>
      <w:r>
        <w:t xml:space="preserve"> their service </w:t>
      </w:r>
      <w:r w:rsidR="00B37134">
        <w:t>projects within</w:t>
      </w:r>
      <w:r>
        <w:t xml:space="preserve"> the local community.</w:t>
      </w:r>
    </w:p>
    <w:p w14:paraId="6F71514E" w14:textId="77777777" w:rsidR="0047672C" w:rsidRDefault="0047672C" w:rsidP="0047672C">
      <w:pPr>
        <w:pStyle w:val="FFABody"/>
      </w:pPr>
    </w:p>
    <w:p w14:paraId="0C83FC23" w14:textId="75685DEC" w:rsidR="006135E6" w:rsidRPr="00364388" w:rsidRDefault="008E0D80" w:rsidP="00364388">
      <w:pPr>
        <w:pStyle w:val="FFASub1"/>
      </w:pPr>
      <w:r>
        <w:t>Additional resources</w:t>
      </w:r>
      <w:r w:rsidR="007C4794">
        <w:t>:</w:t>
      </w:r>
    </w:p>
    <w:p w14:paraId="76F9B8E3" w14:textId="51496327" w:rsidR="00393589" w:rsidRPr="00393589" w:rsidRDefault="00393589" w:rsidP="00393589">
      <w:pPr>
        <w:spacing w:line="276" w:lineRule="auto"/>
        <w:rPr>
          <w:rFonts w:ascii="Verdana" w:hAnsi="Verdana" w:cs="American Typewriter"/>
          <w:sz w:val="17"/>
          <w:szCs w:val="17"/>
        </w:rPr>
      </w:pPr>
      <w:bookmarkStart w:id="0" w:name="_GoBack"/>
      <w:bookmarkEnd w:id="0"/>
      <w:r w:rsidRPr="00393589">
        <w:rPr>
          <w:rFonts w:ascii="Verdana" w:hAnsi="Verdana" w:cs="American Typewriter"/>
          <w:sz w:val="17"/>
          <w:szCs w:val="17"/>
        </w:rPr>
        <w:t>Pledge of Allegiance</w:t>
      </w:r>
      <w:r>
        <w:rPr>
          <w:rFonts w:ascii="Verdana" w:hAnsi="Verdana" w:cs="American Typewriter"/>
          <w:sz w:val="17"/>
          <w:szCs w:val="17"/>
        </w:rPr>
        <w:t>/FFA Salute.</w:t>
      </w:r>
    </w:p>
    <w:p w14:paraId="7B1CD085" w14:textId="77777777" w:rsidR="00393589" w:rsidRDefault="00393589" w:rsidP="001909E1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58E7D683" w14:textId="6DF8FDEC" w:rsidR="00393589" w:rsidRDefault="00393589" w:rsidP="00393589">
      <w:pPr>
        <w:spacing w:line="276" w:lineRule="auto"/>
        <w:rPr>
          <w:rFonts w:ascii="Verdana" w:hAnsi="Verdana" w:cs="American Typewriter"/>
          <w:sz w:val="17"/>
          <w:szCs w:val="17"/>
        </w:rPr>
      </w:pPr>
      <w:r w:rsidRPr="003C5B4E">
        <w:rPr>
          <w:rFonts w:ascii="Verdana" w:hAnsi="Verdana" w:cs="American Typewriter"/>
          <w:sz w:val="17"/>
          <w:szCs w:val="17"/>
        </w:rPr>
        <w:t>NH.Section</w:t>
      </w:r>
      <w:r>
        <w:rPr>
          <w:rFonts w:ascii="Verdana" w:hAnsi="Verdana" w:cs="American Typewriter"/>
          <w:sz w:val="17"/>
          <w:szCs w:val="17"/>
        </w:rPr>
        <w:t>2</w:t>
      </w:r>
      <w:r w:rsidRPr="003C5B4E">
        <w:rPr>
          <w:rFonts w:ascii="Verdana" w:hAnsi="Verdana" w:cs="American Typewriter"/>
          <w:sz w:val="17"/>
          <w:szCs w:val="17"/>
        </w:rPr>
        <w:t>.</w:t>
      </w:r>
      <w:r>
        <w:rPr>
          <w:rFonts w:ascii="Verdana" w:hAnsi="Verdana" w:cs="American Typewriter"/>
          <w:sz w:val="17"/>
          <w:szCs w:val="17"/>
        </w:rPr>
        <w:t>The Basics</w:t>
      </w:r>
      <w:r w:rsidRPr="003C5B4E">
        <w:rPr>
          <w:rFonts w:ascii="Verdana" w:hAnsi="Verdana" w:cs="American Typewriter"/>
          <w:sz w:val="17"/>
          <w:szCs w:val="17"/>
        </w:rPr>
        <w:t xml:space="preserve"> – </w:t>
      </w:r>
      <w:r w:rsidR="00B803D2" w:rsidRPr="003C5B4E">
        <w:rPr>
          <w:rFonts w:ascii="Verdana" w:hAnsi="Verdana" w:cs="American Typewriter"/>
          <w:sz w:val="17"/>
          <w:szCs w:val="17"/>
        </w:rPr>
        <w:t>PowerPoint</w:t>
      </w:r>
      <w:r w:rsidRPr="003C5B4E">
        <w:rPr>
          <w:rFonts w:ascii="Verdana" w:hAnsi="Verdana" w:cs="American Typewriter"/>
          <w:sz w:val="17"/>
          <w:szCs w:val="17"/>
        </w:rPr>
        <w:t xml:space="preserve"> Presentation</w:t>
      </w:r>
      <w:r>
        <w:rPr>
          <w:rFonts w:ascii="Verdana" w:hAnsi="Verdana" w:cs="American Typewriter"/>
          <w:sz w:val="17"/>
          <w:szCs w:val="17"/>
        </w:rPr>
        <w:t>.</w:t>
      </w:r>
    </w:p>
    <w:p w14:paraId="511D450B" w14:textId="77777777" w:rsidR="00393589" w:rsidRPr="003C5B4E" w:rsidRDefault="00393589" w:rsidP="00393589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6AEE8E96" w14:textId="04324751" w:rsidR="00393589" w:rsidRDefault="001E6E10" w:rsidP="00393589">
      <w:pPr>
        <w:spacing w:line="276" w:lineRule="auto"/>
        <w:rPr>
          <w:rFonts w:ascii="Verdana" w:hAnsi="Verdana" w:cs="American Typewriter"/>
          <w:sz w:val="17"/>
          <w:szCs w:val="17"/>
        </w:rPr>
      </w:pPr>
      <w:r w:rsidRPr="003A0C70">
        <w:rPr>
          <w:rFonts w:ascii="Verdana" w:hAnsi="Verdana" w:cs="American Typewriter"/>
          <w:sz w:val="17"/>
          <w:szCs w:val="17"/>
        </w:rPr>
        <w:t>“</w:t>
      </w:r>
      <w:r w:rsidR="00393589" w:rsidRPr="003A0C70">
        <w:rPr>
          <w:rFonts w:ascii="Verdana" w:hAnsi="Verdana" w:cs="American Typewriter"/>
          <w:sz w:val="17"/>
          <w:szCs w:val="17"/>
        </w:rPr>
        <w:t>Official FFA Student Handbook</w:t>
      </w:r>
      <w:r w:rsidRPr="003A0C70">
        <w:rPr>
          <w:rFonts w:ascii="Verdana" w:hAnsi="Verdana" w:cs="American Typewriter"/>
          <w:sz w:val="17"/>
          <w:szCs w:val="17"/>
        </w:rPr>
        <w:t>”</w:t>
      </w:r>
      <w:r w:rsidR="00393589" w:rsidRPr="009C2587">
        <w:rPr>
          <w:rFonts w:ascii="Verdana" w:hAnsi="Verdana" w:cs="American Typewriter"/>
          <w:sz w:val="17"/>
          <w:szCs w:val="17"/>
        </w:rPr>
        <w:t xml:space="preserve"> – one copy per student.</w:t>
      </w:r>
    </w:p>
    <w:p w14:paraId="74B5DC3E" w14:textId="77777777" w:rsidR="0047672C" w:rsidRDefault="0047672C" w:rsidP="00393589">
      <w:pPr>
        <w:spacing w:line="276" w:lineRule="auto"/>
        <w:rPr>
          <w:rFonts w:ascii="Verdana" w:hAnsi="Verdana" w:cs="American Typewriter"/>
          <w:sz w:val="17"/>
          <w:szCs w:val="17"/>
        </w:rPr>
      </w:pPr>
    </w:p>
    <w:p w14:paraId="49F220A5" w14:textId="041D80C5" w:rsidR="0047672C" w:rsidRDefault="0047672C" w:rsidP="0047672C">
      <w:pPr>
        <w:pStyle w:val="FFABody"/>
      </w:pPr>
      <w:r w:rsidRPr="00082BA7">
        <w:t xml:space="preserve">“We Were </w:t>
      </w:r>
      <w:r w:rsidR="00B16564" w:rsidRPr="00082BA7">
        <w:t>Soldiers</w:t>
      </w:r>
      <w:r w:rsidR="001E6E10">
        <w:t>,</w:t>
      </w:r>
      <w:r w:rsidRPr="00082BA7">
        <w:t xml:space="preserve">” </w:t>
      </w:r>
      <w:hyperlink r:id="rId22" w:history="1">
        <w:r w:rsidRPr="004F38B9">
          <w:rPr>
            <w:rStyle w:val="Hyperlink"/>
          </w:rPr>
          <w:t>http://www.wingclips.com/movie-clips/we-were-soldiers/this-is-our-story</w:t>
        </w:r>
      </w:hyperlink>
      <w:r w:rsidR="00F325D0" w:rsidRPr="003A0C70">
        <w:rPr>
          <w:rStyle w:val="Hyperlink"/>
          <w:u w:val="none"/>
        </w:rPr>
        <w:t>.</w:t>
      </w:r>
      <w:r>
        <w:t xml:space="preserve"> </w:t>
      </w:r>
    </w:p>
    <w:p w14:paraId="6B1B41B3" w14:textId="77777777" w:rsidR="0047672C" w:rsidRDefault="0047672C" w:rsidP="0047672C">
      <w:pPr>
        <w:pStyle w:val="FFABody"/>
      </w:pPr>
    </w:p>
    <w:p w14:paraId="68DB4982" w14:textId="7AE1AF4C" w:rsidR="0047672C" w:rsidRDefault="0047672C" w:rsidP="0047672C">
      <w:pPr>
        <w:pStyle w:val="FFABody"/>
      </w:pPr>
      <w:r w:rsidRPr="00082BA7">
        <w:t xml:space="preserve">“We </w:t>
      </w:r>
      <w:r>
        <w:t>Are America: Love Has No Labels</w:t>
      </w:r>
      <w:r w:rsidR="001E6E10">
        <w:t>,</w:t>
      </w:r>
      <w:r w:rsidRPr="00082BA7">
        <w:t>”</w:t>
      </w:r>
      <w:r>
        <w:t xml:space="preserve"> </w:t>
      </w:r>
      <w:hyperlink r:id="rId23" w:history="1">
        <w:r w:rsidR="00262484" w:rsidRPr="004F38B9">
          <w:rPr>
            <w:rStyle w:val="Hyperlink"/>
          </w:rPr>
          <w:t>https://www.youtube.com/watch?v=0MdK8hBkR3s</w:t>
        </w:r>
      </w:hyperlink>
      <w:r w:rsidR="00F325D0" w:rsidRPr="003A0C70">
        <w:rPr>
          <w:rStyle w:val="Hyperlink"/>
          <w:u w:val="none"/>
        </w:rPr>
        <w:t>.</w:t>
      </w:r>
      <w:r w:rsidR="00262484">
        <w:t xml:space="preserve"> </w:t>
      </w:r>
    </w:p>
    <w:p w14:paraId="0FB46CB7" w14:textId="77777777" w:rsidR="0047672C" w:rsidRDefault="0047672C" w:rsidP="0047672C">
      <w:pPr>
        <w:pStyle w:val="FFABody"/>
      </w:pPr>
    </w:p>
    <w:p w14:paraId="3F9FEBD3" w14:textId="3F0EFD7B" w:rsidR="0047672C" w:rsidRDefault="0047672C" w:rsidP="0047672C">
      <w:pPr>
        <w:pStyle w:val="FFABody"/>
      </w:pPr>
      <w:r>
        <w:t>“Pep Talk” by Kid President</w:t>
      </w:r>
      <w:r w:rsidR="001E6E10">
        <w:t>,</w:t>
      </w:r>
      <w:r>
        <w:t xml:space="preserve"> </w:t>
      </w:r>
      <w:hyperlink r:id="rId24" w:history="1">
        <w:r w:rsidRPr="004F38B9">
          <w:rPr>
            <w:rStyle w:val="Hyperlink"/>
          </w:rPr>
          <w:t>https://www.youtube.com/watch?v=l-gQLqv9f4o</w:t>
        </w:r>
      </w:hyperlink>
      <w:r w:rsidR="00F325D0" w:rsidRPr="003A0C70">
        <w:rPr>
          <w:rStyle w:val="Hyperlink"/>
          <w:u w:val="none"/>
        </w:rPr>
        <w:t>.</w:t>
      </w:r>
      <w:r>
        <w:t xml:space="preserve"> </w:t>
      </w:r>
    </w:p>
    <w:p w14:paraId="17BB5644" w14:textId="77777777" w:rsidR="0047672C" w:rsidRDefault="0047672C" w:rsidP="0047672C">
      <w:pPr>
        <w:pStyle w:val="FFABody"/>
      </w:pPr>
    </w:p>
    <w:p w14:paraId="681F4FD8" w14:textId="3D1F2FBA" w:rsidR="0047672C" w:rsidRDefault="0047672C" w:rsidP="0047672C">
      <w:pPr>
        <w:pStyle w:val="FFABody"/>
      </w:pPr>
      <w:r>
        <w:t>“John Wayne and the Pledge of Allegiance</w:t>
      </w:r>
      <w:r w:rsidR="001E6E10">
        <w:t>,</w:t>
      </w:r>
      <w:r>
        <w:t>”</w:t>
      </w:r>
      <w:r w:rsidR="001E6E10">
        <w:t xml:space="preserve"> </w:t>
      </w:r>
      <w:hyperlink r:id="rId25" w:history="1">
        <w:r w:rsidRPr="004F38B9">
          <w:rPr>
            <w:rStyle w:val="Hyperlink"/>
          </w:rPr>
          <w:t>https://www.youtube.com/watch?v=3Jf3MQpffBc</w:t>
        </w:r>
      </w:hyperlink>
      <w:r w:rsidR="00F325D0" w:rsidRPr="003A0C70">
        <w:rPr>
          <w:rStyle w:val="Hyperlink"/>
          <w:u w:val="none"/>
        </w:rPr>
        <w:t>.</w:t>
      </w:r>
    </w:p>
    <w:p w14:paraId="08E92182" w14:textId="77777777" w:rsidR="0047672C" w:rsidRDefault="0047672C" w:rsidP="0047672C">
      <w:pPr>
        <w:pStyle w:val="FFABody"/>
      </w:pPr>
    </w:p>
    <w:p w14:paraId="7FCF2CAF" w14:textId="15426FB6" w:rsidR="0047672C" w:rsidRPr="00364388" w:rsidRDefault="0047672C" w:rsidP="00364388">
      <w:pPr>
        <w:pStyle w:val="FFABody"/>
      </w:pPr>
      <w:r>
        <w:t>“Star</w:t>
      </w:r>
      <w:r w:rsidR="0051414D">
        <w:t>-</w:t>
      </w:r>
      <w:r>
        <w:t>Spangled Banner As You’ve Never Heard It</w:t>
      </w:r>
      <w:r w:rsidR="001E6E10">
        <w:t>,”</w:t>
      </w:r>
      <w:r w:rsidR="00F325D0">
        <w:t xml:space="preserve"> </w:t>
      </w:r>
      <w:hyperlink r:id="rId26" w:history="1">
        <w:r w:rsidRPr="004F38B9">
          <w:rPr>
            <w:rStyle w:val="Hyperlink"/>
          </w:rPr>
          <w:t>https://www.youtube.com/watch?v=YaxGNQE5ZLA</w:t>
        </w:r>
      </w:hyperlink>
      <w:r w:rsidR="00F325D0" w:rsidRPr="003A0C70">
        <w:rPr>
          <w:rStyle w:val="Hyperlink"/>
          <w:u w:val="none"/>
        </w:rPr>
        <w:t>.</w:t>
      </w:r>
      <w:r>
        <w:t xml:space="preserve"> </w:t>
      </w:r>
    </w:p>
    <w:p w14:paraId="775456C2" w14:textId="56C90404" w:rsidR="00263CFA" w:rsidRDefault="00263CFA" w:rsidP="00E37A94">
      <w:pPr>
        <w:spacing w:line="276" w:lineRule="auto"/>
        <w:rPr>
          <w:rFonts w:ascii="Verdana" w:hAnsi="Verdana"/>
          <w:sz w:val="17"/>
          <w:szCs w:val="17"/>
        </w:rPr>
      </w:pPr>
    </w:p>
    <w:p w14:paraId="78ABF3A7" w14:textId="77777777" w:rsidR="007966ED" w:rsidRPr="00263CFA" w:rsidRDefault="007966ED" w:rsidP="00E37A94">
      <w:pPr>
        <w:spacing w:line="276" w:lineRule="auto"/>
        <w:rPr>
          <w:rFonts w:ascii="Verdana" w:hAnsi="Verdana"/>
          <w:sz w:val="17"/>
          <w:szCs w:val="17"/>
        </w:rPr>
        <w:sectPr w:rsidR="007966ED" w:rsidRPr="00263CFA" w:rsidSect="005E1473">
          <w:headerReference w:type="default" r:id="rId27"/>
          <w:footerReference w:type="default" r:id="rId28"/>
          <w:headerReference w:type="first" r:id="rId29"/>
          <w:type w:val="continuous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45CABF3B" w14:textId="77777777" w:rsidR="00C07E24" w:rsidRDefault="00C07E24" w:rsidP="00C07E24">
      <w:pPr>
        <w:spacing w:line="276" w:lineRule="auto"/>
      </w:pPr>
    </w:p>
    <w:p w14:paraId="74044DAF" w14:textId="78F7642B" w:rsidR="005F0AF5" w:rsidRPr="00C07E24" w:rsidRDefault="005F0AF5" w:rsidP="00C07E24">
      <w:pPr>
        <w:spacing w:line="276" w:lineRule="auto"/>
        <w:rPr>
          <w:rFonts w:ascii="Verdana" w:hAnsi="Verdana" w:cs="Lasiver-Regular"/>
          <w:color w:val="070909"/>
          <w:sz w:val="22"/>
          <w:szCs w:val="22"/>
        </w:rPr>
      </w:pPr>
      <w:r w:rsidRPr="000B4913">
        <w:lastRenderedPageBreak/>
        <w:t>NAME: ___________________</w:t>
      </w:r>
      <w:r>
        <w:t>_________________</w:t>
      </w:r>
      <w:r w:rsidRPr="000B4913">
        <w:t xml:space="preserve"> DATE: _______</w:t>
      </w:r>
      <w:r>
        <w:t>_________</w:t>
      </w:r>
      <w:r w:rsidRPr="000B4913">
        <w:t>_____</w:t>
      </w:r>
      <w:r>
        <w:t xml:space="preserve"> CLASS: ___________</w:t>
      </w:r>
    </w:p>
    <w:p w14:paraId="64251A20" w14:textId="77777777" w:rsidR="005F0AF5" w:rsidRPr="000B4913" w:rsidRDefault="005F0AF5" w:rsidP="005F0AF5">
      <w:pPr>
        <w:jc w:val="center"/>
        <w:rPr>
          <w:b/>
        </w:rPr>
      </w:pPr>
    </w:p>
    <w:p w14:paraId="3A9A63BD" w14:textId="6CCA094B" w:rsidR="00481908" w:rsidRPr="00481908" w:rsidRDefault="00393589" w:rsidP="00C07E24">
      <w:pPr>
        <w:pStyle w:val="DocumentTitle"/>
      </w:pPr>
      <w:r>
        <w:t xml:space="preserve">Pledge of Allegiance </w:t>
      </w:r>
    </w:p>
    <w:p w14:paraId="7E6818A9" w14:textId="4E7E9AE1" w:rsidR="005F0AF5" w:rsidRPr="00080D2A" w:rsidRDefault="00393589" w:rsidP="00C07E24">
      <w:pPr>
        <w:pStyle w:val="DocumentTitle"/>
      </w:pPr>
      <w:r>
        <w:t>FFA Salute</w:t>
      </w:r>
    </w:p>
    <w:p w14:paraId="406A6BFC" w14:textId="77777777" w:rsidR="005F0AF5" w:rsidRDefault="005F0AF5" w:rsidP="005F0AF5">
      <w:pPr>
        <w:rPr>
          <w:rFonts w:ascii="Calibri" w:eastAsiaTheme="minorHAnsi" w:hAnsi="Calibri"/>
          <w:sz w:val="22"/>
          <w:szCs w:val="22"/>
        </w:rPr>
      </w:pPr>
    </w:p>
    <w:p w14:paraId="6951B429" w14:textId="33F3187C" w:rsidR="00AD16FE" w:rsidRDefault="005F0AF5" w:rsidP="00C07E24">
      <w:pPr>
        <w:pStyle w:val="DocumentSummary"/>
      </w:pPr>
      <w:r w:rsidRPr="00393589">
        <w:rPr>
          <w:b/>
        </w:rPr>
        <w:t>Directions:</w:t>
      </w:r>
      <w:r>
        <w:t xml:space="preserve"> </w:t>
      </w:r>
      <w:r w:rsidR="00393589">
        <w:t xml:space="preserve">Create a pictograph of what each word of the </w:t>
      </w:r>
      <w:r w:rsidR="00E06B7F">
        <w:t xml:space="preserve">national anthem </w:t>
      </w:r>
      <w:r w:rsidR="00393589">
        <w:t>means to you. Use additional pages, if necessary</w:t>
      </w:r>
      <w:r w:rsidR="00F96FB9">
        <w:t xml:space="preserve">. </w:t>
      </w:r>
    </w:p>
    <w:p w14:paraId="1E2E5364" w14:textId="77777777" w:rsidR="005F0AF5" w:rsidRPr="00BA25F7" w:rsidRDefault="005F0AF5" w:rsidP="00393589">
      <w:pPr>
        <w:tabs>
          <w:tab w:val="left" w:pos="1080"/>
        </w:tabs>
        <w:spacing w:line="480" w:lineRule="auto"/>
        <w:rPr>
          <w:rFonts w:ascii="Verdana" w:hAnsi="Verdana" w:cs="Lasiver-Regular"/>
          <w:color w:val="070909"/>
          <w:sz w:val="40"/>
          <w:szCs w:val="40"/>
        </w:rPr>
      </w:pPr>
    </w:p>
    <w:p w14:paraId="0168E5CC" w14:textId="1C4FEA4F" w:rsidR="00393589" w:rsidRPr="00BA25F7" w:rsidRDefault="00393589" w:rsidP="00393589">
      <w:pPr>
        <w:shd w:val="clear" w:color="auto" w:fill="FFFFFF"/>
        <w:spacing w:line="480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  <w:r w:rsidRPr="00BA25F7">
        <w:rPr>
          <w:rFonts w:ascii="Verdana" w:hAnsi="Verdana" w:cs="Lasiver-Regular"/>
          <w:color w:val="070909"/>
          <w:sz w:val="40"/>
          <w:szCs w:val="40"/>
        </w:rPr>
        <w:t>I pledge allegiance to the flag of the</w:t>
      </w:r>
    </w:p>
    <w:p w14:paraId="4F7493EC" w14:textId="77777777" w:rsidR="00393589" w:rsidRPr="00BA25F7" w:rsidRDefault="00393589" w:rsidP="00393589">
      <w:pPr>
        <w:shd w:val="clear" w:color="auto" w:fill="FFFFFF"/>
        <w:spacing w:line="480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</w:p>
    <w:p w14:paraId="465B9758" w14:textId="40DCA726" w:rsidR="00393589" w:rsidRPr="00BA25F7" w:rsidRDefault="00393589" w:rsidP="00393589">
      <w:pPr>
        <w:shd w:val="clear" w:color="auto" w:fill="FFFFFF"/>
        <w:spacing w:line="480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  <w:r w:rsidRPr="00BA25F7">
        <w:rPr>
          <w:rFonts w:ascii="Verdana" w:hAnsi="Verdana" w:cs="Lasiver-Regular"/>
          <w:color w:val="070909"/>
          <w:sz w:val="40"/>
          <w:szCs w:val="40"/>
        </w:rPr>
        <w:t>United States of America and to the</w:t>
      </w:r>
    </w:p>
    <w:p w14:paraId="54FA1AC7" w14:textId="77777777" w:rsidR="00393589" w:rsidRPr="00BA25F7" w:rsidRDefault="00393589" w:rsidP="00393589">
      <w:pPr>
        <w:shd w:val="clear" w:color="auto" w:fill="FFFFFF"/>
        <w:spacing w:line="480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</w:p>
    <w:p w14:paraId="727A4C87" w14:textId="6C053D76" w:rsidR="00393589" w:rsidRPr="00BA25F7" w:rsidRDefault="00393589" w:rsidP="00393589">
      <w:pPr>
        <w:shd w:val="clear" w:color="auto" w:fill="FFFFFF"/>
        <w:spacing w:line="480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  <w:r w:rsidRPr="00BA25F7">
        <w:rPr>
          <w:rFonts w:ascii="Verdana" w:hAnsi="Verdana" w:cs="Lasiver-Regular"/>
          <w:color w:val="070909"/>
          <w:sz w:val="40"/>
          <w:szCs w:val="40"/>
        </w:rPr>
        <w:t>Republic for which it stands,</w:t>
      </w:r>
    </w:p>
    <w:p w14:paraId="40BF6F17" w14:textId="77777777" w:rsidR="00393589" w:rsidRPr="00BA25F7" w:rsidRDefault="00393589" w:rsidP="00393589">
      <w:pPr>
        <w:shd w:val="clear" w:color="auto" w:fill="FFFFFF"/>
        <w:spacing w:line="480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</w:p>
    <w:p w14:paraId="1D122BCF" w14:textId="2013BDD9" w:rsidR="00393589" w:rsidRPr="00BA25F7" w:rsidRDefault="00393589" w:rsidP="00393589">
      <w:pPr>
        <w:shd w:val="clear" w:color="auto" w:fill="FFFFFF"/>
        <w:spacing w:line="480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  <w:r w:rsidRPr="00BA25F7">
        <w:rPr>
          <w:rFonts w:ascii="Verdana" w:hAnsi="Verdana" w:cs="Lasiver-Regular"/>
          <w:color w:val="070909"/>
          <w:sz w:val="40"/>
          <w:szCs w:val="40"/>
        </w:rPr>
        <w:t>one nation under God, indivisible,</w:t>
      </w:r>
    </w:p>
    <w:p w14:paraId="4B60C23E" w14:textId="77777777" w:rsidR="00393589" w:rsidRPr="00BA25F7" w:rsidRDefault="00393589" w:rsidP="00393589">
      <w:pPr>
        <w:shd w:val="clear" w:color="auto" w:fill="FFFFFF"/>
        <w:spacing w:line="480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</w:p>
    <w:p w14:paraId="149DCD59" w14:textId="4FAB16F9" w:rsidR="00393589" w:rsidRPr="00BA25F7" w:rsidRDefault="00393589" w:rsidP="00393589">
      <w:pPr>
        <w:shd w:val="clear" w:color="auto" w:fill="FFFFFF"/>
        <w:spacing w:line="480" w:lineRule="auto"/>
        <w:jc w:val="center"/>
        <w:rPr>
          <w:rFonts w:ascii="Verdana" w:hAnsi="Verdana" w:cs="Lasiver-Regular"/>
          <w:color w:val="070909"/>
          <w:sz w:val="40"/>
          <w:szCs w:val="40"/>
        </w:rPr>
      </w:pPr>
      <w:r w:rsidRPr="00BA25F7">
        <w:rPr>
          <w:rFonts w:ascii="Verdana" w:hAnsi="Verdana" w:cs="Lasiver-Regular"/>
          <w:color w:val="070909"/>
          <w:sz w:val="40"/>
          <w:szCs w:val="40"/>
        </w:rPr>
        <w:t>with liberty and justice for all.</w:t>
      </w:r>
    </w:p>
    <w:p w14:paraId="737CBDF0" w14:textId="719D1F9A" w:rsidR="00B63C70" w:rsidRPr="005F0AF5" w:rsidRDefault="00C07E24" w:rsidP="005F0AF5">
      <w:pPr>
        <w:tabs>
          <w:tab w:val="left" w:pos="1080"/>
        </w:tabs>
        <w:spacing w:after="240" w:line="360" w:lineRule="auto"/>
        <w:rPr>
          <w:rFonts w:ascii="Verdana" w:hAnsi="Verdana" w:cs="Lasiver-Regular"/>
          <w:b/>
          <w:color w:val="070909"/>
          <w:sz w:val="22"/>
          <w:szCs w:val="22"/>
        </w:rPr>
      </w:pPr>
      <w:r w:rsidRPr="00BA25F7">
        <w:rPr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4D176BC4" wp14:editId="0829546E">
                <wp:simplePos x="0" y="0"/>
                <wp:positionH relativeFrom="margin">
                  <wp:posOffset>3352800</wp:posOffset>
                </wp:positionH>
                <wp:positionV relativeFrom="paragraph">
                  <wp:posOffset>64135</wp:posOffset>
                </wp:positionV>
                <wp:extent cx="3709035" cy="574371"/>
                <wp:effectExtent l="0" t="0" r="24765" b="165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743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B3EC2" w14:textId="77777777" w:rsidR="00BA25F7" w:rsidRPr="00C73C1C" w:rsidRDefault="00BA25F7" w:rsidP="00BA25F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98370BE" w14:textId="43A0B1C5" w:rsidR="00BA25F7" w:rsidRPr="00C73C1C" w:rsidRDefault="000C5B52" w:rsidP="00BA25F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A.Action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 w:rsidR="006846F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</w:t>
                            </w:r>
                            <w:proofErr w:type="spellStart"/>
                            <w:r w:rsidR="006846F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B.Relationship</w:t>
                            </w:r>
                            <w:proofErr w:type="spellEnd"/>
                            <w:r w:rsidR="006846F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FFA.PL-</w:t>
                            </w:r>
                            <w:proofErr w:type="spellStart"/>
                            <w:r w:rsidR="006846F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C.Vision</w:t>
                            </w:r>
                            <w:proofErr w:type="spellEnd"/>
                            <w:r w:rsidR="006846FF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 w:rsidR="00BA25F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</w:t>
                            </w:r>
                            <w:proofErr w:type="spellStart"/>
                            <w:r w:rsidR="00BA25F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E.Awareness</w:t>
                            </w:r>
                            <w:proofErr w:type="spellEnd"/>
                            <w:r w:rsidR="00BA25F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FFA.CS-</w:t>
                            </w:r>
                            <w:proofErr w:type="spellStart"/>
                            <w:r w:rsidR="00BA25F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M.Communication</w:t>
                            </w:r>
                            <w:proofErr w:type="spellEnd"/>
                            <w:r w:rsidR="00BA25F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CCSS.ELA-Literacy.RI9-10.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4</w:t>
                            </w:r>
                            <w:r w:rsidR="00BA25F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 w:rsidRPr="000C5B52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CCSS.ELA-Literacy.SL.9-10.2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. </w:t>
                            </w:r>
                            <w:r w:rsidR="006903EA" w:rsidRPr="006903E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HS-ETS1-3</w:t>
                            </w:r>
                            <w:r w:rsidR="00B37134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 w:rsidR="00F34AE2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CRP.0</w:t>
                            </w:r>
                            <w:r w:rsidR="00B37134" w:rsidRPr="00B37134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4</w:t>
                            </w:r>
                            <w:r w:rsidR="00B37134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A85F7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Civic Literacy;</w:t>
                            </w:r>
                            <w:r w:rsidR="00B37134" w:rsidRPr="00B37134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BA25F7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Communication; Critic</w:t>
                            </w:r>
                            <w:r w:rsidR="006903EA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al Thinking and Problem Solving; Think Creatively.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76B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4pt;margin-top:5.05pt;width:292.05pt;height:45.25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">
                <v:textbox>
                  <w:txbxContent>
                    <w:p w14:paraId="4A5B3EC2" w14:textId="77777777" w:rsidR="00BA25F7" w:rsidRPr="00C73C1C" w:rsidRDefault="00BA25F7" w:rsidP="00BA25F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98370BE" w14:textId="43A0B1C5" w:rsidR="00BA25F7" w:rsidRPr="00C73C1C" w:rsidRDefault="000C5B52" w:rsidP="00BA25F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FFA.PL-A.Action; </w:t>
                      </w:r>
                      <w:r w:rsidR="006846FF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FFA.PL-B.Relationship; FFA.PL-C.Vision; </w:t>
                      </w:r>
                      <w:r w:rsidR="00BA25F7">
                        <w:rPr>
                          <w:rFonts w:ascii="Verdana" w:hAnsi="Verdana"/>
                          <w:sz w:val="12"/>
                          <w:szCs w:val="16"/>
                        </w:rPr>
                        <w:t>FFA.PL-E.Awareness; FFA.CS-M.Communication; CCSS.ELA-Literacy.RI9-10.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4</w:t>
                      </w:r>
                      <w:r w:rsidR="00BA25F7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 w:rsidRPr="000C5B52">
                        <w:rPr>
                          <w:rFonts w:ascii="Verdana" w:hAnsi="Verdana"/>
                          <w:sz w:val="12"/>
                          <w:szCs w:val="16"/>
                        </w:rPr>
                        <w:t>CCSS.ELA-Literacy.SL.9-10.2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. </w:t>
                      </w:r>
                      <w:r w:rsidR="006903EA" w:rsidRPr="006903EA">
                        <w:rPr>
                          <w:rFonts w:ascii="Verdana" w:hAnsi="Verdana"/>
                          <w:sz w:val="12"/>
                          <w:szCs w:val="16"/>
                        </w:rPr>
                        <w:t>HS-ETS1-3</w:t>
                      </w:r>
                      <w:r w:rsidR="00B37134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 w:rsidR="00F34AE2">
                        <w:rPr>
                          <w:rFonts w:ascii="Verdana" w:hAnsi="Verdana"/>
                          <w:sz w:val="12"/>
                          <w:szCs w:val="16"/>
                        </w:rPr>
                        <w:t>CRP.0</w:t>
                      </w:r>
                      <w:r w:rsidR="00B37134" w:rsidRPr="00B37134">
                        <w:rPr>
                          <w:rFonts w:ascii="Verdana" w:hAnsi="Verdana"/>
                          <w:sz w:val="12"/>
                          <w:szCs w:val="16"/>
                        </w:rPr>
                        <w:t>4</w:t>
                      </w:r>
                      <w:r w:rsidR="00B37134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A85F7A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Civic Literacy;</w:t>
                      </w:r>
                      <w:r w:rsidR="00B37134" w:rsidRPr="00B37134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 w:rsidR="00BA25F7">
                        <w:rPr>
                          <w:rFonts w:ascii="Verdana" w:hAnsi="Verdana"/>
                          <w:sz w:val="12"/>
                          <w:szCs w:val="16"/>
                        </w:rPr>
                        <w:t>Communication; Critic</w:t>
                      </w:r>
                      <w:r w:rsidR="006903EA">
                        <w:rPr>
                          <w:rFonts w:ascii="Verdana" w:hAnsi="Verdana"/>
                          <w:sz w:val="12"/>
                          <w:szCs w:val="16"/>
                        </w:rPr>
                        <w:t>al Thinking and Problem Solving; Think Creatively.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63C70" w:rsidRPr="005F0AF5" w:rsidSect="005E1473">
      <w:headerReference w:type="first" r:id="rId30"/>
      <w:type w:val="continuous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870A06" w14:textId="77777777" w:rsidR="00331E6A" w:rsidRDefault="00331E6A" w:rsidP="008D333D">
      <w:r>
        <w:separator/>
      </w:r>
    </w:p>
  </w:endnote>
  <w:endnote w:type="continuationSeparator" w:id="0">
    <w:p w14:paraId="17E417C7" w14:textId="77777777" w:rsidR="00331E6A" w:rsidRDefault="00331E6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Gothic CondEighteen">
    <w:altName w:val="TradeGothic CondEightee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merican Typewriter">
    <w:altName w:val="Arial"/>
    <w:charset w:val="00"/>
    <w:family w:val="auto"/>
    <w:pitch w:val="variable"/>
    <w:sig w:usb0="00000000" w:usb1="00000019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F1419A" w:rsidRDefault="00F1419A" w:rsidP="00D77246"/>
  <w:p w14:paraId="176DE997" w14:textId="77777777" w:rsidR="00F1419A" w:rsidRDefault="00F1419A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DD14A" w14:textId="77777777" w:rsidR="00331E6A" w:rsidRDefault="00331E6A" w:rsidP="008D333D">
      <w:r>
        <w:separator/>
      </w:r>
    </w:p>
  </w:footnote>
  <w:footnote w:type="continuationSeparator" w:id="0">
    <w:p w14:paraId="2DED56AC" w14:textId="77777777" w:rsidR="00331E6A" w:rsidRDefault="00331E6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4A57F" w14:textId="3D573AF9" w:rsidR="00F1419A" w:rsidRPr="00A81237" w:rsidRDefault="00F1419A" w:rsidP="00A81237">
    <w:pPr>
      <w:pStyle w:val="Header"/>
      <w:jc w:val="right"/>
      <w:rPr>
        <w:rFonts w:ascii="Verdana" w:hAnsi="Verdana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F1419A" w:rsidRDefault="00F1419A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FAC31AB">
              <wp:simplePos x="0" y="0"/>
              <wp:positionH relativeFrom="column">
                <wp:posOffset>4653481</wp:posOffset>
              </wp:positionH>
              <wp:positionV relativeFrom="paragraph">
                <wp:posOffset>-353085</wp:posOffset>
              </wp:positionV>
              <wp:extent cx="2213572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3572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3B3CF0" w14:textId="77777777" w:rsidR="000D4A3A" w:rsidRDefault="000D4A3A" w:rsidP="000D4A3A">
                          <w:pPr>
                            <w:pStyle w:val="DocumentTitle"/>
                          </w:pPr>
                          <w:r>
                            <w:t>Section 2: Part 1</w:t>
                          </w:r>
                        </w:p>
                        <w:p w14:paraId="535B7FE6" w14:textId="41ED2F45" w:rsidR="00F1419A" w:rsidRDefault="00F1419A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4pt;margin-top:-27.8pt;width:174.3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" stroked="f">
              <v:textbox>
                <w:txbxContent>
                  <w:p w14:paraId="433B3CF0" w14:textId="77777777" w:rsidR="000D4A3A" w:rsidRDefault="000D4A3A" w:rsidP="000D4A3A">
                    <w:pPr>
                      <w:pStyle w:val="DocumentTitle"/>
                    </w:pPr>
                    <w:r>
                      <w:t>Section 2: Part 1</w:t>
                    </w:r>
                  </w:p>
                  <w:p w14:paraId="535B7FE6" w14:textId="41ED2F45" w:rsidR="00F1419A" w:rsidRDefault="00F1419A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B6ACD1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" strokecolor="#da291c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0B059B51" w:rsidR="00F1419A" w:rsidRDefault="00F1419A" w:rsidP="00E37A94">
    <w:pPr>
      <w:pStyle w:val="FF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369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627B0"/>
    <w:multiLevelType w:val="hybridMultilevel"/>
    <w:tmpl w:val="85F6D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D71DA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02536"/>
    <w:multiLevelType w:val="hybridMultilevel"/>
    <w:tmpl w:val="88EC6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AB260A"/>
    <w:multiLevelType w:val="hybridMultilevel"/>
    <w:tmpl w:val="C3B6A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6EBF"/>
    <w:multiLevelType w:val="hybridMultilevel"/>
    <w:tmpl w:val="ED8A4F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B1437F7"/>
    <w:multiLevelType w:val="hybridMultilevel"/>
    <w:tmpl w:val="5F26CE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4273CD6"/>
    <w:multiLevelType w:val="hybridMultilevel"/>
    <w:tmpl w:val="C15E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F1C0C"/>
    <w:multiLevelType w:val="hybridMultilevel"/>
    <w:tmpl w:val="5E160F4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640E0"/>
    <w:multiLevelType w:val="hybridMultilevel"/>
    <w:tmpl w:val="00A87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E336B"/>
    <w:multiLevelType w:val="hybridMultilevel"/>
    <w:tmpl w:val="9744B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52D"/>
    <w:multiLevelType w:val="hybridMultilevel"/>
    <w:tmpl w:val="E7FC3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E1825"/>
    <w:multiLevelType w:val="hybridMultilevel"/>
    <w:tmpl w:val="C3B6A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0929FC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13D7D"/>
    <w:multiLevelType w:val="hybridMultilevel"/>
    <w:tmpl w:val="41280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3AD7FE6"/>
    <w:multiLevelType w:val="hybridMultilevel"/>
    <w:tmpl w:val="EE2A80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4610DBE"/>
    <w:multiLevelType w:val="hybridMultilevel"/>
    <w:tmpl w:val="C6D8E734"/>
    <w:lvl w:ilvl="0" w:tplc="46BC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B2CA6"/>
    <w:multiLevelType w:val="multilevel"/>
    <w:tmpl w:val="B55E7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D2259"/>
    <w:multiLevelType w:val="hybridMultilevel"/>
    <w:tmpl w:val="EC423E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8"/>
  </w:num>
  <w:num w:numId="3">
    <w:abstractNumId w:val="7"/>
  </w:num>
  <w:num w:numId="4">
    <w:abstractNumId w:val="33"/>
  </w:num>
  <w:num w:numId="5">
    <w:abstractNumId w:val="14"/>
  </w:num>
  <w:num w:numId="6">
    <w:abstractNumId w:val="27"/>
  </w:num>
  <w:num w:numId="7">
    <w:abstractNumId w:val="6"/>
  </w:num>
  <w:num w:numId="8">
    <w:abstractNumId w:val="21"/>
  </w:num>
  <w:num w:numId="9">
    <w:abstractNumId w:val="20"/>
  </w:num>
  <w:num w:numId="10">
    <w:abstractNumId w:val="30"/>
  </w:num>
  <w:num w:numId="11">
    <w:abstractNumId w:val="22"/>
  </w:num>
  <w:num w:numId="12">
    <w:abstractNumId w:val="16"/>
  </w:num>
  <w:num w:numId="13">
    <w:abstractNumId w:val="3"/>
  </w:num>
  <w:num w:numId="14">
    <w:abstractNumId w:val="0"/>
  </w:num>
  <w:num w:numId="15">
    <w:abstractNumId w:val="32"/>
  </w:num>
  <w:num w:numId="16">
    <w:abstractNumId w:val="25"/>
  </w:num>
  <w:num w:numId="17">
    <w:abstractNumId w:val="12"/>
  </w:num>
  <w:num w:numId="18">
    <w:abstractNumId w:val="26"/>
  </w:num>
  <w:num w:numId="19">
    <w:abstractNumId w:val="31"/>
  </w:num>
  <w:num w:numId="20">
    <w:abstractNumId w:val="8"/>
  </w:num>
  <w:num w:numId="21">
    <w:abstractNumId w:val="13"/>
  </w:num>
  <w:num w:numId="22">
    <w:abstractNumId w:val="29"/>
  </w:num>
  <w:num w:numId="23">
    <w:abstractNumId w:val="2"/>
  </w:num>
  <w:num w:numId="24">
    <w:abstractNumId w:val="1"/>
  </w:num>
  <w:num w:numId="25">
    <w:abstractNumId w:val="34"/>
  </w:num>
  <w:num w:numId="26">
    <w:abstractNumId w:val="4"/>
  </w:num>
  <w:num w:numId="27">
    <w:abstractNumId w:val="15"/>
  </w:num>
  <w:num w:numId="28">
    <w:abstractNumId w:val="10"/>
  </w:num>
  <w:num w:numId="29">
    <w:abstractNumId w:val="11"/>
  </w:num>
  <w:num w:numId="30">
    <w:abstractNumId w:val="24"/>
  </w:num>
  <w:num w:numId="31">
    <w:abstractNumId w:val="17"/>
  </w:num>
  <w:num w:numId="32">
    <w:abstractNumId w:val="19"/>
  </w:num>
  <w:num w:numId="33">
    <w:abstractNumId w:val="9"/>
  </w:num>
  <w:num w:numId="34">
    <w:abstractNumId w:val="23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4540"/>
    <w:rsid w:val="000070B5"/>
    <w:rsid w:val="00012A6C"/>
    <w:rsid w:val="0001772D"/>
    <w:rsid w:val="0002100D"/>
    <w:rsid w:val="0003366F"/>
    <w:rsid w:val="00044227"/>
    <w:rsid w:val="0004598D"/>
    <w:rsid w:val="000541CC"/>
    <w:rsid w:val="000604DF"/>
    <w:rsid w:val="00064CB9"/>
    <w:rsid w:val="00067FC0"/>
    <w:rsid w:val="00081DA1"/>
    <w:rsid w:val="00082BA7"/>
    <w:rsid w:val="000A2CF7"/>
    <w:rsid w:val="000B3F14"/>
    <w:rsid w:val="000B47F9"/>
    <w:rsid w:val="000C0949"/>
    <w:rsid w:val="000C54E1"/>
    <w:rsid w:val="000C5B52"/>
    <w:rsid w:val="000D01BE"/>
    <w:rsid w:val="000D2499"/>
    <w:rsid w:val="000D4A3A"/>
    <w:rsid w:val="000E0918"/>
    <w:rsid w:val="000E7436"/>
    <w:rsid w:val="000F02A1"/>
    <w:rsid w:val="000F6852"/>
    <w:rsid w:val="00104E98"/>
    <w:rsid w:val="00125E81"/>
    <w:rsid w:val="0014544E"/>
    <w:rsid w:val="00146D7B"/>
    <w:rsid w:val="001540EC"/>
    <w:rsid w:val="00161BAC"/>
    <w:rsid w:val="00161EBA"/>
    <w:rsid w:val="0016307F"/>
    <w:rsid w:val="001766D7"/>
    <w:rsid w:val="00180244"/>
    <w:rsid w:val="001909E1"/>
    <w:rsid w:val="001A3DB4"/>
    <w:rsid w:val="001B72A6"/>
    <w:rsid w:val="001C15C5"/>
    <w:rsid w:val="001E13B6"/>
    <w:rsid w:val="001E2E3E"/>
    <w:rsid w:val="001E6E10"/>
    <w:rsid w:val="001F1B72"/>
    <w:rsid w:val="00200C39"/>
    <w:rsid w:val="002051FE"/>
    <w:rsid w:val="00210E5D"/>
    <w:rsid w:val="002220C5"/>
    <w:rsid w:val="0023334B"/>
    <w:rsid w:val="00262484"/>
    <w:rsid w:val="00262761"/>
    <w:rsid w:val="00263C1D"/>
    <w:rsid w:val="00263CFA"/>
    <w:rsid w:val="0026651C"/>
    <w:rsid w:val="002E6F01"/>
    <w:rsid w:val="00302F96"/>
    <w:rsid w:val="0030314D"/>
    <w:rsid w:val="00305EB9"/>
    <w:rsid w:val="00331E6A"/>
    <w:rsid w:val="003365EA"/>
    <w:rsid w:val="00364388"/>
    <w:rsid w:val="003700C9"/>
    <w:rsid w:val="003826FD"/>
    <w:rsid w:val="00383490"/>
    <w:rsid w:val="0038498E"/>
    <w:rsid w:val="00393589"/>
    <w:rsid w:val="00394803"/>
    <w:rsid w:val="003A0C70"/>
    <w:rsid w:val="003A11C0"/>
    <w:rsid w:val="003A176A"/>
    <w:rsid w:val="003B3545"/>
    <w:rsid w:val="003C0378"/>
    <w:rsid w:val="003C5B4E"/>
    <w:rsid w:val="003E53EB"/>
    <w:rsid w:val="003F1A66"/>
    <w:rsid w:val="0040386E"/>
    <w:rsid w:val="004165C7"/>
    <w:rsid w:val="00416DAA"/>
    <w:rsid w:val="00450D5A"/>
    <w:rsid w:val="0045161B"/>
    <w:rsid w:val="004706A8"/>
    <w:rsid w:val="00473B22"/>
    <w:rsid w:val="0047672C"/>
    <w:rsid w:val="00481908"/>
    <w:rsid w:val="00484212"/>
    <w:rsid w:val="004A5F47"/>
    <w:rsid w:val="004B7173"/>
    <w:rsid w:val="004B7D71"/>
    <w:rsid w:val="004D3509"/>
    <w:rsid w:val="004D3B47"/>
    <w:rsid w:val="004E6910"/>
    <w:rsid w:val="004F4EA2"/>
    <w:rsid w:val="00502105"/>
    <w:rsid w:val="00507C03"/>
    <w:rsid w:val="00512784"/>
    <w:rsid w:val="005130E5"/>
    <w:rsid w:val="0051353F"/>
    <w:rsid w:val="0051414D"/>
    <w:rsid w:val="00517ABA"/>
    <w:rsid w:val="00532211"/>
    <w:rsid w:val="005505FC"/>
    <w:rsid w:val="005508CE"/>
    <w:rsid w:val="0055280F"/>
    <w:rsid w:val="005630A9"/>
    <w:rsid w:val="005764F7"/>
    <w:rsid w:val="005831CE"/>
    <w:rsid w:val="0058435F"/>
    <w:rsid w:val="005B3C3F"/>
    <w:rsid w:val="005C1076"/>
    <w:rsid w:val="005D77F6"/>
    <w:rsid w:val="005E1473"/>
    <w:rsid w:val="005F0AF5"/>
    <w:rsid w:val="00604084"/>
    <w:rsid w:val="006135E6"/>
    <w:rsid w:val="00615B73"/>
    <w:rsid w:val="00632558"/>
    <w:rsid w:val="00634391"/>
    <w:rsid w:val="00643519"/>
    <w:rsid w:val="00647DBE"/>
    <w:rsid w:val="00650687"/>
    <w:rsid w:val="00655EA2"/>
    <w:rsid w:val="006800F2"/>
    <w:rsid w:val="006846FF"/>
    <w:rsid w:val="00685EA0"/>
    <w:rsid w:val="0068602F"/>
    <w:rsid w:val="00686B72"/>
    <w:rsid w:val="006903EA"/>
    <w:rsid w:val="006949AD"/>
    <w:rsid w:val="006959E1"/>
    <w:rsid w:val="006A5E06"/>
    <w:rsid w:val="006E0897"/>
    <w:rsid w:val="006E52AF"/>
    <w:rsid w:val="006E63C3"/>
    <w:rsid w:val="006E6418"/>
    <w:rsid w:val="00717538"/>
    <w:rsid w:val="007250BA"/>
    <w:rsid w:val="00755B02"/>
    <w:rsid w:val="00760FEF"/>
    <w:rsid w:val="00780410"/>
    <w:rsid w:val="007966ED"/>
    <w:rsid w:val="007A6AE3"/>
    <w:rsid w:val="007B2AAC"/>
    <w:rsid w:val="007C24CC"/>
    <w:rsid w:val="007C4794"/>
    <w:rsid w:val="007C4DE9"/>
    <w:rsid w:val="007C5856"/>
    <w:rsid w:val="007D6B9B"/>
    <w:rsid w:val="007E0298"/>
    <w:rsid w:val="007E2668"/>
    <w:rsid w:val="007E4664"/>
    <w:rsid w:val="00804384"/>
    <w:rsid w:val="008151C2"/>
    <w:rsid w:val="00817A55"/>
    <w:rsid w:val="00825B73"/>
    <w:rsid w:val="00833456"/>
    <w:rsid w:val="008414AA"/>
    <w:rsid w:val="008455B4"/>
    <w:rsid w:val="008534F5"/>
    <w:rsid w:val="00870F47"/>
    <w:rsid w:val="008711B2"/>
    <w:rsid w:val="00877E3B"/>
    <w:rsid w:val="00883226"/>
    <w:rsid w:val="008861E3"/>
    <w:rsid w:val="008A2CB7"/>
    <w:rsid w:val="008A6DAE"/>
    <w:rsid w:val="008C1F98"/>
    <w:rsid w:val="008C7B8D"/>
    <w:rsid w:val="008D03D6"/>
    <w:rsid w:val="008D0C5C"/>
    <w:rsid w:val="008D333D"/>
    <w:rsid w:val="008E0D80"/>
    <w:rsid w:val="008E6224"/>
    <w:rsid w:val="009125D2"/>
    <w:rsid w:val="00912DC2"/>
    <w:rsid w:val="0091353C"/>
    <w:rsid w:val="0091496F"/>
    <w:rsid w:val="0093496F"/>
    <w:rsid w:val="00943B60"/>
    <w:rsid w:val="00955910"/>
    <w:rsid w:val="00965614"/>
    <w:rsid w:val="009710C8"/>
    <w:rsid w:val="00997B67"/>
    <w:rsid w:val="009A2953"/>
    <w:rsid w:val="009B0DCB"/>
    <w:rsid w:val="009B3EF5"/>
    <w:rsid w:val="009B7174"/>
    <w:rsid w:val="009C462E"/>
    <w:rsid w:val="009D2B62"/>
    <w:rsid w:val="009D2E50"/>
    <w:rsid w:val="009E1379"/>
    <w:rsid w:val="009E2B8E"/>
    <w:rsid w:val="009E3A35"/>
    <w:rsid w:val="009F5FD6"/>
    <w:rsid w:val="00A01C7A"/>
    <w:rsid w:val="00A03946"/>
    <w:rsid w:val="00A04736"/>
    <w:rsid w:val="00A22C1D"/>
    <w:rsid w:val="00A25483"/>
    <w:rsid w:val="00A37822"/>
    <w:rsid w:val="00A404C7"/>
    <w:rsid w:val="00A47109"/>
    <w:rsid w:val="00A50A9C"/>
    <w:rsid w:val="00A54998"/>
    <w:rsid w:val="00A559FB"/>
    <w:rsid w:val="00A55A52"/>
    <w:rsid w:val="00A55AB8"/>
    <w:rsid w:val="00A721B3"/>
    <w:rsid w:val="00A81237"/>
    <w:rsid w:val="00A8465A"/>
    <w:rsid w:val="00A851EE"/>
    <w:rsid w:val="00A85F7A"/>
    <w:rsid w:val="00A9352A"/>
    <w:rsid w:val="00AA5B28"/>
    <w:rsid w:val="00AB0599"/>
    <w:rsid w:val="00AB5273"/>
    <w:rsid w:val="00AC1F83"/>
    <w:rsid w:val="00AD16FE"/>
    <w:rsid w:val="00AD37DE"/>
    <w:rsid w:val="00AD7946"/>
    <w:rsid w:val="00AF2EB6"/>
    <w:rsid w:val="00B02461"/>
    <w:rsid w:val="00B147D2"/>
    <w:rsid w:val="00B16564"/>
    <w:rsid w:val="00B1757E"/>
    <w:rsid w:val="00B37134"/>
    <w:rsid w:val="00B53520"/>
    <w:rsid w:val="00B54981"/>
    <w:rsid w:val="00B62B2A"/>
    <w:rsid w:val="00B63C70"/>
    <w:rsid w:val="00B714E3"/>
    <w:rsid w:val="00B71F70"/>
    <w:rsid w:val="00B803D2"/>
    <w:rsid w:val="00B86D0F"/>
    <w:rsid w:val="00B91A8D"/>
    <w:rsid w:val="00B963B4"/>
    <w:rsid w:val="00BA25F7"/>
    <w:rsid w:val="00BB7369"/>
    <w:rsid w:val="00BC6733"/>
    <w:rsid w:val="00BD3AEB"/>
    <w:rsid w:val="00BE2BA6"/>
    <w:rsid w:val="00BF5C2B"/>
    <w:rsid w:val="00C02716"/>
    <w:rsid w:val="00C056EF"/>
    <w:rsid w:val="00C07E24"/>
    <w:rsid w:val="00C24EB9"/>
    <w:rsid w:val="00C3598A"/>
    <w:rsid w:val="00C43B5A"/>
    <w:rsid w:val="00C44619"/>
    <w:rsid w:val="00C64EF2"/>
    <w:rsid w:val="00C74CFD"/>
    <w:rsid w:val="00C931B7"/>
    <w:rsid w:val="00CA0BA0"/>
    <w:rsid w:val="00CA283B"/>
    <w:rsid w:val="00CA7D48"/>
    <w:rsid w:val="00CC30B1"/>
    <w:rsid w:val="00CC657A"/>
    <w:rsid w:val="00CE4CE4"/>
    <w:rsid w:val="00CF02CA"/>
    <w:rsid w:val="00CF165D"/>
    <w:rsid w:val="00D04500"/>
    <w:rsid w:val="00D129A2"/>
    <w:rsid w:val="00D164F9"/>
    <w:rsid w:val="00D33DA5"/>
    <w:rsid w:val="00D35365"/>
    <w:rsid w:val="00D5778B"/>
    <w:rsid w:val="00D65EBC"/>
    <w:rsid w:val="00D70EB3"/>
    <w:rsid w:val="00D76A33"/>
    <w:rsid w:val="00D77246"/>
    <w:rsid w:val="00D95FB5"/>
    <w:rsid w:val="00DB28C8"/>
    <w:rsid w:val="00DF0702"/>
    <w:rsid w:val="00E06B7F"/>
    <w:rsid w:val="00E20683"/>
    <w:rsid w:val="00E23E36"/>
    <w:rsid w:val="00E343C2"/>
    <w:rsid w:val="00E34AF4"/>
    <w:rsid w:val="00E37A94"/>
    <w:rsid w:val="00E50253"/>
    <w:rsid w:val="00E65B3C"/>
    <w:rsid w:val="00E66235"/>
    <w:rsid w:val="00E713F6"/>
    <w:rsid w:val="00E969CD"/>
    <w:rsid w:val="00EA5E23"/>
    <w:rsid w:val="00EB24E0"/>
    <w:rsid w:val="00ED609C"/>
    <w:rsid w:val="00EE18F4"/>
    <w:rsid w:val="00EE50C4"/>
    <w:rsid w:val="00F05DB6"/>
    <w:rsid w:val="00F07E54"/>
    <w:rsid w:val="00F1419A"/>
    <w:rsid w:val="00F17879"/>
    <w:rsid w:val="00F325D0"/>
    <w:rsid w:val="00F34AE2"/>
    <w:rsid w:val="00F50832"/>
    <w:rsid w:val="00F50E6B"/>
    <w:rsid w:val="00F62690"/>
    <w:rsid w:val="00F64674"/>
    <w:rsid w:val="00F76FB0"/>
    <w:rsid w:val="00F94675"/>
    <w:rsid w:val="00F96FB9"/>
    <w:rsid w:val="00FA12C2"/>
    <w:rsid w:val="00FA41C0"/>
    <w:rsid w:val="00FA4E61"/>
    <w:rsid w:val="00FB2845"/>
    <w:rsid w:val="00FB2AA9"/>
    <w:rsid w:val="00FD77F5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C038547-1E21-4CCE-B5B4-50CBF653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93589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59FB"/>
    <w:rPr>
      <w:color w:val="800080" w:themeColor="followedHyperlink"/>
      <w:u w:val="single"/>
    </w:rPr>
  </w:style>
  <w:style w:type="paragraph" w:customStyle="1" w:styleId="Pa23">
    <w:name w:val="Pa23"/>
    <w:basedOn w:val="Normal"/>
    <w:next w:val="Normal"/>
    <w:uiPriority w:val="99"/>
    <w:rsid w:val="0023334B"/>
    <w:pPr>
      <w:autoSpaceDE w:val="0"/>
      <w:autoSpaceDN w:val="0"/>
      <w:adjustRightInd w:val="0"/>
      <w:spacing w:line="241" w:lineRule="atLeast"/>
    </w:pPr>
    <w:rPr>
      <w:rFonts w:ascii="TradeGothic CondEighteen" w:eastAsiaTheme="minorHAnsi" w:hAnsi="TradeGothic CondEightee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0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6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05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730948">
                                  <w:blockQuote w:val="1"/>
                                  <w:marLeft w:val="1200"/>
                                  <w:marRight w:val="120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single" w:sz="12" w:space="8" w:color="CCCCCC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youtube.com/watch?v=0MdK8hBkR3s" TargetMode="External"/><Relationship Id="rId18" Type="http://schemas.openxmlformats.org/officeDocument/2006/relationships/hyperlink" Target="https://www.youtube.com/watch?v=0MdK8hBkR3s" TargetMode="External"/><Relationship Id="rId26" Type="http://schemas.openxmlformats.org/officeDocument/2006/relationships/hyperlink" Target="https://www.youtube.com/watch?v=YaxGNQE5ZLA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youtube.com/watch?v=YaxGNQE5ZLA" TargetMode="External"/><Relationship Id="rId7" Type="http://schemas.openxmlformats.org/officeDocument/2006/relationships/styles" Target="styles.xml"/><Relationship Id="rId12" Type="http://schemas.openxmlformats.org/officeDocument/2006/relationships/hyperlink" Target="http://www.wingclips.com/movie-clips/we-were-soldiers/this-is-our-story" TargetMode="External"/><Relationship Id="rId17" Type="http://schemas.openxmlformats.org/officeDocument/2006/relationships/hyperlink" Target="http://www.wingclips.com/movie-clips/we-were-soldiers/this-is-our-story" TargetMode="External"/><Relationship Id="rId25" Type="http://schemas.openxmlformats.org/officeDocument/2006/relationships/hyperlink" Target="https://www.youtube.com/watch?v=3Jf3MQpffB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YaxGNQE5ZLA" TargetMode="External"/><Relationship Id="rId20" Type="http://schemas.openxmlformats.org/officeDocument/2006/relationships/hyperlink" Target="https://www.youtube.com/watch?v=3Jf3MQpffBc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youtube.com/watch?v=l-gQLqv9f4o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youtube.com/watch?v=3Jf3MQpffBc" TargetMode="External"/><Relationship Id="rId23" Type="http://schemas.openxmlformats.org/officeDocument/2006/relationships/hyperlink" Target="https://www.youtube.com/watch?v=0MdK8hBkR3s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https://www.youtube.com/watch?v=l-gQLqv9f4o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youtube.com/watch?v=l-gQLqv9f4o" TargetMode="External"/><Relationship Id="rId22" Type="http://schemas.openxmlformats.org/officeDocument/2006/relationships/hyperlink" Target="http://www.wingclips.com/movie-clips/we-were-soldiers/this-is-our-story" TargetMode="External"/><Relationship Id="rId27" Type="http://schemas.openxmlformats.org/officeDocument/2006/relationships/header" Target="header1.xml"/><Relationship Id="rId30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4C7607E-8DF1-44FD-9739-D7A9BA751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Balzer, Ashtin</cp:lastModifiedBy>
  <cp:revision>2</cp:revision>
  <dcterms:created xsi:type="dcterms:W3CDTF">2017-04-06T18:04:00Z</dcterms:created>
  <dcterms:modified xsi:type="dcterms:W3CDTF">2017-04-06T18:04:00Z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b3593d04-69d8-4520-afad-b911be6cb4b6</vt:lpwstr>
  </property>
  <property fmtid="{D5CDD505-2E9C-101B-9397-08002B2CF9AE}" pid="4" name="_dlc_DocId">
    <vt:lpwstr>6HAXTY5FZTHJ-43-2507</vt:lpwstr>
  </property>
  <property fmtid="{D5CDD505-2E9C-101B-9397-08002B2CF9AE}" pid="5" name="_dlc_DocIdUrl">
    <vt:lpwstr>https://ffanet.ffa.org/sites/collaboration/edresources/_layouts/15/DocIdRedir.aspx?ID=6HAXTY5FZTHJ-43-2507, 6HAXTY5FZTHJ-43-2507</vt:lpwstr>
  </property>
</Properties>
</file>