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4575DC78" w:rsidR="00A9352A" w:rsidRPr="00B45452" w:rsidRDefault="001C15C5" w:rsidP="009D2E50">
      <w:pPr>
        <w:pStyle w:val="DocumentTitle"/>
      </w:pPr>
      <w:r>
        <w:t>Our History</w:t>
      </w:r>
      <w:r w:rsidR="001C059E">
        <w:t xml:space="preserve">: FFA Timeline </w:t>
      </w:r>
    </w:p>
    <w:p w14:paraId="29DFFE73" w14:textId="383CE38C" w:rsidR="00A9352A" w:rsidRDefault="00A9352A" w:rsidP="00A9352A">
      <w:pPr>
        <w:pStyle w:val="FFABody"/>
        <w:rPr>
          <w:i/>
          <w:sz w:val="14"/>
        </w:rPr>
      </w:pPr>
      <w:r w:rsidRPr="00374A0F">
        <w:rPr>
          <w:i/>
          <w:sz w:val="14"/>
        </w:rPr>
        <w:t xml:space="preserve">Created: </w:t>
      </w:r>
      <w:r w:rsidR="0002100D">
        <w:rPr>
          <w:i/>
          <w:sz w:val="14"/>
        </w:rPr>
        <w:t>June</w:t>
      </w:r>
      <w:r w:rsidRPr="00374A0F">
        <w:rPr>
          <w:i/>
          <w:sz w:val="14"/>
        </w:rPr>
        <w:t>/</w:t>
      </w:r>
      <w:r w:rsidR="008E0D80">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18A80A07" w:rsidR="004B7173" w:rsidRDefault="009D2E50" w:rsidP="00B62B2A">
      <w:pPr>
        <w:pStyle w:val="FFASub1"/>
      </w:pPr>
      <w:r>
        <w:t>Student Learning Objectives</w:t>
      </w:r>
      <w:r w:rsidR="00157471">
        <w:t>:</w:t>
      </w:r>
    </w:p>
    <w:p w14:paraId="1738A122" w14:textId="019567F1"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157471">
        <w:rPr>
          <w:rFonts w:ascii="Verdana" w:hAnsi="Verdana"/>
          <w:sz w:val="17"/>
          <w:szCs w:val="17"/>
        </w:rPr>
        <w:t>,</w:t>
      </w:r>
      <w:r w:rsidRPr="004B7173">
        <w:rPr>
          <w:rFonts w:ascii="Verdana" w:hAnsi="Verdana"/>
          <w:sz w:val="17"/>
          <w:szCs w:val="17"/>
        </w:rPr>
        <w:t xml:space="preserve"> students will…</w:t>
      </w:r>
    </w:p>
    <w:p w14:paraId="29EA44CE" w14:textId="72D956C6" w:rsidR="00F1419A" w:rsidRDefault="009E3A35" w:rsidP="008711B2">
      <w:pPr>
        <w:pStyle w:val="FFABody"/>
        <w:numPr>
          <w:ilvl w:val="0"/>
          <w:numId w:val="3"/>
        </w:numPr>
      </w:pPr>
      <w:r>
        <w:t xml:space="preserve">Design a timeline of key </w:t>
      </w:r>
      <w:r w:rsidR="00157471">
        <w:t xml:space="preserve">National </w:t>
      </w:r>
      <w:r>
        <w:t>FFA events.</w:t>
      </w:r>
    </w:p>
    <w:p w14:paraId="292E7001" w14:textId="16E2D275" w:rsidR="00F76FB0" w:rsidRDefault="00F76FB0" w:rsidP="008711B2">
      <w:pPr>
        <w:pStyle w:val="FFABody"/>
        <w:numPr>
          <w:ilvl w:val="0"/>
          <w:numId w:val="3"/>
        </w:numPr>
      </w:pPr>
      <w:r>
        <w:t xml:space="preserve">Provide examples of </w:t>
      </w:r>
      <w:r w:rsidR="00157471">
        <w:t>two to three</w:t>
      </w:r>
      <w:r>
        <w:t xml:space="preserve"> key state and local FFA events.</w:t>
      </w:r>
    </w:p>
    <w:p w14:paraId="2D259770" w14:textId="77777777" w:rsidR="009D2E50" w:rsidRDefault="009D2E50" w:rsidP="009D2E50">
      <w:pPr>
        <w:pStyle w:val="FFABody"/>
      </w:pPr>
    </w:p>
    <w:p w14:paraId="01121112" w14:textId="0F4FA5FE" w:rsidR="009D2E50" w:rsidRDefault="009D2E50" w:rsidP="009D2E50">
      <w:pPr>
        <w:pStyle w:val="FFASub1"/>
      </w:pPr>
      <w:r w:rsidRPr="00B62B2A">
        <w:t>Time Required:</w:t>
      </w:r>
      <w:r w:rsidR="000B47F9">
        <w:t xml:space="preserve">  </w:t>
      </w:r>
      <w:r w:rsidR="006A1D2D">
        <w:rPr>
          <w:rStyle w:val="FFABodyChar"/>
          <w:b w:val="0"/>
          <w:caps w:val="0"/>
        </w:rPr>
        <w:t xml:space="preserve">Interest Approach </w:t>
      </w:r>
      <w:r w:rsidR="00B71F70">
        <w:rPr>
          <w:rStyle w:val="FFABodyChar"/>
          <w:b w:val="0"/>
          <w:caps w:val="0"/>
        </w:rPr>
        <w:t>–</w:t>
      </w:r>
      <w:r w:rsidR="003C0378">
        <w:rPr>
          <w:rStyle w:val="FFABodyChar"/>
          <w:b w:val="0"/>
          <w:caps w:val="0"/>
        </w:rPr>
        <w:t xml:space="preserve"> </w:t>
      </w:r>
      <w:r w:rsidR="00F64674">
        <w:rPr>
          <w:rStyle w:val="FFABodyChar"/>
          <w:b w:val="0"/>
          <w:caps w:val="0"/>
        </w:rPr>
        <w:t>10</w:t>
      </w:r>
      <w:r w:rsidR="006A5E06" w:rsidRPr="006A5E06">
        <w:rPr>
          <w:rStyle w:val="FFABodyChar"/>
          <w:b w:val="0"/>
          <w:caps w:val="0"/>
        </w:rPr>
        <w:t xml:space="preserve"> minutes</w:t>
      </w:r>
      <w:r w:rsidR="004D3509">
        <w:rPr>
          <w:rStyle w:val="FFABodyChar"/>
          <w:b w:val="0"/>
          <w:caps w:val="0"/>
        </w:rPr>
        <w:t>; Activity</w:t>
      </w:r>
      <w:r w:rsidR="00AB0599">
        <w:rPr>
          <w:rStyle w:val="FFABodyChar"/>
          <w:b w:val="0"/>
          <w:caps w:val="0"/>
        </w:rPr>
        <w:t xml:space="preserve"> 1</w:t>
      </w:r>
      <w:r w:rsidR="004D3509">
        <w:rPr>
          <w:rStyle w:val="FFABodyChar"/>
          <w:b w:val="0"/>
          <w:caps w:val="0"/>
        </w:rPr>
        <w:t xml:space="preserve"> </w:t>
      </w:r>
      <w:r w:rsidR="00AB0599">
        <w:rPr>
          <w:rStyle w:val="FFABodyChar"/>
          <w:b w:val="0"/>
          <w:caps w:val="0"/>
        </w:rPr>
        <w:t xml:space="preserve">– </w:t>
      </w:r>
      <w:r w:rsidR="006405AE">
        <w:rPr>
          <w:rStyle w:val="FFABodyChar"/>
          <w:b w:val="0"/>
          <w:caps w:val="0"/>
        </w:rPr>
        <w:t>25</w:t>
      </w:r>
      <w:r w:rsidR="004D3509">
        <w:rPr>
          <w:rStyle w:val="FFABodyChar"/>
          <w:b w:val="0"/>
          <w:caps w:val="0"/>
        </w:rPr>
        <w:t xml:space="preserve"> minutes</w:t>
      </w:r>
      <w:r w:rsidR="00AB0599">
        <w:rPr>
          <w:rStyle w:val="FFABodyChar"/>
          <w:b w:val="0"/>
          <w:caps w:val="0"/>
        </w:rPr>
        <w:t xml:space="preserve">; Activity 2 – </w:t>
      </w:r>
      <w:r w:rsidR="00AD37DE">
        <w:rPr>
          <w:rStyle w:val="FFABodyChar"/>
          <w:b w:val="0"/>
          <w:caps w:val="0"/>
        </w:rPr>
        <w:t>20</w:t>
      </w:r>
      <w:r w:rsidR="00AB0599">
        <w:rPr>
          <w:rStyle w:val="FFABodyChar"/>
          <w:b w:val="0"/>
          <w:caps w:val="0"/>
        </w:rPr>
        <w:t xml:space="preserve"> minutes</w:t>
      </w:r>
    </w:p>
    <w:p w14:paraId="162F6A80" w14:textId="1EE1EF6B" w:rsidR="009D2E50" w:rsidRPr="006A5E06" w:rsidRDefault="009D2E50" w:rsidP="009D2E50">
      <w:pPr>
        <w:pStyle w:val="FFASub1"/>
        <w:rPr>
          <w:caps w:val="0"/>
        </w:rPr>
      </w:pPr>
      <w:r w:rsidRPr="00B62B2A">
        <w:t>Resources:</w:t>
      </w:r>
      <w:r w:rsidR="000B47F9">
        <w:t xml:space="preserve">  </w:t>
      </w:r>
      <w:r w:rsidR="00B7796D">
        <w:rPr>
          <w:rStyle w:val="FFABodyChar"/>
          <w:b w:val="0"/>
          <w:caps w:val="0"/>
        </w:rPr>
        <w:t>“</w:t>
      </w:r>
      <w:r w:rsidR="00685EA0" w:rsidRPr="007E55FC">
        <w:rPr>
          <w:rStyle w:val="FFABodyChar"/>
          <w:b w:val="0"/>
          <w:caps w:val="0"/>
        </w:rPr>
        <w:t>Official FFA Student Handbook,</w:t>
      </w:r>
      <w:r w:rsidR="00B8689C" w:rsidRPr="007E55FC">
        <w:rPr>
          <w:rStyle w:val="FFABodyChar"/>
          <w:b w:val="0"/>
          <w:caps w:val="0"/>
        </w:rPr>
        <w:t>”</w:t>
      </w:r>
      <w:r w:rsidR="00685EA0">
        <w:rPr>
          <w:rStyle w:val="FFABodyChar"/>
          <w:b w:val="0"/>
          <w:caps w:val="0"/>
        </w:rPr>
        <w:t xml:space="preserve"> F</w:t>
      </w:r>
      <w:r w:rsidR="00685EA0" w:rsidRPr="00685EA0">
        <w:rPr>
          <w:rStyle w:val="FFABodyChar"/>
          <w:b w:val="0"/>
          <w:caps w:val="0"/>
        </w:rPr>
        <w:t>FA</w:t>
      </w:r>
      <w:r w:rsidR="00685EA0">
        <w:rPr>
          <w:rStyle w:val="FFABodyChar"/>
          <w:b w:val="0"/>
          <w:caps w:val="0"/>
        </w:rPr>
        <w:t>.org</w:t>
      </w:r>
      <w:r w:rsidR="00B8689C">
        <w:rPr>
          <w:rStyle w:val="FFABodyChar"/>
          <w:b w:val="0"/>
          <w:caps w:val="0"/>
        </w:rPr>
        <w:t xml:space="preserve"> and </w:t>
      </w:r>
      <w:r w:rsidR="00685EA0">
        <w:rPr>
          <w:rStyle w:val="FFABodyChar"/>
          <w:b w:val="0"/>
          <w:caps w:val="0"/>
        </w:rPr>
        <w:t>additional resources outlined below</w:t>
      </w:r>
      <w:r w:rsidR="00B8689C">
        <w:rPr>
          <w:rStyle w:val="FFABodyChar"/>
          <w:b w:val="0"/>
          <w:caps w:val="0"/>
        </w:rPr>
        <w:t>.</w:t>
      </w:r>
    </w:p>
    <w:p w14:paraId="722823C9" w14:textId="7DDE6069" w:rsidR="00383490" w:rsidRDefault="009D2E50" w:rsidP="001E52A7">
      <w:pPr>
        <w:pStyle w:val="FFASub1"/>
      </w:pPr>
      <w:r w:rsidRPr="00B62B2A">
        <w:t>Equipment and Supplies Needed:</w:t>
      </w:r>
    </w:p>
    <w:p w14:paraId="30736F72" w14:textId="285CA19C" w:rsidR="00EE18F4" w:rsidRDefault="00EE18F4" w:rsidP="00125E81">
      <w:pPr>
        <w:pStyle w:val="FFABody"/>
        <w:numPr>
          <w:ilvl w:val="0"/>
          <w:numId w:val="14"/>
        </w:numPr>
      </w:pPr>
      <w:r w:rsidRPr="00EE18F4">
        <w:t>FFA Timeline Flowchart.</w:t>
      </w:r>
    </w:p>
    <w:p w14:paraId="6F56A4AA" w14:textId="282227F7" w:rsidR="00305EB9" w:rsidRPr="00305EB9" w:rsidRDefault="00305EB9" w:rsidP="00305EB9">
      <w:pPr>
        <w:pStyle w:val="FFABody"/>
        <w:numPr>
          <w:ilvl w:val="0"/>
          <w:numId w:val="14"/>
        </w:numPr>
      </w:pPr>
      <w:r w:rsidRPr="00305EB9">
        <w:t>FFA Timeline</w:t>
      </w:r>
      <w:r>
        <w:t>.</w:t>
      </w:r>
    </w:p>
    <w:p w14:paraId="1F9D6D2A" w14:textId="0AB961A9" w:rsidR="00305EB9" w:rsidRDefault="00305EB9" w:rsidP="00305EB9">
      <w:pPr>
        <w:pStyle w:val="FFABody"/>
        <w:numPr>
          <w:ilvl w:val="0"/>
          <w:numId w:val="14"/>
        </w:numPr>
      </w:pPr>
      <w:r w:rsidRPr="00305EB9">
        <w:t>FFA Timeline</w:t>
      </w:r>
      <w:r w:rsidR="001E52A7">
        <w:t xml:space="preserve"> Key</w:t>
      </w:r>
      <w:r>
        <w:t>.</w:t>
      </w:r>
    </w:p>
    <w:p w14:paraId="4603EF6A" w14:textId="178C0C86" w:rsidR="003C5B4E" w:rsidRPr="003C5B4E" w:rsidRDefault="003C5B4E" w:rsidP="003C5B4E">
      <w:pPr>
        <w:pStyle w:val="ListParagraph"/>
        <w:numPr>
          <w:ilvl w:val="0"/>
          <w:numId w:val="14"/>
        </w:numPr>
        <w:spacing w:after="0" w:line="240" w:lineRule="auto"/>
        <w:rPr>
          <w:rFonts w:ascii="Verdana" w:hAnsi="Verdana" w:cs="American Typewriter"/>
          <w:sz w:val="17"/>
          <w:szCs w:val="17"/>
        </w:rPr>
      </w:pPr>
      <w:r w:rsidRPr="003C5B4E">
        <w:rPr>
          <w:rFonts w:ascii="Verdana" w:hAnsi="Verdana" w:cs="American Typewriter"/>
          <w:sz w:val="17"/>
          <w:szCs w:val="17"/>
        </w:rPr>
        <w:t>NH.Section1.</w:t>
      </w:r>
      <w:r w:rsidR="006135E6">
        <w:rPr>
          <w:rFonts w:ascii="Verdana" w:hAnsi="Verdana" w:cs="American Typewriter"/>
          <w:sz w:val="17"/>
          <w:szCs w:val="17"/>
        </w:rPr>
        <w:t>Our History</w:t>
      </w:r>
      <w:r w:rsidRPr="003C5B4E">
        <w:rPr>
          <w:rFonts w:ascii="Verdana" w:hAnsi="Verdana" w:cs="American Typewriter"/>
          <w:sz w:val="17"/>
          <w:szCs w:val="17"/>
        </w:rPr>
        <w:t xml:space="preserve"> – </w:t>
      </w:r>
      <w:r w:rsidR="00105A18" w:rsidRPr="003C5B4E">
        <w:rPr>
          <w:rFonts w:ascii="Verdana" w:hAnsi="Verdana" w:cs="American Typewriter"/>
          <w:sz w:val="17"/>
          <w:szCs w:val="17"/>
        </w:rPr>
        <w:t>Power</w:t>
      </w:r>
      <w:r w:rsidR="00105A18">
        <w:rPr>
          <w:rFonts w:ascii="Verdana" w:hAnsi="Verdana" w:cs="American Typewriter"/>
          <w:sz w:val="17"/>
          <w:szCs w:val="17"/>
        </w:rPr>
        <w:t>P</w:t>
      </w:r>
      <w:r w:rsidR="00105A18" w:rsidRPr="003C5B4E">
        <w:rPr>
          <w:rFonts w:ascii="Verdana" w:hAnsi="Verdana" w:cs="American Typewriter"/>
          <w:sz w:val="17"/>
          <w:szCs w:val="17"/>
        </w:rPr>
        <w:t xml:space="preserve">oint </w:t>
      </w:r>
      <w:r w:rsidR="00E0627D">
        <w:rPr>
          <w:rFonts w:ascii="Verdana" w:hAnsi="Verdana" w:cs="American Typewriter"/>
          <w:sz w:val="17"/>
          <w:szCs w:val="17"/>
        </w:rPr>
        <w:t>P</w:t>
      </w:r>
      <w:r w:rsidR="00105A18" w:rsidRPr="003C5B4E">
        <w:rPr>
          <w:rFonts w:ascii="Verdana" w:hAnsi="Verdana" w:cs="American Typewriter"/>
          <w:sz w:val="17"/>
          <w:szCs w:val="17"/>
        </w:rPr>
        <w:t>resentation</w:t>
      </w:r>
      <w:r w:rsidR="00BF5C2B">
        <w:rPr>
          <w:rFonts w:ascii="Verdana" w:hAnsi="Verdana" w:cs="American Typewriter"/>
          <w:sz w:val="17"/>
          <w:szCs w:val="17"/>
        </w:rPr>
        <w:t>.</w:t>
      </w:r>
    </w:p>
    <w:p w14:paraId="3D6AC184" w14:textId="72C92281" w:rsidR="00125E81" w:rsidRPr="00DB28C8" w:rsidRDefault="00105A18" w:rsidP="00125E81">
      <w:pPr>
        <w:pStyle w:val="FFABody"/>
        <w:numPr>
          <w:ilvl w:val="0"/>
          <w:numId w:val="14"/>
        </w:numPr>
        <w:rPr>
          <w:i/>
        </w:rPr>
      </w:pPr>
      <w:r w:rsidRPr="007E55FC">
        <w:t>“</w:t>
      </w:r>
      <w:r w:rsidR="00F1419A" w:rsidRPr="007E55FC">
        <w:t>Official FFA Student Handbook</w:t>
      </w:r>
      <w:r w:rsidRPr="007E55FC">
        <w:t>”</w:t>
      </w:r>
      <w:r w:rsidR="00F1419A">
        <w:t xml:space="preserve"> – one copy per student.</w:t>
      </w:r>
    </w:p>
    <w:p w14:paraId="45EF9256" w14:textId="271CDFAA" w:rsidR="00DB28C8" w:rsidRPr="006E52AF" w:rsidRDefault="006E52AF" w:rsidP="00125E81">
      <w:pPr>
        <w:pStyle w:val="FFABody"/>
        <w:numPr>
          <w:ilvl w:val="0"/>
          <w:numId w:val="14"/>
        </w:numPr>
        <w:rPr>
          <w:i/>
        </w:rPr>
      </w:pPr>
      <w:r>
        <w:t>Scissors</w:t>
      </w:r>
      <w:r w:rsidR="00C02716">
        <w:t>.</w:t>
      </w:r>
    </w:p>
    <w:p w14:paraId="32D203BF" w14:textId="5A860E18" w:rsidR="006E52AF" w:rsidRPr="00F1419A" w:rsidRDefault="00C3598A" w:rsidP="00125E81">
      <w:pPr>
        <w:pStyle w:val="FFABody"/>
        <w:numPr>
          <w:ilvl w:val="0"/>
          <w:numId w:val="14"/>
        </w:numPr>
        <w:rPr>
          <w:i/>
        </w:rPr>
      </w:pPr>
      <w:r>
        <w:t xml:space="preserve">Colored </w:t>
      </w:r>
      <w:r w:rsidR="00105A18">
        <w:t xml:space="preserve">paper </w:t>
      </w:r>
      <w:r>
        <w:t xml:space="preserve">– </w:t>
      </w:r>
      <w:r w:rsidR="00105A18">
        <w:t xml:space="preserve">several strips </w:t>
      </w:r>
      <w:r>
        <w:t xml:space="preserve">per </w:t>
      </w:r>
      <w:r w:rsidR="00105A18">
        <w:t>group</w:t>
      </w:r>
      <w:r>
        <w:t>.</w:t>
      </w:r>
    </w:p>
    <w:p w14:paraId="308F074B" w14:textId="26F88208" w:rsidR="00685EA0" w:rsidRDefault="000E0918" w:rsidP="00125E81">
      <w:pPr>
        <w:pStyle w:val="FFABody"/>
        <w:numPr>
          <w:ilvl w:val="0"/>
          <w:numId w:val="14"/>
        </w:numPr>
      </w:pPr>
      <w:r>
        <w:t xml:space="preserve">Internet </w:t>
      </w:r>
      <w:r w:rsidR="00105A18">
        <w:t xml:space="preserve">access </w:t>
      </w:r>
      <w:r>
        <w:t xml:space="preserve">for </w:t>
      </w:r>
      <w:r w:rsidR="00105A18">
        <w:t xml:space="preserve">students </w:t>
      </w:r>
      <w:r w:rsidR="000604DF" w:rsidRPr="00105A18">
        <w:t>(</w:t>
      </w:r>
      <w:r w:rsidR="000604DF" w:rsidRPr="00D15FEC">
        <w:rPr>
          <w:i/>
        </w:rPr>
        <w:t>optional</w:t>
      </w:r>
      <w:r w:rsidR="000604DF" w:rsidRPr="00105A18">
        <w: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1B090F22" w14:textId="0FCB711C" w:rsidR="00685EA0" w:rsidRDefault="004013F3" w:rsidP="00685EA0">
      <w:pPr>
        <w:pStyle w:val="FFABody"/>
        <w:numPr>
          <w:ilvl w:val="0"/>
          <w:numId w:val="21"/>
        </w:numPr>
      </w:pPr>
      <w:r>
        <w:t xml:space="preserve">An introduction </w:t>
      </w:r>
      <w:r w:rsidR="008D03D6">
        <w:t>to</w:t>
      </w:r>
      <w:r w:rsidR="00F1419A">
        <w:t xml:space="preserve"> </w:t>
      </w:r>
      <w:r w:rsidR="001C15C5">
        <w:t xml:space="preserve">FFA/NFA </w:t>
      </w:r>
      <w:r w:rsidR="00884DF0">
        <w:t>history</w:t>
      </w:r>
      <w:r w:rsidR="00F1419A">
        <w:t>.</w:t>
      </w:r>
    </w:p>
    <w:p w14:paraId="65D32A40" w14:textId="0ABF0828" w:rsidR="0040386E" w:rsidRPr="00125E81" w:rsidRDefault="004013F3" w:rsidP="00685EA0">
      <w:pPr>
        <w:pStyle w:val="FFABody"/>
        <w:numPr>
          <w:ilvl w:val="0"/>
          <w:numId w:val="21"/>
        </w:numPr>
      </w:pPr>
      <w:r>
        <w:t xml:space="preserve">An </w:t>
      </w:r>
      <w:r w:rsidR="006E52AF">
        <w:t xml:space="preserve">FFA </w:t>
      </w:r>
      <w:r>
        <w:t>timeline</w:t>
      </w:r>
      <w:r w:rsidR="001C15C5">
        <w:t>.</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06398C63" w:rsidR="008151C2" w:rsidRPr="008F6BBE" w:rsidRDefault="00C056EF" w:rsidP="00C056EF">
      <w:pPr>
        <w:pStyle w:val="FFABody"/>
        <w:numPr>
          <w:ilvl w:val="0"/>
          <w:numId w:val="8"/>
        </w:numPr>
      </w:pPr>
      <w:r>
        <w:t>CS.01. Analyze how issues, trends, technologies and public policies impact systems in the Agriculture, Food &amp; Natural Resources Career Cluster.</w:t>
      </w:r>
    </w:p>
    <w:p w14:paraId="5D4B44CE" w14:textId="77777777" w:rsidR="008151C2" w:rsidRDefault="008151C2" w:rsidP="008151C2">
      <w:pPr>
        <w:pStyle w:val="FFASub2"/>
      </w:pPr>
      <w:r>
        <w:t>FFA Precept</w:t>
      </w:r>
    </w:p>
    <w:p w14:paraId="6C5CEDCA" w14:textId="44B0AA65" w:rsidR="004817F4" w:rsidRDefault="004817F4" w:rsidP="004817F4">
      <w:pPr>
        <w:pStyle w:val="FFABody"/>
        <w:numPr>
          <w:ilvl w:val="0"/>
          <w:numId w:val="8"/>
        </w:numPr>
      </w:pPr>
      <w:r w:rsidRPr="004817F4">
        <w:t>FFA.PL-B.Relationship</w:t>
      </w:r>
      <w:r>
        <w:t>.</w:t>
      </w:r>
      <w:r w:rsidRPr="004817F4">
        <w:t xml:space="preserve"> Build relationships, work as a team player and appreciate the talents of others.</w:t>
      </w:r>
    </w:p>
    <w:p w14:paraId="4885AFEB" w14:textId="71C6EE6D" w:rsidR="004817F4" w:rsidRDefault="004817F4" w:rsidP="004817F4">
      <w:pPr>
        <w:pStyle w:val="FFABody"/>
        <w:numPr>
          <w:ilvl w:val="0"/>
          <w:numId w:val="8"/>
        </w:numPr>
      </w:pPr>
      <w:r w:rsidRPr="004817F4">
        <w:t>FFA.PL-C.Vision</w:t>
      </w:r>
      <w:r>
        <w:t>.</w:t>
      </w:r>
      <w:r w:rsidRPr="004817F4">
        <w:t xml:space="preserve"> Visualize the future and how to get there.</w:t>
      </w:r>
    </w:p>
    <w:p w14:paraId="0A0CCA62" w14:textId="1E325223" w:rsidR="005130E5" w:rsidRDefault="005130E5" w:rsidP="008151C2">
      <w:pPr>
        <w:pStyle w:val="FFABody"/>
        <w:numPr>
          <w:ilvl w:val="0"/>
          <w:numId w:val="8"/>
        </w:numPr>
      </w:pPr>
      <w:r>
        <w:t>FFA.PL-E.Awareness</w:t>
      </w:r>
      <w:r w:rsidR="00E34AF4">
        <w:t>.</w:t>
      </w:r>
      <w:r w:rsidR="004706A8">
        <w:t xml:space="preserve"> </w:t>
      </w:r>
      <w:r>
        <w:t>Understand personal vision, mission, and goals</w:t>
      </w:r>
      <w:r w:rsidR="000E562D">
        <w:t>.</w:t>
      </w:r>
    </w:p>
    <w:p w14:paraId="2B9B7D76" w14:textId="4C480477" w:rsidR="008151C2" w:rsidRDefault="008C7B8D" w:rsidP="008151C2">
      <w:pPr>
        <w:pStyle w:val="FFABody"/>
        <w:numPr>
          <w:ilvl w:val="0"/>
          <w:numId w:val="8"/>
        </w:numPr>
      </w:pPr>
      <w:r>
        <w:t>FFA.CS-M.</w:t>
      </w:r>
      <w:r w:rsidR="00004540">
        <w:t>Communication</w:t>
      </w:r>
      <w:r>
        <w:t xml:space="preserve">. Effectively </w:t>
      </w:r>
      <w:r w:rsidR="00004540">
        <w:t xml:space="preserve">interact </w:t>
      </w:r>
      <w:r>
        <w:t>with others in personal and professional settings.</w:t>
      </w:r>
    </w:p>
    <w:p w14:paraId="77B5B744" w14:textId="627CEF5E" w:rsidR="004817F4" w:rsidRDefault="004817F4" w:rsidP="004817F4">
      <w:pPr>
        <w:pStyle w:val="FFABody"/>
        <w:numPr>
          <w:ilvl w:val="0"/>
          <w:numId w:val="8"/>
        </w:numPr>
      </w:pPr>
      <w:r w:rsidRPr="004817F4">
        <w:t>FFA.CS-N.Decision Making</w:t>
      </w:r>
      <w:r>
        <w:t>.</w:t>
      </w:r>
      <w:r w:rsidRPr="004817F4">
        <w:t xml:space="preserve"> Analyze a situation and execute an appropriate course of action</w:t>
      </w:r>
      <w:r>
        <w:t>.</w:t>
      </w:r>
    </w:p>
    <w:p w14:paraId="0728DD8E" w14:textId="77777777" w:rsidR="008151C2" w:rsidRDefault="008151C2" w:rsidP="008151C2">
      <w:pPr>
        <w:pStyle w:val="FFASub2"/>
      </w:pPr>
      <w:r w:rsidRPr="009156FA">
        <w:t>Common Career Technical Core</w:t>
      </w:r>
    </w:p>
    <w:p w14:paraId="45C84137" w14:textId="12136FC9" w:rsidR="008151C2" w:rsidRPr="008151C2" w:rsidRDefault="00C056EF" w:rsidP="008151C2">
      <w:pPr>
        <w:pStyle w:val="FFABody"/>
        <w:numPr>
          <w:ilvl w:val="0"/>
          <w:numId w:val="8"/>
        </w:numPr>
      </w:pPr>
      <w:r>
        <w:t>AG1</w:t>
      </w:r>
      <w:r w:rsidR="00632558">
        <w:t>.</w:t>
      </w:r>
      <w:r w:rsidR="007C4794">
        <w:t xml:space="preserve"> </w:t>
      </w:r>
      <w:r>
        <w:t>Analyze how issues, trends, technologies and public policies impact systems in the Agriculture, Food &amp; Natural Resources Career Cluster</w:t>
      </w:r>
      <w:r w:rsidR="004706A8">
        <w:t>.</w:t>
      </w:r>
    </w:p>
    <w:p w14:paraId="1D70C960" w14:textId="14145E3F" w:rsidR="008151C2" w:rsidRPr="009156FA" w:rsidRDefault="008151C2" w:rsidP="008151C2">
      <w:pPr>
        <w:pStyle w:val="FFASub2"/>
        <w:rPr>
          <w:b/>
        </w:rPr>
      </w:pPr>
      <w:r w:rsidRPr="009156FA">
        <w:t>Common Core</w:t>
      </w:r>
      <w:r w:rsidR="002929CF">
        <w:t xml:space="preserve"> </w:t>
      </w:r>
      <w:r w:rsidRPr="009156FA">
        <w:t>- Reading: Informational Text</w:t>
      </w:r>
    </w:p>
    <w:p w14:paraId="096A8ED2" w14:textId="77777777" w:rsidR="00A01C7A" w:rsidRDefault="00A01C7A" w:rsidP="00A01C7A">
      <w:pPr>
        <w:pStyle w:val="FFABody"/>
        <w:numPr>
          <w:ilvl w:val="0"/>
          <w:numId w:val="8"/>
        </w:numPr>
      </w:pPr>
      <w:r>
        <w:t>CCSS.ELA-Literacy.RI9-10.3. Analyze how the author unfolds an analysis or series of ideas or events, including the order of which the points are made, how they are introduced and developed, and the connections that are drawn between them.</w:t>
      </w:r>
    </w:p>
    <w:p w14:paraId="148C9B06" w14:textId="77777777" w:rsidR="008151C2" w:rsidRDefault="008151C2" w:rsidP="008151C2">
      <w:pPr>
        <w:pStyle w:val="FFASub2"/>
      </w:pPr>
      <w:r>
        <w:t>AFNR Career Ready Practices</w:t>
      </w:r>
    </w:p>
    <w:p w14:paraId="7123F265" w14:textId="7F97A09D" w:rsidR="008151C2" w:rsidRDefault="0024709E" w:rsidP="008151C2">
      <w:pPr>
        <w:pStyle w:val="FFABody"/>
        <w:numPr>
          <w:ilvl w:val="0"/>
          <w:numId w:val="9"/>
        </w:numPr>
      </w:pPr>
      <w:r>
        <w:t>CRP.0</w:t>
      </w:r>
      <w:r w:rsidR="00AB5273">
        <w:t>4. Communicate clearly, effectively, and with reason. Career-ready individuals communicate thoughts, ideas and action plans with clarity, whether using written, verbal and/or visual methods.</w:t>
      </w:r>
    </w:p>
    <w:p w14:paraId="0B16F5E5" w14:textId="32D9930A" w:rsidR="008151C2" w:rsidRDefault="008151C2" w:rsidP="008151C2">
      <w:pPr>
        <w:pStyle w:val="FFASub2"/>
      </w:pPr>
      <w:r w:rsidRPr="009156FA">
        <w:t xml:space="preserve">Partnership for </w:t>
      </w:r>
      <w:r w:rsidR="002929CF">
        <w:t>21st</w:t>
      </w:r>
      <w:r w:rsidR="002929CF" w:rsidRPr="009156FA">
        <w:t xml:space="preserve"> </w:t>
      </w:r>
      <w:r w:rsidRPr="009156FA">
        <w:t xml:space="preserve">Century Skills </w:t>
      </w:r>
    </w:p>
    <w:p w14:paraId="038940EC" w14:textId="79FE4B2C" w:rsidR="00C24EB9" w:rsidRDefault="00C24EB9" w:rsidP="00C24EB9">
      <w:pPr>
        <w:pStyle w:val="FFABody"/>
        <w:numPr>
          <w:ilvl w:val="0"/>
          <w:numId w:val="9"/>
        </w:numPr>
      </w:pPr>
      <w:r>
        <w:t>Communication</w:t>
      </w:r>
    </w:p>
    <w:p w14:paraId="0B7F6094" w14:textId="1E391C54" w:rsidR="009D2E50" w:rsidRDefault="00AB5273" w:rsidP="00A9352A">
      <w:pPr>
        <w:pStyle w:val="FFABody"/>
        <w:numPr>
          <w:ilvl w:val="0"/>
          <w:numId w:val="9"/>
        </w:numPr>
      </w:pPr>
      <w:r>
        <w:t>Critical Thinking and Problem Solving</w:t>
      </w:r>
    </w:p>
    <w:p w14:paraId="2AEE2C98" w14:textId="39C39641" w:rsidR="00A9352A" w:rsidRDefault="00B62B2A" w:rsidP="00B62B2A">
      <w:pPr>
        <w:pStyle w:val="FFASub1"/>
      </w:pPr>
      <w:r>
        <w:t>Lesson Plan:</w:t>
      </w:r>
    </w:p>
    <w:p w14:paraId="7A485A80" w14:textId="2AB14E28" w:rsidR="00C3598A" w:rsidRPr="006E52AF" w:rsidRDefault="00AC1F83" w:rsidP="00C3598A">
      <w:pPr>
        <w:pStyle w:val="FFABody"/>
        <w:numPr>
          <w:ilvl w:val="0"/>
          <w:numId w:val="13"/>
        </w:numPr>
      </w:pPr>
      <w:r w:rsidRPr="001C15C5">
        <w:rPr>
          <w:i/>
        </w:rPr>
        <w:t xml:space="preserve">Interest Approach: </w:t>
      </w:r>
      <w:r w:rsidR="00C3598A">
        <w:t xml:space="preserve">Have students think through what a timeline of their </w:t>
      </w:r>
      <w:r w:rsidR="00AD37DE">
        <w:t>life might look</w:t>
      </w:r>
      <w:r w:rsidR="00C3598A">
        <w:t xml:space="preserve"> like.</w:t>
      </w:r>
      <w:r w:rsidR="00AD37DE">
        <w:t xml:space="preserve"> Have them draw</w:t>
      </w:r>
      <w:r w:rsidR="00C3598A">
        <w:t xml:space="preserve"> out a personal timeline with key dates and events. If the class has extra time, have students color and decorate their timelines to display </w:t>
      </w:r>
      <w:r w:rsidR="000070B5">
        <w:t xml:space="preserve">and hang </w:t>
      </w:r>
      <w:r w:rsidR="00C3598A">
        <w:t xml:space="preserve">on the classroom walls. </w:t>
      </w:r>
    </w:p>
    <w:p w14:paraId="4D741040" w14:textId="77777777" w:rsidR="00955910" w:rsidRPr="001A3DB4" w:rsidRDefault="00955910" w:rsidP="006E52AF">
      <w:pPr>
        <w:pStyle w:val="FFABody"/>
      </w:pPr>
    </w:p>
    <w:p w14:paraId="61588750" w14:textId="47CD82D5" w:rsidR="006E52AF" w:rsidRDefault="004F4EA2" w:rsidP="006E52AF">
      <w:pPr>
        <w:pStyle w:val="FFABody"/>
        <w:numPr>
          <w:ilvl w:val="0"/>
          <w:numId w:val="13"/>
        </w:numPr>
      </w:pPr>
      <w:r w:rsidRPr="001A3DB4">
        <w:rPr>
          <w:i/>
        </w:rPr>
        <w:t>Activity</w:t>
      </w:r>
      <w:r>
        <w:rPr>
          <w:i/>
        </w:rPr>
        <w:t xml:space="preserve"> 1</w:t>
      </w:r>
      <w:r w:rsidRPr="001A3DB4">
        <w:rPr>
          <w:i/>
        </w:rPr>
        <w:t>:</w:t>
      </w:r>
      <w:r w:rsidRPr="001A3DB4">
        <w:t xml:space="preserve"> </w:t>
      </w:r>
      <w:r w:rsidR="00C3598A">
        <w:t>Desig</w:t>
      </w:r>
      <w:r w:rsidR="00F76FB0">
        <w:t xml:space="preserve">n a timeline for key </w:t>
      </w:r>
      <w:r w:rsidR="006F73EB">
        <w:t xml:space="preserve">National </w:t>
      </w:r>
      <w:r w:rsidR="00F76FB0">
        <w:t>FFA events</w:t>
      </w:r>
      <w:r w:rsidR="006F73EB">
        <w:t>.</w:t>
      </w:r>
      <w:r w:rsidR="006E52AF">
        <w:t xml:space="preserve"> </w:t>
      </w:r>
    </w:p>
    <w:p w14:paraId="22FD5738" w14:textId="54CE0334" w:rsidR="00883226" w:rsidRDefault="00C3598A" w:rsidP="0045161B">
      <w:pPr>
        <w:pStyle w:val="FFABody"/>
        <w:numPr>
          <w:ilvl w:val="1"/>
          <w:numId w:val="13"/>
        </w:numPr>
      </w:pPr>
      <w:r>
        <w:lastRenderedPageBreak/>
        <w:t>B</w:t>
      </w:r>
      <w:r w:rsidR="00CF165D">
        <w:t xml:space="preserve">efore </w:t>
      </w:r>
      <w:r w:rsidR="000070B5">
        <w:t>class</w:t>
      </w:r>
      <w:r w:rsidR="00CF165D">
        <w:t xml:space="preserve"> begins, cut</w:t>
      </w:r>
      <w:r>
        <w:t xml:space="preserve"> </w:t>
      </w:r>
      <w:r w:rsidR="007E55FC">
        <w:t>the timeline below</w:t>
      </w:r>
      <w:r w:rsidR="00CF165D">
        <w:t xml:space="preserve"> into slips</w:t>
      </w:r>
      <w:r>
        <w:t xml:space="preserve"> and place them around the room. </w:t>
      </w:r>
    </w:p>
    <w:p w14:paraId="7F97861F" w14:textId="380E2BF4" w:rsidR="00883226" w:rsidRDefault="000070B5" w:rsidP="00883226">
      <w:pPr>
        <w:pStyle w:val="FFABody"/>
        <w:numPr>
          <w:ilvl w:val="2"/>
          <w:numId w:val="13"/>
        </w:numPr>
      </w:pPr>
      <w:r>
        <w:t>Draw a skeleton</w:t>
      </w:r>
      <w:r w:rsidR="00883226">
        <w:t xml:space="preserve"> timeline from the 1900s </w:t>
      </w:r>
      <w:r w:rsidR="007453CA">
        <w:t xml:space="preserve">to the </w:t>
      </w:r>
      <w:r w:rsidR="00883226">
        <w:t>present</w:t>
      </w:r>
      <w:r>
        <w:t xml:space="preserve"> on your whiteboard/chalkboard/paper/etc</w:t>
      </w:r>
      <w:r w:rsidR="00883226">
        <w:t>.</w:t>
      </w:r>
    </w:p>
    <w:p w14:paraId="5F16E10A" w14:textId="27B14451" w:rsidR="00CF165D" w:rsidRDefault="00CF165D" w:rsidP="00CF165D">
      <w:pPr>
        <w:pStyle w:val="FFABody"/>
        <w:numPr>
          <w:ilvl w:val="2"/>
          <w:numId w:val="13"/>
        </w:numPr>
      </w:pPr>
      <w:r w:rsidRPr="00D15FEC">
        <w:rPr>
          <w:i/>
        </w:rPr>
        <w:t>Optional</w:t>
      </w:r>
      <w:r w:rsidRPr="007E55FC">
        <w:t xml:space="preserve">: </w:t>
      </w:r>
      <w:r w:rsidR="00DC001C">
        <w:t>You c</w:t>
      </w:r>
      <w:r>
        <w:t>an also make a timeline by running a string across the room</w:t>
      </w:r>
      <w:r w:rsidR="00DC001C">
        <w:t xml:space="preserve"> and having </w:t>
      </w:r>
      <w:r>
        <w:t>students cli</w:t>
      </w:r>
      <w:r w:rsidR="000070B5">
        <w:t>p the slips of paper on the string in order of the timeline events</w:t>
      </w:r>
      <w:r>
        <w:t>.</w:t>
      </w:r>
    </w:p>
    <w:p w14:paraId="06307F81" w14:textId="56969E3B" w:rsidR="00883226" w:rsidRDefault="00883226" w:rsidP="00883226">
      <w:pPr>
        <w:pStyle w:val="FFABody"/>
        <w:numPr>
          <w:ilvl w:val="1"/>
          <w:numId w:val="13"/>
        </w:numPr>
      </w:pPr>
      <w:r>
        <w:t>Go-Get-It-Moment</w:t>
      </w:r>
      <w:r w:rsidR="00CF165D" w:rsidRPr="00CF165D">
        <w:rPr>
          <w:vertAlign w:val="superscript"/>
        </w:rPr>
        <w:t>®</w:t>
      </w:r>
      <w:r w:rsidR="00CF165D">
        <w:rPr>
          <w:vertAlign w:val="superscript"/>
        </w:rPr>
        <w:t xml:space="preserve"> </w:t>
      </w:r>
      <w:r w:rsidR="00C74CFD">
        <w:t xml:space="preserve"> </w:t>
      </w:r>
    </w:p>
    <w:p w14:paraId="54EECF01" w14:textId="1B64DF69" w:rsidR="00C74CFD" w:rsidRDefault="00B91A8D" w:rsidP="00C74CFD">
      <w:pPr>
        <w:pStyle w:val="FFABody"/>
        <w:numPr>
          <w:ilvl w:val="2"/>
          <w:numId w:val="13"/>
        </w:numPr>
      </w:pPr>
      <w:r>
        <w:t>T</w:t>
      </w:r>
      <w:r w:rsidR="00C74CFD">
        <w:t xml:space="preserve">ell </w:t>
      </w:r>
      <w:r w:rsidR="008D0C5C">
        <w:t xml:space="preserve">the </w:t>
      </w:r>
      <w:r>
        <w:t>students</w:t>
      </w:r>
      <w:r w:rsidR="00C74CFD">
        <w:t xml:space="preserve"> there are </w:t>
      </w:r>
      <w:r w:rsidR="008D0C5C">
        <w:t>42</w:t>
      </w:r>
      <w:r w:rsidR="00C74CFD">
        <w:t xml:space="preserve"> </w:t>
      </w:r>
      <w:r w:rsidR="00CF165D">
        <w:t>slips</w:t>
      </w:r>
      <w:r w:rsidR="00C74CFD">
        <w:t xml:space="preserve"> of paper scattered around the room</w:t>
      </w:r>
      <w:r>
        <w:t xml:space="preserve"> (or however many slips you have if you make extra timeline events)</w:t>
      </w:r>
      <w:r w:rsidR="00C74CFD">
        <w:t>.</w:t>
      </w:r>
    </w:p>
    <w:p w14:paraId="674F3068" w14:textId="6B413039" w:rsidR="00C74CFD" w:rsidRDefault="00C74CFD" w:rsidP="00C74CFD">
      <w:pPr>
        <w:pStyle w:val="FFABody"/>
        <w:numPr>
          <w:ilvl w:val="2"/>
          <w:numId w:val="13"/>
        </w:numPr>
      </w:pPr>
      <w:r>
        <w:t>The goal is t</w:t>
      </w:r>
      <w:r w:rsidR="00342A29">
        <w:t>o</w:t>
      </w:r>
      <w:r>
        <w:t xml:space="preserve"> find the </w:t>
      </w:r>
      <w:r w:rsidR="00CF165D">
        <w:t>slips</w:t>
      </w:r>
      <w:r>
        <w:t xml:space="preserve"> of paper</w:t>
      </w:r>
      <w:r w:rsidR="008D0C5C">
        <w:t xml:space="preserve"> and place them in the correct order on the timeline</w:t>
      </w:r>
      <w:r>
        <w:t>.</w:t>
      </w:r>
    </w:p>
    <w:p w14:paraId="139AA564" w14:textId="24B02368" w:rsidR="00C74CFD" w:rsidRDefault="00C74CFD" w:rsidP="00C74CFD">
      <w:pPr>
        <w:pStyle w:val="FFABody"/>
        <w:numPr>
          <w:ilvl w:val="2"/>
          <w:numId w:val="13"/>
        </w:numPr>
      </w:pPr>
      <w:r>
        <w:t>The stude</w:t>
      </w:r>
      <w:r w:rsidR="00CF165D">
        <w:t>n</w:t>
      </w:r>
      <w:r>
        <w:t xml:space="preserve">ts who find the </w:t>
      </w:r>
      <w:r w:rsidR="00CF165D">
        <w:t>slips</w:t>
      </w:r>
      <w:r>
        <w:t xml:space="preserve"> of paper should stand in the front of the room; those who do not find a </w:t>
      </w:r>
      <w:r w:rsidR="00CF165D">
        <w:t>slip</w:t>
      </w:r>
      <w:r>
        <w:t xml:space="preserve"> of paper </w:t>
      </w:r>
      <w:r w:rsidR="00CF165D">
        <w:t>should</w:t>
      </w:r>
      <w:r>
        <w:t xml:space="preserve"> return to their seats.</w:t>
      </w:r>
    </w:p>
    <w:p w14:paraId="3ABBB8A8" w14:textId="3EE3DF09" w:rsidR="00C74CFD" w:rsidRDefault="00C74CFD" w:rsidP="00C74CFD">
      <w:pPr>
        <w:pStyle w:val="FFABody"/>
        <w:numPr>
          <w:ilvl w:val="3"/>
          <w:numId w:val="13"/>
        </w:numPr>
      </w:pPr>
      <w:r w:rsidRPr="00D15FEC">
        <w:rPr>
          <w:i/>
        </w:rPr>
        <w:t>Optional</w:t>
      </w:r>
      <w:r w:rsidRPr="007E55FC">
        <w:t>:</w:t>
      </w:r>
      <w:r>
        <w:rPr>
          <w:i/>
        </w:rPr>
        <w:t xml:space="preserve"> </w:t>
      </w:r>
      <w:r w:rsidR="00342A29" w:rsidRPr="007E55FC">
        <w:t xml:space="preserve">You </w:t>
      </w:r>
      <w:r w:rsidR="00342A29">
        <w:t xml:space="preserve">can </w:t>
      </w:r>
      <w:r>
        <w:t>also make this activity a competition between student groups. Print a couple of copies of the slips of paper on different colored paper. Have each group choose their own color and find the</w:t>
      </w:r>
      <w:r w:rsidR="00CF165D">
        <w:t>ir group’s colored sl</w:t>
      </w:r>
      <w:r>
        <w:t>ips of paper.</w:t>
      </w:r>
    </w:p>
    <w:p w14:paraId="58E3D2A1" w14:textId="7616FA11" w:rsidR="00C74CFD" w:rsidRDefault="00C74CFD" w:rsidP="00C74CFD">
      <w:pPr>
        <w:pStyle w:val="FFABody"/>
        <w:numPr>
          <w:ilvl w:val="3"/>
          <w:numId w:val="13"/>
        </w:numPr>
      </w:pPr>
      <w:r>
        <w:t>The team wit</w:t>
      </w:r>
      <w:r w:rsidR="00CF165D">
        <w:t>h the correct placement of their team’s sl</w:t>
      </w:r>
      <w:r>
        <w:t>ips of paper on the actual timeline will be the winners.</w:t>
      </w:r>
    </w:p>
    <w:p w14:paraId="20D4E1F2" w14:textId="0A14089E" w:rsidR="00C74CFD" w:rsidRDefault="00C74CFD" w:rsidP="00C74CFD">
      <w:pPr>
        <w:pStyle w:val="FFABody"/>
        <w:numPr>
          <w:ilvl w:val="1"/>
          <w:numId w:val="13"/>
        </w:numPr>
      </w:pPr>
      <w:r>
        <w:t xml:space="preserve">Have students take turns reading their </w:t>
      </w:r>
      <w:r w:rsidR="00096D57">
        <w:t xml:space="preserve">slips of </w:t>
      </w:r>
      <w:r>
        <w:t>paper aloud and then, w</w:t>
      </w:r>
      <w:r w:rsidR="00CF165D">
        <w:t>it</w:t>
      </w:r>
      <w:r>
        <w:t>h the help of their peers, plac</w:t>
      </w:r>
      <w:r w:rsidR="005B63FA">
        <w:t>ing</w:t>
      </w:r>
      <w:r>
        <w:t xml:space="preserve"> them on the timeline outlined on the board</w:t>
      </w:r>
      <w:r w:rsidR="00CF165D">
        <w:t xml:space="preserve"> or on the </w:t>
      </w:r>
      <w:r w:rsidR="004C45BA">
        <w:t xml:space="preserve">string </w:t>
      </w:r>
      <w:r w:rsidR="00CF165D">
        <w:t>across the room</w:t>
      </w:r>
      <w:r>
        <w:t>.</w:t>
      </w:r>
    </w:p>
    <w:p w14:paraId="139A60F7" w14:textId="36DCD4E9" w:rsidR="00C74CFD" w:rsidRPr="005C1076" w:rsidRDefault="00C74CFD" w:rsidP="007D3FB3">
      <w:pPr>
        <w:pStyle w:val="FFABody"/>
        <w:numPr>
          <w:ilvl w:val="1"/>
          <w:numId w:val="13"/>
        </w:numPr>
        <w:rPr>
          <w:i/>
        </w:rPr>
      </w:pPr>
      <w:r>
        <w:t xml:space="preserve">Once all slips have been placed on the board (or </w:t>
      </w:r>
      <w:r w:rsidR="005B63FA">
        <w:t>string</w:t>
      </w:r>
      <w:r>
        <w:t>), have</w:t>
      </w:r>
      <w:r w:rsidR="006E3359">
        <w:t xml:space="preserve"> students turn to pages 25-30</w:t>
      </w:r>
      <w:r>
        <w:t xml:space="preserve"> in </w:t>
      </w:r>
      <w:r w:rsidR="005B63FA" w:rsidRPr="005B63FA">
        <w:t>“</w:t>
      </w:r>
      <w:r w:rsidRPr="007E55FC">
        <w:t>The Official Student Handbook.</w:t>
      </w:r>
      <w:r w:rsidR="005B63FA" w:rsidRPr="007E55FC">
        <w:t>”</w:t>
      </w:r>
      <w:r w:rsidR="00F76FB0" w:rsidRPr="00F76FB0">
        <w:rPr>
          <w:i/>
        </w:rPr>
        <w:t xml:space="preserve"> </w:t>
      </w:r>
      <w:r w:rsidR="00F76FB0">
        <w:t xml:space="preserve">As the class reviews the </w:t>
      </w:r>
      <w:r w:rsidR="00CF165D">
        <w:t xml:space="preserve">FFA </w:t>
      </w:r>
      <w:r w:rsidR="00F76FB0">
        <w:t>timeline, correct any misplaced events.</w:t>
      </w:r>
    </w:p>
    <w:p w14:paraId="1A39862D" w14:textId="52DF5FF7" w:rsidR="005C1076" w:rsidRPr="00F76FB0" w:rsidRDefault="005C1076" w:rsidP="007D3FB3">
      <w:pPr>
        <w:pStyle w:val="FFABody"/>
        <w:numPr>
          <w:ilvl w:val="1"/>
          <w:numId w:val="13"/>
        </w:numPr>
        <w:rPr>
          <w:i/>
        </w:rPr>
      </w:pPr>
      <w:r>
        <w:t xml:space="preserve">Give each student </w:t>
      </w:r>
      <w:r w:rsidR="006E3359">
        <w:t>a copy of the handout</w:t>
      </w:r>
      <w:bookmarkStart w:id="0" w:name="_GoBack"/>
      <w:bookmarkEnd w:id="0"/>
      <w:r>
        <w:t>. to help map key timeline events in notes.</w:t>
      </w:r>
    </w:p>
    <w:p w14:paraId="2486AD50" w14:textId="77777777" w:rsidR="00C74CFD" w:rsidRDefault="00C74CFD" w:rsidP="00C74CFD">
      <w:pPr>
        <w:pStyle w:val="FFABody"/>
      </w:pPr>
    </w:p>
    <w:p w14:paraId="7BD72CF0" w14:textId="0ADF2248" w:rsidR="001766D7" w:rsidRPr="006D5BC0" w:rsidRDefault="001766D7" w:rsidP="006D5BC0">
      <w:pPr>
        <w:pStyle w:val="FFABody"/>
        <w:numPr>
          <w:ilvl w:val="0"/>
          <w:numId w:val="13"/>
        </w:numPr>
      </w:pPr>
      <w:r w:rsidRPr="006D5BC0">
        <w:rPr>
          <w:i/>
        </w:rPr>
        <w:t>Activity 2</w:t>
      </w:r>
      <w:r w:rsidRPr="006D5BC0">
        <w:t xml:space="preserve">: </w:t>
      </w:r>
      <w:r w:rsidR="00F76FB0" w:rsidRPr="006D5BC0">
        <w:t xml:space="preserve">Provide examples of </w:t>
      </w:r>
      <w:r w:rsidR="001B017B">
        <w:t>two to three</w:t>
      </w:r>
      <w:r w:rsidR="00F76FB0" w:rsidRPr="006D5BC0">
        <w:t xml:space="preserve"> key state and local FFA events</w:t>
      </w:r>
      <w:r w:rsidR="001B017B">
        <w:t>.</w:t>
      </w:r>
      <w:r w:rsidR="004F4EA2" w:rsidRPr="006D5BC0">
        <w:t xml:space="preserve"> </w:t>
      </w:r>
    </w:p>
    <w:p w14:paraId="3616C0DE" w14:textId="5447A61E" w:rsidR="0026651C" w:rsidRDefault="00F76FB0" w:rsidP="00F76FB0">
      <w:pPr>
        <w:pStyle w:val="FFABody"/>
        <w:numPr>
          <w:ilvl w:val="0"/>
          <w:numId w:val="29"/>
        </w:numPr>
      </w:pPr>
      <w:r>
        <w:t xml:space="preserve">Split the class into groups (one </w:t>
      </w:r>
      <w:r w:rsidR="00CF165D">
        <w:t>group</w:t>
      </w:r>
      <w:r>
        <w:t xml:space="preserve"> for each decade </w:t>
      </w:r>
      <w:r w:rsidR="00CF165D">
        <w:t>your</w:t>
      </w:r>
      <w:r>
        <w:t xml:space="preserve"> state association or chapter FFA program has been established)</w:t>
      </w:r>
      <w:r w:rsidR="00CF165D">
        <w:t>. H</w:t>
      </w:r>
      <w:r>
        <w:t>ave students research important events that occurred in the state association and/or local chapter program in their assigned decades.</w:t>
      </w:r>
    </w:p>
    <w:p w14:paraId="550E9BDE" w14:textId="3DE03743" w:rsidR="00F76FB0" w:rsidRDefault="00F76FB0" w:rsidP="00F76FB0">
      <w:pPr>
        <w:pStyle w:val="FFABody"/>
        <w:numPr>
          <w:ilvl w:val="0"/>
          <w:numId w:val="29"/>
        </w:numPr>
      </w:pPr>
      <w:r>
        <w:t>Provi</w:t>
      </w:r>
      <w:r w:rsidR="005C1076">
        <w:t>d</w:t>
      </w:r>
      <w:r>
        <w:t xml:space="preserve">e students with different colored slips of paper to record state and/or local FFA events to add to the timeline. Students will </w:t>
      </w:r>
      <w:r w:rsidR="00CF165D">
        <w:t xml:space="preserve">then </w:t>
      </w:r>
      <w:r>
        <w:t>record the new timeline events in their notes.</w:t>
      </w:r>
    </w:p>
    <w:p w14:paraId="4960599C" w14:textId="77777777" w:rsidR="00383490" w:rsidRDefault="00383490" w:rsidP="00383490">
      <w:pPr>
        <w:pStyle w:val="FFABody"/>
      </w:pPr>
    </w:p>
    <w:p w14:paraId="590EC41E" w14:textId="6094BDB3" w:rsidR="006E6418" w:rsidRDefault="006E6418" w:rsidP="00B147D2">
      <w:pPr>
        <w:pStyle w:val="FFABody"/>
        <w:numPr>
          <w:ilvl w:val="0"/>
          <w:numId w:val="13"/>
        </w:numPr>
      </w:pPr>
      <w:r w:rsidRPr="001A3DB4">
        <w:rPr>
          <w:i/>
        </w:rPr>
        <w:t>Follow</w:t>
      </w:r>
      <w:r w:rsidR="00FB6BE4">
        <w:rPr>
          <w:i/>
        </w:rPr>
        <w:t xml:space="preserve"> U</w:t>
      </w:r>
      <w:r w:rsidRPr="001A3DB4">
        <w:rPr>
          <w:i/>
        </w:rPr>
        <w:t>p:</w:t>
      </w:r>
      <w:r w:rsidRPr="001A3DB4">
        <w:t xml:space="preserve"> </w:t>
      </w:r>
      <w:r w:rsidR="005C1076">
        <w:t xml:space="preserve">Give each student a </w:t>
      </w:r>
      <w:r w:rsidR="006E3359">
        <w:t>copy of the FFA Timeline worksheet</w:t>
      </w:r>
      <w:r w:rsidR="005C1076">
        <w:t xml:space="preserve"> to gauge </w:t>
      </w:r>
      <w:r w:rsidR="00FB6BE4">
        <w:t xml:space="preserve">the </w:t>
      </w:r>
      <w:r w:rsidR="005C1076">
        <w:t>understanding of key timeline events in FFA/NFA history.</w:t>
      </w:r>
    </w:p>
    <w:p w14:paraId="5C2DBDD2" w14:textId="77777777" w:rsidR="005505FC" w:rsidRDefault="005505FC" w:rsidP="005505FC">
      <w:pPr>
        <w:pStyle w:val="FFABody"/>
        <w:ind w:left="1440"/>
      </w:pPr>
    </w:p>
    <w:p w14:paraId="64676CB2" w14:textId="47A011BE" w:rsidR="008E0D80" w:rsidRDefault="008E0D80" w:rsidP="00B62B2A">
      <w:pPr>
        <w:pStyle w:val="FFABody"/>
        <w:numPr>
          <w:ilvl w:val="0"/>
          <w:numId w:val="13"/>
        </w:numPr>
      </w:pPr>
      <w:r>
        <w:rPr>
          <w:i/>
        </w:rPr>
        <w:t>Leveling</w:t>
      </w:r>
      <w:r w:rsidR="00FB6BE4">
        <w:rPr>
          <w:i/>
        </w:rPr>
        <w:t xml:space="preserve"> U</w:t>
      </w:r>
      <w:r w:rsidRPr="006D5BC0">
        <w:rPr>
          <w:i/>
        </w:rPr>
        <w:t>p</w:t>
      </w:r>
      <w:r>
        <w:t xml:space="preserve">: </w:t>
      </w:r>
    </w:p>
    <w:p w14:paraId="45E1084A" w14:textId="62D57F39" w:rsidR="00CF165D" w:rsidRDefault="00CF165D" w:rsidP="00517ABA">
      <w:pPr>
        <w:pStyle w:val="FFABody"/>
        <w:numPr>
          <w:ilvl w:val="1"/>
          <w:numId w:val="13"/>
        </w:numPr>
      </w:pPr>
      <w:r>
        <w:t xml:space="preserve">Have students research other key national, state, or local events to add to the FFA </w:t>
      </w:r>
      <w:r w:rsidR="00FB6BE4">
        <w:t>timeline</w:t>
      </w:r>
      <w:r>
        <w:t>. World/state/local events can be written on different colored strips of paper.</w:t>
      </w:r>
    </w:p>
    <w:p w14:paraId="706EABED" w14:textId="337EA418" w:rsidR="00517ABA" w:rsidRDefault="00CF165D" w:rsidP="00517ABA">
      <w:pPr>
        <w:pStyle w:val="FFABody"/>
        <w:numPr>
          <w:ilvl w:val="1"/>
          <w:numId w:val="13"/>
        </w:numPr>
      </w:pPr>
      <w:r>
        <w:t>Have students a</w:t>
      </w:r>
      <w:r w:rsidR="00383490">
        <w:t xml:space="preserve">nalyze key events throughout FFA </w:t>
      </w:r>
      <w:r>
        <w:t xml:space="preserve">history </w:t>
      </w:r>
      <w:r w:rsidR="00383490">
        <w:t xml:space="preserve">and </w:t>
      </w:r>
      <w:r>
        <w:t xml:space="preserve">choose one or two events to research and prepare a presentation to present to the class. </w:t>
      </w:r>
    </w:p>
    <w:p w14:paraId="046D6D3C" w14:textId="77777777" w:rsidR="00CF165D" w:rsidRDefault="00CF165D" w:rsidP="00E37A94">
      <w:pPr>
        <w:spacing w:line="276" w:lineRule="auto"/>
      </w:pPr>
    </w:p>
    <w:p w14:paraId="31D8BF1C" w14:textId="0C09AA79" w:rsidR="008E0D80" w:rsidRDefault="008E0D80" w:rsidP="008E0D80">
      <w:pPr>
        <w:pStyle w:val="FFASub1"/>
      </w:pPr>
      <w:r>
        <w:t>Additional resources</w:t>
      </w:r>
      <w:r w:rsidR="007C4794">
        <w:t>:</w:t>
      </w:r>
    </w:p>
    <w:p w14:paraId="0C83FC23" w14:textId="77777777" w:rsidR="006135E6" w:rsidRDefault="006135E6" w:rsidP="00E37A94">
      <w:pPr>
        <w:spacing w:line="276" w:lineRule="auto"/>
        <w:rPr>
          <w:rFonts w:ascii="Verdana" w:hAnsi="Verdana" w:cs="American Typewriter"/>
          <w:sz w:val="17"/>
          <w:szCs w:val="17"/>
        </w:rPr>
      </w:pPr>
    </w:p>
    <w:p w14:paraId="39D2B4D8" w14:textId="62829E96" w:rsidR="006135E6" w:rsidRPr="003C5B4E" w:rsidRDefault="006135E6" w:rsidP="006135E6">
      <w:pPr>
        <w:spacing w:line="276" w:lineRule="auto"/>
        <w:rPr>
          <w:rFonts w:ascii="Verdana" w:hAnsi="Verdana" w:cs="American Typewriter"/>
          <w:sz w:val="17"/>
          <w:szCs w:val="17"/>
        </w:rPr>
      </w:pPr>
      <w:r w:rsidRPr="003C5B4E">
        <w:rPr>
          <w:rFonts w:ascii="Verdana" w:hAnsi="Verdana" w:cs="American Typewriter"/>
          <w:sz w:val="17"/>
          <w:szCs w:val="17"/>
        </w:rPr>
        <w:t>NH.Section1.</w:t>
      </w:r>
      <w:r>
        <w:rPr>
          <w:rFonts w:ascii="Verdana" w:hAnsi="Verdana" w:cs="American Typewriter"/>
          <w:sz w:val="17"/>
          <w:szCs w:val="17"/>
        </w:rPr>
        <w:t>Our History</w:t>
      </w:r>
      <w:r w:rsidRPr="003C5B4E">
        <w:rPr>
          <w:rFonts w:ascii="Verdana" w:hAnsi="Verdana" w:cs="American Typewriter"/>
          <w:sz w:val="17"/>
          <w:szCs w:val="17"/>
        </w:rPr>
        <w:t xml:space="preserve"> – </w:t>
      </w:r>
      <w:r w:rsidR="004D5E7C" w:rsidRPr="003C5B4E">
        <w:rPr>
          <w:rFonts w:ascii="Verdana" w:hAnsi="Verdana" w:cs="American Typewriter"/>
          <w:sz w:val="17"/>
          <w:szCs w:val="17"/>
        </w:rPr>
        <w:t>Power</w:t>
      </w:r>
      <w:r w:rsidR="004D5E7C">
        <w:rPr>
          <w:rFonts w:ascii="Verdana" w:hAnsi="Verdana" w:cs="American Typewriter"/>
          <w:sz w:val="17"/>
          <w:szCs w:val="17"/>
        </w:rPr>
        <w:t>P</w:t>
      </w:r>
      <w:r w:rsidR="004D5E7C" w:rsidRPr="003C5B4E">
        <w:rPr>
          <w:rFonts w:ascii="Verdana" w:hAnsi="Verdana" w:cs="American Typewriter"/>
          <w:sz w:val="17"/>
          <w:szCs w:val="17"/>
        </w:rPr>
        <w:t xml:space="preserve">oint </w:t>
      </w:r>
      <w:r w:rsidR="00140446">
        <w:rPr>
          <w:rFonts w:ascii="Verdana" w:hAnsi="Verdana" w:cs="American Typewriter"/>
          <w:sz w:val="17"/>
          <w:szCs w:val="17"/>
        </w:rPr>
        <w:t>P</w:t>
      </w:r>
      <w:r w:rsidR="004D5E7C" w:rsidRPr="003C5B4E">
        <w:rPr>
          <w:rFonts w:ascii="Verdana" w:hAnsi="Verdana" w:cs="American Typewriter"/>
          <w:sz w:val="17"/>
          <w:szCs w:val="17"/>
        </w:rPr>
        <w:t>resentation</w:t>
      </w:r>
      <w:r w:rsidR="004D5E7C">
        <w:rPr>
          <w:rFonts w:ascii="Verdana" w:hAnsi="Verdana" w:cs="American Typewriter"/>
          <w:sz w:val="17"/>
          <w:szCs w:val="17"/>
        </w:rPr>
        <w:t>.</w:t>
      </w:r>
    </w:p>
    <w:p w14:paraId="3FC6A4C2" w14:textId="77777777" w:rsidR="006135E6" w:rsidRDefault="006135E6" w:rsidP="006135E6">
      <w:pPr>
        <w:spacing w:line="276" w:lineRule="auto"/>
        <w:rPr>
          <w:rFonts w:ascii="Verdana" w:hAnsi="Verdana" w:cs="American Typewriter"/>
          <w:sz w:val="17"/>
          <w:szCs w:val="17"/>
        </w:rPr>
      </w:pPr>
    </w:p>
    <w:p w14:paraId="775456C2" w14:textId="480AD395" w:rsidR="00263CFA" w:rsidRPr="001E52A7" w:rsidRDefault="004D5E7C" w:rsidP="00E37A94">
      <w:pPr>
        <w:spacing w:line="276" w:lineRule="auto"/>
        <w:rPr>
          <w:rFonts w:ascii="Verdana" w:hAnsi="Verdana" w:cs="American Typewriter"/>
          <w:sz w:val="17"/>
          <w:szCs w:val="17"/>
        </w:rPr>
        <w:sectPr w:rsidR="00263CFA" w:rsidRPr="001E52A7" w:rsidSect="005E1473">
          <w:headerReference w:type="default" r:id="rId12"/>
          <w:footerReference w:type="default" r:id="rId13"/>
          <w:headerReference w:type="first" r:id="rId14"/>
          <w:type w:val="continuous"/>
          <w:pgSz w:w="12240" w:h="15840" w:code="1"/>
          <w:pgMar w:top="990" w:right="720" w:bottom="1170" w:left="720" w:header="1440" w:footer="720" w:gutter="0"/>
          <w:cols w:space="720"/>
          <w:titlePg/>
          <w:docGrid w:linePitch="360"/>
        </w:sectPr>
      </w:pPr>
      <w:r w:rsidRPr="007E55FC">
        <w:rPr>
          <w:rFonts w:ascii="Verdana" w:hAnsi="Verdana" w:cs="American Typewriter"/>
          <w:sz w:val="17"/>
          <w:szCs w:val="17"/>
        </w:rPr>
        <w:t>“</w:t>
      </w:r>
      <w:r w:rsidR="006135E6" w:rsidRPr="007E55FC">
        <w:rPr>
          <w:rFonts w:ascii="Verdana" w:hAnsi="Verdana" w:cs="American Typewriter"/>
          <w:sz w:val="17"/>
          <w:szCs w:val="17"/>
        </w:rPr>
        <w:t>Official FFA Student Handbook</w:t>
      </w:r>
      <w:r w:rsidRPr="007E55FC">
        <w:rPr>
          <w:rFonts w:ascii="Verdana" w:hAnsi="Verdana" w:cs="American Typewriter"/>
          <w:sz w:val="17"/>
          <w:szCs w:val="17"/>
        </w:rPr>
        <w:t>”</w:t>
      </w:r>
      <w:r w:rsidR="006135E6" w:rsidRPr="006135E6">
        <w:rPr>
          <w:rFonts w:ascii="Verdana" w:hAnsi="Verdana" w:cs="American Typewriter"/>
          <w:sz w:val="17"/>
          <w:szCs w:val="17"/>
        </w:rPr>
        <w:t xml:space="preserve"> – one copy per student.</w:t>
      </w:r>
    </w:p>
    <w:p w14:paraId="7DE8C0D0" w14:textId="47E306C6" w:rsidR="001E52A7" w:rsidRDefault="001E52A7">
      <w:pPr>
        <w:spacing w:line="276" w:lineRule="auto"/>
        <w:rPr>
          <w:rFonts w:ascii="Verdana" w:hAnsi="Verdana" w:cs="Lasiver-Regular"/>
          <w:color w:val="070909"/>
          <w:sz w:val="22"/>
          <w:szCs w:val="22"/>
        </w:rPr>
      </w:pPr>
      <w:r>
        <w:rPr>
          <w:rFonts w:ascii="Verdana" w:hAnsi="Verdana" w:cs="Lasiver-Regular"/>
          <w:color w:val="070909"/>
          <w:sz w:val="22"/>
          <w:szCs w:val="22"/>
        </w:rPr>
        <w:br w:type="page"/>
      </w:r>
    </w:p>
    <w:p w14:paraId="6B87B185" w14:textId="77777777" w:rsidR="00C931B7" w:rsidRDefault="00C931B7" w:rsidP="009125D2">
      <w:pPr>
        <w:tabs>
          <w:tab w:val="left" w:pos="1080"/>
        </w:tabs>
        <w:spacing w:line="360" w:lineRule="auto"/>
        <w:rPr>
          <w:rFonts w:ascii="Verdana" w:hAnsi="Verdana" w:cs="Lasiver-Regular"/>
          <w:color w:val="070909"/>
          <w:sz w:val="22"/>
          <w:szCs w:val="22"/>
        </w:rPr>
      </w:pPr>
    </w:p>
    <w:p w14:paraId="4B477E7D" w14:textId="77777777" w:rsidR="00AD16FE" w:rsidRDefault="00AD16FE" w:rsidP="009125D2">
      <w:pPr>
        <w:tabs>
          <w:tab w:val="left" w:pos="1080"/>
        </w:tabs>
        <w:spacing w:line="360" w:lineRule="auto"/>
        <w:rPr>
          <w:rFonts w:ascii="Verdana" w:hAnsi="Verdana" w:cs="Lasiver-Regular"/>
          <w:color w:val="070909"/>
          <w:sz w:val="22"/>
          <w:szCs w:val="22"/>
        </w:rPr>
      </w:pPr>
    </w:p>
    <w:p w14:paraId="3BB81977" w14:textId="339EA907" w:rsidR="005F0AF5" w:rsidRDefault="005F0AF5" w:rsidP="009125D2">
      <w:pPr>
        <w:tabs>
          <w:tab w:val="left" w:pos="1080"/>
        </w:tabs>
        <w:spacing w:line="360" w:lineRule="auto"/>
        <w:rPr>
          <w:rFonts w:ascii="Verdana" w:hAnsi="Verdana" w:cs="Lasiver-Regular"/>
          <w:color w:val="070909"/>
          <w:sz w:val="22"/>
          <w:szCs w:val="22"/>
        </w:rPr>
      </w:pPr>
    </w:p>
    <w:p w14:paraId="4F8861D5" w14:textId="1B796653" w:rsidR="00B963B4" w:rsidRPr="00B963B4" w:rsidRDefault="00B963B4"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72064" behindDoc="0" locked="0" layoutInCell="1" allowOverlap="1" wp14:anchorId="38A4C147" wp14:editId="774D6EBF">
                <wp:simplePos x="0" y="0"/>
                <wp:positionH relativeFrom="column">
                  <wp:posOffset>-452437</wp:posOffset>
                </wp:positionH>
                <wp:positionV relativeFrom="paragraph">
                  <wp:posOffset>-57150</wp:posOffset>
                </wp:positionV>
                <wp:extent cx="7753350" cy="14288"/>
                <wp:effectExtent l="0" t="0" r="19050" b="24130"/>
                <wp:wrapNone/>
                <wp:docPr id="3" name="Straight Connector 3"/>
                <wp:cNvGraphicFramePr/>
                <a:graphic xmlns:a="http://schemas.openxmlformats.org/drawingml/2006/main">
                  <a:graphicData uri="http://schemas.microsoft.com/office/word/2010/wordprocessingShape">
                    <wps:wsp>
                      <wps:cNvCnPr/>
                      <wps:spPr>
                        <a:xfrm>
                          <a:off x="0" y="0"/>
                          <a:ext cx="7753350" cy="142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D0FCF" id="Straight Connector 3"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4.5pt" to="574.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" strokecolor="#4579b8 [3044]"/>
            </w:pict>
          </mc:Fallback>
        </mc:AlternateContent>
      </w:r>
      <w:r>
        <w:rPr>
          <w:rFonts w:ascii="Verdana" w:hAnsi="Verdana"/>
          <w:noProof/>
        </w:rPr>
        <mc:AlternateContent>
          <mc:Choice Requires="wps">
            <w:drawing>
              <wp:anchor distT="0" distB="0" distL="114300" distR="114300" simplePos="0" relativeHeight="251674112" behindDoc="0" locked="0" layoutInCell="1" allowOverlap="1" wp14:anchorId="30106D23" wp14:editId="1B572EB5">
                <wp:simplePos x="0" y="0"/>
                <wp:positionH relativeFrom="page">
                  <wp:align>right</wp:align>
                </wp:positionH>
                <wp:positionV relativeFrom="paragraph">
                  <wp:posOffset>433388</wp:posOffset>
                </wp:positionV>
                <wp:extent cx="7752715" cy="0"/>
                <wp:effectExtent l="0" t="0" r="19685" b="19050"/>
                <wp:wrapNone/>
                <wp:docPr id="12" name="Straight Connector 12"/>
                <wp:cNvGraphicFramePr/>
                <a:graphic xmlns:a="http://schemas.openxmlformats.org/drawingml/2006/main">
                  <a:graphicData uri="http://schemas.microsoft.com/office/word/2010/wordprocessingShape">
                    <wps:wsp>
                      <wps:cNvCnPr/>
                      <wps:spPr>
                        <a:xfrm>
                          <a:off x="0" y="0"/>
                          <a:ext cx="7752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56621B" id="Straight Connector 12" o:spid="_x0000_s1026" style="position:absolute;z-index:25167411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 from="559.25pt,34.15pt" to="1169.7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" strokecolor="#4579b8 [3044]">
                <w10:wrap anchorx="page"/>
              </v:line>
            </w:pict>
          </mc:Fallback>
        </mc:AlternateContent>
      </w:r>
      <w:r w:rsidRPr="00B963B4">
        <w:rPr>
          <w:rFonts w:ascii="Verdana" w:hAnsi="Verdana"/>
        </w:rPr>
        <w:t>The Smith-Hughes National Vocational Education Act (both Smith and Hughes were Georgia Congressmen) established vocational agriculture courses.</w:t>
      </w:r>
    </w:p>
    <w:p w14:paraId="3E1E1999" w14:textId="6263D4F7" w:rsidR="00B963B4" w:rsidRPr="00B963B4" w:rsidRDefault="00B963B4"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76160" behindDoc="0" locked="0" layoutInCell="1" allowOverlap="1" wp14:anchorId="2043E3D3" wp14:editId="0CFEC084">
                <wp:simplePos x="0" y="0"/>
                <wp:positionH relativeFrom="page">
                  <wp:align>left</wp:align>
                </wp:positionH>
                <wp:positionV relativeFrom="paragraph">
                  <wp:posOffset>795655</wp:posOffset>
                </wp:positionV>
                <wp:extent cx="7758113" cy="4763"/>
                <wp:effectExtent l="0" t="0" r="33655" b="33655"/>
                <wp:wrapNone/>
                <wp:docPr id="13" name="Straight Connector 13"/>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843F37" id="Straight Connector 13" o:spid="_x0000_s1026" style="position:absolute;z-index:2516761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2.65pt" to="610.9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" strokecolor="#4579b8 [3044]">
                <w10:wrap anchorx="page"/>
              </v:line>
            </w:pict>
          </mc:Fallback>
        </mc:AlternateContent>
      </w:r>
      <w:r w:rsidRPr="00B963B4">
        <w:rPr>
          <w:rFonts w:ascii="Verdana" w:hAnsi="Verdana"/>
        </w:rPr>
        <w:t>Virginia Tech agricultural education teacher educators Henry Groseclose, Harry Sanders, Walter S. Newman and Edmund C. Magill organize the Future Farmers of Virginia</w:t>
      </w:r>
      <w:r w:rsidR="00212EED">
        <w:rPr>
          <w:rFonts w:ascii="Verdana" w:hAnsi="Verdana"/>
        </w:rPr>
        <w:t xml:space="preserve"> (FFV)</w:t>
      </w:r>
      <w:r w:rsidRPr="00B963B4">
        <w:rPr>
          <w:rFonts w:ascii="Verdana" w:hAnsi="Verdana"/>
        </w:rPr>
        <w:t xml:space="preserve"> for boys in agriculture classes. The FFV would become the model for the Future Farmers of America.</w:t>
      </w:r>
    </w:p>
    <w:p w14:paraId="23C8C7AB" w14:textId="7E5DD08E" w:rsidR="00B963B4" w:rsidRPr="00B963B4" w:rsidRDefault="00B963B4"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78208" behindDoc="0" locked="0" layoutInCell="1" allowOverlap="1" wp14:anchorId="3E0F9822" wp14:editId="15561C54">
                <wp:simplePos x="0" y="0"/>
                <wp:positionH relativeFrom="page">
                  <wp:align>left</wp:align>
                </wp:positionH>
                <wp:positionV relativeFrom="paragraph">
                  <wp:posOffset>258128</wp:posOffset>
                </wp:positionV>
                <wp:extent cx="7758113" cy="4763"/>
                <wp:effectExtent l="0" t="0" r="33655" b="33655"/>
                <wp:wrapNone/>
                <wp:docPr id="14" name="Straight Connector 14"/>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BAA31" id="Straight Connector 14" o:spid="_x0000_s1026" style="position:absolute;z-index:2516782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35pt" to="61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" strokecolor="#4579b8 [3044]">
                <w10:wrap anchorx="page"/>
              </v:line>
            </w:pict>
          </mc:Fallback>
        </mc:AlternateContent>
      </w:r>
      <w:r w:rsidRPr="00B963B4">
        <w:rPr>
          <w:rFonts w:ascii="Verdana" w:hAnsi="Verdana"/>
        </w:rPr>
        <w:t xml:space="preserve">Future Farmers of America established in Kansas City, </w:t>
      </w:r>
      <w:r w:rsidR="00271060" w:rsidRPr="00B963B4">
        <w:rPr>
          <w:rFonts w:ascii="Verdana" w:hAnsi="Verdana"/>
        </w:rPr>
        <w:t>M</w:t>
      </w:r>
      <w:r w:rsidR="00271060">
        <w:rPr>
          <w:rFonts w:ascii="Verdana" w:hAnsi="Verdana"/>
        </w:rPr>
        <w:t>o</w:t>
      </w:r>
      <w:r w:rsidRPr="00B963B4">
        <w:rPr>
          <w:rFonts w:ascii="Verdana" w:hAnsi="Verdana"/>
        </w:rPr>
        <w:t>.</w:t>
      </w:r>
    </w:p>
    <w:p w14:paraId="68A0B0BA" w14:textId="1CAC16B3"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80256" behindDoc="0" locked="0" layoutInCell="1" allowOverlap="1" wp14:anchorId="07097A7F" wp14:editId="63F21254">
                <wp:simplePos x="0" y="0"/>
                <wp:positionH relativeFrom="page">
                  <wp:align>left</wp:align>
                </wp:positionH>
                <wp:positionV relativeFrom="paragraph">
                  <wp:posOffset>264795</wp:posOffset>
                </wp:positionV>
                <wp:extent cx="7758113" cy="4763"/>
                <wp:effectExtent l="0" t="0" r="33655" b="33655"/>
                <wp:wrapNone/>
                <wp:docPr id="15" name="Straight Connector 15"/>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FE390" id="Straight Connector 15" o:spid="_x0000_s1026" style="position:absolute;z-index:2516802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85pt" to="610.9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" strokecolor="#4579b8 [3044]">
                <w10:wrap anchorx="page"/>
              </v:line>
            </w:pict>
          </mc:Fallback>
        </mc:AlternateContent>
      </w:r>
      <w:r w:rsidR="00B963B4" w:rsidRPr="00B963B4">
        <w:rPr>
          <w:rFonts w:ascii="Verdana" w:hAnsi="Verdana"/>
        </w:rPr>
        <w:t xml:space="preserve">Leslie Applegate of New Jersey selected as the </w:t>
      </w:r>
      <w:r w:rsidR="00CB244B">
        <w:rPr>
          <w:rFonts w:ascii="Verdana" w:hAnsi="Verdana"/>
        </w:rPr>
        <w:t>f</w:t>
      </w:r>
      <w:r w:rsidR="00CB244B" w:rsidRPr="00B963B4">
        <w:rPr>
          <w:rFonts w:ascii="Verdana" w:hAnsi="Verdana"/>
        </w:rPr>
        <w:t xml:space="preserve">irst </w:t>
      </w:r>
      <w:r w:rsidR="00CB244B">
        <w:rPr>
          <w:rFonts w:ascii="Verdana" w:hAnsi="Verdana"/>
        </w:rPr>
        <w:t>n</w:t>
      </w:r>
      <w:r w:rsidR="00CB244B" w:rsidRPr="00B963B4">
        <w:rPr>
          <w:rFonts w:ascii="Verdana" w:hAnsi="Verdana"/>
        </w:rPr>
        <w:t xml:space="preserve">ational </w:t>
      </w:r>
      <w:r w:rsidR="00B963B4" w:rsidRPr="00B963B4">
        <w:rPr>
          <w:rFonts w:ascii="Verdana" w:hAnsi="Verdana"/>
        </w:rPr>
        <w:t xml:space="preserve">FFA </w:t>
      </w:r>
      <w:r w:rsidR="00CB244B">
        <w:rPr>
          <w:rFonts w:ascii="Verdana" w:hAnsi="Verdana"/>
        </w:rPr>
        <w:t>p</w:t>
      </w:r>
      <w:r w:rsidR="00CB244B" w:rsidRPr="00B963B4">
        <w:rPr>
          <w:rFonts w:ascii="Verdana" w:hAnsi="Verdana"/>
        </w:rPr>
        <w:t>resident</w:t>
      </w:r>
      <w:r w:rsidR="00B963B4" w:rsidRPr="00B963B4">
        <w:rPr>
          <w:rFonts w:ascii="Verdana" w:hAnsi="Verdana"/>
        </w:rPr>
        <w:t>.</w:t>
      </w:r>
    </w:p>
    <w:p w14:paraId="77A8C5F4" w14:textId="7C888EB2"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82304" behindDoc="0" locked="0" layoutInCell="1" allowOverlap="1" wp14:anchorId="1547ECAE" wp14:editId="675AE2BD">
                <wp:simplePos x="0" y="0"/>
                <wp:positionH relativeFrom="page">
                  <wp:posOffset>4763</wp:posOffset>
                </wp:positionH>
                <wp:positionV relativeFrom="paragraph">
                  <wp:posOffset>439102</wp:posOffset>
                </wp:positionV>
                <wp:extent cx="7758113" cy="4763"/>
                <wp:effectExtent l="0" t="0" r="33655" b="33655"/>
                <wp:wrapNone/>
                <wp:docPr id="16" name="Straight Connector 16"/>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2BA06" id="Straight Connector 16" o:spid="_x0000_s1026" style="position:absolute;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pt,34.55pt" to="611.3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" strokecolor="#4579b8 [3044]">
                <w10:wrap anchorx="page"/>
              </v:line>
            </w:pict>
          </mc:Fallback>
        </mc:AlternateContent>
      </w:r>
      <w:r w:rsidR="00B963B4" w:rsidRPr="00B963B4">
        <w:rPr>
          <w:rFonts w:ascii="Verdana" w:hAnsi="Verdana"/>
        </w:rPr>
        <w:t>First National FFA Convention held in Kansas City: 33 delegates from 18 states in attendance.</w:t>
      </w:r>
    </w:p>
    <w:p w14:paraId="20BF218C" w14:textId="10EF8FD2"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84352" behindDoc="0" locked="0" layoutInCell="1" allowOverlap="1" wp14:anchorId="4F94573C" wp14:editId="74AC7CFF">
                <wp:simplePos x="0" y="0"/>
                <wp:positionH relativeFrom="page">
                  <wp:align>left</wp:align>
                </wp:positionH>
                <wp:positionV relativeFrom="paragraph">
                  <wp:posOffset>258763</wp:posOffset>
                </wp:positionV>
                <wp:extent cx="7758113" cy="4763"/>
                <wp:effectExtent l="0" t="0" r="33655" b="33655"/>
                <wp:wrapNone/>
                <wp:docPr id="17" name="Straight Connector 17"/>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AB678E" id="Straight Connector 17" o:spid="_x0000_s1026" style="position:absolute;z-index:2516843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4pt" to="610.9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" strokecolor="#4579b8 [3044]">
                <w10:wrap anchorx="page"/>
              </v:line>
            </w:pict>
          </mc:Fallback>
        </mc:AlternateContent>
      </w:r>
      <w:r w:rsidR="00B963B4" w:rsidRPr="00B963B4">
        <w:rPr>
          <w:rFonts w:ascii="Verdana" w:hAnsi="Verdana"/>
        </w:rPr>
        <w:t>First sectional gathering of New Farmers of America</w:t>
      </w:r>
      <w:r w:rsidR="00701677">
        <w:rPr>
          <w:rFonts w:ascii="Verdana" w:hAnsi="Verdana"/>
        </w:rPr>
        <w:t xml:space="preserve"> </w:t>
      </w:r>
      <w:r w:rsidR="00B963B4" w:rsidRPr="00B963B4">
        <w:rPr>
          <w:rFonts w:ascii="Verdana" w:hAnsi="Verdana"/>
        </w:rPr>
        <w:t>members.</w:t>
      </w:r>
    </w:p>
    <w:p w14:paraId="5F76ADBB" w14:textId="15E572DA"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86400" behindDoc="0" locked="0" layoutInCell="1" allowOverlap="1" wp14:anchorId="2558ED0E" wp14:editId="5A22C8F3">
                <wp:simplePos x="0" y="0"/>
                <wp:positionH relativeFrom="page">
                  <wp:align>left</wp:align>
                </wp:positionH>
                <wp:positionV relativeFrom="paragraph">
                  <wp:posOffset>255905</wp:posOffset>
                </wp:positionV>
                <wp:extent cx="7758113" cy="4763"/>
                <wp:effectExtent l="0" t="0" r="33655" b="33655"/>
                <wp:wrapNone/>
                <wp:docPr id="18" name="Straight Connector 18"/>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C0E63" id="Straight Connector 18" o:spid="_x0000_s1026" style="position:absolute;z-index:2516864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15pt" to="610.9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" strokecolor="#4579b8 [3044]">
                <w10:wrap anchorx="page"/>
              </v:line>
            </w:pict>
          </mc:Fallback>
        </mc:AlternateContent>
      </w:r>
      <w:r w:rsidR="00B963B4" w:rsidRPr="00B963B4">
        <w:rPr>
          <w:rFonts w:ascii="Verdana" w:hAnsi="Verdana"/>
        </w:rPr>
        <w:t>National blue and corn gold adopted as official colors.</w:t>
      </w:r>
    </w:p>
    <w:p w14:paraId="66F3CFC6" w14:textId="639785F0"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88448" behindDoc="0" locked="0" layoutInCell="1" allowOverlap="1" wp14:anchorId="44CDB0CA" wp14:editId="086AB084">
                <wp:simplePos x="0" y="0"/>
                <wp:positionH relativeFrom="page">
                  <wp:posOffset>4763</wp:posOffset>
                </wp:positionH>
                <wp:positionV relativeFrom="paragraph">
                  <wp:posOffset>268288</wp:posOffset>
                </wp:positionV>
                <wp:extent cx="7758113" cy="4763"/>
                <wp:effectExtent l="0" t="0" r="33655" b="33655"/>
                <wp:wrapNone/>
                <wp:docPr id="19" name="Straight Connector 19"/>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919FCD" id="Straight Connector 19" o:spid="_x0000_s1026" style="position:absolute;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pt,21.15pt" to="611.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" strokecolor="#4579b8 [3044]">
                <w10:wrap anchorx="page"/>
              </v:line>
            </w:pict>
          </mc:Fallback>
        </mc:AlternateContent>
      </w:r>
      <w:r w:rsidR="00B963B4" w:rsidRPr="00B963B4">
        <w:rPr>
          <w:rFonts w:ascii="Verdana" w:hAnsi="Verdana"/>
        </w:rPr>
        <w:t>Carlton Patton of Arkansas was named first Star Farmer of America.</w:t>
      </w:r>
    </w:p>
    <w:p w14:paraId="3276CDE6" w14:textId="516D2702"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90496" behindDoc="0" locked="0" layoutInCell="1" allowOverlap="1" wp14:anchorId="539343DE" wp14:editId="31584F8D">
                <wp:simplePos x="0" y="0"/>
                <wp:positionH relativeFrom="page">
                  <wp:align>left</wp:align>
                </wp:positionH>
                <wp:positionV relativeFrom="paragraph">
                  <wp:posOffset>261303</wp:posOffset>
                </wp:positionV>
                <wp:extent cx="7758113" cy="4763"/>
                <wp:effectExtent l="0" t="0" r="33655" b="33655"/>
                <wp:wrapNone/>
                <wp:docPr id="20" name="Straight Connector 20"/>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64B53" id="Straight Connector 20" o:spid="_x0000_s1026" style="position:absolute;z-index:2516904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6pt" to="610.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" strokecolor="#4579b8 [3044]">
                <w10:wrap anchorx="page"/>
              </v:line>
            </w:pict>
          </mc:Fallback>
        </mc:AlternateContent>
      </w:r>
      <w:r w:rsidR="00B963B4" w:rsidRPr="00B963B4">
        <w:rPr>
          <w:rFonts w:ascii="Verdana" w:hAnsi="Verdana"/>
        </w:rPr>
        <w:t xml:space="preserve">Official FFA </w:t>
      </w:r>
      <w:r w:rsidR="00701677">
        <w:rPr>
          <w:rFonts w:ascii="Verdana" w:hAnsi="Verdana"/>
        </w:rPr>
        <w:t>C</w:t>
      </w:r>
      <w:r w:rsidR="00701677" w:rsidRPr="00B963B4">
        <w:rPr>
          <w:rFonts w:ascii="Verdana" w:hAnsi="Verdana"/>
        </w:rPr>
        <w:t xml:space="preserve">reed </w:t>
      </w:r>
      <w:r w:rsidR="00B963B4" w:rsidRPr="00B963B4">
        <w:rPr>
          <w:rFonts w:ascii="Verdana" w:hAnsi="Verdana"/>
        </w:rPr>
        <w:t>adopted.</w:t>
      </w:r>
    </w:p>
    <w:p w14:paraId="12C5CAC5" w14:textId="7EB5E8BC"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92544" behindDoc="0" locked="0" layoutInCell="1" allowOverlap="1" wp14:anchorId="7D060353" wp14:editId="6EA80413">
                <wp:simplePos x="0" y="0"/>
                <wp:positionH relativeFrom="page">
                  <wp:align>left</wp:align>
                </wp:positionH>
                <wp:positionV relativeFrom="paragraph">
                  <wp:posOffset>444182</wp:posOffset>
                </wp:positionV>
                <wp:extent cx="7758113" cy="4763"/>
                <wp:effectExtent l="0" t="0" r="33655" b="33655"/>
                <wp:wrapNone/>
                <wp:docPr id="21" name="Straight Connector 21"/>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D8B530" id="Straight Connector 21" o:spid="_x0000_s1026" style="position:absolute;z-index:2516925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4.95pt" to="610.9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" strokecolor="#4579b8 [3044]">
                <w10:wrap anchorx="page"/>
              </v:line>
            </w:pict>
          </mc:Fallback>
        </mc:AlternateContent>
      </w:r>
      <w:r w:rsidR="00B963B4" w:rsidRPr="00B963B4">
        <w:rPr>
          <w:rFonts w:ascii="Verdana" w:hAnsi="Verdana"/>
        </w:rPr>
        <w:t xml:space="preserve">First </w:t>
      </w:r>
      <w:r w:rsidR="00701677">
        <w:rPr>
          <w:rFonts w:ascii="Verdana" w:hAnsi="Verdana"/>
        </w:rPr>
        <w:t>O</w:t>
      </w:r>
      <w:r w:rsidR="00701677" w:rsidRPr="00B963B4">
        <w:rPr>
          <w:rFonts w:ascii="Verdana" w:hAnsi="Verdana"/>
        </w:rPr>
        <w:t xml:space="preserve">fficial </w:t>
      </w:r>
      <w:r w:rsidR="00701677">
        <w:rPr>
          <w:rFonts w:ascii="Verdana" w:hAnsi="Verdana"/>
        </w:rPr>
        <w:t>D</w:t>
      </w:r>
      <w:r w:rsidR="00701677" w:rsidRPr="00B963B4">
        <w:rPr>
          <w:rFonts w:ascii="Verdana" w:hAnsi="Verdana"/>
        </w:rPr>
        <w:t xml:space="preserve">ress </w:t>
      </w:r>
      <w:r w:rsidR="00B963B4" w:rsidRPr="00B963B4">
        <w:rPr>
          <w:rFonts w:ascii="Verdana" w:hAnsi="Verdana"/>
        </w:rPr>
        <w:t>uniform was adopted: dark blue shirt, blue or white pants, a blue cap and yellow tie.</w:t>
      </w:r>
    </w:p>
    <w:p w14:paraId="4900B5B7" w14:textId="1E840D28"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94592" behindDoc="0" locked="0" layoutInCell="1" allowOverlap="1" wp14:anchorId="27BAB686" wp14:editId="6A2BD21F">
                <wp:simplePos x="0" y="0"/>
                <wp:positionH relativeFrom="page">
                  <wp:align>left</wp:align>
                </wp:positionH>
                <wp:positionV relativeFrom="paragraph">
                  <wp:posOffset>273368</wp:posOffset>
                </wp:positionV>
                <wp:extent cx="7758113" cy="4763"/>
                <wp:effectExtent l="0" t="0" r="33655" b="33655"/>
                <wp:wrapNone/>
                <wp:docPr id="22" name="Straight Connector 22"/>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FB4F6" id="Straight Connector 22" o:spid="_x0000_s1026" style="position:absolute;z-index:2516945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1.55pt" to="610.9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" strokecolor="#4579b8 [3044]">
                <w10:wrap anchorx="page"/>
              </v:line>
            </w:pict>
          </mc:Fallback>
        </mc:AlternateContent>
      </w:r>
      <w:r w:rsidR="00B963B4" w:rsidRPr="00B963B4">
        <w:rPr>
          <w:rFonts w:ascii="Verdana" w:hAnsi="Verdana"/>
        </w:rPr>
        <w:t>Delegates restrict</w:t>
      </w:r>
      <w:r w:rsidR="00701677">
        <w:rPr>
          <w:rFonts w:ascii="Verdana" w:hAnsi="Verdana"/>
        </w:rPr>
        <w:t>ed</w:t>
      </w:r>
      <w:r w:rsidR="00B963B4" w:rsidRPr="00B963B4">
        <w:rPr>
          <w:rFonts w:ascii="Verdana" w:hAnsi="Verdana"/>
        </w:rPr>
        <w:t xml:space="preserve"> membership to boys only.</w:t>
      </w:r>
    </w:p>
    <w:p w14:paraId="3B4818A1" w14:textId="7567D373"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96640" behindDoc="0" locked="0" layoutInCell="1" allowOverlap="1" wp14:anchorId="232FFE89" wp14:editId="053A3A44">
                <wp:simplePos x="0" y="0"/>
                <wp:positionH relativeFrom="page">
                  <wp:align>left</wp:align>
                </wp:positionH>
                <wp:positionV relativeFrom="paragraph">
                  <wp:posOffset>266382</wp:posOffset>
                </wp:positionV>
                <wp:extent cx="7758113" cy="4763"/>
                <wp:effectExtent l="0" t="0" r="33655" b="33655"/>
                <wp:wrapNone/>
                <wp:docPr id="23" name="Straight Connector 23"/>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D9205" id="Straight Connector 23" o:spid="_x0000_s1026" style="position:absolute;z-index:2516966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95pt" to="610.9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" strokecolor="#4579b8 [3044]">
                <w10:wrap anchorx="page"/>
              </v:line>
            </w:pict>
          </mc:Fallback>
        </mc:AlternateContent>
      </w:r>
      <w:r w:rsidR="00B963B4" w:rsidRPr="00B963B4">
        <w:rPr>
          <w:rFonts w:ascii="Verdana" w:hAnsi="Verdana"/>
        </w:rPr>
        <w:t xml:space="preserve">Blue corduroy jacket adopted as </w:t>
      </w:r>
      <w:r w:rsidR="00701677">
        <w:rPr>
          <w:rFonts w:ascii="Verdana" w:hAnsi="Verdana"/>
        </w:rPr>
        <w:t>O</w:t>
      </w:r>
      <w:r w:rsidR="00701677" w:rsidRPr="00B963B4">
        <w:rPr>
          <w:rFonts w:ascii="Verdana" w:hAnsi="Verdana"/>
        </w:rPr>
        <w:t xml:space="preserve">fficial </w:t>
      </w:r>
      <w:r w:rsidR="00701677">
        <w:rPr>
          <w:rFonts w:ascii="Verdana" w:hAnsi="Verdana"/>
        </w:rPr>
        <w:t>D</w:t>
      </w:r>
      <w:r w:rsidR="00701677" w:rsidRPr="00B963B4">
        <w:rPr>
          <w:rFonts w:ascii="Verdana" w:hAnsi="Verdana"/>
        </w:rPr>
        <w:t>ress</w:t>
      </w:r>
      <w:r w:rsidR="00B963B4" w:rsidRPr="00B963B4">
        <w:rPr>
          <w:rFonts w:ascii="Verdana" w:hAnsi="Verdana"/>
        </w:rPr>
        <w:t>.</w:t>
      </w:r>
    </w:p>
    <w:p w14:paraId="57E5A896" w14:textId="41BCDD2C"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698688" behindDoc="0" locked="0" layoutInCell="1" allowOverlap="1" wp14:anchorId="10752D98" wp14:editId="1B33FF55">
                <wp:simplePos x="0" y="0"/>
                <wp:positionH relativeFrom="page">
                  <wp:align>left</wp:align>
                </wp:positionH>
                <wp:positionV relativeFrom="paragraph">
                  <wp:posOffset>602297</wp:posOffset>
                </wp:positionV>
                <wp:extent cx="7758113" cy="4763"/>
                <wp:effectExtent l="0" t="0" r="33655" b="33655"/>
                <wp:wrapNone/>
                <wp:docPr id="24" name="Straight Connector 24"/>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75960E" id="Straight Connector 24" o:spid="_x0000_s1026" style="position:absolute;z-index:2516986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7.4pt" to="610.9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" strokecolor="#4579b8 [3044]">
                <w10:wrap anchorx="page"/>
              </v:line>
            </w:pict>
          </mc:Fallback>
        </mc:AlternateContent>
      </w:r>
      <w:r w:rsidR="00B963B4" w:rsidRPr="00B963B4">
        <w:rPr>
          <w:rFonts w:ascii="Verdana" w:hAnsi="Verdana"/>
        </w:rPr>
        <w:t xml:space="preserve">New Farmers of America founded – George Washington Owens, a teacher trainer from Virginia State College, wrote the constitution and bylaws for NFA. However, it was not until this year that the </w:t>
      </w:r>
      <w:r w:rsidR="00161001">
        <w:rPr>
          <w:rFonts w:ascii="Verdana" w:hAnsi="Verdana"/>
        </w:rPr>
        <w:t>NFA</w:t>
      </w:r>
      <w:r w:rsidR="00B963B4" w:rsidRPr="00B963B4">
        <w:rPr>
          <w:rFonts w:ascii="Verdana" w:hAnsi="Verdana"/>
        </w:rPr>
        <w:t xml:space="preserve"> national organization was formed.</w:t>
      </w:r>
    </w:p>
    <w:p w14:paraId="20816301" w14:textId="48D5D60A"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00736" behindDoc="0" locked="0" layoutInCell="1" allowOverlap="1" wp14:anchorId="1551ADB7" wp14:editId="4C98EA29">
                <wp:simplePos x="0" y="0"/>
                <wp:positionH relativeFrom="page">
                  <wp:align>left</wp:align>
                </wp:positionH>
                <wp:positionV relativeFrom="paragraph">
                  <wp:posOffset>262255</wp:posOffset>
                </wp:positionV>
                <wp:extent cx="7758113" cy="4763"/>
                <wp:effectExtent l="0" t="0" r="33655" b="33655"/>
                <wp:wrapNone/>
                <wp:docPr id="25" name="Straight Connector 25"/>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BDC1A" id="Straight Connector 25" o:spid="_x0000_s1026" style="position:absolute;z-index:2517007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65pt" to="610.9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" strokecolor="#4579b8 [3044]">
                <w10:wrap anchorx="page"/>
              </v:line>
            </w:pict>
          </mc:Fallback>
        </mc:AlternateContent>
      </w:r>
      <w:r w:rsidR="00B963B4" w:rsidRPr="00B963B4">
        <w:rPr>
          <w:rFonts w:ascii="Verdana" w:hAnsi="Verdana"/>
        </w:rPr>
        <w:t>Future Farmers of America Foundation formed in Washington, D.C.</w:t>
      </w:r>
    </w:p>
    <w:p w14:paraId="1EBFCF0B" w14:textId="40EDEF9E"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02784" behindDoc="0" locked="0" layoutInCell="1" allowOverlap="1" wp14:anchorId="1AC7A323" wp14:editId="599CFCD7">
                <wp:simplePos x="0" y="0"/>
                <wp:positionH relativeFrom="page">
                  <wp:align>left</wp:align>
                </wp:positionH>
                <wp:positionV relativeFrom="paragraph">
                  <wp:posOffset>250190</wp:posOffset>
                </wp:positionV>
                <wp:extent cx="7758113" cy="4763"/>
                <wp:effectExtent l="0" t="0" r="33655" b="33655"/>
                <wp:wrapNone/>
                <wp:docPr id="26" name="Straight Connector 26"/>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36AEB" id="Straight Connector 26" o:spid="_x0000_s1026" style="position:absolute;z-index:2517027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7pt" to="610.9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" strokecolor="#4579b8 [3044]">
                <w10:wrap anchorx="page"/>
              </v:line>
            </w:pict>
          </mc:Fallback>
        </mc:AlternateContent>
      </w:r>
      <w:r w:rsidR="00B963B4" w:rsidRPr="00B963B4">
        <w:rPr>
          <w:rFonts w:ascii="Verdana" w:hAnsi="Verdana"/>
        </w:rPr>
        <w:t>During World War II, FFA members (138,548) served in the Armed Services.</w:t>
      </w:r>
    </w:p>
    <w:p w14:paraId="3F769CE2" w14:textId="5CE75C64"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04832" behindDoc="0" locked="0" layoutInCell="1" allowOverlap="1" wp14:anchorId="30E28840" wp14:editId="7B1F966F">
                <wp:simplePos x="0" y="0"/>
                <wp:positionH relativeFrom="page">
                  <wp:posOffset>4763</wp:posOffset>
                </wp:positionH>
                <wp:positionV relativeFrom="paragraph">
                  <wp:posOffset>253048</wp:posOffset>
                </wp:positionV>
                <wp:extent cx="7758113" cy="4763"/>
                <wp:effectExtent l="0" t="0" r="33655" b="33655"/>
                <wp:wrapNone/>
                <wp:docPr id="27" name="Straight Connector 27"/>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C205A8" id="Straight Connector 27" o:spid="_x0000_s1026" style="position:absolute;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pt,19.95pt" to="611.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" strokecolor="#4579b8 [3044]">
                <w10:wrap anchorx="page"/>
              </v:line>
            </w:pict>
          </mc:Fallback>
        </mc:AlternateContent>
      </w:r>
      <w:r w:rsidR="00B963B4" w:rsidRPr="00B963B4">
        <w:rPr>
          <w:rFonts w:ascii="Verdana" w:hAnsi="Verdana"/>
        </w:rPr>
        <w:t>First National FFA Band performed at the national convention.</w:t>
      </w:r>
    </w:p>
    <w:p w14:paraId="446D534E" w14:textId="497C9E70"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06880" behindDoc="0" locked="0" layoutInCell="1" allowOverlap="1" wp14:anchorId="05518526" wp14:editId="6F8EBECD">
                <wp:simplePos x="0" y="0"/>
                <wp:positionH relativeFrom="page">
                  <wp:align>left</wp:align>
                </wp:positionH>
                <wp:positionV relativeFrom="paragraph">
                  <wp:posOffset>265112</wp:posOffset>
                </wp:positionV>
                <wp:extent cx="7758113" cy="4763"/>
                <wp:effectExtent l="0" t="0" r="33655" b="33655"/>
                <wp:wrapNone/>
                <wp:docPr id="28" name="Straight Connector 28"/>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F6F527" id="Straight Connector 28" o:spid="_x0000_s1026" style="position:absolute;z-index:2517068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85pt" to="610.9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" strokecolor="#4579b8 [3044]">
                <w10:wrap anchorx="page"/>
              </v:line>
            </w:pict>
          </mc:Fallback>
        </mc:AlternateContent>
      </w:r>
      <w:r w:rsidR="00B963B4" w:rsidRPr="00B963B4">
        <w:rPr>
          <w:rFonts w:ascii="Verdana" w:hAnsi="Verdana"/>
        </w:rPr>
        <w:t>FFA Week established during the week of George Washington’s birthday.</w:t>
      </w:r>
    </w:p>
    <w:p w14:paraId="3121C2EF" w14:textId="43EDBCE5"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08928" behindDoc="0" locked="0" layoutInCell="1" allowOverlap="1" wp14:anchorId="2AFEC0C3" wp14:editId="59024385">
                <wp:simplePos x="0" y="0"/>
                <wp:positionH relativeFrom="page">
                  <wp:align>left</wp:align>
                </wp:positionH>
                <wp:positionV relativeFrom="paragraph">
                  <wp:posOffset>262255</wp:posOffset>
                </wp:positionV>
                <wp:extent cx="7758113" cy="4763"/>
                <wp:effectExtent l="0" t="0" r="33655" b="33655"/>
                <wp:wrapNone/>
                <wp:docPr id="29" name="Straight Connector 29"/>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E6AAB" id="Straight Connector 29" o:spid="_x0000_s1026" style="position:absolute;z-index:2517089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65pt" to="610.9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" strokecolor="#4579b8 [3044]">
                <w10:wrap anchorx="page"/>
              </v:line>
            </w:pict>
          </mc:Fallback>
        </mc:AlternateContent>
      </w:r>
      <w:r w:rsidR="00B963B4" w:rsidRPr="00B963B4">
        <w:rPr>
          <w:rFonts w:ascii="Verdana" w:hAnsi="Verdana"/>
        </w:rPr>
        <w:t xml:space="preserve">First FFA Chorus and National FFA Talent program held at </w:t>
      </w:r>
      <w:r w:rsidR="00E54295">
        <w:rPr>
          <w:rFonts w:ascii="Verdana" w:hAnsi="Verdana"/>
        </w:rPr>
        <w:t>N</w:t>
      </w:r>
      <w:r w:rsidR="00E54295" w:rsidRPr="00B963B4">
        <w:rPr>
          <w:rFonts w:ascii="Verdana" w:hAnsi="Verdana"/>
        </w:rPr>
        <w:t xml:space="preserve">ational </w:t>
      </w:r>
      <w:r w:rsidR="00B963B4" w:rsidRPr="00B963B4">
        <w:rPr>
          <w:rFonts w:ascii="Verdana" w:hAnsi="Verdana"/>
        </w:rPr>
        <w:t xml:space="preserve">FFA </w:t>
      </w:r>
      <w:r w:rsidR="00E54295">
        <w:rPr>
          <w:rFonts w:ascii="Verdana" w:hAnsi="Verdana"/>
        </w:rPr>
        <w:t>C</w:t>
      </w:r>
      <w:r w:rsidR="00E54295" w:rsidRPr="00B963B4">
        <w:rPr>
          <w:rFonts w:ascii="Verdana" w:hAnsi="Verdana"/>
        </w:rPr>
        <w:t>onvention</w:t>
      </w:r>
      <w:r w:rsidR="00B963B4" w:rsidRPr="00B963B4">
        <w:rPr>
          <w:rFonts w:ascii="Verdana" w:hAnsi="Verdana"/>
        </w:rPr>
        <w:t>.</w:t>
      </w:r>
    </w:p>
    <w:p w14:paraId="77401E5E" w14:textId="1362E08B"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10976" behindDoc="0" locked="0" layoutInCell="1" allowOverlap="1" wp14:anchorId="632DF953" wp14:editId="47A895EC">
                <wp:simplePos x="0" y="0"/>
                <wp:positionH relativeFrom="page">
                  <wp:align>left</wp:align>
                </wp:positionH>
                <wp:positionV relativeFrom="paragraph">
                  <wp:posOffset>250825</wp:posOffset>
                </wp:positionV>
                <wp:extent cx="7758113" cy="4763"/>
                <wp:effectExtent l="0" t="0" r="33655" b="33655"/>
                <wp:wrapNone/>
                <wp:docPr id="30" name="Straight Connector 30"/>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70BE2" id="Straight Connector 30" o:spid="_x0000_s1026" style="position:absolute;z-index:2517109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75pt" to="610.9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" strokecolor="#4579b8 [3044]">
                <w10:wrap anchorx="page"/>
              </v:line>
            </w:pict>
          </mc:Fallback>
        </mc:AlternateContent>
      </w:r>
      <w:r w:rsidR="00B963B4" w:rsidRPr="00B963B4">
        <w:rPr>
          <w:rFonts w:ascii="Verdana" w:hAnsi="Verdana"/>
        </w:rPr>
        <w:t>National FFA Supply Service established.</w:t>
      </w:r>
    </w:p>
    <w:p w14:paraId="71D9EA4A" w14:textId="127462F4"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w:lastRenderedPageBreak/>
        <mc:AlternateContent>
          <mc:Choice Requires="wps">
            <w:drawing>
              <wp:anchor distT="0" distB="0" distL="114300" distR="114300" simplePos="0" relativeHeight="251713024" behindDoc="0" locked="0" layoutInCell="1" allowOverlap="1" wp14:anchorId="0410DBDC" wp14:editId="437B62C2">
                <wp:simplePos x="0" y="0"/>
                <wp:positionH relativeFrom="page">
                  <wp:align>left</wp:align>
                </wp:positionH>
                <wp:positionV relativeFrom="paragraph">
                  <wp:posOffset>443547</wp:posOffset>
                </wp:positionV>
                <wp:extent cx="7758113" cy="4763"/>
                <wp:effectExtent l="0" t="0" r="33655" b="33655"/>
                <wp:wrapNone/>
                <wp:docPr id="31" name="Straight Connector 31"/>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4B3643" id="Straight Connector 31" o:spid="_x0000_s1026" style="position:absolute;z-index:251713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4.9pt" to="610.9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" strokecolor="#4579b8 [3044]">
                <w10:wrap anchorx="page"/>
              </v:line>
            </w:pict>
          </mc:Fallback>
        </mc:AlternateContent>
      </w:r>
      <w:r w:rsidR="00B963B4" w:rsidRPr="00B963B4">
        <w:rPr>
          <w:rFonts w:ascii="Verdana" w:hAnsi="Verdana"/>
        </w:rPr>
        <w:t>First International Exchange Program for FFA members with Young Farmers Club of Great Britain t</w:t>
      </w:r>
      <w:r w:rsidR="0085552D">
        <w:rPr>
          <w:rFonts w:ascii="Verdana" w:hAnsi="Verdana"/>
        </w:rPr>
        <w:t>ook</w:t>
      </w:r>
      <w:r w:rsidR="00B963B4" w:rsidRPr="00B963B4">
        <w:rPr>
          <w:rFonts w:ascii="Verdana" w:hAnsi="Verdana"/>
        </w:rPr>
        <w:t xml:space="preserve"> place.</w:t>
      </w:r>
    </w:p>
    <w:p w14:paraId="4FFE19AF" w14:textId="4DF1F04B"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15072" behindDoc="0" locked="0" layoutInCell="1" allowOverlap="1" wp14:anchorId="326D6860" wp14:editId="67E422B7">
                <wp:simplePos x="0" y="0"/>
                <wp:positionH relativeFrom="page">
                  <wp:posOffset>19050</wp:posOffset>
                </wp:positionH>
                <wp:positionV relativeFrom="paragraph">
                  <wp:posOffset>282258</wp:posOffset>
                </wp:positionV>
                <wp:extent cx="7758113" cy="4763"/>
                <wp:effectExtent l="0" t="0" r="33655" b="33655"/>
                <wp:wrapNone/>
                <wp:docPr id="288" name="Straight Connector 288"/>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21A372" id="Straight Connector 288" o:spid="_x0000_s1026" style="position:absolute;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pt,22.25pt" to="612.4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" strokecolor="#4579b8 [3044]">
                <w10:wrap anchorx="page"/>
              </v:line>
            </w:pict>
          </mc:Fallback>
        </mc:AlternateContent>
      </w:r>
      <w:r w:rsidR="00B963B4" w:rsidRPr="00B963B4">
        <w:rPr>
          <w:rFonts w:ascii="Verdana" w:hAnsi="Verdana"/>
        </w:rPr>
        <w:t>President Harry Truman granted a Federal Charter to FFA.</w:t>
      </w:r>
    </w:p>
    <w:p w14:paraId="622C31B4" w14:textId="54680F75"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19168" behindDoc="0" locked="0" layoutInCell="1" allowOverlap="1" wp14:anchorId="56B3D81F" wp14:editId="26A0D0E6">
                <wp:simplePos x="0" y="0"/>
                <wp:positionH relativeFrom="page">
                  <wp:align>left</wp:align>
                </wp:positionH>
                <wp:positionV relativeFrom="paragraph">
                  <wp:posOffset>266383</wp:posOffset>
                </wp:positionV>
                <wp:extent cx="7758113" cy="4763"/>
                <wp:effectExtent l="0" t="0" r="33655" b="33655"/>
                <wp:wrapNone/>
                <wp:docPr id="290" name="Straight Connector 290"/>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60DCA" id="Straight Connector 290" o:spid="_x0000_s1026" style="position:absolute;z-index:251719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1pt" to="610.9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" strokecolor="#4579b8 [3044]">
                <w10:wrap anchorx="page"/>
              </v:line>
            </w:pict>
          </mc:Fallback>
        </mc:AlternateContent>
      </w:r>
      <w:r>
        <w:rPr>
          <w:rFonts w:ascii="Verdana" w:hAnsi="Verdana"/>
          <w:noProof/>
        </w:rPr>
        <mc:AlternateContent>
          <mc:Choice Requires="wps">
            <w:drawing>
              <wp:anchor distT="0" distB="0" distL="114300" distR="114300" simplePos="0" relativeHeight="251717120" behindDoc="0" locked="0" layoutInCell="1" allowOverlap="1" wp14:anchorId="3D76FC96" wp14:editId="62CDB543">
                <wp:simplePos x="0" y="0"/>
                <wp:positionH relativeFrom="page">
                  <wp:align>left</wp:align>
                </wp:positionH>
                <wp:positionV relativeFrom="paragraph">
                  <wp:posOffset>4445</wp:posOffset>
                </wp:positionV>
                <wp:extent cx="7758113" cy="4763"/>
                <wp:effectExtent l="0" t="0" r="33655" b="33655"/>
                <wp:wrapNone/>
                <wp:docPr id="289" name="Straight Connector 289"/>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7F385" id="Straight Connector 289" o:spid="_x0000_s1026" style="position:absolute;z-index:251717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5pt" to="610.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" strokecolor="#4579b8 [3044]">
                <w10:wrap anchorx="page"/>
              </v:line>
            </w:pict>
          </mc:Fallback>
        </mc:AlternateContent>
      </w:r>
      <w:r w:rsidR="00B963B4" w:rsidRPr="00B963B4">
        <w:rPr>
          <w:rFonts w:ascii="Verdana" w:hAnsi="Verdana"/>
        </w:rPr>
        <w:t>The U.S. Post Office issue</w:t>
      </w:r>
      <w:r w:rsidR="0085552D">
        <w:rPr>
          <w:rFonts w:ascii="Verdana" w:hAnsi="Verdana"/>
        </w:rPr>
        <w:t>d</w:t>
      </w:r>
      <w:r w:rsidR="00B963B4" w:rsidRPr="00B963B4">
        <w:rPr>
          <w:rFonts w:ascii="Verdana" w:hAnsi="Verdana"/>
        </w:rPr>
        <w:t xml:space="preserve"> a special stamp to celebrate </w:t>
      </w:r>
      <w:r w:rsidR="0085552D">
        <w:rPr>
          <w:rFonts w:ascii="Verdana" w:hAnsi="Verdana"/>
        </w:rPr>
        <w:t>the</w:t>
      </w:r>
      <w:r w:rsidR="0085552D" w:rsidRPr="00B963B4">
        <w:rPr>
          <w:rFonts w:ascii="Verdana" w:hAnsi="Verdana"/>
        </w:rPr>
        <w:t xml:space="preserve"> </w:t>
      </w:r>
      <w:r w:rsidR="00B963B4" w:rsidRPr="00B963B4">
        <w:rPr>
          <w:rFonts w:ascii="Verdana" w:hAnsi="Verdana"/>
        </w:rPr>
        <w:t>25th anniversary</w:t>
      </w:r>
      <w:r w:rsidR="0085552D">
        <w:rPr>
          <w:rFonts w:ascii="Verdana" w:hAnsi="Verdana"/>
        </w:rPr>
        <w:t xml:space="preserve"> of FFA</w:t>
      </w:r>
      <w:r w:rsidR="00B963B4" w:rsidRPr="00B963B4">
        <w:rPr>
          <w:rFonts w:ascii="Verdana" w:hAnsi="Verdana"/>
        </w:rPr>
        <w:t>.</w:t>
      </w:r>
    </w:p>
    <w:p w14:paraId="547BAC24" w14:textId="263FCEA4"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21216" behindDoc="0" locked="0" layoutInCell="1" allowOverlap="1" wp14:anchorId="627719FD" wp14:editId="660E5D8F">
                <wp:simplePos x="0" y="0"/>
                <wp:positionH relativeFrom="page">
                  <wp:align>left</wp:align>
                </wp:positionH>
                <wp:positionV relativeFrom="paragraph">
                  <wp:posOffset>445135</wp:posOffset>
                </wp:positionV>
                <wp:extent cx="7758113" cy="4763"/>
                <wp:effectExtent l="0" t="0" r="33655" b="33655"/>
                <wp:wrapNone/>
                <wp:docPr id="291" name="Straight Connector 291"/>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892E2" id="Straight Connector 291" o:spid="_x0000_s1026" style="position:absolute;z-index:251721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5.05pt" to="610.9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" strokecolor="#4579b8 [3044]">
                <w10:wrap anchorx="page"/>
              </v:line>
            </w:pict>
          </mc:Fallback>
        </mc:AlternateContent>
      </w:r>
      <w:r w:rsidR="00B963B4" w:rsidRPr="00B963B4">
        <w:rPr>
          <w:rFonts w:ascii="Verdana" w:hAnsi="Verdana"/>
        </w:rPr>
        <w:t xml:space="preserve">President Dwight D. Eisenhower </w:t>
      </w:r>
      <w:r w:rsidR="00F7522D">
        <w:rPr>
          <w:rFonts w:ascii="Verdana" w:hAnsi="Verdana"/>
        </w:rPr>
        <w:t>was</w:t>
      </w:r>
      <w:r w:rsidR="00F7522D" w:rsidRPr="00B963B4">
        <w:rPr>
          <w:rFonts w:ascii="Verdana" w:hAnsi="Verdana"/>
        </w:rPr>
        <w:t xml:space="preserve"> </w:t>
      </w:r>
      <w:r w:rsidR="00B963B4" w:rsidRPr="00B963B4">
        <w:rPr>
          <w:rFonts w:ascii="Verdana" w:hAnsi="Verdana"/>
        </w:rPr>
        <w:t xml:space="preserve">the first </w:t>
      </w:r>
      <w:r w:rsidR="00F7522D">
        <w:rPr>
          <w:rFonts w:ascii="Verdana" w:hAnsi="Verdana"/>
        </w:rPr>
        <w:t>p</w:t>
      </w:r>
      <w:r w:rsidR="00F7522D" w:rsidRPr="00B963B4">
        <w:rPr>
          <w:rFonts w:ascii="Verdana" w:hAnsi="Verdana"/>
        </w:rPr>
        <w:t xml:space="preserve">resident </w:t>
      </w:r>
      <w:r w:rsidR="00B963B4" w:rsidRPr="00B963B4">
        <w:rPr>
          <w:rFonts w:ascii="Verdana" w:hAnsi="Verdana"/>
        </w:rPr>
        <w:t xml:space="preserve">to speak at a </w:t>
      </w:r>
      <w:r w:rsidR="00F7522D">
        <w:rPr>
          <w:rFonts w:ascii="Verdana" w:hAnsi="Verdana"/>
        </w:rPr>
        <w:t>N</w:t>
      </w:r>
      <w:r w:rsidR="00F7522D" w:rsidRPr="00B963B4">
        <w:rPr>
          <w:rFonts w:ascii="Verdana" w:hAnsi="Verdana"/>
        </w:rPr>
        <w:t xml:space="preserve">ational </w:t>
      </w:r>
      <w:r w:rsidR="00B963B4" w:rsidRPr="00B963B4">
        <w:rPr>
          <w:rFonts w:ascii="Verdana" w:hAnsi="Verdana"/>
        </w:rPr>
        <w:t xml:space="preserve">FFA </w:t>
      </w:r>
      <w:r w:rsidR="00F7522D">
        <w:rPr>
          <w:rFonts w:ascii="Verdana" w:hAnsi="Verdana"/>
        </w:rPr>
        <w:t>C</w:t>
      </w:r>
      <w:r w:rsidR="00F7522D" w:rsidRPr="00B963B4">
        <w:rPr>
          <w:rFonts w:ascii="Verdana" w:hAnsi="Verdana"/>
        </w:rPr>
        <w:t>onvention</w:t>
      </w:r>
      <w:r w:rsidR="00B963B4" w:rsidRPr="00B963B4">
        <w:rPr>
          <w:rFonts w:ascii="Verdana" w:hAnsi="Verdana"/>
        </w:rPr>
        <w:t xml:space="preserve">. He </w:t>
      </w:r>
      <w:r w:rsidR="00F7522D">
        <w:rPr>
          <w:rFonts w:ascii="Verdana" w:hAnsi="Verdana"/>
        </w:rPr>
        <w:t>was</w:t>
      </w:r>
      <w:r w:rsidR="00F7522D" w:rsidRPr="00B963B4">
        <w:rPr>
          <w:rFonts w:ascii="Verdana" w:hAnsi="Verdana"/>
        </w:rPr>
        <w:t xml:space="preserve"> </w:t>
      </w:r>
      <w:r w:rsidR="00B963B4" w:rsidRPr="00B963B4">
        <w:rPr>
          <w:rFonts w:ascii="Verdana" w:hAnsi="Verdana"/>
        </w:rPr>
        <w:t xml:space="preserve">given the FFA Honorary </w:t>
      </w:r>
      <w:r w:rsidR="00F7522D">
        <w:rPr>
          <w:rFonts w:ascii="Verdana" w:hAnsi="Verdana"/>
        </w:rPr>
        <w:t>D</w:t>
      </w:r>
      <w:r w:rsidR="00F7522D" w:rsidRPr="00B963B4">
        <w:rPr>
          <w:rFonts w:ascii="Verdana" w:hAnsi="Verdana"/>
        </w:rPr>
        <w:t>egree</w:t>
      </w:r>
      <w:r w:rsidR="00B963B4" w:rsidRPr="00B963B4">
        <w:rPr>
          <w:rFonts w:ascii="Verdana" w:hAnsi="Verdana"/>
        </w:rPr>
        <w:t>.</w:t>
      </w:r>
    </w:p>
    <w:p w14:paraId="2787D48B" w14:textId="78E7242B"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23264" behindDoc="0" locked="0" layoutInCell="1" allowOverlap="1" wp14:anchorId="52906975" wp14:editId="141F5562">
                <wp:simplePos x="0" y="0"/>
                <wp:positionH relativeFrom="page">
                  <wp:align>left</wp:align>
                </wp:positionH>
                <wp:positionV relativeFrom="paragraph">
                  <wp:posOffset>250190</wp:posOffset>
                </wp:positionV>
                <wp:extent cx="7758113" cy="4763"/>
                <wp:effectExtent l="0" t="0" r="33655" b="33655"/>
                <wp:wrapNone/>
                <wp:docPr id="292" name="Straight Connector 292"/>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05879E" id="Straight Connector 292" o:spid="_x0000_s1026" style="position:absolute;z-index:251723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7pt" to="610.9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" strokecolor="#4579b8 [3044]">
                <w10:wrap anchorx="page"/>
              </v:line>
            </w:pict>
          </mc:Fallback>
        </mc:AlternateContent>
      </w:r>
      <w:r w:rsidR="00B963B4" w:rsidRPr="00B963B4">
        <w:rPr>
          <w:rFonts w:ascii="Verdana" w:hAnsi="Verdana"/>
        </w:rPr>
        <w:t xml:space="preserve">American Star Farmer Joe Moore’s photo </w:t>
      </w:r>
      <w:r w:rsidR="0044224F">
        <w:rPr>
          <w:rFonts w:ascii="Verdana" w:hAnsi="Verdana"/>
        </w:rPr>
        <w:t>was</w:t>
      </w:r>
      <w:r w:rsidR="0044224F" w:rsidRPr="00B963B4">
        <w:rPr>
          <w:rFonts w:ascii="Verdana" w:hAnsi="Verdana"/>
        </w:rPr>
        <w:t xml:space="preserve"> </w:t>
      </w:r>
      <w:r w:rsidR="00B963B4" w:rsidRPr="00B963B4">
        <w:rPr>
          <w:rFonts w:ascii="Verdana" w:hAnsi="Verdana"/>
        </w:rPr>
        <w:t xml:space="preserve">on the cover of </w:t>
      </w:r>
      <w:r w:rsidR="00B963B4" w:rsidRPr="007E55FC">
        <w:rPr>
          <w:rFonts w:ascii="Verdana" w:hAnsi="Verdana"/>
          <w:i/>
        </w:rPr>
        <w:t>Time</w:t>
      </w:r>
      <w:r w:rsidR="00B963B4" w:rsidRPr="00B963B4">
        <w:rPr>
          <w:rFonts w:ascii="Verdana" w:hAnsi="Verdana"/>
        </w:rPr>
        <w:t xml:space="preserve"> magazine.</w:t>
      </w:r>
    </w:p>
    <w:p w14:paraId="20F1AED1" w14:textId="56638779"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25312" behindDoc="0" locked="0" layoutInCell="1" allowOverlap="1" wp14:anchorId="513E1137" wp14:editId="11F49D09">
                <wp:simplePos x="0" y="0"/>
                <wp:positionH relativeFrom="page">
                  <wp:align>left</wp:align>
                </wp:positionH>
                <wp:positionV relativeFrom="paragraph">
                  <wp:posOffset>253048</wp:posOffset>
                </wp:positionV>
                <wp:extent cx="7758113" cy="4763"/>
                <wp:effectExtent l="0" t="0" r="33655" b="33655"/>
                <wp:wrapNone/>
                <wp:docPr id="293" name="Straight Connector 293"/>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9F7CAB" id="Straight Connector 293" o:spid="_x0000_s1026" style="position:absolute;z-index:251725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95pt" to="610.9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" strokecolor="#4579b8 [3044]">
                <w10:wrap anchorx="page"/>
              </v:line>
            </w:pict>
          </mc:Fallback>
        </mc:AlternateContent>
      </w:r>
      <w:r w:rsidR="00B963B4" w:rsidRPr="00B963B4">
        <w:rPr>
          <w:rFonts w:ascii="Verdana" w:hAnsi="Verdana"/>
        </w:rPr>
        <w:t>New Farmers of America merge</w:t>
      </w:r>
      <w:r w:rsidR="0044224F">
        <w:rPr>
          <w:rFonts w:ascii="Verdana" w:hAnsi="Verdana"/>
        </w:rPr>
        <w:t>d</w:t>
      </w:r>
      <w:r w:rsidR="00B963B4" w:rsidRPr="00B963B4">
        <w:rPr>
          <w:rFonts w:ascii="Verdana" w:hAnsi="Verdana"/>
        </w:rPr>
        <w:t xml:space="preserve"> with the Future Farmers of America.</w:t>
      </w:r>
    </w:p>
    <w:p w14:paraId="72CC44FD" w14:textId="4350FE8E"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27360" behindDoc="0" locked="0" layoutInCell="1" allowOverlap="1" wp14:anchorId="5D69C033" wp14:editId="5273CB7C">
                <wp:simplePos x="0" y="0"/>
                <wp:positionH relativeFrom="page">
                  <wp:align>left</wp:align>
                </wp:positionH>
                <wp:positionV relativeFrom="paragraph">
                  <wp:posOffset>254952</wp:posOffset>
                </wp:positionV>
                <wp:extent cx="7758113" cy="4763"/>
                <wp:effectExtent l="0" t="0" r="33655" b="33655"/>
                <wp:wrapNone/>
                <wp:docPr id="294" name="Straight Connector 294"/>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486EE0" id="Straight Connector 294" o:spid="_x0000_s1026" style="position:absolute;z-index:251727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05pt" to="610.9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" strokecolor="#4579b8 [3044]">
                <w10:wrap anchorx="page"/>
              </v:line>
            </w:pict>
          </mc:Fallback>
        </mc:AlternateContent>
      </w:r>
      <w:r w:rsidR="00B963B4" w:rsidRPr="00B963B4">
        <w:rPr>
          <w:rFonts w:ascii="Verdana" w:hAnsi="Verdana"/>
        </w:rPr>
        <w:t>FFA open</w:t>
      </w:r>
      <w:r w:rsidR="0044224F">
        <w:rPr>
          <w:rFonts w:ascii="Verdana" w:hAnsi="Verdana"/>
        </w:rPr>
        <w:t>ed</w:t>
      </w:r>
      <w:r w:rsidR="00B963B4" w:rsidRPr="00B963B4">
        <w:rPr>
          <w:rFonts w:ascii="Verdana" w:hAnsi="Verdana"/>
        </w:rPr>
        <w:t xml:space="preserve"> membership to girls.</w:t>
      </w:r>
    </w:p>
    <w:p w14:paraId="217F9F8A" w14:textId="782420F6"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29408" behindDoc="0" locked="0" layoutInCell="1" allowOverlap="1" wp14:anchorId="7E6060F7" wp14:editId="12F8391A">
                <wp:simplePos x="0" y="0"/>
                <wp:positionH relativeFrom="page">
                  <wp:align>left</wp:align>
                </wp:positionH>
                <wp:positionV relativeFrom="paragraph">
                  <wp:posOffset>248602</wp:posOffset>
                </wp:positionV>
                <wp:extent cx="7758113" cy="4763"/>
                <wp:effectExtent l="0" t="0" r="33655" b="33655"/>
                <wp:wrapNone/>
                <wp:docPr id="295" name="Straight Connector 295"/>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DD858F" id="Straight Connector 295" o:spid="_x0000_s1026" style="position:absolute;z-index:251729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55pt" to="610.9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" strokecolor="#4579b8 [3044]">
                <w10:wrap anchorx="page"/>
              </v:line>
            </w:pict>
          </mc:Fallback>
        </mc:AlternateContent>
      </w:r>
      <w:r w:rsidR="00B963B4" w:rsidRPr="00B963B4">
        <w:rPr>
          <w:rFonts w:ascii="Verdana" w:hAnsi="Verdana"/>
        </w:rPr>
        <w:t xml:space="preserve">National FFA Alumni </w:t>
      </w:r>
      <w:r w:rsidR="0099205C">
        <w:rPr>
          <w:rFonts w:ascii="Verdana" w:hAnsi="Verdana"/>
        </w:rPr>
        <w:t xml:space="preserve">Association </w:t>
      </w:r>
      <w:r w:rsidR="00B963B4" w:rsidRPr="00B963B4">
        <w:rPr>
          <w:rFonts w:ascii="Verdana" w:hAnsi="Verdana"/>
        </w:rPr>
        <w:t>founded</w:t>
      </w:r>
      <w:r w:rsidR="0099205C">
        <w:rPr>
          <w:rFonts w:ascii="Verdana" w:hAnsi="Verdana"/>
        </w:rPr>
        <w:t>.</w:t>
      </w:r>
    </w:p>
    <w:p w14:paraId="38182DE7" w14:textId="15426003"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31456" behindDoc="0" locked="0" layoutInCell="1" allowOverlap="1" wp14:anchorId="3B7E5A55" wp14:editId="590A9D36">
                <wp:simplePos x="0" y="0"/>
                <wp:positionH relativeFrom="page">
                  <wp:align>left</wp:align>
                </wp:positionH>
                <wp:positionV relativeFrom="paragraph">
                  <wp:posOffset>426720</wp:posOffset>
                </wp:positionV>
                <wp:extent cx="7758113" cy="4763"/>
                <wp:effectExtent l="0" t="0" r="33655" b="33655"/>
                <wp:wrapNone/>
                <wp:docPr id="296" name="Straight Connector 296"/>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BB61E" id="Straight Connector 296" o:spid="_x0000_s1026" style="position:absolute;z-index:251731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3.6pt" to="61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" strokecolor="#4579b8 [3044]">
                <w10:wrap anchorx="page"/>
              </v:line>
            </w:pict>
          </mc:Fallback>
        </mc:AlternateContent>
      </w:r>
      <w:r w:rsidR="00B963B4" w:rsidRPr="00B963B4">
        <w:rPr>
          <w:rFonts w:ascii="Verdana" w:hAnsi="Verdana"/>
        </w:rPr>
        <w:t xml:space="preserve">Fred McClure from the Texas FFA Association </w:t>
      </w:r>
      <w:r w:rsidR="0099205C">
        <w:rPr>
          <w:rFonts w:ascii="Verdana" w:hAnsi="Verdana"/>
        </w:rPr>
        <w:t>was</w:t>
      </w:r>
      <w:r w:rsidR="0099205C" w:rsidRPr="00B963B4">
        <w:rPr>
          <w:rFonts w:ascii="Verdana" w:hAnsi="Verdana"/>
        </w:rPr>
        <w:t xml:space="preserve"> </w:t>
      </w:r>
      <w:r w:rsidR="00B963B4" w:rsidRPr="00B963B4">
        <w:rPr>
          <w:rFonts w:ascii="Verdana" w:hAnsi="Verdana"/>
        </w:rPr>
        <w:t>the first African-American elected to a national FFA office.</w:t>
      </w:r>
    </w:p>
    <w:p w14:paraId="12A5B64F" w14:textId="2E69FF13"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33504" behindDoc="0" locked="0" layoutInCell="1" allowOverlap="1" wp14:anchorId="766E1093" wp14:editId="0EBFEF83">
                <wp:simplePos x="0" y="0"/>
                <wp:positionH relativeFrom="page">
                  <wp:align>left</wp:align>
                </wp:positionH>
                <wp:positionV relativeFrom="paragraph">
                  <wp:posOffset>255587</wp:posOffset>
                </wp:positionV>
                <wp:extent cx="7758113" cy="4763"/>
                <wp:effectExtent l="0" t="0" r="33655" b="33655"/>
                <wp:wrapNone/>
                <wp:docPr id="297" name="Straight Connector 297"/>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8EF7C" id="Straight Connector 297" o:spid="_x0000_s1026" style="position:absolute;z-index:251733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1pt" to="610.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" strokecolor="#4579b8 [3044]">
                <w10:wrap anchorx="page"/>
              </v:line>
            </w:pict>
          </mc:Fallback>
        </mc:AlternateContent>
      </w:r>
      <w:r w:rsidR="00B963B4" w:rsidRPr="00B963B4">
        <w:rPr>
          <w:rFonts w:ascii="Verdana" w:hAnsi="Verdana"/>
        </w:rPr>
        <w:t xml:space="preserve">Julie Smiley, Washington FFA Association, </w:t>
      </w:r>
      <w:r w:rsidR="0099205C">
        <w:rPr>
          <w:rFonts w:ascii="Verdana" w:hAnsi="Verdana"/>
        </w:rPr>
        <w:t>was</w:t>
      </w:r>
      <w:r w:rsidR="0099205C" w:rsidRPr="00B963B4">
        <w:rPr>
          <w:rFonts w:ascii="Verdana" w:hAnsi="Verdana"/>
        </w:rPr>
        <w:t xml:space="preserve"> </w:t>
      </w:r>
      <w:r w:rsidR="00B963B4" w:rsidRPr="00B963B4">
        <w:rPr>
          <w:rFonts w:ascii="Verdana" w:hAnsi="Verdana"/>
        </w:rPr>
        <w:t>the first female elected to a national office.</w:t>
      </w:r>
    </w:p>
    <w:p w14:paraId="7A4FC1CC" w14:textId="336B4748"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35552" behindDoc="0" locked="0" layoutInCell="1" allowOverlap="1" wp14:anchorId="3EA4C1F3" wp14:editId="649C199A">
                <wp:simplePos x="0" y="0"/>
                <wp:positionH relativeFrom="page">
                  <wp:align>left</wp:align>
                </wp:positionH>
                <wp:positionV relativeFrom="paragraph">
                  <wp:posOffset>254000</wp:posOffset>
                </wp:positionV>
                <wp:extent cx="7758113" cy="4763"/>
                <wp:effectExtent l="0" t="0" r="33655" b="33655"/>
                <wp:wrapNone/>
                <wp:docPr id="298" name="Straight Connector 298"/>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32AB54" id="Straight Connector 298" o:spid="_x0000_s1026" style="position:absolute;z-index:2517355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pt" to="610.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" strokecolor="#4579b8 [3044]">
                <w10:wrap anchorx="page"/>
              </v:line>
            </w:pict>
          </mc:Fallback>
        </mc:AlternateContent>
      </w:r>
      <w:r w:rsidR="00B963B4" w:rsidRPr="00B963B4">
        <w:rPr>
          <w:rFonts w:ascii="Verdana" w:hAnsi="Verdana"/>
        </w:rPr>
        <w:t>Alaska bec</w:t>
      </w:r>
      <w:r w:rsidR="0099205C">
        <w:rPr>
          <w:rFonts w:ascii="Verdana" w:hAnsi="Verdana"/>
        </w:rPr>
        <w:t>ame</w:t>
      </w:r>
      <w:r w:rsidR="00B963B4" w:rsidRPr="00B963B4">
        <w:rPr>
          <w:rFonts w:ascii="Verdana" w:hAnsi="Verdana"/>
        </w:rPr>
        <w:t xml:space="preserve"> the last of the 50 states to obtain a national charter.</w:t>
      </w:r>
    </w:p>
    <w:p w14:paraId="60CAABCA" w14:textId="4953E12D"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37600" behindDoc="0" locked="0" layoutInCell="1" allowOverlap="1" wp14:anchorId="09C1682E" wp14:editId="2D181D2D">
                <wp:simplePos x="0" y="0"/>
                <wp:positionH relativeFrom="page">
                  <wp:align>left</wp:align>
                </wp:positionH>
                <wp:positionV relativeFrom="paragraph">
                  <wp:posOffset>270510</wp:posOffset>
                </wp:positionV>
                <wp:extent cx="7758113" cy="4763"/>
                <wp:effectExtent l="0" t="0" r="33655" b="33655"/>
                <wp:wrapNone/>
                <wp:docPr id="299" name="Straight Connector 299"/>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85B79" id="Straight Connector 299" o:spid="_x0000_s1026" style="position:absolute;z-index:251737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1.3pt" to="610.9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" strokecolor="#4579b8 [3044]">
                <w10:wrap anchorx="page"/>
              </v:line>
            </w:pict>
          </mc:Fallback>
        </mc:AlternateContent>
      </w:r>
      <w:r w:rsidR="00B963B4" w:rsidRPr="00B963B4">
        <w:rPr>
          <w:rFonts w:ascii="Verdana" w:hAnsi="Verdana"/>
        </w:rPr>
        <w:t>Jan Eberly, California FFA Association, b</w:t>
      </w:r>
      <w:r w:rsidR="0099205C">
        <w:rPr>
          <w:rFonts w:ascii="Verdana" w:hAnsi="Verdana"/>
        </w:rPr>
        <w:t>ecame</w:t>
      </w:r>
      <w:r w:rsidR="00B963B4" w:rsidRPr="00B963B4">
        <w:rPr>
          <w:rFonts w:ascii="Verdana" w:hAnsi="Verdana"/>
        </w:rPr>
        <w:t xml:space="preserve"> the first female </w:t>
      </w:r>
      <w:r w:rsidR="0099205C">
        <w:rPr>
          <w:rFonts w:ascii="Verdana" w:hAnsi="Verdana"/>
        </w:rPr>
        <w:t>n</w:t>
      </w:r>
      <w:r w:rsidR="0099205C" w:rsidRPr="00B963B4">
        <w:rPr>
          <w:rFonts w:ascii="Verdana" w:hAnsi="Verdana"/>
        </w:rPr>
        <w:t xml:space="preserve">ational </w:t>
      </w:r>
      <w:r w:rsidR="00B963B4" w:rsidRPr="00B963B4">
        <w:rPr>
          <w:rFonts w:ascii="Verdana" w:hAnsi="Verdana"/>
        </w:rPr>
        <w:t xml:space="preserve">FFA </w:t>
      </w:r>
      <w:r w:rsidR="0099205C">
        <w:rPr>
          <w:rFonts w:ascii="Verdana" w:hAnsi="Verdana"/>
        </w:rPr>
        <w:t>p</w:t>
      </w:r>
      <w:r w:rsidR="0099205C" w:rsidRPr="00B963B4">
        <w:rPr>
          <w:rFonts w:ascii="Verdana" w:hAnsi="Verdana"/>
        </w:rPr>
        <w:t>resident</w:t>
      </w:r>
      <w:r w:rsidR="00B963B4" w:rsidRPr="00B963B4">
        <w:rPr>
          <w:rFonts w:ascii="Verdana" w:hAnsi="Verdana"/>
        </w:rPr>
        <w:t>.</w:t>
      </w:r>
    </w:p>
    <w:p w14:paraId="5A2D47D0" w14:textId="7E5053E1"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39648" behindDoc="0" locked="0" layoutInCell="1" allowOverlap="1" wp14:anchorId="3C43D050" wp14:editId="1818B22C">
                <wp:simplePos x="0" y="0"/>
                <wp:positionH relativeFrom="page">
                  <wp:align>left</wp:align>
                </wp:positionH>
                <wp:positionV relativeFrom="paragraph">
                  <wp:posOffset>440055</wp:posOffset>
                </wp:positionV>
                <wp:extent cx="7758113" cy="4763"/>
                <wp:effectExtent l="0" t="0" r="33655" b="33655"/>
                <wp:wrapNone/>
                <wp:docPr id="300" name="Straight Connector 300"/>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407A71" id="Straight Connector 300" o:spid="_x0000_s1026" style="position:absolute;z-index:2517396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4.65pt" to="610.9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" strokecolor="#4579b8 [3044]">
                <w10:wrap anchorx="page"/>
              </v:line>
            </w:pict>
          </mc:Fallback>
        </mc:AlternateContent>
      </w:r>
      <w:r w:rsidR="00B963B4" w:rsidRPr="00B963B4">
        <w:rPr>
          <w:rFonts w:ascii="Verdana" w:hAnsi="Verdana"/>
        </w:rPr>
        <w:t>Future Farmers of America change</w:t>
      </w:r>
      <w:r w:rsidR="00363929">
        <w:rPr>
          <w:rFonts w:ascii="Verdana" w:hAnsi="Verdana"/>
        </w:rPr>
        <w:t>d</w:t>
      </w:r>
      <w:r w:rsidR="00B963B4" w:rsidRPr="00B963B4">
        <w:rPr>
          <w:rFonts w:ascii="Verdana" w:hAnsi="Verdana"/>
        </w:rPr>
        <w:t xml:space="preserve"> its name to the National FFA Organization to reflect the growing diversity in agricultu</w:t>
      </w:r>
      <w:r w:rsidR="00363929">
        <w:rPr>
          <w:rFonts w:ascii="Verdana" w:hAnsi="Verdana"/>
        </w:rPr>
        <w:t>re</w:t>
      </w:r>
      <w:r w:rsidR="00B963B4" w:rsidRPr="00B963B4">
        <w:rPr>
          <w:rFonts w:ascii="Verdana" w:hAnsi="Verdana"/>
        </w:rPr>
        <w:t>.</w:t>
      </w:r>
    </w:p>
    <w:p w14:paraId="1628D1D4" w14:textId="6AAECA09"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41696" behindDoc="0" locked="0" layoutInCell="1" allowOverlap="1" wp14:anchorId="7389D01B" wp14:editId="7BC7E4EE">
                <wp:simplePos x="0" y="0"/>
                <wp:positionH relativeFrom="page">
                  <wp:align>left</wp:align>
                </wp:positionH>
                <wp:positionV relativeFrom="paragraph">
                  <wp:posOffset>258763</wp:posOffset>
                </wp:positionV>
                <wp:extent cx="7758113" cy="4763"/>
                <wp:effectExtent l="0" t="0" r="33655" b="33655"/>
                <wp:wrapNone/>
                <wp:docPr id="301" name="Straight Connector 301"/>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B7820" id="Straight Connector 301" o:spid="_x0000_s1026" style="position:absolute;z-index:2517416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4pt" to="610.9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" strokecolor="#4579b8 [3044]">
                <w10:wrap anchorx="page"/>
              </v:line>
            </w:pict>
          </mc:Fallback>
        </mc:AlternateContent>
      </w:r>
      <w:r w:rsidR="00B963B4" w:rsidRPr="00B963B4">
        <w:rPr>
          <w:rFonts w:ascii="Verdana" w:hAnsi="Verdana"/>
        </w:rPr>
        <w:t xml:space="preserve">The </w:t>
      </w:r>
      <w:r w:rsidR="00B963B4" w:rsidRPr="00B963B4">
        <w:rPr>
          <w:rFonts w:ascii="Verdana" w:hAnsi="Verdana"/>
          <w:i/>
        </w:rPr>
        <w:t xml:space="preserve">National Future Farmer </w:t>
      </w:r>
      <w:r w:rsidR="00B963B4" w:rsidRPr="00B963B4">
        <w:rPr>
          <w:rFonts w:ascii="Verdana" w:hAnsi="Verdana"/>
        </w:rPr>
        <w:t>magazine change</w:t>
      </w:r>
      <w:r w:rsidR="00363929">
        <w:rPr>
          <w:rFonts w:ascii="Verdana" w:hAnsi="Verdana"/>
        </w:rPr>
        <w:t>d</w:t>
      </w:r>
      <w:r w:rsidR="00B963B4" w:rsidRPr="00B963B4">
        <w:rPr>
          <w:rFonts w:ascii="Verdana" w:hAnsi="Verdana"/>
        </w:rPr>
        <w:t xml:space="preserve"> its name to </w:t>
      </w:r>
      <w:r w:rsidR="00B963B4" w:rsidRPr="00B963B4">
        <w:rPr>
          <w:rFonts w:ascii="Verdana" w:hAnsi="Verdana"/>
          <w:i/>
        </w:rPr>
        <w:t>FFA New Horizons</w:t>
      </w:r>
      <w:r w:rsidR="00B963B4" w:rsidRPr="00B963B4">
        <w:rPr>
          <w:rFonts w:ascii="Verdana" w:hAnsi="Verdana"/>
        </w:rPr>
        <w:t>.</w:t>
      </w:r>
    </w:p>
    <w:p w14:paraId="37066EA2" w14:textId="4A209080"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43744" behindDoc="0" locked="0" layoutInCell="1" allowOverlap="1" wp14:anchorId="5554B0CA" wp14:editId="2DA51DD0">
                <wp:simplePos x="0" y="0"/>
                <wp:positionH relativeFrom="page">
                  <wp:align>left</wp:align>
                </wp:positionH>
                <wp:positionV relativeFrom="paragraph">
                  <wp:posOffset>432753</wp:posOffset>
                </wp:positionV>
                <wp:extent cx="7758113" cy="4763"/>
                <wp:effectExtent l="0" t="0" r="33655" b="33655"/>
                <wp:wrapNone/>
                <wp:docPr id="304" name="Straight Connector 304"/>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04CF67" id="Straight Connector 304" o:spid="_x0000_s1026" style="position:absolute;z-index:2517437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4.1pt" to="610.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" strokecolor="#4579b8 [3044]">
                <w10:wrap anchorx="page"/>
              </v:line>
            </w:pict>
          </mc:Fallback>
        </mc:AlternateContent>
      </w:r>
      <w:r w:rsidR="00B963B4" w:rsidRPr="00B963B4">
        <w:rPr>
          <w:rFonts w:ascii="Verdana" w:hAnsi="Verdana"/>
        </w:rPr>
        <w:t xml:space="preserve">Corey Flournoy, Illinois FFA Association, </w:t>
      </w:r>
      <w:r w:rsidR="00363929">
        <w:rPr>
          <w:rFonts w:ascii="Verdana" w:hAnsi="Verdana"/>
        </w:rPr>
        <w:t>was</w:t>
      </w:r>
      <w:r w:rsidR="00363929" w:rsidRPr="00B963B4">
        <w:rPr>
          <w:rFonts w:ascii="Verdana" w:hAnsi="Verdana"/>
        </w:rPr>
        <w:t xml:space="preserve"> </w:t>
      </w:r>
      <w:r w:rsidR="00B963B4" w:rsidRPr="00B963B4">
        <w:rPr>
          <w:rFonts w:ascii="Verdana" w:hAnsi="Verdana"/>
        </w:rPr>
        <w:t xml:space="preserve">the first African-American to be elected </w:t>
      </w:r>
      <w:r w:rsidR="00363929">
        <w:rPr>
          <w:rFonts w:ascii="Verdana" w:hAnsi="Verdana"/>
        </w:rPr>
        <w:t>n</w:t>
      </w:r>
      <w:r w:rsidR="00363929" w:rsidRPr="00B963B4">
        <w:rPr>
          <w:rFonts w:ascii="Verdana" w:hAnsi="Verdana"/>
        </w:rPr>
        <w:t xml:space="preserve">ational </w:t>
      </w:r>
      <w:r w:rsidR="00B963B4" w:rsidRPr="00B963B4">
        <w:rPr>
          <w:rFonts w:ascii="Verdana" w:hAnsi="Verdana"/>
        </w:rPr>
        <w:t xml:space="preserve">FFA </w:t>
      </w:r>
      <w:r w:rsidR="00363929">
        <w:rPr>
          <w:rFonts w:ascii="Verdana" w:hAnsi="Verdana"/>
        </w:rPr>
        <w:t>p</w:t>
      </w:r>
      <w:r w:rsidR="00363929" w:rsidRPr="00B963B4">
        <w:rPr>
          <w:rFonts w:ascii="Verdana" w:hAnsi="Verdana"/>
        </w:rPr>
        <w:t>resident</w:t>
      </w:r>
      <w:r w:rsidR="00B963B4" w:rsidRPr="00B963B4">
        <w:rPr>
          <w:rFonts w:ascii="Verdana" w:hAnsi="Verdana"/>
        </w:rPr>
        <w:t xml:space="preserve">. He </w:t>
      </w:r>
      <w:r w:rsidR="00363929">
        <w:rPr>
          <w:rFonts w:ascii="Verdana" w:hAnsi="Verdana"/>
        </w:rPr>
        <w:t>was</w:t>
      </w:r>
      <w:r w:rsidR="00363929" w:rsidRPr="00B963B4">
        <w:rPr>
          <w:rFonts w:ascii="Verdana" w:hAnsi="Verdana"/>
        </w:rPr>
        <w:t xml:space="preserve"> </w:t>
      </w:r>
      <w:r w:rsidR="00B963B4" w:rsidRPr="00B963B4">
        <w:rPr>
          <w:rFonts w:ascii="Verdana" w:hAnsi="Verdana"/>
        </w:rPr>
        <w:t>also the first urban student leader.</w:t>
      </w:r>
    </w:p>
    <w:p w14:paraId="0CCF14AC" w14:textId="5F1F4F1B"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45792" behindDoc="0" locked="0" layoutInCell="1" allowOverlap="1" wp14:anchorId="40DA393C" wp14:editId="349B7706">
                <wp:simplePos x="0" y="0"/>
                <wp:positionH relativeFrom="page">
                  <wp:align>left</wp:align>
                </wp:positionH>
                <wp:positionV relativeFrom="paragraph">
                  <wp:posOffset>238125</wp:posOffset>
                </wp:positionV>
                <wp:extent cx="7758113" cy="4763"/>
                <wp:effectExtent l="0" t="0" r="33655" b="33655"/>
                <wp:wrapNone/>
                <wp:docPr id="305" name="Straight Connector 305"/>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8FC25E" id="Straight Connector 305" o:spid="_x0000_s1026" style="position:absolute;z-index:2517457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8.75pt" to="610.9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" strokecolor="#4579b8 [3044]">
                <w10:wrap anchorx="page"/>
              </v:line>
            </w:pict>
          </mc:Fallback>
        </mc:AlternateContent>
      </w:r>
      <w:r w:rsidR="00B963B4" w:rsidRPr="00B963B4">
        <w:rPr>
          <w:rFonts w:ascii="Verdana" w:hAnsi="Verdana"/>
        </w:rPr>
        <w:t>First H.O. Sargent Awards presented.</w:t>
      </w:r>
    </w:p>
    <w:p w14:paraId="7F58B976" w14:textId="547F60A1"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47840" behindDoc="0" locked="0" layoutInCell="1" allowOverlap="1" wp14:anchorId="47CADDCA" wp14:editId="72EAC84C">
                <wp:simplePos x="0" y="0"/>
                <wp:positionH relativeFrom="page">
                  <wp:posOffset>4763</wp:posOffset>
                </wp:positionH>
                <wp:positionV relativeFrom="paragraph">
                  <wp:posOffset>254635</wp:posOffset>
                </wp:positionV>
                <wp:extent cx="7758113" cy="4763"/>
                <wp:effectExtent l="0" t="0" r="33655" b="33655"/>
                <wp:wrapNone/>
                <wp:docPr id="306" name="Straight Connector 306"/>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9F26D" id="Straight Connector 306" o:spid="_x0000_s1026" style="position:absolute;z-index:25174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pt,20.05pt" to="611.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" strokecolor="#4579b8 [3044]">
                <w10:wrap anchorx="page"/>
              </v:line>
            </w:pict>
          </mc:Fallback>
        </mc:AlternateContent>
      </w:r>
      <w:r w:rsidR="00B963B4" w:rsidRPr="00B963B4">
        <w:rPr>
          <w:rFonts w:ascii="Verdana" w:hAnsi="Verdana"/>
        </w:rPr>
        <w:t>The official website for FFA –</w:t>
      </w:r>
      <w:r w:rsidR="00A86780">
        <w:rPr>
          <w:rFonts w:ascii="Verdana" w:hAnsi="Verdana"/>
        </w:rPr>
        <w:t>FFA</w:t>
      </w:r>
      <w:r w:rsidR="00B963B4" w:rsidRPr="00B963B4">
        <w:rPr>
          <w:rFonts w:ascii="Verdana" w:hAnsi="Verdana"/>
        </w:rPr>
        <w:t>.org – debut</w:t>
      </w:r>
      <w:r w:rsidR="00A86780">
        <w:rPr>
          <w:rFonts w:ascii="Verdana" w:hAnsi="Verdana"/>
        </w:rPr>
        <w:t>ed</w:t>
      </w:r>
      <w:r w:rsidR="00B963B4" w:rsidRPr="00B963B4">
        <w:rPr>
          <w:rFonts w:ascii="Verdana" w:hAnsi="Verdana"/>
        </w:rPr>
        <w:t>.</w:t>
      </w:r>
    </w:p>
    <w:p w14:paraId="09CFDFCD" w14:textId="35AAE066"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49888" behindDoc="0" locked="0" layoutInCell="1" allowOverlap="1" wp14:anchorId="2AC31DA8" wp14:editId="21BD213E">
                <wp:simplePos x="0" y="0"/>
                <wp:positionH relativeFrom="page">
                  <wp:align>left</wp:align>
                </wp:positionH>
                <wp:positionV relativeFrom="paragraph">
                  <wp:posOffset>262255</wp:posOffset>
                </wp:positionV>
                <wp:extent cx="7758113" cy="4763"/>
                <wp:effectExtent l="0" t="0" r="33655" b="33655"/>
                <wp:wrapNone/>
                <wp:docPr id="308" name="Straight Connector 308"/>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B9DE7B" id="Straight Connector 308" o:spid="_x0000_s1026" style="position:absolute;z-index:2517498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0.65pt" to="610.9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" strokecolor="#4579b8 [3044]">
                <w10:wrap anchorx="page"/>
              </v:line>
            </w:pict>
          </mc:Fallback>
        </mc:AlternateContent>
      </w:r>
      <w:r w:rsidR="00EC6B80">
        <w:rPr>
          <w:rFonts w:ascii="Verdana" w:hAnsi="Verdana"/>
        </w:rPr>
        <w:t>T</w:t>
      </w:r>
      <w:r w:rsidR="00B963B4" w:rsidRPr="00B963B4">
        <w:rPr>
          <w:rFonts w:ascii="Verdana" w:hAnsi="Verdana"/>
        </w:rPr>
        <w:t>he National FFA Center in Indianapolis, Ind</w:t>
      </w:r>
      <w:r w:rsidR="0049535A">
        <w:rPr>
          <w:rFonts w:ascii="Verdana" w:hAnsi="Verdana"/>
        </w:rPr>
        <w:t>.</w:t>
      </w:r>
      <w:r w:rsidR="00EC6B80">
        <w:rPr>
          <w:rFonts w:ascii="Verdana" w:hAnsi="Verdana"/>
        </w:rPr>
        <w:t>, dedicated</w:t>
      </w:r>
      <w:r w:rsidR="00B963B4" w:rsidRPr="00B963B4">
        <w:rPr>
          <w:rFonts w:ascii="Verdana" w:hAnsi="Verdana"/>
        </w:rPr>
        <w:t>.</w:t>
      </w:r>
    </w:p>
    <w:p w14:paraId="06C97FBC" w14:textId="091D7DF9"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51936" behindDoc="0" locked="0" layoutInCell="1" allowOverlap="1" wp14:anchorId="406F0C0E" wp14:editId="64BC00FE">
                <wp:simplePos x="0" y="0"/>
                <wp:positionH relativeFrom="page">
                  <wp:align>left</wp:align>
                </wp:positionH>
                <wp:positionV relativeFrom="paragraph">
                  <wp:posOffset>269240</wp:posOffset>
                </wp:positionV>
                <wp:extent cx="7758113" cy="4763"/>
                <wp:effectExtent l="0" t="0" r="33655" b="33655"/>
                <wp:wrapNone/>
                <wp:docPr id="309" name="Straight Connector 309"/>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79E893" id="Straight Connector 309" o:spid="_x0000_s1026" style="position:absolute;z-index:2517519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1.2pt" to="610.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" strokecolor="#4579b8 [3044]">
                <w10:wrap anchorx="page"/>
              </v:line>
            </w:pict>
          </mc:Fallback>
        </mc:AlternateContent>
      </w:r>
      <w:r w:rsidR="00B963B4" w:rsidRPr="00B963B4">
        <w:rPr>
          <w:rFonts w:ascii="Verdana" w:hAnsi="Verdana"/>
        </w:rPr>
        <w:t xml:space="preserve">National convention held in Kansas City, </w:t>
      </w:r>
      <w:r>
        <w:rPr>
          <w:rFonts w:ascii="Verdana" w:hAnsi="Verdana"/>
        </w:rPr>
        <w:t>M</w:t>
      </w:r>
      <w:r w:rsidR="00EC6B80">
        <w:rPr>
          <w:rFonts w:ascii="Verdana" w:hAnsi="Verdana"/>
        </w:rPr>
        <w:t>o.</w:t>
      </w:r>
      <w:r w:rsidR="00B963B4" w:rsidRPr="00B963B4">
        <w:rPr>
          <w:rFonts w:ascii="Verdana" w:hAnsi="Verdana"/>
        </w:rPr>
        <w:t>, for the last time.</w:t>
      </w:r>
    </w:p>
    <w:p w14:paraId="7B3614FA" w14:textId="10B4075E"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53984" behindDoc="0" locked="0" layoutInCell="1" allowOverlap="1" wp14:anchorId="4B96E282" wp14:editId="44AE5010">
                <wp:simplePos x="0" y="0"/>
                <wp:positionH relativeFrom="page">
                  <wp:align>left</wp:align>
                </wp:positionH>
                <wp:positionV relativeFrom="paragraph">
                  <wp:posOffset>449898</wp:posOffset>
                </wp:positionV>
                <wp:extent cx="7758113" cy="4763"/>
                <wp:effectExtent l="0" t="0" r="33655" b="33655"/>
                <wp:wrapNone/>
                <wp:docPr id="310" name="Straight Connector 310"/>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9FCFE" id="Straight Connector 310" o:spid="_x0000_s1026" style="position:absolute;z-index:2517539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5.45pt" to="610.9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" strokecolor="#4579b8 [3044]">
                <w10:wrap anchorx="page"/>
              </v:line>
            </w:pict>
          </mc:Fallback>
        </mc:AlternateContent>
      </w:r>
      <w:r w:rsidR="00B963B4" w:rsidRPr="00B963B4">
        <w:rPr>
          <w:rFonts w:ascii="Verdana" w:hAnsi="Verdana"/>
        </w:rPr>
        <w:t xml:space="preserve">Javier Moreno elected national president. He </w:t>
      </w:r>
      <w:r w:rsidR="00EC6B80">
        <w:rPr>
          <w:rFonts w:ascii="Verdana" w:hAnsi="Verdana"/>
        </w:rPr>
        <w:t xml:space="preserve">became </w:t>
      </w:r>
      <w:r w:rsidR="00B963B4" w:rsidRPr="00B963B4">
        <w:rPr>
          <w:rFonts w:ascii="Verdana" w:hAnsi="Verdana"/>
        </w:rPr>
        <w:t xml:space="preserve">the first person with a native language other than English and the first Puerto Rican elected as </w:t>
      </w:r>
      <w:r w:rsidR="00EC6B80">
        <w:rPr>
          <w:rFonts w:ascii="Verdana" w:hAnsi="Verdana"/>
        </w:rPr>
        <w:t>n</w:t>
      </w:r>
      <w:r w:rsidR="00EC6B80" w:rsidRPr="00B963B4">
        <w:rPr>
          <w:rFonts w:ascii="Verdana" w:hAnsi="Verdana"/>
        </w:rPr>
        <w:t xml:space="preserve">ational </w:t>
      </w:r>
      <w:r w:rsidR="00B963B4" w:rsidRPr="00B963B4">
        <w:rPr>
          <w:rFonts w:ascii="Verdana" w:hAnsi="Verdana"/>
        </w:rPr>
        <w:t xml:space="preserve">FFA </w:t>
      </w:r>
      <w:r w:rsidR="00EC6B80">
        <w:rPr>
          <w:rFonts w:ascii="Verdana" w:hAnsi="Verdana"/>
        </w:rPr>
        <w:t>p</w:t>
      </w:r>
      <w:r w:rsidR="00EC6B80" w:rsidRPr="00B963B4">
        <w:rPr>
          <w:rFonts w:ascii="Verdana" w:hAnsi="Verdana"/>
        </w:rPr>
        <w:t>resident</w:t>
      </w:r>
      <w:r w:rsidR="00B963B4" w:rsidRPr="00B963B4">
        <w:rPr>
          <w:rFonts w:ascii="Verdana" w:hAnsi="Verdana"/>
        </w:rPr>
        <w:t>.</w:t>
      </w:r>
    </w:p>
    <w:p w14:paraId="64CFB82C" w14:textId="7AF07ACD"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56032" behindDoc="0" locked="0" layoutInCell="1" allowOverlap="1" wp14:anchorId="20F6E531" wp14:editId="0E2FEFA9">
                <wp:simplePos x="0" y="0"/>
                <wp:positionH relativeFrom="page">
                  <wp:align>left</wp:align>
                </wp:positionH>
                <wp:positionV relativeFrom="paragraph">
                  <wp:posOffset>424815</wp:posOffset>
                </wp:positionV>
                <wp:extent cx="7758113" cy="4763"/>
                <wp:effectExtent l="0" t="0" r="33655" b="33655"/>
                <wp:wrapNone/>
                <wp:docPr id="311" name="Straight Connector 311"/>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46609" id="Straight Connector 311" o:spid="_x0000_s1026" style="position:absolute;z-index:2517560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3.45pt" to="610.9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" strokecolor="#4579b8 [3044]">
                <w10:wrap anchorx="page"/>
              </v:line>
            </w:pict>
          </mc:Fallback>
        </mc:AlternateContent>
      </w:r>
      <w:r w:rsidR="00B963B4" w:rsidRPr="00B963B4">
        <w:rPr>
          <w:rFonts w:ascii="Verdana" w:hAnsi="Verdana"/>
        </w:rPr>
        <w:t>Dr. Larry Case retire</w:t>
      </w:r>
      <w:r w:rsidR="00D9488B">
        <w:rPr>
          <w:rFonts w:ascii="Verdana" w:hAnsi="Verdana"/>
        </w:rPr>
        <w:t>d</w:t>
      </w:r>
      <w:r w:rsidR="00B963B4" w:rsidRPr="00B963B4">
        <w:rPr>
          <w:rFonts w:ascii="Verdana" w:hAnsi="Verdana"/>
        </w:rPr>
        <w:t xml:space="preserve"> as </w:t>
      </w:r>
      <w:r w:rsidR="00D9488B">
        <w:rPr>
          <w:rFonts w:ascii="Verdana" w:hAnsi="Verdana"/>
        </w:rPr>
        <w:t>n</w:t>
      </w:r>
      <w:r w:rsidR="00D9488B" w:rsidRPr="00B963B4">
        <w:rPr>
          <w:rFonts w:ascii="Verdana" w:hAnsi="Verdana"/>
        </w:rPr>
        <w:t xml:space="preserve">ational </w:t>
      </w:r>
      <w:r w:rsidR="00D9488B">
        <w:rPr>
          <w:rFonts w:ascii="Verdana" w:hAnsi="Verdana"/>
        </w:rPr>
        <w:t>a</w:t>
      </w:r>
      <w:r w:rsidR="00D9488B" w:rsidRPr="00B963B4">
        <w:rPr>
          <w:rFonts w:ascii="Verdana" w:hAnsi="Verdana"/>
        </w:rPr>
        <w:t xml:space="preserve">dvisor </w:t>
      </w:r>
      <w:r w:rsidR="00B963B4" w:rsidRPr="00B963B4">
        <w:rPr>
          <w:rFonts w:ascii="Verdana" w:hAnsi="Verdana"/>
        </w:rPr>
        <w:t>after 45 years of service to agricultural education.</w:t>
      </w:r>
    </w:p>
    <w:p w14:paraId="0FD96BD8" w14:textId="0F7C521D"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w:lastRenderedPageBreak/>
        <mc:AlternateContent>
          <mc:Choice Requires="wps">
            <w:drawing>
              <wp:anchor distT="0" distB="0" distL="114300" distR="114300" simplePos="0" relativeHeight="251758080" behindDoc="0" locked="0" layoutInCell="1" allowOverlap="1" wp14:anchorId="17F08CC9" wp14:editId="552029FD">
                <wp:simplePos x="0" y="0"/>
                <wp:positionH relativeFrom="page">
                  <wp:align>left</wp:align>
                </wp:positionH>
                <wp:positionV relativeFrom="paragraph">
                  <wp:posOffset>424180</wp:posOffset>
                </wp:positionV>
                <wp:extent cx="7758113" cy="4763"/>
                <wp:effectExtent l="0" t="0" r="33655" b="33655"/>
                <wp:wrapNone/>
                <wp:docPr id="312" name="Straight Connector 312"/>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6F7666" id="Straight Connector 312" o:spid="_x0000_s1026" style="position:absolute;z-index:2517580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33.4pt" to="610.9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" strokecolor="#4579b8 [3044]">
                <w10:wrap anchorx="page"/>
              </v:line>
            </w:pict>
          </mc:Fallback>
        </mc:AlternateContent>
      </w:r>
      <w:r w:rsidR="00B963B4" w:rsidRPr="00B963B4">
        <w:rPr>
          <w:rFonts w:ascii="Verdana" w:hAnsi="Verdana"/>
        </w:rPr>
        <w:t>Ram Truck's "So God Made a Farmer" Super Bowl commercial exceed</w:t>
      </w:r>
      <w:r w:rsidR="00C0701B">
        <w:rPr>
          <w:rFonts w:ascii="Verdana" w:hAnsi="Verdana"/>
        </w:rPr>
        <w:t>ed</w:t>
      </w:r>
      <w:r w:rsidR="00B963B4" w:rsidRPr="00B963B4">
        <w:rPr>
          <w:rFonts w:ascii="Verdana" w:hAnsi="Verdana"/>
        </w:rPr>
        <w:t xml:space="preserve"> 18 million views on YouTube; company donate</w:t>
      </w:r>
      <w:r w:rsidR="00C0701B">
        <w:rPr>
          <w:rFonts w:ascii="Verdana" w:hAnsi="Verdana"/>
        </w:rPr>
        <w:t>d</w:t>
      </w:r>
      <w:r w:rsidR="00B963B4" w:rsidRPr="00B963B4">
        <w:rPr>
          <w:rFonts w:ascii="Verdana" w:hAnsi="Verdana"/>
        </w:rPr>
        <w:t xml:space="preserve"> $1 million to FFA.</w:t>
      </w:r>
    </w:p>
    <w:p w14:paraId="230AFA9D" w14:textId="389D945C" w:rsidR="00B963B4" w:rsidRPr="00B963B4" w:rsidRDefault="00E66235" w:rsidP="00B963B4">
      <w:pPr>
        <w:pStyle w:val="ListParagraph"/>
        <w:numPr>
          <w:ilvl w:val="0"/>
          <w:numId w:val="31"/>
        </w:numPr>
        <w:spacing w:after="240" w:line="259" w:lineRule="auto"/>
        <w:contextualSpacing w:val="0"/>
        <w:rPr>
          <w:rFonts w:ascii="Verdana" w:hAnsi="Verdana"/>
        </w:rPr>
      </w:pPr>
      <w:r>
        <w:rPr>
          <w:rFonts w:ascii="Verdana" w:hAnsi="Verdana"/>
          <w:noProof/>
        </w:rPr>
        <mc:AlternateContent>
          <mc:Choice Requires="wps">
            <w:drawing>
              <wp:anchor distT="0" distB="0" distL="114300" distR="114300" simplePos="0" relativeHeight="251760128" behindDoc="0" locked="0" layoutInCell="1" allowOverlap="1" wp14:anchorId="24B62199" wp14:editId="7EAAA11B">
                <wp:simplePos x="0" y="0"/>
                <wp:positionH relativeFrom="page">
                  <wp:posOffset>28575</wp:posOffset>
                </wp:positionH>
                <wp:positionV relativeFrom="paragraph">
                  <wp:posOffset>338773</wp:posOffset>
                </wp:positionV>
                <wp:extent cx="7758113" cy="4763"/>
                <wp:effectExtent l="0" t="0" r="33655" b="33655"/>
                <wp:wrapNone/>
                <wp:docPr id="313" name="Straight Connector 313"/>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94BDA6" id="Straight Connector 313" o:spid="_x0000_s1026" style="position:absolute;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5pt,26.7pt" to="613.1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" strokecolor="#4579b8 [3044]">
                <w10:wrap anchorx="page"/>
              </v:line>
            </w:pict>
          </mc:Fallback>
        </mc:AlternateContent>
      </w:r>
      <w:r w:rsidR="00B963B4" w:rsidRPr="00B963B4">
        <w:rPr>
          <w:rFonts w:ascii="Verdana" w:hAnsi="Verdana"/>
        </w:rPr>
        <w:t xml:space="preserve">Sherene Donaldson named first female </w:t>
      </w:r>
      <w:r w:rsidR="006B223A">
        <w:rPr>
          <w:rFonts w:ascii="Verdana" w:hAnsi="Verdana"/>
        </w:rPr>
        <w:t>n</w:t>
      </w:r>
      <w:r w:rsidR="006B223A" w:rsidRPr="00B963B4">
        <w:rPr>
          <w:rFonts w:ascii="Verdana" w:hAnsi="Verdana"/>
        </w:rPr>
        <w:t xml:space="preserve">ational </w:t>
      </w:r>
      <w:r w:rsidR="00B963B4" w:rsidRPr="00B963B4">
        <w:rPr>
          <w:rFonts w:ascii="Verdana" w:hAnsi="Verdana"/>
        </w:rPr>
        <w:t xml:space="preserve">FFA </w:t>
      </w:r>
      <w:r w:rsidR="006B223A">
        <w:rPr>
          <w:rFonts w:ascii="Verdana" w:hAnsi="Verdana"/>
        </w:rPr>
        <w:t>e</w:t>
      </w:r>
      <w:r w:rsidR="006B223A" w:rsidRPr="00B963B4">
        <w:rPr>
          <w:rFonts w:ascii="Verdana" w:hAnsi="Verdana"/>
        </w:rPr>
        <w:t xml:space="preserve">xecutive </w:t>
      </w:r>
      <w:r w:rsidR="006B223A">
        <w:rPr>
          <w:rFonts w:ascii="Verdana" w:hAnsi="Verdana"/>
        </w:rPr>
        <w:t>s</w:t>
      </w:r>
      <w:r w:rsidR="006B223A" w:rsidRPr="00B963B4">
        <w:rPr>
          <w:rFonts w:ascii="Verdana" w:hAnsi="Verdana"/>
        </w:rPr>
        <w:t>ecretary</w:t>
      </w:r>
      <w:r w:rsidR="00B963B4" w:rsidRPr="00B963B4">
        <w:rPr>
          <w:rFonts w:ascii="Verdana" w:hAnsi="Verdana"/>
        </w:rPr>
        <w:t>.</w:t>
      </w:r>
    </w:p>
    <w:p w14:paraId="3882264E" w14:textId="77777777" w:rsidR="005F0AF5" w:rsidRDefault="005F0AF5">
      <w:pPr>
        <w:spacing w:line="276" w:lineRule="auto"/>
        <w:rPr>
          <w:rFonts w:ascii="Verdana" w:hAnsi="Verdana" w:cs="Lasiver-Regular"/>
          <w:color w:val="070909"/>
          <w:sz w:val="22"/>
          <w:szCs w:val="22"/>
        </w:rPr>
      </w:pPr>
      <w:r>
        <w:rPr>
          <w:rFonts w:ascii="Verdana" w:hAnsi="Verdana" w:cs="Lasiver-Regular"/>
          <w:color w:val="070909"/>
          <w:sz w:val="22"/>
          <w:szCs w:val="22"/>
        </w:rPr>
        <w:br w:type="page"/>
      </w:r>
    </w:p>
    <w:p w14:paraId="74044DAF" w14:textId="77777777" w:rsidR="005F0AF5" w:rsidRPr="000B4913" w:rsidRDefault="005F0AF5" w:rsidP="005F0AF5">
      <w:r w:rsidRPr="000B4913">
        <w:lastRenderedPageBreak/>
        <w:t>NAME: ___________________</w:t>
      </w:r>
      <w:r>
        <w:t>_________________</w:t>
      </w:r>
      <w:r w:rsidRPr="000B4913">
        <w:t xml:space="preserve"> DATE: _______</w:t>
      </w:r>
      <w:r>
        <w:t>_________</w:t>
      </w:r>
      <w:r w:rsidRPr="000B4913">
        <w:t>_____</w:t>
      </w:r>
      <w:r>
        <w:t xml:space="preserve"> CLASS: ___________</w:t>
      </w:r>
    </w:p>
    <w:p w14:paraId="64251A20" w14:textId="77777777" w:rsidR="005F0AF5" w:rsidRPr="000B4913" w:rsidRDefault="005F0AF5" w:rsidP="005F0AF5">
      <w:pPr>
        <w:jc w:val="center"/>
        <w:rPr>
          <w:b/>
        </w:rPr>
      </w:pPr>
    </w:p>
    <w:p w14:paraId="3A9A63BD" w14:textId="71A5CFA0" w:rsidR="00481908" w:rsidRPr="00481908" w:rsidRDefault="00481908" w:rsidP="00296C69">
      <w:pPr>
        <w:pStyle w:val="DocumentTitle"/>
      </w:pPr>
      <w:r w:rsidRPr="00481908">
        <w:t>FFA Timeline Flowchart</w:t>
      </w:r>
    </w:p>
    <w:p w14:paraId="7E6818A9" w14:textId="7AD0E2D1" w:rsidR="005F0AF5" w:rsidRPr="00080D2A" w:rsidRDefault="005F0AF5" w:rsidP="00296C69">
      <w:pPr>
        <w:pStyle w:val="DocumentTitle"/>
      </w:pPr>
      <w:r>
        <w:t>FFA/NFA History</w:t>
      </w:r>
    </w:p>
    <w:p w14:paraId="36C44E15" w14:textId="77777777" w:rsidR="00296C69" w:rsidRDefault="005F0AF5" w:rsidP="00296C69">
      <w:pPr>
        <w:pStyle w:val="FFASub1"/>
      </w:pPr>
      <w:r w:rsidRPr="006836A6">
        <w:t>Directions:</w:t>
      </w:r>
      <w:r>
        <w:t xml:space="preserve"> </w:t>
      </w:r>
    </w:p>
    <w:p w14:paraId="6951B429" w14:textId="1A80CEB8" w:rsidR="00AD16FE" w:rsidRDefault="00481908" w:rsidP="00296C69">
      <w:pPr>
        <w:pStyle w:val="FFABody"/>
      </w:pPr>
      <w:r>
        <w:t>Map important dates in FFA</w:t>
      </w:r>
      <w:r w:rsidR="00146D7B">
        <w:t xml:space="preserve"> hi</w:t>
      </w:r>
      <w:r>
        <w:t>story in the left column with the event on the right</w:t>
      </w:r>
      <w:r w:rsidR="00AE523B">
        <w:t>.</w:t>
      </w:r>
      <w:r>
        <w:t xml:space="preserve"> </w:t>
      </w:r>
    </w:p>
    <w:p w14:paraId="1E2E5364" w14:textId="77777777" w:rsidR="005F0AF5" w:rsidRDefault="005F0AF5" w:rsidP="009125D2">
      <w:pPr>
        <w:tabs>
          <w:tab w:val="left" w:pos="1080"/>
        </w:tabs>
        <w:spacing w:line="360" w:lineRule="auto"/>
        <w:rPr>
          <w:rFonts w:ascii="Verdana" w:hAnsi="Verdana" w:cs="Lasiver-Regular"/>
          <w:color w:val="070909"/>
          <w:sz w:val="22"/>
          <w:szCs w:val="22"/>
        </w:rPr>
      </w:pPr>
    </w:p>
    <w:tbl>
      <w:tblPr>
        <w:tblStyle w:val="TableGrid"/>
        <w:tblW w:w="0" w:type="auto"/>
        <w:jc w:val="center"/>
        <w:tblLook w:val="04A0" w:firstRow="1" w:lastRow="0" w:firstColumn="1" w:lastColumn="0" w:noHBand="0" w:noVBand="1"/>
      </w:tblPr>
      <w:tblGrid>
        <w:gridCol w:w="2065"/>
        <w:gridCol w:w="8725"/>
      </w:tblGrid>
      <w:tr w:rsidR="00481908" w:rsidRPr="00481908" w14:paraId="433CAD3D" w14:textId="77777777" w:rsidTr="009B0DCB">
        <w:trPr>
          <w:trHeight w:val="386"/>
          <w:jc w:val="center"/>
        </w:trPr>
        <w:tc>
          <w:tcPr>
            <w:tcW w:w="10790" w:type="dxa"/>
            <w:gridSpan w:val="2"/>
            <w:vAlign w:val="center"/>
          </w:tcPr>
          <w:p w14:paraId="5E5D7ACB" w14:textId="1FFDB684" w:rsidR="00481908" w:rsidRPr="00481908" w:rsidRDefault="00481908" w:rsidP="00481908">
            <w:pPr>
              <w:tabs>
                <w:tab w:val="left" w:pos="1080"/>
              </w:tabs>
              <w:spacing w:line="360" w:lineRule="auto"/>
              <w:jc w:val="center"/>
              <w:rPr>
                <w:rFonts w:ascii="Verdana" w:hAnsi="Verdana" w:cs="Lasiver-Regular"/>
                <w:b/>
                <w:color w:val="070909"/>
                <w:sz w:val="22"/>
                <w:szCs w:val="22"/>
              </w:rPr>
            </w:pPr>
            <w:r w:rsidRPr="00481908">
              <w:rPr>
                <w:rFonts w:ascii="Verdana" w:hAnsi="Verdana" w:cs="Lasiver-Regular"/>
                <w:b/>
                <w:color w:val="070909"/>
                <w:sz w:val="22"/>
                <w:szCs w:val="22"/>
              </w:rPr>
              <w:t>FFA Timeline</w:t>
            </w:r>
            <w:r w:rsidR="009B0DCB">
              <w:rPr>
                <w:rFonts w:ascii="Verdana" w:hAnsi="Verdana" w:cs="Lasiver-Regular"/>
                <w:b/>
                <w:color w:val="070909"/>
                <w:sz w:val="22"/>
                <w:szCs w:val="22"/>
              </w:rPr>
              <w:t xml:space="preserve"> Flowchart – FFA History</w:t>
            </w:r>
          </w:p>
        </w:tc>
      </w:tr>
      <w:tr w:rsidR="00481908" w:rsidRPr="00481908" w14:paraId="2F285D64" w14:textId="77777777" w:rsidTr="009B0DCB">
        <w:trPr>
          <w:jc w:val="center"/>
        </w:trPr>
        <w:tc>
          <w:tcPr>
            <w:tcW w:w="2065" w:type="dxa"/>
            <w:vAlign w:val="center"/>
          </w:tcPr>
          <w:p w14:paraId="34BEF31D" w14:textId="37FB4068" w:rsidR="00481908" w:rsidRPr="00481908" w:rsidRDefault="009B0DCB" w:rsidP="009B0DCB">
            <w:pPr>
              <w:tabs>
                <w:tab w:val="left" w:pos="1080"/>
              </w:tabs>
              <w:spacing w:line="360" w:lineRule="auto"/>
              <w:rPr>
                <w:rFonts w:ascii="Verdana" w:hAnsi="Verdana" w:cs="Lasiver-Regular"/>
                <w:b/>
                <w:color w:val="070909"/>
                <w:sz w:val="22"/>
                <w:szCs w:val="22"/>
              </w:rPr>
            </w:pPr>
            <w:r>
              <w:rPr>
                <w:rFonts w:ascii="Verdana" w:hAnsi="Verdana" w:cs="Lasiver-Regular"/>
                <w:b/>
                <w:color w:val="070909"/>
                <w:sz w:val="22"/>
                <w:szCs w:val="22"/>
              </w:rPr>
              <w:t>Date</w:t>
            </w:r>
          </w:p>
        </w:tc>
        <w:tc>
          <w:tcPr>
            <w:tcW w:w="8725" w:type="dxa"/>
            <w:vAlign w:val="center"/>
          </w:tcPr>
          <w:p w14:paraId="1C81806C" w14:textId="00EAE2E2" w:rsidR="00481908" w:rsidRPr="00481908" w:rsidRDefault="009B0DCB" w:rsidP="009B0DCB">
            <w:pPr>
              <w:tabs>
                <w:tab w:val="left" w:pos="1080"/>
              </w:tabs>
              <w:spacing w:line="360" w:lineRule="auto"/>
              <w:rPr>
                <w:rFonts w:ascii="Verdana" w:hAnsi="Verdana" w:cs="Lasiver-Regular"/>
                <w:b/>
                <w:color w:val="070909"/>
                <w:sz w:val="22"/>
                <w:szCs w:val="22"/>
              </w:rPr>
            </w:pPr>
            <w:r>
              <w:rPr>
                <w:rFonts w:ascii="Verdana" w:hAnsi="Verdana" w:cs="Lasiver-Regular"/>
                <w:b/>
                <w:color w:val="070909"/>
                <w:sz w:val="22"/>
                <w:szCs w:val="22"/>
              </w:rPr>
              <w:t>Event</w:t>
            </w:r>
          </w:p>
        </w:tc>
      </w:tr>
      <w:tr w:rsidR="00481908" w:rsidRPr="00481908" w14:paraId="48ED1AC2" w14:textId="77777777" w:rsidTr="009B0DCB">
        <w:trPr>
          <w:trHeight w:val="9368"/>
          <w:jc w:val="center"/>
        </w:trPr>
        <w:tc>
          <w:tcPr>
            <w:tcW w:w="2065" w:type="dxa"/>
            <w:vAlign w:val="center"/>
          </w:tcPr>
          <w:p w14:paraId="3A939AF9" w14:textId="77777777" w:rsidR="00481908" w:rsidRPr="00481908" w:rsidRDefault="00481908" w:rsidP="00481908">
            <w:pPr>
              <w:tabs>
                <w:tab w:val="left" w:pos="1080"/>
              </w:tabs>
              <w:spacing w:line="360" w:lineRule="auto"/>
              <w:jc w:val="center"/>
              <w:rPr>
                <w:rFonts w:ascii="Verdana" w:hAnsi="Verdana" w:cs="Lasiver-Regular"/>
                <w:b/>
                <w:color w:val="070909"/>
                <w:sz w:val="22"/>
                <w:szCs w:val="22"/>
              </w:rPr>
            </w:pPr>
          </w:p>
        </w:tc>
        <w:tc>
          <w:tcPr>
            <w:tcW w:w="8725" w:type="dxa"/>
            <w:vAlign w:val="center"/>
          </w:tcPr>
          <w:p w14:paraId="4BAD0D89" w14:textId="77777777" w:rsidR="00481908" w:rsidRPr="00481908" w:rsidRDefault="00481908" w:rsidP="00481908">
            <w:pPr>
              <w:tabs>
                <w:tab w:val="left" w:pos="1080"/>
              </w:tabs>
              <w:spacing w:line="360" w:lineRule="auto"/>
              <w:jc w:val="center"/>
              <w:rPr>
                <w:rFonts w:ascii="Verdana" w:hAnsi="Verdana" w:cs="Lasiver-Regular"/>
                <w:b/>
                <w:color w:val="070909"/>
                <w:sz w:val="22"/>
                <w:szCs w:val="22"/>
              </w:rPr>
            </w:pPr>
          </w:p>
        </w:tc>
      </w:tr>
    </w:tbl>
    <w:p w14:paraId="212C7DD9" w14:textId="011B2E88" w:rsidR="00B63C70" w:rsidRPr="000B4913" w:rsidRDefault="00B63C70" w:rsidP="00296C69">
      <w:pPr>
        <w:spacing w:line="276" w:lineRule="auto"/>
      </w:pPr>
      <w:r>
        <w:rPr>
          <w:rFonts w:ascii="Verdana" w:hAnsi="Verdana" w:cs="Lasiver-Regular"/>
          <w:b/>
          <w:color w:val="070909"/>
          <w:sz w:val="22"/>
          <w:szCs w:val="22"/>
        </w:rPr>
        <w:br w:type="page"/>
      </w:r>
      <w:r w:rsidRPr="000B4913">
        <w:lastRenderedPageBreak/>
        <w:t>NAME: ___________________</w:t>
      </w:r>
      <w:r>
        <w:t>_________________</w:t>
      </w:r>
      <w:r w:rsidRPr="000B4913">
        <w:t xml:space="preserve"> DATE: _______</w:t>
      </w:r>
      <w:r>
        <w:t>_________</w:t>
      </w:r>
      <w:r w:rsidRPr="000B4913">
        <w:t>_____</w:t>
      </w:r>
      <w:r>
        <w:t xml:space="preserve"> CLASS: ___________</w:t>
      </w:r>
    </w:p>
    <w:p w14:paraId="42E4B577" w14:textId="77777777" w:rsidR="00B63C70" w:rsidRPr="000B4913" w:rsidRDefault="00B63C70" w:rsidP="00B63C70">
      <w:pPr>
        <w:jc w:val="center"/>
        <w:rPr>
          <w:b/>
        </w:rPr>
      </w:pPr>
    </w:p>
    <w:p w14:paraId="5B126295" w14:textId="1EB7A5F4" w:rsidR="00B63C70" w:rsidRPr="00080D2A" w:rsidRDefault="0023334B" w:rsidP="00296C69">
      <w:pPr>
        <w:pStyle w:val="DocumentTitle"/>
      </w:pPr>
      <w:r>
        <w:t>FFA Timeline</w:t>
      </w:r>
      <w:r w:rsidR="00B63C70">
        <w:br/>
        <w:t>FFA/NFA History</w:t>
      </w:r>
    </w:p>
    <w:p w14:paraId="1A541E89" w14:textId="77777777" w:rsidR="00296C69" w:rsidRDefault="00B63C70" w:rsidP="00296C69">
      <w:pPr>
        <w:pStyle w:val="FFASub1"/>
      </w:pPr>
      <w:r w:rsidRPr="006836A6">
        <w:t>Directions:</w:t>
      </w:r>
      <w:r>
        <w:t xml:space="preserve"> </w:t>
      </w:r>
    </w:p>
    <w:p w14:paraId="77A47CD7" w14:textId="066636E2" w:rsidR="00B63C70" w:rsidRDefault="0023334B" w:rsidP="00296C69">
      <w:pPr>
        <w:pStyle w:val="FFABody"/>
      </w:pPr>
      <w:r>
        <w:t>Answer the questions below.</w:t>
      </w:r>
    </w:p>
    <w:p w14:paraId="674AD3AB" w14:textId="77777777" w:rsidR="00B63C70" w:rsidRDefault="00B63C70" w:rsidP="00B63C70">
      <w:pPr>
        <w:tabs>
          <w:tab w:val="left" w:pos="1080"/>
        </w:tabs>
        <w:spacing w:after="240" w:line="360" w:lineRule="auto"/>
        <w:rPr>
          <w:rFonts w:ascii="Verdana" w:hAnsi="Verdana" w:cs="Lasiver-Regular"/>
          <w:b/>
          <w:color w:val="070909"/>
          <w:sz w:val="22"/>
          <w:szCs w:val="22"/>
        </w:rPr>
      </w:pPr>
    </w:p>
    <w:p w14:paraId="03CFC259" w14:textId="179E5EE9" w:rsidR="0023334B" w:rsidRPr="0023334B"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23334B">
        <w:rPr>
          <w:rFonts w:ascii="Verdana" w:hAnsi="Verdana" w:cs="Lasiver-Regular"/>
          <w:color w:val="070909"/>
        </w:rPr>
        <w:t>What was the significance of the Smith-Hughes National Vocational Education Act?</w:t>
      </w:r>
    </w:p>
    <w:p w14:paraId="2EFC142A" w14:textId="77777777" w:rsidR="0023334B" w:rsidRDefault="0023334B" w:rsidP="0023334B">
      <w:pPr>
        <w:tabs>
          <w:tab w:val="left" w:pos="1080"/>
        </w:tabs>
        <w:spacing w:after="240" w:line="360" w:lineRule="auto"/>
        <w:rPr>
          <w:rFonts w:ascii="Verdana" w:hAnsi="Verdana" w:cs="Lasiver-Regular"/>
          <w:color w:val="070909"/>
        </w:rPr>
      </w:pPr>
    </w:p>
    <w:p w14:paraId="0BC71A20" w14:textId="77777777" w:rsidR="0023334B" w:rsidRPr="0023334B" w:rsidRDefault="0023334B" w:rsidP="0023334B">
      <w:pPr>
        <w:tabs>
          <w:tab w:val="left" w:pos="1080"/>
        </w:tabs>
        <w:spacing w:after="240" w:line="360" w:lineRule="auto"/>
        <w:rPr>
          <w:rFonts w:ascii="Verdana" w:hAnsi="Verdana" w:cs="Lasiver-Regular"/>
          <w:color w:val="070909"/>
        </w:rPr>
      </w:pPr>
    </w:p>
    <w:p w14:paraId="545F8694" w14:textId="2D411ED1" w:rsidR="0023334B" w:rsidRPr="0023334B"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23334B">
        <w:rPr>
          <w:rFonts w:ascii="Verdana" w:hAnsi="Verdana" w:cs="Lasiver-Regular"/>
          <w:color w:val="070909"/>
        </w:rPr>
        <w:t>Set the stage for the first National FFA Convention. Where was it held? Who was there? What business took place?</w:t>
      </w:r>
    </w:p>
    <w:p w14:paraId="7041F42C" w14:textId="77777777" w:rsidR="0023334B" w:rsidRDefault="0023334B" w:rsidP="0023334B">
      <w:pPr>
        <w:tabs>
          <w:tab w:val="left" w:pos="1080"/>
        </w:tabs>
        <w:spacing w:after="240" w:line="360" w:lineRule="auto"/>
        <w:rPr>
          <w:rFonts w:ascii="Verdana" w:hAnsi="Verdana" w:cs="Lasiver-Regular"/>
          <w:color w:val="070909"/>
        </w:rPr>
      </w:pPr>
    </w:p>
    <w:p w14:paraId="4B7499B5" w14:textId="77777777" w:rsidR="0023334B" w:rsidRPr="0023334B" w:rsidRDefault="0023334B" w:rsidP="0023334B">
      <w:pPr>
        <w:tabs>
          <w:tab w:val="left" w:pos="1080"/>
        </w:tabs>
        <w:spacing w:after="240" w:line="360" w:lineRule="auto"/>
        <w:rPr>
          <w:rFonts w:ascii="Verdana" w:hAnsi="Verdana" w:cs="Lasiver-Regular"/>
          <w:color w:val="070909"/>
        </w:rPr>
      </w:pPr>
    </w:p>
    <w:p w14:paraId="6FBAC915" w14:textId="6187D5BE" w:rsidR="0023334B" w:rsidRPr="0023334B"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23334B">
        <w:rPr>
          <w:rFonts w:ascii="Verdana" w:hAnsi="Verdana" w:cs="Lasiver-Regular"/>
          <w:color w:val="070909"/>
        </w:rPr>
        <w:t>What happened during the 1929 National FFA Convention?</w:t>
      </w:r>
    </w:p>
    <w:p w14:paraId="53398A9F" w14:textId="77777777" w:rsidR="0023334B" w:rsidRDefault="0023334B" w:rsidP="0023334B">
      <w:pPr>
        <w:tabs>
          <w:tab w:val="left" w:pos="1080"/>
        </w:tabs>
        <w:spacing w:after="240" w:line="360" w:lineRule="auto"/>
        <w:rPr>
          <w:rFonts w:ascii="Verdana" w:hAnsi="Verdana" w:cs="Lasiver-Regular"/>
          <w:color w:val="070909"/>
        </w:rPr>
      </w:pPr>
    </w:p>
    <w:p w14:paraId="4453CBFF" w14:textId="77777777" w:rsidR="0023334B" w:rsidRPr="0023334B" w:rsidRDefault="0023334B" w:rsidP="0023334B">
      <w:pPr>
        <w:tabs>
          <w:tab w:val="left" w:pos="1080"/>
        </w:tabs>
        <w:spacing w:after="240" w:line="360" w:lineRule="auto"/>
        <w:rPr>
          <w:rFonts w:ascii="Verdana" w:hAnsi="Verdana" w:cs="Lasiver-Regular"/>
          <w:color w:val="070909"/>
        </w:rPr>
      </w:pPr>
    </w:p>
    <w:p w14:paraId="6BC12B5A" w14:textId="5A871B0B" w:rsidR="0023334B" w:rsidRPr="0023334B"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23334B">
        <w:rPr>
          <w:rFonts w:ascii="Verdana" w:hAnsi="Verdana" w:cs="Lasiver-Regular"/>
          <w:color w:val="070909"/>
        </w:rPr>
        <w:t xml:space="preserve">Where was the site of the first </w:t>
      </w:r>
      <w:r w:rsidR="00685E77">
        <w:rPr>
          <w:rFonts w:ascii="Verdana" w:hAnsi="Verdana" w:cs="Lasiver-Regular"/>
          <w:color w:val="070909"/>
        </w:rPr>
        <w:t>N</w:t>
      </w:r>
      <w:r w:rsidR="00685E77" w:rsidRPr="0023334B">
        <w:rPr>
          <w:rFonts w:ascii="Verdana" w:hAnsi="Verdana" w:cs="Lasiver-Regular"/>
          <w:color w:val="070909"/>
        </w:rPr>
        <w:t xml:space="preserve">ational </w:t>
      </w:r>
      <w:r w:rsidRPr="0023334B">
        <w:rPr>
          <w:rFonts w:ascii="Verdana" w:hAnsi="Verdana" w:cs="Lasiver-Regular"/>
          <w:color w:val="070909"/>
        </w:rPr>
        <w:t>FFA headquarters?</w:t>
      </w:r>
    </w:p>
    <w:p w14:paraId="5DC5D2D9" w14:textId="77777777" w:rsidR="0023334B" w:rsidRDefault="0023334B" w:rsidP="0023334B">
      <w:pPr>
        <w:tabs>
          <w:tab w:val="left" w:pos="1080"/>
        </w:tabs>
        <w:spacing w:after="240" w:line="360" w:lineRule="auto"/>
        <w:rPr>
          <w:rFonts w:ascii="Verdana" w:hAnsi="Verdana" w:cs="Lasiver-Regular"/>
          <w:color w:val="070909"/>
        </w:rPr>
      </w:pPr>
    </w:p>
    <w:p w14:paraId="67CA94BC" w14:textId="77777777" w:rsidR="0023334B" w:rsidRPr="0023334B" w:rsidRDefault="0023334B" w:rsidP="0023334B">
      <w:pPr>
        <w:tabs>
          <w:tab w:val="left" w:pos="1080"/>
        </w:tabs>
        <w:spacing w:after="240" w:line="360" w:lineRule="auto"/>
        <w:rPr>
          <w:rFonts w:ascii="Verdana" w:hAnsi="Verdana" w:cs="Lasiver-Regular"/>
          <w:color w:val="070909"/>
        </w:rPr>
      </w:pPr>
    </w:p>
    <w:p w14:paraId="27AFCE59" w14:textId="0C2569AA" w:rsidR="0023334B" w:rsidRPr="0023334B" w:rsidRDefault="0023334B" w:rsidP="00D33DA5">
      <w:pPr>
        <w:pStyle w:val="ListParagraph"/>
        <w:numPr>
          <w:ilvl w:val="0"/>
          <w:numId w:val="33"/>
        </w:numPr>
        <w:tabs>
          <w:tab w:val="left" w:pos="1080"/>
        </w:tabs>
        <w:spacing w:after="240" w:line="360" w:lineRule="auto"/>
        <w:rPr>
          <w:rFonts w:ascii="Verdana" w:hAnsi="Verdana" w:cs="Lasiver-Regular"/>
          <w:color w:val="070909"/>
        </w:rPr>
      </w:pPr>
      <w:r w:rsidRPr="0023334B">
        <w:rPr>
          <w:rFonts w:ascii="Verdana" w:hAnsi="Verdana" w:cs="Lasiver-Regular"/>
          <w:color w:val="070909"/>
        </w:rPr>
        <w:t xml:space="preserve">In 1950, Congress passed </w:t>
      </w:r>
      <w:r>
        <w:rPr>
          <w:rFonts w:ascii="Verdana" w:hAnsi="Verdana" w:cs="Lasiver-Regular"/>
          <w:color w:val="070909"/>
        </w:rPr>
        <w:t>which</w:t>
      </w:r>
      <w:r w:rsidRPr="0023334B">
        <w:rPr>
          <w:rFonts w:ascii="Verdana" w:hAnsi="Verdana" w:cs="Lasiver-Regular"/>
          <w:color w:val="070909"/>
        </w:rPr>
        <w:t xml:space="preserve"> law to charter FFA (thus opening up federal funds for the organization)?</w:t>
      </w:r>
    </w:p>
    <w:p w14:paraId="66928A62" w14:textId="77777777" w:rsidR="0023334B" w:rsidRPr="0023334B" w:rsidRDefault="0023334B" w:rsidP="0023334B">
      <w:pPr>
        <w:tabs>
          <w:tab w:val="left" w:pos="1080"/>
        </w:tabs>
        <w:spacing w:after="240" w:line="360" w:lineRule="auto"/>
        <w:rPr>
          <w:rFonts w:ascii="Verdana" w:hAnsi="Verdana" w:cs="Lasiver-Regular"/>
          <w:color w:val="070909"/>
        </w:rPr>
      </w:pPr>
    </w:p>
    <w:p w14:paraId="35CDF382" w14:textId="12534B1E" w:rsidR="0023334B" w:rsidRPr="0023334B"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23334B">
        <w:rPr>
          <w:rFonts w:ascii="Verdana" w:hAnsi="Verdana" w:cs="Lasiver-Regular"/>
          <w:color w:val="070909"/>
        </w:rPr>
        <w:lastRenderedPageBreak/>
        <w:t xml:space="preserve">Why did the Future Farmers of America change its name in 1988? What is the organization now </w:t>
      </w:r>
      <w:r w:rsidR="0079093F">
        <w:rPr>
          <w:rFonts w:ascii="Verdana" w:hAnsi="Verdana" w:cs="Lasiver-Regular"/>
          <w:color w:val="070909"/>
        </w:rPr>
        <w:t>called</w:t>
      </w:r>
      <w:r w:rsidRPr="0023334B">
        <w:rPr>
          <w:rFonts w:ascii="Verdana" w:hAnsi="Verdana" w:cs="Lasiver-Regular"/>
          <w:color w:val="070909"/>
        </w:rPr>
        <w:t>?</w:t>
      </w:r>
    </w:p>
    <w:p w14:paraId="10938F49" w14:textId="77777777" w:rsidR="0023334B" w:rsidRDefault="0023334B" w:rsidP="0023334B">
      <w:pPr>
        <w:tabs>
          <w:tab w:val="left" w:pos="1080"/>
        </w:tabs>
        <w:spacing w:after="240" w:line="360" w:lineRule="auto"/>
        <w:rPr>
          <w:rFonts w:ascii="Verdana" w:hAnsi="Verdana" w:cs="Lasiver-Regular"/>
          <w:color w:val="070909"/>
        </w:rPr>
      </w:pPr>
    </w:p>
    <w:p w14:paraId="04392C84" w14:textId="77777777" w:rsidR="0023334B" w:rsidRPr="0023334B" w:rsidRDefault="0023334B" w:rsidP="0023334B">
      <w:pPr>
        <w:tabs>
          <w:tab w:val="left" w:pos="1080"/>
        </w:tabs>
        <w:spacing w:after="240" w:line="360" w:lineRule="auto"/>
        <w:rPr>
          <w:rFonts w:ascii="Verdana" w:hAnsi="Verdana" w:cs="Lasiver-Regular"/>
          <w:color w:val="070909"/>
        </w:rPr>
      </w:pPr>
    </w:p>
    <w:p w14:paraId="58A13FB4" w14:textId="282EF383" w:rsidR="0023334B" w:rsidRPr="0023334B" w:rsidRDefault="0079093F" w:rsidP="0023334B">
      <w:pPr>
        <w:pStyle w:val="ListParagraph"/>
        <w:numPr>
          <w:ilvl w:val="0"/>
          <w:numId w:val="33"/>
        </w:numPr>
        <w:tabs>
          <w:tab w:val="left" w:pos="1080"/>
        </w:tabs>
        <w:spacing w:after="240" w:line="360" w:lineRule="auto"/>
        <w:rPr>
          <w:rFonts w:ascii="Verdana" w:hAnsi="Verdana" w:cs="Lasiver-Regular"/>
          <w:color w:val="070909"/>
        </w:rPr>
      </w:pPr>
      <w:r>
        <w:rPr>
          <w:rFonts w:ascii="Verdana" w:hAnsi="Verdana" w:cs="Lasiver-Regular"/>
          <w:color w:val="070909"/>
        </w:rPr>
        <w:t xml:space="preserve">The </w:t>
      </w:r>
      <w:r w:rsidR="0023334B" w:rsidRPr="0023334B">
        <w:rPr>
          <w:rFonts w:ascii="Verdana" w:hAnsi="Verdana" w:cs="Lasiver-Regular"/>
          <w:color w:val="070909"/>
        </w:rPr>
        <w:t>National FFA Convention was held in Kansas City</w:t>
      </w:r>
      <w:r w:rsidR="0023334B">
        <w:rPr>
          <w:rFonts w:ascii="Verdana" w:hAnsi="Verdana" w:cs="Lasiver-Regular"/>
          <w:color w:val="070909"/>
        </w:rPr>
        <w:t>, M</w:t>
      </w:r>
      <w:r>
        <w:rPr>
          <w:rFonts w:ascii="Verdana" w:hAnsi="Verdana" w:cs="Lasiver-Regular"/>
          <w:color w:val="070909"/>
        </w:rPr>
        <w:t>o.</w:t>
      </w:r>
      <w:r w:rsidR="0023334B" w:rsidRPr="0023334B">
        <w:rPr>
          <w:rFonts w:ascii="Verdana" w:hAnsi="Verdana" w:cs="Lasiver-Regular"/>
          <w:color w:val="070909"/>
        </w:rPr>
        <w:t>, through 1998. Where did the convention move in 1999 to provide enough space for the growing convention? Where did it move in 2006?</w:t>
      </w:r>
      <w:r w:rsidR="0023334B">
        <w:rPr>
          <w:rFonts w:ascii="Verdana" w:hAnsi="Verdana" w:cs="Lasiver-Regular"/>
          <w:color w:val="070909"/>
        </w:rPr>
        <w:t xml:space="preserve"> Where did it move in 2013? Where did it move in 2016?</w:t>
      </w:r>
    </w:p>
    <w:p w14:paraId="44CF7EFC" w14:textId="77777777" w:rsidR="0023334B" w:rsidRDefault="0023334B" w:rsidP="0023334B">
      <w:pPr>
        <w:tabs>
          <w:tab w:val="left" w:pos="1080"/>
        </w:tabs>
        <w:spacing w:after="240" w:line="360" w:lineRule="auto"/>
        <w:rPr>
          <w:rFonts w:ascii="Verdana" w:hAnsi="Verdana" w:cs="Lasiver-Regular"/>
          <w:color w:val="070909"/>
        </w:rPr>
      </w:pPr>
    </w:p>
    <w:p w14:paraId="3FF3D614" w14:textId="77777777" w:rsidR="0023334B" w:rsidRPr="0023334B" w:rsidRDefault="0023334B" w:rsidP="0023334B">
      <w:pPr>
        <w:tabs>
          <w:tab w:val="left" w:pos="1080"/>
        </w:tabs>
        <w:spacing w:after="240" w:line="360" w:lineRule="auto"/>
        <w:rPr>
          <w:rFonts w:ascii="Verdana" w:hAnsi="Verdana" w:cs="Lasiver-Regular"/>
          <w:color w:val="070909"/>
        </w:rPr>
      </w:pPr>
    </w:p>
    <w:p w14:paraId="3D15BBB3" w14:textId="47B85271" w:rsidR="0023334B" w:rsidRPr="0023334B"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23334B">
        <w:rPr>
          <w:rFonts w:ascii="Verdana" w:hAnsi="Verdana" w:cs="Lasiver-Regular"/>
          <w:color w:val="070909"/>
        </w:rPr>
        <w:t xml:space="preserve">What </w:t>
      </w:r>
      <w:r w:rsidR="0079093F">
        <w:rPr>
          <w:rFonts w:ascii="Verdana" w:hAnsi="Verdana" w:cs="Lasiver-Regular"/>
          <w:color w:val="070909"/>
        </w:rPr>
        <w:t>a</w:t>
      </w:r>
      <w:r w:rsidR="0079093F" w:rsidRPr="0023334B">
        <w:rPr>
          <w:rFonts w:ascii="Verdana" w:hAnsi="Verdana" w:cs="Lasiver-Regular"/>
          <w:color w:val="070909"/>
        </w:rPr>
        <w:t xml:space="preserve">ct </w:t>
      </w:r>
      <w:r w:rsidRPr="0023334B">
        <w:rPr>
          <w:rFonts w:ascii="Verdana" w:hAnsi="Verdana" w:cs="Lasiver-Regular"/>
          <w:color w:val="070909"/>
        </w:rPr>
        <w:t>spurred the merger of FFA and NFA?</w:t>
      </w:r>
    </w:p>
    <w:p w14:paraId="0868850D" w14:textId="77777777" w:rsidR="0023334B" w:rsidRDefault="0023334B" w:rsidP="0023334B">
      <w:pPr>
        <w:tabs>
          <w:tab w:val="left" w:pos="1080"/>
        </w:tabs>
        <w:spacing w:after="240" w:line="360" w:lineRule="auto"/>
        <w:rPr>
          <w:rFonts w:ascii="Verdana" w:hAnsi="Verdana" w:cs="Lasiver-Regular"/>
          <w:color w:val="070909"/>
        </w:rPr>
      </w:pPr>
    </w:p>
    <w:p w14:paraId="49D642CD" w14:textId="77777777" w:rsidR="0023334B" w:rsidRPr="0023334B" w:rsidRDefault="0023334B" w:rsidP="0023334B">
      <w:pPr>
        <w:tabs>
          <w:tab w:val="left" w:pos="1080"/>
        </w:tabs>
        <w:spacing w:after="240" w:line="360" w:lineRule="auto"/>
        <w:rPr>
          <w:rFonts w:ascii="Verdana" w:hAnsi="Verdana" w:cs="Lasiver-Regular"/>
          <w:color w:val="070909"/>
        </w:rPr>
      </w:pPr>
    </w:p>
    <w:p w14:paraId="05CE9DAB" w14:textId="053F816F" w:rsidR="0023334B" w:rsidRPr="00E2103F" w:rsidRDefault="0023334B" w:rsidP="0023334B">
      <w:pPr>
        <w:pStyle w:val="ListParagraph"/>
        <w:numPr>
          <w:ilvl w:val="0"/>
          <w:numId w:val="33"/>
        </w:numPr>
        <w:tabs>
          <w:tab w:val="left" w:pos="1080"/>
        </w:tabs>
        <w:spacing w:after="240" w:line="360" w:lineRule="auto"/>
        <w:rPr>
          <w:rFonts w:ascii="Verdana" w:hAnsi="Verdana" w:cs="Lasiver-Regular"/>
          <w:color w:val="070909"/>
        </w:rPr>
      </w:pPr>
      <w:r w:rsidRPr="0023334B">
        <w:rPr>
          <w:rFonts w:ascii="Verdana" w:hAnsi="Verdana" w:cs="Lasiver-Regular"/>
          <w:color w:val="070909"/>
        </w:rPr>
        <w:t xml:space="preserve">Explain an interesting perspective of the FFA-NFA merger that is discussed in </w:t>
      </w:r>
      <w:r w:rsidR="00D20A67">
        <w:rPr>
          <w:rFonts w:ascii="Verdana" w:hAnsi="Verdana" w:cs="Lasiver-Regular"/>
          <w:color w:val="070909"/>
        </w:rPr>
        <w:t>t</w:t>
      </w:r>
      <w:r w:rsidRPr="007E55FC">
        <w:rPr>
          <w:rFonts w:ascii="Verdana" w:hAnsi="Verdana" w:cs="Lasiver-Regular"/>
          <w:color w:val="070909"/>
        </w:rPr>
        <w:t xml:space="preserve">he </w:t>
      </w:r>
      <w:r w:rsidR="00D20A67">
        <w:rPr>
          <w:rFonts w:ascii="Verdana" w:hAnsi="Verdana" w:cs="Lasiver-Regular"/>
          <w:color w:val="070909"/>
        </w:rPr>
        <w:t>“</w:t>
      </w:r>
      <w:r w:rsidRPr="007E55FC">
        <w:rPr>
          <w:rFonts w:ascii="Verdana" w:hAnsi="Verdana" w:cs="Lasiver-Regular"/>
          <w:color w:val="070909"/>
        </w:rPr>
        <w:t>Official FFA Student Handbook</w:t>
      </w:r>
      <w:r w:rsidRPr="00E2103F">
        <w:rPr>
          <w:rFonts w:ascii="Verdana" w:hAnsi="Verdana" w:cs="Lasiver-Regular"/>
          <w:color w:val="070909"/>
        </w:rPr>
        <w:t>.</w:t>
      </w:r>
      <w:r w:rsidR="0079093F" w:rsidRPr="00E2103F">
        <w:rPr>
          <w:rFonts w:ascii="Verdana" w:hAnsi="Verdana" w:cs="Lasiver-Regular"/>
          <w:color w:val="070909"/>
        </w:rPr>
        <w:t>”</w:t>
      </w:r>
    </w:p>
    <w:p w14:paraId="3BCD83FF" w14:textId="77777777" w:rsidR="0023334B" w:rsidRDefault="0023334B" w:rsidP="0023334B">
      <w:pPr>
        <w:tabs>
          <w:tab w:val="left" w:pos="1080"/>
        </w:tabs>
        <w:spacing w:after="240" w:line="360" w:lineRule="auto"/>
        <w:rPr>
          <w:rFonts w:ascii="Verdana" w:hAnsi="Verdana" w:cs="Lasiver-Regular"/>
          <w:color w:val="070909"/>
        </w:rPr>
      </w:pPr>
    </w:p>
    <w:p w14:paraId="24742B23" w14:textId="77777777" w:rsidR="0023334B" w:rsidRPr="0023334B" w:rsidRDefault="0023334B" w:rsidP="0023334B">
      <w:pPr>
        <w:tabs>
          <w:tab w:val="left" w:pos="1080"/>
        </w:tabs>
        <w:spacing w:after="240" w:line="360" w:lineRule="auto"/>
        <w:rPr>
          <w:rFonts w:ascii="Verdana" w:hAnsi="Verdana" w:cs="Lasiver-Regular"/>
          <w:color w:val="070909"/>
        </w:rPr>
      </w:pPr>
    </w:p>
    <w:p w14:paraId="706C9EA6" w14:textId="33D49C9C" w:rsidR="0023334B" w:rsidRPr="0023334B" w:rsidRDefault="00D33DA5" w:rsidP="0023334B">
      <w:pPr>
        <w:pStyle w:val="ListParagraph"/>
        <w:numPr>
          <w:ilvl w:val="0"/>
          <w:numId w:val="33"/>
        </w:numPr>
        <w:tabs>
          <w:tab w:val="left" w:pos="1080"/>
        </w:tabs>
        <w:spacing w:after="240" w:line="360" w:lineRule="auto"/>
        <w:rPr>
          <w:rFonts w:ascii="Verdana" w:hAnsi="Verdana" w:cs="Lasiver-Regular"/>
          <w:color w:val="070909"/>
        </w:rPr>
      </w:pPr>
      <w:r>
        <w:rPr>
          <w:rFonts w:ascii="Verdana" w:hAnsi="Verdana" w:cs="Lasiver-Regular"/>
          <w:color w:val="070909"/>
        </w:rPr>
        <w:t xml:space="preserve"> </w:t>
      </w:r>
      <w:r w:rsidR="0023334B" w:rsidRPr="0023334B">
        <w:rPr>
          <w:rFonts w:ascii="Verdana" w:hAnsi="Verdana" w:cs="Lasiver-Regular"/>
          <w:color w:val="070909"/>
        </w:rPr>
        <w:t xml:space="preserve">Look through the photos from FFA and NFA history. List three </w:t>
      </w:r>
      <w:r w:rsidR="00140512">
        <w:rPr>
          <w:rFonts w:ascii="Verdana" w:hAnsi="Verdana" w:cs="Lasiver-Regular"/>
          <w:color w:val="070909"/>
        </w:rPr>
        <w:t xml:space="preserve">photos </w:t>
      </w:r>
      <w:r w:rsidR="0023334B" w:rsidRPr="0023334B">
        <w:rPr>
          <w:rFonts w:ascii="Verdana" w:hAnsi="Verdana" w:cs="Lasiver-Regular"/>
          <w:color w:val="070909"/>
        </w:rPr>
        <w:t>that are interesting to you. What do they show? What about them interests you?</w:t>
      </w:r>
    </w:p>
    <w:p w14:paraId="33110EFC" w14:textId="77777777" w:rsidR="0023334B" w:rsidRPr="0023334B" w:rsidRDefault="0023334B" w:rsidP="0023334B">
      <w:pPr>
        <w:tabs>
          <w:tab w:val="left" w:pos="1080"/>
        </w:tabs>
        <w:spacing w:after="240" w:line="360" w:lineRule="auto"/>
        <w:rPr>
          <w:rFonts w:ascii="Verdana" w:hAnsi="Verdana" w:cs="Lasiver-Regular"/>
          <w:color w:val="070909"/>
        </w:rPr>
      </w:pPr>
    </w:p>
    <w:p w14:paraId="120F4ADB" w14:textId="77777777" w:rsidR="0023334B" w:rsidRPr="0023334B" w:rsidRDefault="0023334B" w:rsidP="005F0AF5">
      <w:pPr>
        <w:tabs>
          <w:tab w:val="left" w:pos="1080"/>
        </w:tabs>
        <w:spacing w:after="240" w:line="360" w:lineRule="auto"/>
        <w:rPr>
          <w:rFonts w:ascii="Verdana" w:hAnsi="Verdana" w:cs="Lasiver-Regular"/>
          <w:color w:val="070909"/>
        </w:rPr>
      </w:pPr>
    </w:p>
    <w:p w14:paraId="6FB77378" w14:textId="77777777" w:rsidR="0023334B" w:rsidRPr="0023334B" w:rsidRDefault="0023334B" w:rsidP="005F0AF5">
      <w:pPr>
        <w:tabs>
          <w:tab w:val="left" w:pos="1080"/>
        </w:tabs>
        <w:spacing w:after="240" w:line="360" w:lineRule="auto"/>
        <w:rPr>
          <w:rFonts w:ascii="Verdana" w:hAnsi="Verdana" w:cs="Lasiver-Regular"/>
          <w:color w:val="070909"/>
        </w:rPr>
      </w:pPr>
    </w:p>
    <w:p w14:paraId="4595A8B9" w14:textId="77777777" w:rsidR="0023334B" w:rsidRDefault="0023334B" w:rsidP="005F0AF5">
      <w:pPr>
        <w:tabs>
          <w:tab w:val="left" w:pos="1080"/>
        </w:tabs>
        <w:spacing w:after="240" w:line="360" w:lineRule="auto"/>
        <w:rPr>
          <w:rFonts w:ascii="Verdana" w:hAnsi="Verdana" w:cs="Lasiver-Regular"/>
          <w:b/>
          <w:color w:val="070909"/>
          <w:sz w:val="22"/>
          <w:szCs w:val="22"/>
        </w:rPr>
      </w:pPr>
    </w:p>
    <w:p w14:paraId="355A094E" w14:textId="77777777" w:rsidR="0023334B" w:rsidRPr="000B4913" w:rsidRDefault="0023334B" w:rsidP="0023334B">
      <w:r w:rsidRPr="000B4913">
        <w:lastRenderedPageBreak/>
        <w:t>NAME: ___________________</w:t>
      </w:r>
      <w:r>
        <w:t>_________________</w:t>
      </w:r>
      <w:r w:rsidRPr="000B4913">
        <w:t xml:space="preserve"> DATE: _______</w:t>
      </w:r>
      <w:r>
        <w:t>_________</w:t>
      </w:r>
      <w:r w:rsidRPr="000B4913">
        <w:t>_____</w:t>
      </w:r>
      <w:r>
        <w:t xml:space="preserve"> CLASS: ___________</w:t>
      </w:r>
    </w:p>
    <w:p w14:paraId="5A23B4CD" w14:textId="77777777" w:rsidR="0023334B" w:rsidRPr="000B4913" w:rsidRDefault="0023334B" w:rsidP="0023334B">
      <w:pPr>
        <w:jc w:val="center"/>
        <w:rPr>
          <w:b/>
        </w:rPr>
      </w:pPr>
    </w:p>
    <w:p w14:paraId="26DBF08B" w14:textId="6BA72A98" w:rsidR="0023334B" w:rsidRPr="00080D2A" w:rsidRDefault="0023334B" w:rsidP="00296C69">
      <w:pPr>
        <w:pStyle w:val="DocumentTitle"/>
      </w:pPr>
      <w:r>
        <w:t>FFA Timeline</w:t>
      </w:r>
      <w:r w:rsidR="001E52A7">
        <w:t xml:space="preserve"> Key</w:t>
      </w:r>
      <w:r>
        <w:br/>
        <w:t>FFA/NFA History</w:t>
      </w:r>
    </w:p>
    <w:p w14:paraId="0C2A8E85" w14:textId="77777777" w:rsidR="00296C69" w:rsidRDefault="0023334B" w:rsidP="00296C69">
      <w:pPr>
        <w:pStyle w:val="FFASub1"/>
      </w:pPr>
      <w:r w:rsidRPr="006836A6">
        <w:t>Directions:</w:t>
      </w:r>
      <w:r>
        <w:t xml:space="preserve"> </w:t>
      </w:r>
    </w:p>
    <w:p w14:paraId="4DA1CE99" w14:textId="57AA41C2" w:rsidR="0023334B" w:rsidRDefault="0023334B" w:rsidP="00296C69">
      <w:pPr>
        <w:pStyle w:val="FFABody"/>
      </w:pPr>
      <w:r>
        <w:t>Answer the questions below.</w:t>
      </w:r>
    </w:p>
    <w:p w14:paraId="39A98738" w14:textId="77777777" w:rsidR="00296C69" w:rsidRDefault="00296C69" w:rsidP="00296C69">
      <w:pPr>
        <w:pStyle w:val="FFABody"/>
      </w:pPr>
    </w:p>
    <w:p w14:paraId="61C14A2A" w14:textId="77777777" w:rsidR="0023334B" w:rsidRPr="0023334B"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23334B">
        <w:rPr>
          <w:rFonts w:ascii="Verdana" w:hAnsi="Verdana" w:cs="Lasiver-Regular"/>
          <w:color w:val="070909"/>
        </w:rPr>
        <w:t>What was the significance of the Smith-Hughes National Vocational Education Act?</w:t>
      </w:r>
    </w:p>
    <w:p w14:paraId="4427CE02" w14:textId="7E32E050" w:rsidR="0023334B" w:rsidRPr="0023334B" w:rsidRDefault="0023334B" w:rsidP="0055280F">
      <w:pPr>
        <w:pStyle w:val="ListParagraph"/>
        <w:numPr>
          <w:ilvl w:val="1"/>
          <w:numId w:val="34"/>
        </w:numPr>
        <w:tabs>
          <w:tab w:val="left" w:pos="1080"/>
        </w:tabs>
        <w:spacing w:after="120" w:line="240" w:lineRule="auto"/>
        <w:rPr>
          <w:rFonts w:ascii="Verdana" w:hAnsi="Verdana" w:cs="Lasiver-Regular"/>
          <w:b/>
          <w:color w:val="070909"/>
        </w:rPr>
      </w:pPr>
      <w:r w:rsidRPr="0023334B">
        <w:rPr>
          <w:rFonts w:ascii="Verdana" w:hAnsi="Verdana" w:cs="Lasiver-Regular"/>
          <w:b/>
          <w:color w:val="070909"/>
        </w:rPr>
        <w:t>Provided federal funds to high schools with vocational education classes.</w:t>
      </w:r>
    </w:p>
    <w:p w14:paraId="4F470EE4" w14:textId="00D456FA" w:rsidR="0023334B" w:rsidRPr="0023334B" w:rsidRDefault="0023334B" w:rsidP="0055280F">
      <w:pPr>
        <w:pStyle w:val="ListParagraph"/>
        <w:numPr>
          <w:ilvl w:val="1"/>
          <w:numId w:val="34"/>
        </w:numPr>
        <w:tabs>
          <w:tab w:val="left" w:pos="1080"/>
        </w:tabs>
        <w:spacing w:after="120" w:line="240" w:lineRule="auto"/>
        <w:rPr>
          <w:rFonts w:ascii="Verdana" w:hAnsi="Verdana" w:cs="Lasiver-Regular"/>
          <w:b/>
          <w:color w:val="070909"/>
        </w:rPr>
      </w:pPr>
      <w:r w:rsidRPr="0023334B">
        <w:rPr>
          <w:rFonts w:ascii="Verdana" w:hAnsi="Verdana" w:cs="Lasiver-Regular"/>
          <w:b/>
          <w:color w:val="070909"/>
        </w:rPr>
        <w:t>Funds allowed youth organizations to begin.</w:t>
      </w:r>
    </w:p>
    <w:p w14:paraId="74130E4D" w14:textId="77777777" w:rsidR="0023334B" w:rsidRPr="0023334B" w:rsidRDefault="0023334B" w:rsidP="0023334B">
      <w:pPr>
        <w:tabs>
          <w:tab w:val="left" w:pos="1080"/>
        </w:tabs>
        <w:spacing w:after="240" w:line="360" w:lineRule="auto"/>
        <w:rPr>
          <w:rFonts w:ascii="Verdana" w:hAnsi="Verdana" w:cs="Lasiver-Regular"/>
          <w:color w:val="070909"/>
        </w:rPr>
      </w:pPr>
    </w:p>
    <w:p w14:paraId="1A189922" w14:textId="77777777" w:rsidR="0023334B" w:rsidRPr="0023334B"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23334B">
        <w:rPr>
          <w:rFonts w:ascii="Verdana" w:hAnsi="Verdana" w:cs="Lasiver-Regular"/>
          <w:color w:val="070909"/>
        </w:rPr>
        <w:t>Set the stage for the first National FFA Convention. Where was it held? Who was there? What business took place?</w:t>
      </w:r>
    </w:p>
    <w:p w14:paraId="41FB2082" w14:textId="705544A1" w:rsidR="0023334B" w:rsidRPr="0023334B" w:rsidRDefault="0023334B" w:rsidP="0055280F">
      <w:pPr>
        <w:pStyle w:val="ListParagraph"/>
        <w:numPr>
          <w:ilvl w:val="1"/>
          <w:numId w:val="34"/>
        </w:numPr>
        <w:tabs>
          <w:tab w:val="left" w:pos="1080"/>
        </w:tabs>
        <w:spacing w:after="120" w:line="240" w:lineRule="auto"/>
        <w:rPr>
          <w:rFonts w:ascii="Verdana" w:hAnsi="Verdana" w:cs="Lasiver-Regular"/>
          <w:b/>
          <w:color w:val="070909"/>
        </w:rPr>
      </w:pPr>
      <w:r w:rsidRPr="0023334B">
        <w:rPr>
          <w:rFonts w:ascii="Verdana" w:hAnsi="Verdana" w:cs="Lasiver-Regular"/>
          <w:b/>
          <w:color w:val="070909"/>
        </w:rPr>
        <w:t>Bal</w:t>
      </w:r>
      <w:r>
        <w:rPr>
          <w:rFonts w:ascii="Verdana" w:hAnsi="Verdana" w:cs="Lasiver-Regular"/>
          <w:b/>
          <w:color w:val="070909"/>
        </w:rPr>
        <w:t>timore Hotel in Kansas City, M</w:t>
      </w:r>
      <w:r w:rsidR="00023DDB">
        <w:rPr>
          <w:rFonts w:ascii="Verdana" w:hAnsi="Verdana" w:cs="Lasiver-Regular"/>
          <w:b/>
          <w:color w:val="070909"/>
        </w:rPr>
        <w:t>o</w:t>
      </w:r>
      <w:r>
        <w:rPr>
          <w:rFonts w:ascii="Verdana" w:hAnsi="Verdana" w:cs="Lasiver-Regular"/>
          <w:b/>
          <w:color w:val="070909"/>
        </w:rPr>
        <w:t>.</w:t>
      </w:r>
    </w:p>
    <w:p w14:paraId="5A1AE0FC" w14:textId="5CA43ACF" w:rsidR="0023334B" w:rsidRPr="0023334B" w:rsidRDefault="0023334B" w:rsidP="0055280F">
      <w:pPr>
        <w:pStyle w:val="ListParagraph"/>
        <w:numPr>
          <w:ilvl w:val="1"/>
          <w:numId w:val="34"/>
        </w:numPr>
        <w:tabs>
          <w:tab w:val="left" w:pos="1080"/>
        </w:tabs>
        <w:spacing w:after="120" w:line="240" w:lineRule="auto"/>
        <w:rPr>
          <w:rFonts w:ascii="Verdana" w:hAnsi="Verdana" w:cs="Lasiver-Regular"/>
          <w:b/>
          <w:color w:val="070909"/>
        </w:rPr>
      </w:pPr>
      <w:r w:rsidRPr="0023334B">
        <w:rPr>
          <w:rFonts w:ascii="Verdana" w:hAnsi="Verdana" w:cs="Lasiver-Regular"/>
          <w:b/>
          <w:color w:val="070909"/>
        </w:rPr>
        <w:t xml:space="preserve">33 </w:t>
      </w:r>
      <w:r w:rsidR="00023DDB">
        <w:rPr>
          <w:rFonts w:ascii="Verdana" w:hAnsi="Verdana" w:cs="Lasiver-Regular"/>
          <w:b/>
          <w:color w:val="070909"/>
        </w:rPr>
        <w:t>d</w:t>
      </w:r>
      <w:r w:rsidR="00023DDB" w:rsidRPr="0023334B">
        <w:rPr>
          <w:rFonts w:ascii="Verdana" w:hAnsi="Verdana" w:cs="Lasiver-Regular"/>
          <w:b/>
          <w:color w:val="070909"/>
        </w:rPr>
        <w:t>e</w:t>
      </w:r>
      <w:r w:rsidR="00023DDB">
        <w:rPr>
          <w:rFonts w:ascii="Verdana" w:hAnsi="Verdana" w:cs="Lasiver-Regular"/>
          <w:b/>
          <w:color w:val="070909"/>
        </w:rPr>
        <w:t xml:space="preserve">legates </w:t>
      </w:r>
      <w:r>
        <w:rPr>
          <w:rFonts w:ascii="Verdana" w:hAnsi="Verdana" w:cs="Lasiver-Regular"/>
          <w:b/>
          <w:color w:val="070909"/>
        </w:rPr>
        <w:t>attended from 18 states.</w:t>
      </w:r>
    </w:p>
    <w:p w14:paraId="3CB77C40" w14:textId="61269FAC" w:rsidR="0023334B" w:rsidRPr="0023334B" w:rsidRDefault="0023334B" w:rsidP="0055280F">
      <w:pPr>
        <w:pStyle w:val="ListParagraph"/>
        <w:numPr>
          <w:ilvl w:val="1"/>
          <w:numId w:val="34"/>
        </w:numPr>
        <w:tabs>
          <w:tab w:val="left" w:pos="1080"/>
        </w:tabs>
        <w:spacing w:after="120" w:line="240" w:lineRule="auto"/>
        <w:rPr>
          <w:rFonts w:ascii="Verdana" w:hAnsi="Verdana" w:cs="Lasiver-Regular"/>
          <w:b/>
          <w:color w:val="070909"/>
        </w:rPr>
      </w:pPr>
      <w:r w:rsidRPr="0023334B">
        <w:rPr>
          <w:rFonts w:ascii="Verdana" w:hAnsi="Verdana" w:cs="Lasiver-Regular"/>
          <w:b/>
          <w:color w:val="070909"/>
        </w:rPr>
        <w:t>Dues were set at $0.10</w:t>
      </w:r>
      <w:r>
        <w:rPr>
          <w:rFonts w:ascii="Verdana" w:hAnsi="Verdana" w:cs="Lasiver-Regular"/>
          <w:b/>
          <w:color w:val="070909"/>
        </w:rPr>
        <w:t>.</w:t>
      </w:r>
    </w:p>
    <w:p w14:paraId="6626875A" w14:textId="77777777" w:rsidR="0023334B" w:rsidRPr="0023334B" w:rsidRDefault="0023334B" w:rsidP="0023334B">
      <w:pPr>
        <w:tabs>
          <w:tab w:val="left" w:pos="1080"/>
        </w:tabs>
        <w:spacing w:after="240" w:line="360" w:lineRule="auto"/>
        <w:rPr>
          <w:rFonts w:ascii="Verdana" w:hAnsi="Verdana" w:cs="Lasiver-Regular"/>
          <w:color w:val="070909"/>
        </w:rPr>
      </w:pPr>
    </w:p>
    <w:p w14:paraId="6F237B4F" w14:textId="77777777" w:rsidR="0023334B" w:rsidRPr="0023334B"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23334B">
        <w:rPr>
          <w:rFonts w:ascii="Verdana" w:hAnsi="Verdana" w:cs="Lasiver-Regular"/>
          <w:color w:val="070909"/>
        </w:rPr>
        <w:t>What happened during the 1929 National FFA Convention?</w:t>
      </w:r>
    </w:p>
    <w:p w14:paraId="28A0DD97" w14:textId="19D3A6E0" w:rsidR="0055280F" w:rsidRPr="0055280F" w:rsidRDefault="0055280F" w:rsidP="0055280F">
      <w:pPr>
        <w:pStyle w:val="ListParagraph"/>
        <w:numPr>
          <w:ilvl w:val="1"/>
          <w:numId w:val="34"/>
        </w:numPr>
        <w:tabs>
          <w:tab w:val="left" w:pos="1080"/>
        </w:tabs>
        <w:spacing w:after="120" w:line="240" w:lineRule="auto"/>
        <w:rPr>
          <w:rFonts w:ascii="Verdana" w:hAnsi="Verdana" w:cs="Lasiver-Regular"/>
          <w:b/>
          <w:color w:val="070909"/>
        </w:rPr>
      </w:pPr>
      <w:r w:rsidRPr="0055280F">
        <w:rPr>
          <w:rFonts w:ascii="Verdana" w:hAnsi="Verdana" w:cs="Lasiver-Regular"/>
          <w:b/>
          <w:color w:val="070909"/>
        </w:rPr>
        <w:t>National blue and c</w:t>
      </w:r>
      <w:r>
        <w:rPr>
          <w:rFonts w:ascii="Verdana" w:hAnsi="Verdana" w:cs="Lasiver-Regular"/>
          <w:b/>
          <w:color w:val="070909"/>
        </w:rPr>
        <w:t>orn gold set as official colors.</w:t>
      </w:r>
    </w:p>
    <w:p w14:paraId="3E61A3DA" w14:textId="3EFB7CE2" w:rsidR="0055280F" w:rsidRPr="0055280F" w:rsidRDefault="0055280F" w:rsidP="0055280F">
      <w:pPr>
        <w:pStyle w:val="ListParagraph"/>
        <w:numPr>
          <w:ilvl w:val="1"/>
          <w:numId w:val="34"/>
        </w:numPr>
        <w:tabs>
          <w:tab w:val="left" w:pos="1080"/>
        </w:tabs>
        <w:spacing w:after="120" w:line="240" w:lineRule="auto"/>
        <w:rPr>
          <w:rFonts w:ascii="Verdana" w:hAnsi="Verdana" w:cs="Lasiver-Regular"/>
          <w:b/>
          <w:color w:val="070909"/>
        </w:rPr>
      </w:pPr>
      <w:r w:rsidRPr="0055280F">
        <w:rPr>
          <w:rFonts w:ascii="Verdana" w:hAnsi="Verdana" w:cs="Lasiver-Regular"/>
          <w:b/>
          <w:color w:val="070909"/>
        </w:rPr>
        <w:t xml:space="preserve">Carlton Patton of </w:t>
      </w:r>
      <w:r w:rsidR="00162A00">
        <w:rPr>
          <w:rFonts w:ascii="Verdana" w:hAnsi="Verdana" w:cs="Lasiver-Regular"/>
          <w:b/>
          <w:color w:val="070909"/>
        </w:rPr>
        <w:t>Arkansas</w:t>
      </w:r>
      <w:r w:rsidR="00162A00" w:rsidRPr="0055280F">
        <w:rPr>
          <w:rFonts w:ascii="Verdana" w:hAnsi="Verdana" w:cs="Lasiver-Regular"/>
          <w:b/>
          <w:color w:val="070909"/>
        </w:rPr>
        <w:t xml:space="preserve"> </w:t>
      </w:r>
      <w:r w:rsidRPr="0055280F">
        <w:rPr>
          <w:rFonts w:ascii="Verdana" w:hAnsi="Verdana" w:cs="Lasiver-Regular"/>
          <w:b/>
          <w:color w:val="070909"/>
        </w:rPr>
        <w:t>n</w:t>
      </w:r>
      <w:r>
        <w:rPr>
          <w:rFonts w:ascii="Verdana" w:hAnsi="Verdana" w:cs="Lasiver-Regular"/>
          <w:b/>
          <w:color w:val="070909"/>
        </w:rPr>
        <w:t xml:space="preserve">amed </w:t>
      </w:r>
      <w:r w:rsidR="00162A00">
        <w:rPr>
          <w:rFonts w:ascii="Verdana" w:hAnsi="Verdana" w:cs="Lasiver-Regular"/>
          <w:b/>
          <w:color w:val="070909"/>
        </w:rPr>
        <w:t xml:space="preserve">first </w:t>
      </w:r>
      <w:r>
        <w:rPr>
          <w:rFonts w:ascii="Verdana" w:hAnsi="Verdana" w:cs="Lasiver-Regular"/>
          <w:b/>
          <w:color w:val="070909"/>
        </w:rPr>
        <w:t>Star Farmer of America.</w:t>
      </w:r>
    </w:p>
    <w:p w14:paraId="3F3E69F4" w14:textId="1751C504" w:rsidR="0023334B" w:rsidRPr="0055280F" w:rsidRDefault="0055280F" w:rsidP="0055280F">
      <w:pPr>
        <w:pStyle w:val="ListParagraph"/>
        <w:numPr>
          <w:ilvl w:val="1"/>
          <w:numId w:val="34"/>
        </w:numPr>
        <w:tabs>
          <w:tab w:val="left" w:pos="1080"/>
        </w:tabs>
        <w:spacing w:after="120" w:line="240" w:lineRule="auto"/>
        <w:rPr>
          <w:rFonts w:ascii="Verdana" w:hAnsi="Verdana" w:cs="Lasiver-Regular"/>
          <w:b/>
          <w:color w:val="070909"/>
        </w:rPr>
      </w:pPr>
      <w:r w:rsidRPr="00DC0B2F">
        <w:rPr>
          <w:rFonts w:ascii="Verdana" w:hAnsi="Verdana" w:cs="Lasiver-Regular"/>
          <w:b/>
          <w:color w:val="070909"/>
        </w:rPr>
        <w:t>Farm Journal</w:t>
      </w:r>
      <w:r w:rsidRPr="0055280F">
        <w:rPr>
          <w:rFonts w:ascii="Verdana" w:hAnsi="Verdana" w:cs="Lasiver-Regular"/>
          <w:b/>
          <w:color w:val="070909"/>
        </w:rPr>
        <w:t xml:space="preserve"> started National Chapter contest</w:t>
      </w:r>
      <w:r>
        <w:rPr>
          <w:rFonts w:ascii="Verdana" w:hAnsi="Verdana" w:cs="Lasiver-Regular"/>
          <w:b/>
          <w:color w:val="070909"/>
        </w:rPr>
        <w:t>.</w:t>
      </w:r>
    </w:p>
    <w:p w14:paraId="587390FA" w14:textId="77777777" w:rsidR="0023334B" w:rsidRPr="0023334B" w:rsidRDefault="0023334B" w:rsidP="0023334B">
      <w:pPr>
        <w:tabs>
          <w:tab w:val="left" w:pos="1080"/>
        </w:tabs>
        <w:spacing w:after="240" w:line="360" w:lineRule="auto"/>
        <w:rPr>
          <w:rFonts w:ascii="Verdana" w:hAnsi="Verdana" w:cs="Lasiver-Regular"/>
          <w:color w:val="070909"/>
        </w:rPr>
      </w:pPr>
    </w:p>
    <w:p w14:paraId="648DB0C4" w14:textId="50F2BC86" w:rsidR="0023334B" w:rsidRPr="0023334B"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23334B">
        <w:rPr>
          <w:rFonts w:ascii="Verdana" w:hAnsi="Verdana" w:cs="Lasiver-Regular"/>
          <w:color w:val="070909"/>
        </w:rPr>
        <w:t xml:space="preserve">Where was the site of the first </w:t>
      </w:r>
      <w:r w:rsidR="00DC0B2F">
        <w:rPr>
          <w:rFonts w:ascii="Verdana" w:hAnsi="Verdana" w:cs="Lasiver-Regular"/>
          <w:color w:val="070909"/>
        </w:rPr>
        <w:t>N</w:t>
      </w:r>
      <w:r w:rsidR="00DC0B2F" w:rsidRPr="0023334B">
        <w:rPr>
          <w:rFonts w:ascii="Verdana" w:hAnsi="Verdana" w:cs="Lasiver-Regular"/>
          <w:color w:val="070909"/>
        </w:rPr>
        <w:t xml:space="preserve">ational </w:t>
      </w:r>
      <w:r w:rsidRPr="0023334B">
        <w:rPr>
          <w:rFonts w:ascii="Verdana" w:hAnsi="Verdana" w:cs="Lasiver-Regular"/>
          <w:color w:val="070909"/>
        </w:rPr>
        <w:t>FFA headquarters?</w:t>
      </w:r>
    </w:p>
    <w:p w14:paraId="2AC34943" w14:textId="0B373308" w:rsidR="0023334B" w:rsidRPr="0055280F" w:rsidRDefault="0055280F" w:rsidP="0055280F">
      <w:pPr>
        <w:pStyle w:val="ListParagraph"/>
        <w:numPr>
          <w:ilvl w:val="1"/>
          <w:numId w:val="34"/>
        </w:numPr>
        <w:tabs>
          <w:tab w:val="left" w:pos="1080"/>
        </w:tabs>
        <w:spacing w:after="120" w:line="240" w:lineRule="auto"/>
        <w:rPr>
          <w:rFonts w:ascii="Verdana" w:hAnsi="Verdana" w:cs="Lasiver-Regular"/>
          <w:b/>
          <w:color w:val="070909"/>
        </w:rPr>
      </w:pPr>
      <w:r w:rsidRPr="0055280F">
        <w:rPr>
          <w:rFonts w:ascii="Verdana" w:hAnsi="Verdana" w:cs="Lasiver-Regular"/>
          <w:b/>
          <w:color w:val="070909"/>
        </w:rPr>
        <w:t xml:space="preserve">Alexandria, </w:t>
      </w:r>
      <w:r w:rsidR="00DC0B2F" w:rsidRPr="0055280F">
        <w:rPr>
          <w:rFonts w:ascii="Verdana" w:hAnsi="Verdana" w:cs="Lasiver-Regular"/>
          <w:b/>
          <w:color w:val="070909"/>
        </w:rPr>
        <w:t>V</w:t>
      </w:r>
      <w:r w:rsidR="00DC0B2F">
        <w:rPr>
          <w:rFonts w:ascii="Verdana" w:hAnsi="Verdana" w:cs="Lasiver-Regular"/>
          <w:b/>
          <w:color w:val="070909"/>
        </w:rPr>
        <w:t>a</w:t>
      </w:r>
      <w:r>
        <w:rPr>
          <w:rFonts w:ascii="Verdana" w:hAnsi="Verdana" w:cs="Lasiver-Regular"/>
          <w:b/>
          <w:color w:val="070909"/>
        </w:rPr>
        <w:t>.</w:t>
      </w:r>
    </w:p>
    <w:p w14:paraId="20DE650F" w14:textId="77777777" w:rsidR="0023334B" w:rsidRPr="0023334B" w:rsidRDefault="0023334B" w:rsidP="0023334B">
      <w:pPr>
        <w:tabs>
          <w:tab w:val="left" w:pos="1080"/>
        </w:tabs>
        <w:spacing w:after="240" w:line="360" w:lineRule="auto"/>
        <w:rPr>
          <w:rFonts w:ascii="Verdana" w:hAnsi="Verdana" w:cs="Lasiver-Regular"/>
          <w:color w:val="070909"/>
        </w:rPr>
      </w:pPr>
    </w:p>
    <w:p w14:paraId="0ED7C280" w14:textId="5FAD5EEB" w:rsidR="0023334B" w:rsidRPr="0023334B" w:rsidRDefault="0023334B" w:rsidP="00D33DA5">
      <w:pPr>
        <w:pStyle w:val="ListParagraph"/>
        <w:numPr>
          <w:ilvl w:val="0"/>
          <w:numId w:val="34"/>
        </w:numPr>
        <w:tabs>
          <w:tab w:val="left" w:pos="1080"/>
        </w:tabs>
        <w:spacing w:after="240" w:line="360" w:lineRule="auto"/>
        <w:rPr>
          <w:rFonts w:ascii="Verdana" w:hAnsi="Verdana" w:cs="Lasiver-Regular"/>
          <w:color w:val="070909"/>
        </w:rPr>
      </w:pPr>
      <w:r w:rsidRPr="0023334B">
        <w:rPr>
          <w:rFonts w:ascii="Verdana" w:hAnsi="Verdana" w:cs="Lasiver-Regular"/>
          <w:color w:val="070909"/>
        </w:rPr>
        <w:t xml:space="preserve">In 1950, Congress passed </w:t>
      </w:r>
      <w:r>
        <w:rPr>
          <w:rFonts w:ascii="Verdana" w:hAnsi="Verdana" w:cs="Lasiver-Regular"/>
          <w:color w:val="070909"/>
        </w:rPr>
        <w:t>which</w:t>
      </w:r>
      <w:r w:rsidRPr="0023334B">
        <w:rPr>
          <w:rFonts w:ascii="Verdana" w:hAnsi="Verdana" w:cs="Lasiver-Regular"/>
          <w:color w:val="070909"/>
        </w:rPr>
        <w:t xml:space="preserve"> law to charter FFA (thus opening up federal funds for the organization)?</w:t>
      </w:r>
    </w:p>
    <w:p w14:paraId="064D5802" w14:textId="0108464E" w:rsidR="0023334B" w:rsidRDefault="0055280F" w:rsidP="0055280F">
      <w:pPr>
        <w:pStyle w:val="ListParagraph"/>
        <w:numPr>
          <w:ilvl w:val="1"/>
          <w:numId w:val="34"/>
        </w:numPr>
        <w:tabs>
          <w:tab w:val="left" w:pos="1080"/>
        </w:tabs>
        <w:spacing w:after="120" w:line="240" w:lineRule="auto"/>
        <w:rPr>
          <w:rFonts w:ascii="Verdana" w:hAnsi="Verdana" w:cs="Lasiver-Regular"/>
          <w:b/>
          <w:color w:val="070909"/>
        </w:rPr>
      </w:pPr>
      <w:r w:rsidRPr="0055280F">
        <w:rPr>
          <w:rFonts w:ascii="Verdana" w:hAnsi="Verdana" w:cs="Lasiver-Regular"/>
          <w:b/>
          <w:color w:val="070909"/>
        </w:rPr>
        <w:t>Public Law 740</w:t>
      </w:r>
      <w:r>
        <w:rPr>
          <w:rFonts w:ascii="Verdana" w:hAnsi="Verdana" w:cs="Lasiver-Regular"/>
          <w:b/>
          <w:color w:val="070909"/>
        </w:rPr>
        <w:t>.</w:t>
      </w:r>
    </w:p>
    <w:p w14:paraId="6BC572D0" w14:textId="77777777" w:rsidR="0055280F" w:rsidRDefault="0055280F" w:rsidP="0055280F">
      <w:pPr>
        <w:pStyle w:val="ListParagraph"/>
        <w:tabs>
          <w:tab w:val="left" w:pos="1080"/>
        </w:tabs>
        <w:spacing w:after="240" w:line="360" w:lineRule="auto"/>
        <w:ind w:left="1440"/>
        <w:rPr>
          <w:rFonts w:ascii="Verdana" w:hAnsi="Verdana" w:cs="Lasiver-Regular"/>
          <w:b/>
          <w:color w:val="070909"/>
        </w:rPr>
      </w:pPr>
    </w:p>
    <w:p w14:paraId="593CE430" w14:textId="77777777" w:rsidR="006E0897" w:rsidRPr="0055280F" w:rsidRDefault="006E0897" w:rsidP="0055280F">
      <w:pPr>
        <w:pStyle w:val="ListParagraph"/>
        <w:tabs>
          <w:tab w:val="left" w:pos="1080"/>
        </w:tabs>
        <w:spacing w:after="240" w:line="360" w:lineRule="auto"/>
        <w:ind w:left="1440"/>
        <w:rPr>
          <w:rFonts w:ascii="Verdana" w:hAnsi="Verdana" w:cs="Lasiver-Regular"/>
          <w:b/>
          <w:color w:val="070909"/>
        </w:rPr>
      </w:pPr>
    </w:p>
    <w:p w14:paraId="6035FE58" w14:textId="191F533C" w:rsidR="0023334B" w:rsidRPr="0023334B"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23334B">
        <w:rPr>
          <w:rFonts w:ascii="Verdana" w:hAnsi="Verdana" w:cs="Lasiver-Regular"/>
          <w:color w:val="070909"/>
        </w:rPr>
        <w:t xml:space="preserve">Why did the Future Farmers of America change its name in 1988? What is the organization now </w:t>
      </w:r>
      <w:r w:rsidR="00421AAD">
        <w:rPr>
          <w:rFonts w:ascii="Verdana" w:hAnsi="Verdana" w:cs="Lasiver-Regular"/>
          <w:color w:val="070909"/>
        </w:rPr>
        <w:t>called</w:t>
      </w:r>
      <w:r w:rsidRPr="0023334B">
        <w:rPr>
          <w:rFonts w:ascii="Verdana" w:hAnsi="Verdana" w:cs="Lasiver-Regular"/>
          <w:color w:val="070909"/>
        </w:rPr>
        <w:t>?</w:t>
      </w:r>
    </w:p>
    <w:p w14:paraId="6B74BB80" w14:textId="69AFC0F2" w:rsidR="0055280F" w:rsidRPr="0055280F" w:rsidRDefault="0055280F" w:rsidP="006E0897">
      <w:pPr>
        <w:pStyle w:val="ListParagraph"/>
        <w:numPr>
          <w:ilvl w:val="1"/>
          <w:numId w:val="34"/>
        </w:numPr>
        <w:tabs>
          <w:tab w:val="left" w:pos="1080"/>
        </w:tabs>
        <w:spacing w:after="120" w:line="240" w:lineRule="auto"/>
        <w:rPr>
          <w:rFonts w:ascii="Verdana" w:hAnsi="Verdana" w:cs="Lasiver-Regular"/>
          <w:b/>
          <w:color w:val="070909"/>
        </w:rPr>
      </w:pPr>
      <w:r w:rsidRPr="0055280F">
        <w:rPr>
          <w:rFonts w:ascii="Verdana" w:hAnsi="Verdana" w:cs="Lasiver-Regular"/>
          <w:b/>
          <w:color w:val="070909"/>
        </w:rPr>
        <w:t xml:space="preserve">To reflect the growing diversity of agriculture. </w:t>
      </w:r>
    </w:p>
    <w:p w14:paraId="126B69F6" w14:textId="72ECC9D8" w:rsidR="0023334B" w:rsidRPr="0055280F" w:rsidRDefault="0055280F" w:rsidP="006E0897">
      <w:pPr>
        <w:pStyle w:val="ListParagraph"/>
        <w:numPr>
          <w:ilvl w:val="1"/>
          <w:numId w:val="34"/>
        </w:numPr>
        <w:tabs>
          <w:tab w:val="left" w:pos="1080"/>
        </w:tabs>
        <w:spacing w:after="120" w:line="240" w:lineRule="auto"/>
        <w:rPr>
          <w:rFonts w:ascii="Verdana" w:hAnsi="Verdana" w:cs="Lasiver-Regular"/>
          <w:b/>
          <w:color w:val="070909"/>
        </w:rPr>
      </w:pPr>
      <w:r w:rsidRPr="0055280F">
        <w:rPr>
          <w:rFonts w:ascii="Verdana" w:hAnsi="Verdana" w:cs="Lasiver-Regular"/>
          <w:b/>
          <w:color w:val="070909"/>
        </w:rPr>
        <w:t>National FFA Organization</w:t>
      </w:r>
      <w:r>
        <w:rPr>
          <w:rFonts w:ascii="Verdana" w:hAnsi="Verdana" w:cs="Lasiver-Regular"/>
          <w:b/>
          <w:color w:val="070909"/>
        </w:rPr>
        <w:t>.</w:t>
      </w:r>
    </w:p>
    <w:p w14:paraId="3DCCBCBD" w14:textId="77777777" w:rsidR="0023334B" w:rsidRPr="0023334B" w:rsidRDefault="0023334B" w:rsidP="0023334B">
      <w:pPr>
        <w:tabs>
          <w:tab w:val="left" w:pos="1080"/>
        </w:tabs>
        <w:spacing w:after="240" w:line="360" w:lineRule="auto"/>
        <w:rPr>
          <w:rFonts w:ascii="Verdana" w:hAnsi="Verdana" w:cs="Lasiver-Regular"/>
          <w:color w:val="070909"/>
        </w:rPr>
      </w:pPr>
    </w:p>
    <w:p w14:paraId="7271653D" w14:textId="11EAAB7E" w:rsidR="0023334B" w:rsidRPr="0023334B" w:rsidRDefault="00065F27" w:rsidP="0023334B">
      <w:pPr>
        <w:pStyle w:val="ListParagraph"/>
        <w:numPr>
          <w:ilvl w:val="0"/>
          <w:numId w:val="34"/>
        </w:numPr>
        <w:tabs>
          <w:tab w:val="left" w:pos="1080"/>
        </w:tabs>
        <w:spacing w:after="240" w:line="360" w:lineRule="auto"/>
        <w:rPr>
          <w:rFonts w:ascii="Verdana" w:hAnsi="Verdana" w:cs="Lasiver-Regular"/>
          <w:color w:val="070909"/>
        </w:rPr>
      </w:pPr>
      <w:r>
        <w:rPr>
          <w:rFonts w:ascii="Verdana" w:hAnsi="Verdana" w:cs="Lasiver-Regular"/>
          <w:color w:val="070909"/>
        </w:rPr>
        <w:t xml:space="preserve">The </w:t>
      </w:r>
      <w:r w:rsidR="0023334B" w:rsidRPr="0023334B">
        <w:rPr>
          <w:rFonts w:ascii="Verdana" w:hAnsi="Verdana" w:cs="Lasiver-Regular"/>
          <w:color w:val="070909"/>
        </w:rPr>
        <w:t>National FFA Convention was held in Kansas City</w:t>
      </w:r>
      <w:r w:rsidR="0023334B">
        <w:rPr>
          <w:rFonts w:ascii="Verdana" w:hAnsi="Verdana" w:cs="Lasiver-Regular"/>
          <w:color w:val="070909"/>
        </w:rPr>
        <w:t>, M</w:t>
      </w:r>
      <w:r>
        <w:rPr>
          <w:rFonts w:ascii="Verdana" w:hAnsi="Verdana" w:cs="Lasiver-Regular"/>
          <w:color w:val="070909"/>
        </w:rPr>
        <w:t>o.</w:t>
      </w:r>
      <w:r w:rsidR="0023334B" w:rsidRPr="0023334B">
        <w:rPr>
          <w:rFonts w:ascii="Verdana" w:hAnsi="Verdana" w:cs="Lasiver-Regular"/>
          <w:color w:val="070909"/>
        </w:rPr>
        <w:t>, through 1998. Where did the convention move in 1999 to provide enough space for the growing convention? Where did it move in 2006?</w:t>
      </w:r>
      <w:r w:rsidR="0023334B">
        <w:rPr>
          <w:rFonts w:ascii="Verdana" w:hAnsi="Verdana" w:cs="Lasiver-Regular"/>
          <w:color w:val="070909"/>
        </w:rPr>
        <w:t xml:space="preserve"> Where did it move in 2013? Where did it move in 2016?</w:t>
      </w:r>
    </w:p>
    <w:p w14:paraId="7AD12AD0" w14:textId="72C1BFEF" w:rsidR="008455B4" w:rsidRPr="008455B4" w:rsidRDefault="00FB2845" w:rsidP="008455B4">
      <w:pPr>
        <w:pStyle w:val="ListParagraph"/>
        <w:numPr>
          <w:ilvl w:val="1"/>
          <w:numId w:val="34"/>
        </w:numPr>
        <w:tabs>
          <w:tab w:val="left" w:pos="1080"/>
        </w:tabs>
        <w:spacing w:after="120" w:line="240" w:lineRule="auto"/>
        <w:rPr>
          <w:rFonts w:ascii="Verdana" w:hAnsi="Verdana" w:cs="Lasiver-Regular"/>
          <w:b/>
          <w:color w:val="070909"/>
        </w:rPr>
      </w:pPr>
      <w:r>
        <w:rPr>
          <w:rFonts w:ascii="Verdana" w:hAnsi="Verdana" w:cs="Lasiver-Regular"/>
          <w:b/>
          <w:color w:val="070909"/>
        </w:rPr>
        <w:t>Louisville, K</w:t>
      </w:r>
      <w:r w:rsidR="002A276E">
        <w:rPr>
          <w:rFonts w:ascii="Verdana" w:hAnsi="Verdana" w:cs="Lasiver-Regular"/>
          <w:b/>
          <w:color w:val="070909"/>
        </w:rPr>
        <w:t>y.</w:t>
      </w:r>
    </w:p>
    <w:p w14:paraId="0345D96A" w14:textId="0DED38C0" w:rsidR="0023334B" w:rsidRDefault="00FB2845" w:rsidP="008455B4">
      <w:pPr>
        <w:pStyle w:val="ListParagraph"/>
        <w:numPr>
          <w:ilvl w:val="1"/>
          <w:numId w:val="34"/>
        </w:numPr>
        <w:tabs>
          <w:tab w:val="left" w:pos="1080"/>
        </w:tabs>
        <w:spacing w:after="120" w:line="240" w:lineRule="auto"/>
        <w:rPr>
          <w:rFonts w:ascii="Verdana" w:hAnsi="Verdana" w:cs="Lasiver-Regular"/>
          <w:b/>
          <w:color w:val="070909"/>
        </w:rPr>
      </w:pPr>
      <w:r>
        <w:rPr>
          <w:rFonts w:ascii="Verdana" w:hAnsi="Verdana" w:cs="Lasiver-Regular"/>
          <w:b/>
          <w:color w:val="070909"/>
        </w:rPr>
        <w:t>Indianapolis, I</w:t>
      </w:r>
      <w:r w:rsidR="002A276E">
        <w:rPr>
          <w:rFonts w:ascii="Verdana" w:hAnsi="Verdana" w:cs="Lasiver-Regular"/>
          <w:b/>
          <w:color w:val="070909"/>
        </w:rPr>
        <w:t>nd.</w:t>
      </w:r>
    </w:p>
    <w:p w14:paraId="152AB7A7" w14:textId="60A6DA37" w:rsidR="00FB2845" w:rsidRPr="008455B4" w:rsidRDefault="00FB2845" w:rsidP="00FB2845">
      <w:pPr>
        <w:pStyle w:val="ListParagraph"/>
        <w:numPr>
          <w:ilvl w:val="1"/>
          <w:numId w:val="34"/>
        </w:numPr>
        <w:tabs>
          <w:tab w:val="left" w:pos="1080"/>
        </w:tabs>
        <w:spacing w:after="120" w:line="240" w:lineRule="auto"/>
        <w:rPr>
          <w:rFonts w:ascii="Verdana" w:hAnsi="Verdana" w:cs="Lasiver-Regular"/>
          <w:b/>
          <w:color w:val="070909"/>
        </w:rPr>
      </w:pPr>
      <w:r>
        <w:rPr>
          <w:rFonts w:ascii="Verdana" w:hAnsi="Verdana" w:cs="Lasiver-Regular"/>
          <w:b/>
          <w:color w:val="070909"/>
        </w:rPr>
        <w:t>Louisville, K</w:t>
      </w:r>
      <w:r w:rsidR="002A276E">
        <w:rPr>
          <w:rFonts w:ascii="Verdana" w:hAnsi="Verdana" w:cs="Lasiver-Regular"/>
          <w:b/>
          <w:color w:val="070909"/>
        </w:rPr>
        <w:t>y.</w:t>
      </w:r>
    </w:p>
    <w:p w14:paraId="42ED93C4" w14:textId="7C0E6038" w:rsidR="00FB2845" w:rsidRDefault="00FB2845" w:rsidP="00FB2845">
      <w:pPr>
        <w:pStyle w:val="ListParagraph"/>
        <w:numPr>
          <w:ilvl w:val="1"/>
          <w:numId w:val="34"/>
        </w:numPr>
        <w:tabs>
          <w:tab w:val="left" w:pos="1080"/>
        </w:tabs>
        <w:spacing w:after="120" w:line="240" w:lineRule="auto"/>
        <w:rPr>
          <w:rFonts w:ascii="Verdana" w:hAnsi="Verdana" w:cs="Lasiver-Regular"/>
          <w:b/>
          <w:color w:val="070909"/>
        </w:rPr>
      </w:pPr>
      <w:r>
        <w:rPr>
          <w:rFonts w:ascii="Verdana" w:hAnsi="Verdana" w:cs="Lasiver-Regular"/>
          <w:b/>
          <w:color w:val="070909"/>
        </w:rPr>
        <w:t>Indianapolis, I</w:t>
      </w:r>
      <w:r w:rsidR="002A276E">
        <w:rPr>
          <w:rFonts w:ascii="Verdana" w:hAnsi="Verdana" w:cs="Lasiver-Regular"/>
          <w:b/>
          <w:color w:val="070909"/>
        </w:rPr>
        <w:t>nd.</w:t>
      </w:r>
    </w:p>
    <w:p w14:paraId="29B25B8D" w14:textId="77777777" w:rsidR="0023334B" w:rsidRPr="0023334B" w:rsidRDefault="0023334B" w:rsidP="0023334B">
      <w:pPr>
        <w:tabs>
          <w:tab w:val="left" w:pos="1080"/>
        </w:tabs>
        <w:spacing w:after="240" w:line="360" w:lineRule="auto"/>
        <w:rPr>
          <w:rFonts w:ascii="Verdana" w:hAnsi="Verdana" w:cs="Lasiver-Regular"/>
          <w:color w:val="070909"/>
        </w:rPr>
      </w:pPr>
    </w:p>
    <w:p w14:paraId="3A6EF1DD" w14:textId="43783A24" w:rsidR="0023334B" w:rsidRPr="0023334B"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23334B">
        <w:rPr>
          <w:rFonts w:ascii="Verdana" w:hAnsi="Verdana" w:cs="Lasiver-Regular"/>
          <w:color w:val="070909"/>
        </w:rPr>
        <w:t xml:space="preserve">What </w:t>
      </w:r>
      <w:r w:rsidR="00A83CD8">
        <w:rPr>
          <w:rFonts w:ascii="Verdana" w:hAnsi="Verdana" w:cs="Lasiver-Regular"/>
          <w:color w:val="070909"/>
        </w:rPr>
        <w:t>a</w:t>
      </w:r>
      <w:r w:rsidR="00A83CD8" w:rsidRPr="0023334B">
        <w:rPr>
          <w:rFonts w:ascii="Verdana" w:hAnsi="Verdana" w:cs="Lasiver-Regular"/>
          <w:color w:val="070909"/>
        </w:rPr>
        <w:t xml:space="preserve">ct </w:t>
      </w:r>
      <w:r w:rsidRPr="0023334B">
        <w:rPr>
          <w:rFonts w:ascii="Verdana" w:hAnsi="Verdana" w:cs="Lasiver-Regular"/>
          <w:color w:val="070909"/>
        </w:rPr>
        <w:t>spurred the merger of FFA and NFA?</w:t>
      </w:r>
    </w:p>
    <w:p w14:paraId="4D417A42" w14:textId="38F58833" w:rsidR="0023334B" w:rsidRPr="00FB2845" w:rsidRDefault="008455B4" w:rsidP="00FB2845">
      <w:pPr>
        <w:pStyle w:val="ListParagraph"/>
        <w:numPr>
          <w:ilvl w:val="1"/>
          <w:numId w:val="34"/>
        </w:numPr>
        <w:tabs>
          <w:tab w:val="left" w:pos="1080"/>
        </w:tabs>
        <w:spacing w:after="120" w:line="240" w:lineRule="auto"/>
        <w:rPr>
          <w:rFonts w:ascii="Verdana" w:hAnsi="Verdana" w:cs="Lasiver-Regular"/>
          <w:b/>
          <w:color w:val="070909"/>
        </w:rPr>
      </w:pPr>
      <w:r w:rsidRPr="00FB2845">
        <w:rPr>
          <w:rFonts w:ascii="Verdana" w:hAnsi="Verdana" w:cs="Lasiver-Regular"/>
          <w:b/>
          <w:color w:val="070909"/>
        </w:rPr>
        <w:t>1964 Civil Rights Act</w:t>
      </w:r>
      <w:r w:rsidR="00A83CD8">
        <w:rPr>
          <w:rFonts w:ascii="Verdana" w:hAnsi="Verdana" w:cs="Lasiver-Regular"/>
          <w:b/>
          <w:color w:val="070909"/>
        </w:rPr>
        <w:t>.</w:t>
      </w:r>
    </w:p>
    <w:p w14:paraId="63FC210C" w14:textId="77777777" w:rsidR="0023334B" w:rsidRPr="0023334B" w:rsidRDefault="0023334B" w:rsidP="0023334B">
      <w:pPr>
        <w:tabs>
          <w:tab w:val="left" w:pos="1080"/>
        </w:tabs>
        <w:spacing w:after="240" w:line="360" w:lineRule="auto"/>
        <w:rPr>
          <w:rFonts w:ascii="Verdana" w:hAnsi="Verdana" w:cs="Lasiver-Regular"/>
          <w:color w:val="070909"/>
        </w:rPr>
      </w:pPr>
    </w:p>
    <w:p w14:paraId="5A8CB8DA" w14:textId="765B4932" w:rsidR="0023334B" w:rsidRPr="00A83CD8"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23334B">
        <w:rPr>
          <w:rFonts w:ascii="Verdana" w:hAnsi="Verdana" w:cs="Lasiver-Regular"/>
          <w:color w:val="070909"/>
        </w:rPr>
        <w:t xml:space="preserve">Explain an interesting perspective of the FFA-NFA merger that is discussed in </w:t>
      </w:r>
      <w:r w:rsidR="009F0315">
        <w:rPr>
          <w:rFonts w:ascii="Verdana" w:hAnsi="Verdana" w:cs="Lasiver-Regular"/>
          <w:color w:val="070909"/>
        </w:rPr>
        <w:t>t</w:t>
      </w:r>
      <w:r w:rsidRPr="007E55FC">
        <w:rPr>
          <w:rFonts w:ascii="Verdana" w:hAnsi="Verdana" w:cs="Lasiver-Regular"/>
          <w:color w:val="070909"/>
        </w:rPr>
        <w:t xml:space="preserve">he </w:t>
      </w:r>
      <w:r w:rsidR="009F0315">
        <w:rPr>
          <w:rFonts w:ascii="Verdana" w:hAnsi="Verdana" w:cs="Lasiver-Regular"/>
          <w:color w:val="070909"/>
        </w:rPr>
        <w:t>“</w:t>
      </w:r>
      <w:r w:rsidRPr="007E55FC">
        <w:rPr>
          <w:rFonts w:ascii="Verdana" w:hAnsi="Verdana" w:cs="Lasiver-Regular"/>
          <w:color w:val="070909"/>
        </w:rPr>
        <w:t>Official FFA Student Handbook</w:t>
      </w:r>
      <w:r w:rsidRPr="00A83CD8">
        <w:rPr>
          <w:rFonts w:ascii="Verdana" w:hAnsi="Verdana" w:cs="Lasiver-Regular"/>
          <w:color w:val="070909"/>
        </w:rPr>
        <w:t>.</w:t>
      </w:r>
      <w:r w:rsidR="00A83CD8" w:rsidRPr="00A83CD8">
        <w:rPr>
          <w:rFonts w:ascii="Verdana" w:hAnsi="Verdana" w:cs="Lasiver-Regular"/>
          <w:color w:val="070909"/>
        </w:rPr>
        <w:t>”</w:t>
      </w:r>
    </w:p>
    <w:p w14:paraId="639C67D2" w14:textId="77777777" w:rsidR="0023334B" w:rsidRDefault="0023334B" w:rsidP="0023334B">
      <w:pPr>
        <w:tabs>
          <w:tab w:val="left" w:pos="1080"/>
        </w:tabs>
        <w:spacing w:after="240" w:line="360" w:lineRule="auto"/>
        <w:rPr>
          <w:rFonts w:ascii="Verdana" w:hAnsi="Verdana" w:cs="Lasiver-Regular"/>
          <w:color w:val="070909"/>
        </w:rPr>
      </w:pPr>
    </w:p>
    <w:p w14:paraId="0247E153" w14:textId="77777777" w:rsidR="0023334B" w:rsidRPr="0023334B" w:rsidRDefault="0023334B" w:rsidP="0023334B">
      <w:pPr>
        <w:tabs>
          <w:tab w:val="left" w:pos="1080"/>
        </w:tabs>
        <w:spacing w:after="240" w:line="360" w:lineRule="auto"/>
        <w:rPr>
          <w:rFonts w:ascii="Verdana" w:hAnsi="Verdana" w:cs="Lasiver-Regular"/>
          <w:color w:val="070909"/>
        </w:rPr>
      </w:pPr>
    </w:p>
    <w:p w14:paraId="1A9BCE33" w14:textId="2CA2002B" w:rsidR="0023334B" w:rsidRPr="0023334B" w:rsidRDefault="0023334B" w:rsidP="0023334B">
      <w:pPr>
        <w:pStyle w:val="ListParagraph"/>
        <w:numPr>
          <w:ilvl w:val="0"/>
          <w:numId w:val="34"/>
        </w:numPr>
        <w:tabs>
          <w:tab w:val="left" w:pos="1080"/>
        </w:tabs>
        <w:spacing w:after="240" w:line="360" w:lineRule="auto"/>
        <w:rPr>
          <w:rFonts w:ascii="Verdana" w:hAnsi="Verdana" w:cs="Lasiver-Regular"/>
          <w:color w:val="070909"/>
        </w:rPr>
      </w:pPr>
      <w:r w:rsidRPr="0023334B">
        <w:rPr>
          <w:rFonts w:ascii="Verdana" w:hAnsi="Verdana" w:cs="Lasiver-Regular"/>
          <w:color w:val="070909"/>
        </w:rPr>
        <w:t xml:space="preserve">Look through the photos from FFA and NFA history. List three </w:t>
      </w:r>
      <w:r w:rsidR="00140512">
        <w:rPr>
          <w:rFonts w:ascii="Verdana" w:hAnsi="Verdana" w:cs="Lasiver-Regular"/>
          <w:color w:val="070909"/>
        </w:rPr>
        <w:t xml:space="preserve">photos </w:t>
      </w:r>
      <w:r w:rsidRPr="0023334B">
        <w:rPr>
          <w:rFonts w:ascii="Verdana" w:hAnsi="Verdana" w:cs="Lasiver-Regular"/>
          <w:color w:val="070909"/>
        </w:rPr>
        <w:t>that are interesting to you. What do they show? What about them interests you?</w:t>
      </w:r>
    </w:p>
    <w:p w14:paraId="664231FA" w14:textId="77777777" w:rsidR="0023334B" w:rsidRPr="0023334B" w:rsidRDefault="0023334B" w:rsidP="0023334B">
      <w:pPr>
        <w:tabs>
          <w:tab w:val="left" w:pos="1080"/>
        </w:tabs>
        <w:spacing w:after="240" w:line="360" w:lineRule="auto"/>
        <w:rPr>
          <w:rFonts w:ascii="Verdana" w:hAnsi="Verdana" w:cs="Lasiver-Regular"/>
          <w:color w:val="070909"/>
        </w:rPr>
      </w:pPr>
    </w:p>
    <w:p w14:paraId="14841E30" w14:textId="77777777" w:rsidR="0023334B" w:rsidRPr="0023334B" w:rsidRDefault="0023334B" w:rsidP="0023334B">
      <w:pPr>
        <w:tabs>
          <w:tab w:val="left" w:pos="1080"/>
        </w:tabs>
        <w:spacing w:after="240" w:line="360" w:lineRule="auto"/>
        <w:rPr>
          <w:rFonts w:ascii="Verdana" w:hAnsi="Verdana" w:cs="Lasiver-Regular"/>
          <w:color w:val="070909"/>
        </w:rPr>
      </w:pPr>
    </w:p>
    <w:p w14:paraId="2B86CD2A" w14:textId="3409E833" w:rsidR="0023334B" w:rsidRPr="0023334B" w:rsidRDefault="0023334B" w:rsidP="0023334B">
      <w:pPr>
        <w:tabs>
          <w:tab w:val="left" w:pos="1080"/>
        </w:tabs>
        <w:spacing w:after="240" w:line="360" w:lineRule="auto"/>
        <w:rPr>
          <w:rFonts w:ascii="Verdana" w:hAnsi="Verdana" w:cs="Lasiver-Regular"/>
          <w:color w:val="070909"/>
        </w:rPr>
      </w:pPr>
    </w:p>
    <w:p w14:paraId="6D7980CC" w14:textId="7B1DB428" w:rsidR="0023334B" w:rsidRDefault="00FB2845" w:rsidP="0023334B">
      <w:pPr>
        <w:tabs>
          <w:tab w:val="left" w:pos="1080"/>
        </w:tabs>
        <w:spacing w:after="240" w:line="360" w:lineRule="auto"/>
        <w:rPr>
          <w:rFonts w:ascii="Verdana" w:hAnsi="Verdana" w:cs="Lasiver-Regular"/>
          <w:b/>
          <w:color w:val="070909"/>
          <w:sz w:val="22"/>
          <w:szCs w:val="22"/>
        </w:rPr>
      </w:pPr>
      <w:r w:rsidRPr="00306873">
        <w:rPr>
          <w:noProof/>
          <w:sz w:val="28"/>
          <w:szCs w:val="28"/>
          <w:lang w:eastAsia="en-US"/>
        </w:rPr>
        <mc:AlternateContent>
          <mc:Choice Requires="wps">
            <w:drawing>
              <wp:anchor distT="0" distB="0" distL="114300" distR="114300" simplePos="0" relativeHeight="251659776" behindDoc="1" locked="0" layoutInCell="1" allowOverlap="1" wp14:anchorId="1429A215" wp14:editId="2F3EED3F">
                <wp:simplePos x="0" y="0"/>
                <wp:positionH relativeFrom="margin">
                  <wp:align>right</wp:align>
                </wp:positionH>
                <wp:positionV relativeFrom="paragraph">
                  <wp:posOffset>382905</wp:posOffset>
                </wp:positionV>
                <wp:extent cx="3709035" cy="574371"/>
                <wp:effectExtent l="0" t="0" r="2476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4371"/>
                        </a:xfrm>
                        <a:prstGeom prst="rect">
                          <a:avLst/>
                        </a:prstGeom>
                        <a:solidFill>
                          <a:srgbClr val="FFFFFF"/>
                        </a:solidFill>
                        <a:ln w="9525">
                          <a:solidFill>
                            <a:srgbClr val="000000"/>
                          </a:solidFill>
                          <a:miter lim="800000"/>
                          <a:headEnd/>
                          <a:tailEnd/>
                        </a:ln>
                      </wps:spPr>
                      <wps:txbx>
                        <w:txbxContent>
                          <w:p w14:paraId="64F637CE" w14:textId="77777777" w:rsidR="00B63C70" w:rsidRPr="00C73C1C" w:rsidRDefault="00B63C70" w:rsidP="00B63C70">
                            <w:pPr>
                              <w:rPr>
                                <w:rFonts w:ascii="Verdana" w:hAnsi="Verdana"/>
                                <w:b/>
                                <w:sz w:val="14"/>
                                <w:szCs w:val="16"/>
                              </w:rPr>
                            </w:pPr>
                            <w:r w:rsidRPr="00C73C1C">
                              <w:rPr>
                                <w:rFonts w:ascii="Verdana" w:hAnsi="Verdana"/>
                                <w:sz w:val="14"/>
                                <w:szCs w:val="16"/>
                              </w:rPr>
                              <w:t>Aligned to the following standards:</w:t>
                            </w:r>
                          </w:p>
                          <w:p w14:paraId="54C7D10C" w14:textId="626B1E1D" w:rsidR="00B63C70" w:rsidRPr="00C73C1C" w:rsidRDefault="00B63C70" w:rsidP="00B63C70">
                            <w:pPr>
                              <w:rPr>
                                <w:rFonts w:ascii="Verdana" w:hAnsi="Verdana"/>
                                <w:b/>
                                <w:sz w:val="12"/>
                                <w:szCs w:val="16"/>
                              </w:rPr>
                            </w:pPr>
                            <w:r>
                              <w:rPr>
                                <w:rFonts w:ascii="Verdana" w:hAnsi="Verdana"/>
                                <w:sz w:val="12"/>
                                <w:szCs w:val="16"/>
                              </w:rPr>
                              <w:t>CS.0</w:t>
                            </w:r>
                            <w:r w:rsidR="00C056EF">
                              <w:rPr>
                                <w:rFonts w:ascii="Verdana" w:hAnsi="Verdana"/>
                                <w:sz w:val="12"/>
                                <w:szCs w:val="16"/>
                              </w:rPr>
                              <w:t>1</w:t>
                            </w:r>
                            <w:r w:rsidR="0058435F">
                              <w:rPr>
                                <w:rFonts w:ascii="Verdana" w:hAnsi="Verdana"/>
                                <w:sz w:val="12"/>
                                <w:szCs w:val="16"/>
                              </w:rPr>
                              <w:t>;</w:t>
                            </w:r>
                            <w:r>
                              <w:rPr>
                                <w:rFonts w:ascii="Verdana" w:hAnsi="Verdana"/>
                                <w:sz w:val="12"/>
                                <w:szCs w:val="16"/>
                              </w:rPr>
                              <w:t xml:space="preserve"> </w:t>
                            </w:r>
                            <w:r w:rsidR="004817F4">
                              <w:rPr>
                                <w:rFonts w:ascii="Verdana" w:hAnsi="Verdana"/>
                                <w:sz w:val="12"/>
                                <w:szCs w:val="16"/>
                              </w:rPr>
                              <w:t xml:space="preserve">FFA.PL-B.Relationship; FFA.PL-C.Vision. </w:t>
                            </w:r>
                            <w:r>
                              <w:rPr>
                                <w:rFonts w:ascii="Verdana" w:hAnsi="Verdana"/>
                                <w:sz w:val="12"/>
                                <w:szCs w:val="16"/>
                              </w:rPr>
                              <w:t xml:space="preserve">FFA.PL-E.Awareness; </w:t>
                            </w:r>
                            <w:r w:rsidR="0058435F">
                              <w:rPr>
                                <w:rFonts w:ascii="Verdana" w:hAnsi="Verdana"/>
                                <w:sz w:val="12"/>
                                <w:szCs w:val="16"/>
                              </w:rPr>
                              <w:t>FFA.CS-M.Communication;</w:t>
                            </w:r>
                            <w:r>
                              <w:rPr>
                                <w:rFonts w:ascii="Verdana" w:hAnsi="Verdana"/>
                                <w:sz w:val="12"/>
                                <w:szCs w:val="16"/>
                              </w:rPr>
                              <w:t xml:space="preserve"> </w:t>
                            </w:r>
                            <w:r w:rsidR="004817F4">
                              <w:rPr>
                                <w:rFonts w:ascii="Verdana" w:hAnsi="Verdana"/>
                                <w:sz w:val="12"/>
                                <w:szCs w:val="16"/>
                              </w:rPr>
                              <w:t xml:space="preserve">FFA.CS.N.Decision Making; </w:t>
                            </w:r>
                            <w:r>
                              <w:rPr>
                                <w:rFonts w:ascii="Verdana" w:hAnsi="Verdana"/>
                                <w:sz w:val="12"/>
                                <w:szCs w:val="16"/>
                              </w:rPr>
                              <w:t>AG</w:t>
                            </w:r>
                            <w:r w:rsidR="0058435F">
                              <w:rPr>
                                <w:rFonts w:ascii="Verdana" w:hAnsi="Verdana"/>
                                <w:sz w:val="12"/>
                                <w:szCs w:val="16"/>
                              </w:rPr>
                              <w:t>1</w:t>
                            </w:r>
                            <w:r>
                              <w:rPr>
                                <w:rFonts w:ascii="Verdana" w:hAnsi="Verdana"/>
                                <w:sz w:val="12"/>
                                <w:szCs w:val="16"/>
                              </w:rPr>
                              <w:t>; CCSS.ELA-Literacy.RI9-10.3; CRP.04; Communication; Critical Thinking and Problem Solving.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29A215" id="_x0000_t202" coordsize="21600,21600" o:spt="202" path="m,l,21600r21600,l21600,xe">
                <v:stroke joinstyle="miter"/>
                <v:path gradientshapeok="t" o:connecttype="rect"/>
              </v:shapetype>
              <v:shape id="Text Box 2" o:spid="_x0000_s1026" type="#_x0000_t202" style="position:absolute;margin-left:240.85pt;margin-top:30.15pt;width:292.05pt;height:45.2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">
                <v:textbox>
                  <w:txbxContent>
                    <w:p w14:paraId="64F637CE" w14:textId="77777777" w:rsidR="00B63C70" w:rsidRPr="00C73C1C" w:rsidRDefault="00B63C70" w:rsidP="00B63C70">
                      <w:pPr>
                        <w:rPr>
                          <w:rFonts w:ascii="Verdana" w:hAnsi="Verdana"/>
                          <w:b/>
                          <w:sz w:val="14"/>
                          <w:szCs w:val="16"/>
                        </w:rPr>
                      </w:pPr>
                      <w:r w:rsidRPr="00C73C1C">
                        <w:rPr>
                          <w:rFonts w:ascii="Verdana" w:hAnsi="Verdana"/>
                          <w:sz w:val="14"/>
                          <w:szCs w:val="16"/>
                        </w:rPr>
                        <w:t>Aligned to the following standards:</w:t>
                      </w:r>
                    </w:p>
                    <w:p w14:paraId="54C7D10C" w14:textId="626B1E1D" w:rsidR="00B63C70" w:rsidRPr="00C73C1C" w:rsidRDefault="00B63C70" w:rsidP="00B63C70">
                      <w:pPr>
                        <w:rPr>
                          <w:rFonts w:ascii="Verdana" w:hAnsi="Verdana"/>
                          <w:b/>
                          <w:sz w:val="12"/>
                          <w:szCs w:val="16"/>
                        </w:rPr>
                      </w:pPr>
                      <w:r>
                        <w:rPr>
                          <w:rFonts w:ascii="Verdana" w:hAnsi="Verdana"/>
                          <w:sz w:val="12"/>
                          <w:szCs w:val="16"/>
                        </w:rPr>
                        <w:t>CS.0</w:t>
                      </w:r>
                      <w:r w:rsidR="00C056EF">
                        <w:rPr>
                          <w:rFonts w:ascii="Verdana" w:hAnsi="Verdana"/>
                          <w:sz w:val="12"/>
                          <w:szCs w:val="16"/>
                        </w:rPr>
                        <w:t>1</w:t>
                      </w:r>
                      <w:r w:rsidR="0058435F">
                        <w:rPr>
                          <w:rFonts w:ascii="Verdana" w:hAnsi="Verdana"/>
                          <w:sz w:val="12"/>
                          <w:szCs w:val="16"/>
                        </w:rPr>
                        <w:t>;</w:t>
                      </w:r>
                      <w:r>
                        <w:rPr>
                          <w:rFonts w:ascii="Verdana" w:hAnsi="Verdana"/>
                          <w:sz w:val="12"/>
                          <w:szCs w:val="16"/>
                        </w:rPr>
                        <w:t xml:space="preserve"> </w:t>
                      </w:r>
                      <w:r w:rsidR="004817F4">
                        <w:rPr>
                          <w:rFonts w:ascii="Verdana" w:hAnsi="Verdana"/>
                          <w:sz w:val="12"/>
                          <w:szCs w:val="16"/>
                        </w:rPr>
                        <w:t xml:space="preserve">FFA.PL-B.Relationship; FFA.PL-C.Vision. </w:t>
                      </w:r>
                      <w:r>
                        <w:rPr>
                          <w:rFonts w:ascii="Verdana" w:hAnsi="Verdana"/>
                          <w:sz w:val="12"/>
                          <w:szCs w:val="16"/>
                        </w:rPr>
                        <w:t xml:space="preserve">FFA.PL-E.Awareness; </w:t>
                      </w:r>
                      <w:r w:rsidR="0058435F">
                        <w:rPr>
                          <w:rFonts w:ascii="Verdana" w:hAnsi="Verdana"/>
                          <w:sz w:val="12"/>
                          <w:szCs w:val="16"/>
                        </w:rPr>
                        <w:t>FFA.CS-M.Communication;</w:t>
                      </w:r>
                      <w:r>
                        <w:rPr>
                          <w:rFonts w:ascii="Verdana" w:hAnsi="Verdana"/>
                          <w:sz w:val="12"/>
                          <w:szCs w:val="16"/>
                        </w:rPr>
                        <w:t xml:space="preserve"> </w:t>
                      </w:r>
                      <w:r w:rsidR="004817F4">
                        <w:rPr>
                          <w:rFonts w:ascii="Verdana" w:hAnsi="Verdana"/>
                          <w:sz w:val="12"/>
                          <w:szCs w:val="16"/>
                        </w:rPr>
                        <w:t xml:space="preserve">FFA.CS.N.Decision Making; </w:t>
                      </w:r>
                      <w:r>
                        <w:rPr>
                          <w:rFonts w:ascii="Verdana" w:hAnsi="Verdana"/>
                          <w:sz w:val="12"/>
                          <w:szCs w:val="16"/>
                        </w:rPr>
                        <w:t>AG</w:t>
                      </w:r>
                      <w:r w:rsidR="0058435F">
                        <w:rPr>
                          <w:rFonts w:ascii="Verdana" w:hAnsi="Verdana"/>
                          <w:sz w:val="12"/>
                          <w:szCs w:val="16"/>
                        </w:rPr>
                        <w:t>1</w:t>
                      </w:r>
                      <w:r>
                        <w:rPr>
                          <w:rFonts w:ascii="Verdana" w:hAnsi="Verdana"/>
                          <w:sz w:val="12"/>
                          <w:szCs w:val="16"/>
                        </w:rPr>
                        <w:t>; CCSS.ELA-Literacy.RI9-10.3; CRP.04; Communication; Critical Thinking and Problem Solving.</w:t>
                      </w:r>
                    </w:p>
                  </w:txbxContent>
                </v:textbox>
                <w10:wrap anchorx="margin"/>
              </v:shape>
            </w:pict>
          </mc:Fallback>
        </mc:AlternateContent>
      </w:r>
    </w:p>
    <w:p w14:paraId="737CBDF0" w14:textId="61A8B8B1" w:rsidR="00B63C70" w:rsidRPr="005F0AF5" w:rsidRDefault="00B63C70" w:rsidP="005F0AF5">
      <w:pPr>
        <w:tabs>
          <w:tab w:val="left" w:pos="1080"/>
        </w:tabs>
        <w:spacing w:after="240" w:line="360" w:lineRule="auto"/>
        <w:rPr>
          <w:rFonts w:ascii="Verdana" w:hAnsi="Verdana" w:cs="Lasiver-Regular"/>
          <w:b/>
          <w:color w:val="070909"/>
          <w:sz w:val="22"/>
          <w:szCs w:val="22"/>
        </w:rPr>
      </w:pPr>
    </w:p>
    <w:sectPr w:rsidR="00B63C70" w:rsidRPr="005F0AF5" w:rsidSect="005E1473">
      <w:headerReference w:type="first" r:id="rId15"/>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676DA" w14:textId="77777777" w:rsidR="00676425" w:rsidRDefault="00676425" w:rsidP="008D333D">
      <w:r>
        <w:separator/>
      </w:r>
    </w:p>
  </w:endnote>
  <w:endnote w:type="continuationSeparator" w:id="0">
    <w:p w14:paraId="65DC836B" w14:textId="77777777" w:rsidR="00676425" w:rsidRDefault="0067642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American Typewriter">
    <w:altName w:val="Arial"/>
    <w:charset w:val="00"/>
    <w:family w:val="auto"/>
    <w:pitch w:val="variable"/>
    <w:sig w:usb0="00000000" w:usb1="00000019"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F1419A" w:rsidRDefault="00F1419A" w:rsidP="00D77246"/>
  <w:p w14:paraId="176DE997" w14:textId="77777777" w:rsidR="00F1419A" w:rsidRDefault="00F1419A"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840BA" w14:textId="77777777" w:rsidR="00676425" w:rsidRDefault="00676425" w:rsidP="008D333D">
      <w:r>
        <w:separator/>
      </w:r>
    </w:p>
  </w:footnote>
  <w:footnote w:type="continuationSeparator" w:id="0">
    <w:p w14:paraId="526B1EC0" w14:textId="77777777" w:rsidR="00676425" w:rsidRDefault="0067642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A57F" w14:textId="3D573AF9" w:rsidR="00F1419A" w:rsidRPr="00A81237" w:rsidRDefault="00F1419A"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F1419A" w:rsidRDefault="00F1419A">
    <w:r>
      <w:rPr>
        <w:noProof/>
        <w:lang w:eastAsia="en-US"/>
      </w:rPr>
      <mc:AlternateContent>
        <mc:Choice Requires="wps">
          <w:drawing>
            <wp:anchor distT="0" distB="0" distL="114300" distR="114300" simplePos="0" relativeHeight="251658752" behindDoc="0" locked="0" layoutInCell="1" allowOverlap="1" wp14:anchorId="4A71240E" wp14:editId="6B386167">
              <wp:simplePos x="0" y="0"/>
              <wp:positionH relativeFrom="column">
                <wp:posOffset>4653480</wp:posOffset>
              </wp:positionH>
              <wp:positionV relativeFrom="paragraph">
                <wp:posOffset>-353085</wp:posOffset>
              </wp:positionV>
              <wp:extent cx="2227153" cy="552734"/>
              <wp:effectExtent l="0" t="0" r="190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153" cy="552734"/>
                      </a:xfrm>
                      <a:prstGeom prst="rect">
                        <a:avLst/>
                      </a:prstGeom>
                      <a:solidFill>
                        <a:srgbClr val="FFFFFF"/>
                      </a:solidFill>
                      <a:ln w="9525">
                        <a:noFill/>
                        <a:miter lim="800000"/>
                        <a:headEnd/>
                        <a:tailEnd/>
                      </a:ln>
                    </wps:spPr>
                    <wps:txbx>
                      <w:txbxContent>
                        <w:p w14:paraId="2103C926" w14:textId="77777777" w:rsidR="001C059E" w:rsidRDefault="001C059E" w:rsidP="001C059E">
                          <w:pPr>
                            <w:pStyle w:val="DocumentTitle"/>
                          </w:pPr>
                          <w:r>
                            <w:t xml:space="preserve">Section 1: Part 2 </w:t>
                          </w:r>
                        </w:p>
                        <w:p w14:paraId="535B7FE6" w14:textId="42A0770B" w:rsidR="00F1419A" w:rsidRDefault="00F1419A"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5.3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" stroked="f">
              <v:textbox>
                <w:txbxContent>
                  <w:p w14:paraId="2103C926" w14:textId="77777777" w:rsidR="001C059E" w:rsidRDefault="001C059E" w:rsidP="001C059E">
                    <w:pPr>
                      <w:pStyle w:val="DocumentTitle"/>
                    </w:pPr>
                    <w:r>
                      <w:t xml:space="preserve">Section 1: Part 2 </w:t>
                    </w:r>
                  </w:p>
                  <w:p w14:paraId="535B7FE6" w14:textId="42A0770B" w:rsidR="00F1419A" w:rsidRDefault="00F1419A"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6ACD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0B059B51" w:rsidR="00F1419A" w:rsidRDefault="00F1419A"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D71D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AB260A"/>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A76EBF"/>
    <w:multiLevelType w:val="hybridMultilevel"/>
    <w:tmpl w:val="ED8A4F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B1437F7"/>
    <w:multiLevelType w:val="hybridMultilevel"/>
    <w:tmpl w:val="5F26CE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F1C0C"/>
    <w:multiLevelType w:val="hybridMultilevel"/>
    <w:tmpl w:val="5E160F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3640E0"/>
    <w:multiLevelType w:val="hybridMultilevel"/>
    <w:tmpl w:val="00A8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E336B"/>
    <w:multiLevelType w:val="hybridMultilevel"/>
    <w:tmpl w:val="9744B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4E1825"/>
    <w:multiLevelType w:val="hybridMultilevel"/>
    <w:tmpl w:val="C3B6A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0929FC"/>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8"/>
  </w:num>
  <w:num w:numId="3">
    <w:abstractNumId w:val="7"/>
  </w:num>
  <w:num w:numId="4">
    <w:abstractNumId w:val="32"/>
  </w:num>
  <w:num w:numId="5">
    <w:abstractNumId w:val="14"/>
  </w:num>
  <w:num w:numId="6">
    <w:abstractNumId w:val="27"/>
  </w:num>
  <w:num w:numId="7">
    <w:abstractNumId w:val="6"/>
  </w:num>
  <w:num w:numId="8">
    <w:abstractNumId w:val="21"/>
  </w:num>
  <w:num w:numId="9">
    <w:abstractNumId w:val="20"/>
  </w:num>
  <w:num w:numId="10">
    <w:abstractNumId w:val="29"/>
  </w:num>
  <w:num w:numId="11">
    <w:abstractNumId w:val="22"/>
  </w:num>
  <w:num w:numId="12">
    <w:abstractNumId w:val="16"/>
  </w:num>
  <w:num w:numId="13">
    <w:abstractNumId w:val="3"/>
  </w:num>
  <w:num w:numId="14">
    <w:abstractNumId w:val="0"/>
  </w:num>
  <w:num w:numId="15">
    <w:abstractNumId w:val="31"/>
  </w:num>
  <w:num w:numId="16">
    <w:abstractNumId w:val="25"/>
  </w:num>
  <w:num w:numId="17">
    <w:abstractNumId w:val="12"/>
  </w:num>
  <w:num w:numId="18">
    <w:abstractNumId w:val="26"/>
  </w:num>
  <w:num w:numId="19">
    <w:abstractNumId w:val="30"/>
  </w:num>
  <w:num w:numId="20">
    <w:abstractNumId w:val="8"/>
  </w:num>
  <w:num w:numId="21">
    <w:abstractNumId w:val="13"/>
  </w:num>
  <w:num w:numId="22">
    <w:abstractNumId w:val="28"/>
  </w:num>
  <w:num w:numId="23">
    <w:abstractNumId w:val="2"/>
  </w:num>
  <w:num w:numId="24">
    <w:abstractNumId w:val="1"/>
  </w:num>
  <w:num w:numId="25">
    <w:abstractNumId w:val="33"/>
  </w:num>
  <w:num w:numId="26">
    <w:abstractNumId w:val="4"/>
  </w:num>
  <w:num w:numId="27">
    <w:abstractNumId w:val="15"/>
  </w:num>
  <w:num w:numId="28">
    <w:abstractNumId w:val="10"/>
  </w:num>
  <w:num w:numId="29">
    <w:abstractNumId w:val="11"/>
  </w:num>
  <w:num w:numId="30">
    <w:abstractNumId w:val="24"/>
  </w:num>
  <w:num w:numId="31">
    <w:abstractNumId w:val="17"/>
  </w:num>
  <w:num w:numId="32">
    <w:abstractNumId w:val="19"/>
  </w:num>
  <w:num w:numId="33">
    <w:abstractNumId w:val="9"/>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4540"/>
    <w:rsid w:val="000070B5"/>
    <w:rsid w:val="00012A6C"/>
    <w:rsid w:val="0001772D"/>
    <w:rsid w:val="0002100D"/>
    <w:rsid w:val="00023DDB"/>
    <w:rsid w:val="0003366F"/>
    <w:rsid w:val="00044227"/>
    <w:rsid w:val="000541CC"/>
    <w:rsid w:val="000579C2"/>
    <w:rsid w:val="000604DF"/>
    <w:rsid w:val="00064CB9"/>
    <w:rsid w:val="0006573D"/>
    <w:rsid w:val="00065F27"/>
    <w:rsid w:val="00081DA1"/>
    <w:rsid w:val="00096D57"/>
    <w:rsid w:val="000A2CF7"/>
    <w:rsid w:val="000B3F14"/>
    <w:rsid w:val="000B47F9"/>
    <w:rsid w:val="000C0949"/>
    <w:rsid w:val="000C54E1"/>
    <w:rsid w:val="000D2499"/>
    <w:rsid w:val="000E0918"/>
    <w:rsid w:val="000E562D"/>
    <w:rsid w:val="000E7436"/>
    <w:rsid w:val="000F02A1"/>
    <w:rsid w:val="00105A18"/>
    <w:rsid w:val="00125E81"/>
    <w:rsid w:val="00140446"/>
    <w:rsid w:val="00140512"/>
    <w:rsid w:val="0014544E"/>
    <w:rsid w:val="00146D7B"/>
    <w:rsid w:val="00157471"/>
    <w:rsid w:val="00161001"/>
    <w:rsid w:val="00161BAC"/>
    <w:rsid w:val="00161EBA"/>
    <w:rsid w:val="00162A00"/>
    <w:rsid w:val="0016307F"/>
    <w:rsid w:val="001766D7"/>
    <w:rsid w:val="00180244"/>
    <w:rsid w:val="001909E1"/>
    <w:rsid w:val="001A3DB4"/>
    <w:rsid w:val="001B017B"/>
    <w:rsid w:val="001B72A6"/>
    <w:rsid w:val="001C059E"/>
    <w:rsid w:val="001C15C5"/>
    <w:rsid w:val="001E13B6"/>
    <w:rsid w:val="001E1F60"/>
    <w:rsid w:val="001E2E3E"/>
    <w:rsid w:val="001E52A7"/>
    <w:rsid w:val="001F1B72"/>
    <w:rsid w:val="00200C39"/>
    <w:rsid w:val="002051FE"/>
    <w:rsid w:val="00212EED"/>
    <w:rsid w:val="00230E3A"/>
    <w:rsid w:val="0023334B"/>
    <w:rsid w:val="0024709E"/>
    <w:rsid w:val="00262761"/>
    <w:rsid w:val="00263C1D"/>
    <w:rsid w:val="00263CFA"/>
    <w:rsid w:val="0026651C"/>
    <w:rsid w:val="00271060"/>
    <w:rsid w:val="0029245F"/>
    <w:rsid w:val="002929CF"/>
    <w:rsid w:val="00296C69"/>
    <w:rsid w:val="002A276E"/>
    <w:rsid w:val="002E6F01"/>
    <w:rsid w:val="002F2DCC"/>
    <w:rsid w:val="00302F96"/>
    <w:rsid w:val="0030314D"/>
    <w:rsid w:val="00305EB9"/>
    <w:rsid w:val="00342A29"/>
    <w:rsid w:val="00363929"/>
    <w:rsid w:val="003826FD"/>
    <w:rsid w:val="00383490"/>
    <w:rsid w:val="0038498E"/>
    <w:rsid w:val="00394803"/>
    <w:rsid w:val="003A11C0"/>
    <w:rsid w:val="003A176A"/>
    <w:rsid w:val="003B3545"/>
    <w:rsid w:val="003C0378"/>
    <w:rsid w:val="003C5B4E"/>
    <w:rsid w:val="003E53EB"/>
    <w:rsid w:val="003F1A66"/>
    <w:rsid w:val="004013F3"/>
    <w:rsid w:val="0040386E"/>
    <w:rsid w:val="004165C7"/>
    <w:rsid w:val="00416DAA"/>
    <w:rsid w:val="00421AAD"/>
    <w:rsid w:val="0044224F"/>
    <w:rsid w:val="00450D5A"/>
    <w:rsid w:val="0045161B"/>
    <w:rsid w:val="004706A8"/>
    <w:rsid w:val="00472A32"/>
    <w:rsid w:val="004817F4"/>
    <w:rsid w:val="00481908"/>
    <w:rsid w:val="00484212"/>
    <w:rsid w:val="0049535A"/>
    <w:rsid w:val="004B7173"/>
    <w:rsid w:val="004B7D71"/>
    <w:rsid w:val="004C45BA"/>
    <w:rsid w:val="004D3509"/>
    <w:rsid w:val="004D3B47"/>
    <w:rsid w:val="004D5E7C"/>
    <w:rsid w:val="004E6910"/>
    <w:rsid w:val="004F4EA2"/>
    <w:rsid w:val="00502105"/>
    <w:rsid w:val="00512784"/>
    <w:rsid w:val="005130E5"/>
    <w:rsid w:val="0051353F"/>
    <w:rsid w:val="00517ABA"/>
    <w:rsid w:val="00532211"/>
    <w:rsid w:val="005505FC"/>
    <w:rsid w:val="005508CE"/>
    <w:rsid w:val="0055280F"/>
    <w:rsid w:val="005630A9"/>
    <w:rsid w:val="005764F7"/>
    <w:rsid w:val="005831CE"/>
    <w:rsid w:val="0058435F"/>
    <w:rsid w:val="005B63FA"/>
    <w:rsid w:val="005B7646"/>
    <w:rsid w:val="005C1076"/>
    <w:rsid w:val="005C6888"/>
    <w:rsid w:val="005D77F6"/>
    <w:rsid w:val="005E1473"/>
    <w:rsid w:val="005F0AF5"/>
    <w:rsid w:val="00604084"/>
    <w:rsid w:val="006135E6"/>
    <w:rsid w:val="00615B73"/>
    <w:rsid w:val="00632558"/>
    <w:rsid w:val="00634391"/>
    <w:rsid w:val="006405AE"/>
    <w:rsid w:val="00643519"/>
    <w:rsid w:val="00647DBE"/>
    <w:rsid w:val="00650687"/>
    <w:rsid w:val="00655EA2"/>
    <w:rsid w:val="00676425"/>
    <w:rsid w:val="006800F2"/>
    <w:rsid w:val="006836A6"/>
    <w:rsid w:val="00685E77"/>
    <w:rsid w:val="00685EA0"/>
    <w:rsid w:val="0068602F"/>
    <w:rsid w:val="00686B72"/>
    <w:rsid w:val="006949AD"/>
    <w:rsid w:val="006959E1"/>
    <w:rsid w:val="006A1D2D"/>
    <w:rsid w:val="006A5E06"/>
    <w:rsid w:val="006B223A"/>
    <w:rsid w:val="006D5BC0"/>
    <w:rsid w:val="006E0897"/>
    <w:rsid w:val="006E3359"/>
    <w:rsid w:val="006E52AF"/>
    <w:rsid w:val="006E63C3"/>
    <w:rsid w:val="006E6418"/>
    <w:rsid w:val="006F73EB"/>
    <w:rsid w:val="00701677"/>
    <w:rsid w:val="00717538"/>
    <w:rsid w:val="007250BA"/>
    <w:rsid w:val="007453CA"/>
    <w:rsid w:val="00751B06"/>
    <w:rsid w:val="00755B02"/>
    <w:rsid w:val="00760FEF"/>
    <w:rsid w:val="0077179D"/>
    <w:rsid w:val="00780410"/>
    <w:rsid w:val="0079093F"/>
    <w:rsid w:val="00791154"/>
    <w:rsid w:val="007A6AE3"/>
    <w:rsid w:val="007B2AAC"/>
    <w:rsid w:val="007C24CC"/>
    <w:rsid w:val="007C4794"/>
    <w:rsid w:val="007C5856"/>
    <w:rsid w:val="007E0298"/>
    <w:rsid w:val="007E4664"/>
    <w:rsid w:val="007E55FC"/>
    <w:rsid w:val="00804384"/>
    <w:rsid w:val="008151C2"/>
    <w:rsid w:val="00825B73"/>
    <w:rsid w:val="008414AA"/>
    <w:rsid w:val="008455B4"/>
    <w:rsid w:val="0085552D"/>
    <w:rsid w:val="00870F47"/>
    <w:rsid w:val="008711B2"/>
    <w:rsid w:val="00877E3B"/>
    <w:rsid w:val="00883226"/>
    <w:rsid w:val="00884DF0"/>
    <w:rsid w:val="008A2CB7"/>
    <w:rsid w:val="008A6DAE"/>
    <w:rsid w:val="008C1F98"/>
    <w:rsid w:val="008C7B8D"/>
    <w:rsid w:val="008D03D6"/>
    <w:rsid w:val="008D0C5C"/>
    <w:rsid w:val="008D333D"/>
    <w:rsid w:val="008E0D80"/>
    <w:rsid w:val="008E6224"/>
    <w:rsid w:val="009125D2"/>
    <w:rsid w:val="00912DC2"/>
    <w:rsid w:val="0091496F"/>
    <w:rsid w:val="0093496F"/>
    <w:rsid w:val="00943B60"/>
    <w:rsid w:val="00955910"/>
    <w:rsid w:val="00965614"/>
    <w:rsid w:val="0099205C"/>
    <w:rsid w:val="009A2953"/>
    <w:rsid w:val="009B0DCB"/>
    <w:rsid w:val="009B3EF5"/>
    <w:rsid w:val="009B7174"/>
    <w:rsid w:val="009C462E"/>
    <w:rsid w:val="009D2B62"/>
    <w:rsid w:val="009D2E50"/>
    <w:rsid w:val="009E1379"/>
    <w:rsid w:val="009E3A35"/>
    <w:rsid w:val="009F0315"/>
    <w:rsid w:val="009F5FD6"/>
    <w:rsid w:val="00A01C7A"/>
    <w:rsid w:val="00A03946"/>
    <w:rsid w:val="00A04736"/>
    <w:rsid w:val="00A22C1D"/>
    <w:rsid w:val="00A3021F"/>
    <w:rsid w:val="00A37822"/>
    <w:rsid w:val="00A50A9C"/>
    <w:rsid w:val="00A54998"/>
    <w:rsid w:val="00A559FB"/>
    <w:rsid w:val="00A55AB8"/>
    <w:rsid w:val="00A81237"/>
    <w:rsid w:val="00A83CD8"/>
    <w:rsid w:val="00A8465A"/>
    <w:rsid w:val="00A851EE"/>
    <w:rsid w:val="00A86780"/>
    <w:rsid w:val="00A9352A"/>
    <w:rsid w:val="00AA490D"/>
    <w:rsid w:val="00AA5B28"/>
    <w:rsid w:val="00AB0599"/>
    <w:rsid w:val="00AB5273"/>
    <w:rsid w:val="00AC1F83"/>
    <w:rsid w:val="00AD16FE"/>
    <w:rsid w:val="00AD37DE"/>
    <w:rsid w:val="00AD7946"/>
    <w:rsid w:val="00AE523B"/>
    <w:rsid w:val="00AF1B67"/>
    <w:rsid w:val="00AF2EB6"/>
    <w:rsid w:val="00B02461"/>
    <w:rsid w:val="00B147D2"/>
    <w:rsid w:val="00B53520"/>
    <w:rsid w:val="00B54981"/>
    <w:rsid w:val="00B62B2A"/>
    <w:rsid w:val="00B63C70"/>
    <w:rsid w:val="00B714E3"/>
    <w:rsid w:val="00B71F70"/>
    <w:rsid w:val="00B7796D"/>
    <w:rsid w:val="00B8689C"/>
    <w:rsid w:val="00B86D0F"/>
    <w:rsid w:val="00B91A8D"/>
    <w:rsid w:val="00B963B4"/>
    <w:rsid w:val="00BC0077"/>
    <w:rsid w:val="00BC6733"/>
    <w:rsid w:val="00BD3AEB"/>
    <w:rsid w:val="00BE2BA6"/>
    <w:rsid w:val="00BF5C2B"/>
    <w:rsid w:val="00C00B9C"/>
    <w:rsid w:val="00C010E9"/>
    <w:rsid w:val="00C02716"/>
    <w:rsid w:val="00C056EF"/>
    <w:rsid w:val="00C06456"/>
    <w:rsid w:val="00C0701B"/>
    <w:rsid w:val="00C2146F"/>
    <w:rsid w:val="00C24EB9"/>
    <w:rsid w:val="00C3598A"/>
    <w:rsid w:val="00C43B5A"/>
    <w:rsid w:val="00C44619"/>
    <w:rsid w:val="00C64EF2"/>
    <w:rsid w:val="00C74CFD"/>
    <w:rsid w:val="00C931B7"/>
    <w:rsid w:val="00CA0BA0"/>
    <w:rsid w:val="00CA283B"/>
    <w:rsid w:val="00CA7D48"/>
    <w:rsid w:val="00CB244B"/>
    <w:rsid w:val="00CC30B1"/>
    <w:rsid w:val="00CC657A"/>
    <w:rsid w:val="00CE4CE4"/>
    <w:rsid w:val="00CF02CA"/>
    <w:rsid w:val="00CF165D"/>
    <w:rsid w:val="00D04500"/>
    <w:rsid w:val="00D11C4F"/>
    <w:rsid w:val="00D129A2"/>
    <w:rsid w:val="00D15FEC"/>
    <w:rsid w:val="00D164F9"/>
    <w:rsid w:val="00D20A67"/>
    <w:rsid w:val="00D2440D"/>
    <w:rsid w:val="00D33DA5"/>
    <w:rsid w:val="00D35365"/>
    <w:rsid w:val="00D5778B"/>
    <w:rsid w:val="00D65EBC"/>
    <w:rsid w:val="00D76A33"/>
    <w:rsid w:val="00D77246"/>
    <w:rsid w:val="00D9488B"/>
    <w:rsid w:val="00D95FB5"/>
    <w:rsid w:val="00DA6AFD"/>
    <w:rsid w:val="00DB28C8"/>
    <w:rsid w:val="00DC001C"/>
    <w:rsid w:val="00DC0B2F"/>
    <w:rsid w:val="00E0627D"/>
    <w:rsid w:val="00E2103F"/>
    <w:rsid w:val="00E23E36"/>
    <w:rsid w:val="00E343C2"/>
    <w:rsid w:val="00E34AF4"/>
    <w:rsid w:val="00E37A94"/>
    <w:rsid w:val="00E50253"/>
    <w:rsid w:val="00E54295"/>
    <w:rsid w:val="00E66235"/>
    <w:rsid w:val="00E713F6"/>
    <w:rsid w:val="00EA5E23"/>
    <w:rsid w:val="00EB24E0"/>
    <w:rsid w:val="00EC6B80"/>
    <w:rsid w:val="00ED609C"/>
    <w:rsid w:val="00EE18F4"/>
    <w:rsid w:val="00EE50C4"/>
    <w:rsid w:val="00F07E54"/>
    <w:rsid w:val="00F1419A"/>
    <w:rsid w:val="00F17879"/>
    <w:rsid w:val="00F2372D"/>
    <w:rsid w:val="00F50832"/>
    <w:rsid w:val="00F50E6B"/>
    <w:rsid w:val="00F64674"/>
    <w:rsid w:val="00F7522D"/>
    <w:rsid w:val="00F76FB0"/>
    <w:rsid w:val="00F94675"/>
    <w:rsid w:val="00FA41C0"/>
    <w:rsid w:val="00FA4E61"/>
    <w:rsid w:val="00FB2845"/>
    <w:rsid w:val="00FB2AA9"/>
    <w:rsid w:val="00FB6BE4"/>
    <w:rsid w:val="00FD69AC"/>
    <w:rsid w:val="00FD77F5"/>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C038547-1E21-4CCE-B5B4-50CBF653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paragraph" w:customStyle="1" w:styleId="Pa23">
    <w:name w:val="Pa23"/>
    <w:basedOn w:val="Normal"/>
    <w:next w:val="Normal"/>
    <w:uiPriority w:val="99"/>
    <w:rsid w:val="0023334B"/>
    <w:pPr>
      <w:autoSpaceDE w:val="0"/>
      <w:autoSpaceDN w:val="0"/>
      <w:adjustRightInd w:val="0"/>
      <w:spacing w:line="241" w:lineRule="atLeast"/>
    </w:pPr>
    <w:rPr>
      <w:rFonts w:ascii="TradeGothic CondEighteen" w:eastAsiaTheme="minorHAnsi" w:hAnsi="TradeGothic CondEighteen"/>
      <w:lang w:eastAsia="en-US"/>
    </w:rPr>
  </w:style>
  <w:style w:type="character" w:styleId="CommentReference">
    <w:name w:val="annotation reference"/>
    <w:basedOn w:val="DefaultParagraphFont"/>
    <w:uiPriority w:val="99"/>
    <w:semiHidden/>
    <w:unhideWhenUsed/>
    <w:rsid w:val="00A86780"/>
    <w:rPr>
      <w:sz w:val="16"/>
      <w:szCs w:val="16"/>
    </w:rPr>
  </w:style>
  <w:style w:type="paragraph" w:styleId="CommentText">
    <w:name w:val="annotation text"/>
    <w:basedOn w:val="Normal"/>
    <w:link w:val="CommentTextChar"/>
    <w:uiPriority w:val="99"/>
    <w:semiHidden/>
    <w:unhideWhenUsed/>
    <w:rsid w:val="00A86780"/>
    <w:rPr>
      <w:sz w:val="20"/>
      <w:szCs w:val="20"/>
    </w:rPr>
  </w:style>
  <w:style w:type="character" w:customStyle="1" w:styleId="CommentTextChar">
    <w:name w:val="Comment Text Char"/>
    <w:basedOn w:val="DefaultParagraphFont"/>
    <w:link w:val="CommentText"/>
    <w:uiPriority w:val="99"/>
    <w:semiHidden/>
    <w:rsid w:val="00A8678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86780"/>
    <w:rPr>
      <w:b/>
      <w:bCs/>
    </w:rPr>
  </w:style>
  <w:style w:type="character" w:customStyle="1" w:styleId="CommentSubjectChar">
    <w:name w:val="Comment Subject Char"/>
    <w:basedOn w:val="CommentTextChar"/>
    <w:link w:val="CommentSubject"/>
    <w:uiPriority w:val="99"/>
    <w:semiHidden/>
    <w:rsid w:val="00A86780"/>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025726">
      <w:bodyDiv w:val="1"/>
      <w:marLeft w:val="0"/>
      <w:marRight w:val="0"/>
      <w:marTop w:val="0"/>
      <w:marBottom w:val="0"/>
      <w:divBdr>
        <w:top w:val="none" w:sz="0" w:space="0" w:color="auto"/>
        <w:left w:val="none" w:sz="0" w:space="0" w:color="auto"/>
        <w:bottom w:val="none" w:sz="0" w:space="0" w:color="auto"/>
        <w:right w:val="none" w:sz="0" w:space="0" w:color="auto"/>
      </w:divBdr>
    </w:div>
    <w:div w:id="205600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B3D06277-36F0-44C4-9C2E-2C59A8B31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1849</Words>
  <Characters>10544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Balzer, Ashtin</cp:lastModifiedBy>
  <cp:revision>2</cp:revision>
  <dcterms:created xsi:type="dcterms:W3CDTF">2017-04-06T17:57:00Z</dcterms:created>
  <dcterms:modified xsi:type="dcterms:W3CDTF">2017-04-06T17:57:00Z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8b90c40e-7dad-4ce9-877b-0d2edbab3025</vt:lpwstr>
  </property>
  <property fmtid="{D5CDD505-2E9C-101B-9397-08002B2CF9AE}" pid="4" name="_dlc_DocId">
    <vt:lpwstr>6HAXTY5FZTHJ-43-2506</vt:lpwstr>
  </property>
  <property fmtid="{D5CDD505-2E9C-101B-9397-08002B2CF9AE}" pid="5" name="_dlc_DocIdUrl">
    <vt:lpwstr>https://ffanet.ffa.org/sites/collaboration/edresources/_layouts/15/DocIdRedir.aspx?ID=6HAXTY5FZTHJ-43-2506, 6HAXTY5FZTHJ-43-2506</vt:lpwstr>
  </property>
</Properties>
</file>