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A5DFE" w14:textId="189AC266" w:rsidR="00AD3DCA" w:rsidRDefault="00AD3DCA" w:rsidP="00AD3DCA">
      <w:pPr>
        <w:pStyle w:val="DocumentTitle"/>
      </w:pPr>
      <w:bookmarkStart w:id="0" w:name="_GoBack"/>
      <w:bookmarkEnd w:id="0"/>
    </w:p>
    <w:p w14:paraId="0EA4C9F8" w14:textId="7ABDA597" w:rsidR="00AD3DCA" w:rsidRPr="00B45452" w:rsidRDefault="00E23F7C" w:rsidP="00AD3DCA">
      <w:pPr>
        <w:pStyle w:val="DocumentTitle"/>
      </w:pPr>
      <w:r>
        <w:t xml:space="preserve">State: </w:t>
      </w:r>
      <w:r w:rsidR="00AD3DCA">
        <w:t xml:space="preserve">State FFA Officer Programs </w:t>
      </w:r>
    </w:p>
    <w:p w14:paraId="62E4E9C3" w14:textId="77777777" w:rsidR="00AD3DCA" w:rsidRDefault="00AD3DCA" w:rsidP="00AD3DCA">
      <w:pPr>
        <w:pStyle w:val="FFABody"/>
        <w:rPr>
          <w:i/>
          <w:sz w:val="14"/>
        </w:rPr>
      </w:pPr>
      <w:r w:rsidRPr="00374A0F">
        <w:rPr>
          <w:i/>
          <w:sz w:val="14"/>
        </w:rPr>
        <w:t xml:space="preserve">Created: </w:t>
      </w:r>
      <w:r>
        <w:rPr>
          <w:i/>
          <w:sz w:val="14"/>
        </w:rPr>
        <w:t>January/2017 by the National FFA Organization</w:t>
      </w:r>
    </w:p>
    <w:p w14:paraId="02E8C04D" w14:textId="77777777" w:rsidR="00AD3DCA" w:rsidRPr="00374A0F" w:rsidRDefault="00AD3DCA" w:rsidP="00AD3DCA">
      <w:pPr>
        <w:pStyle w:val="FFABody"/>
        <w:rPr>
          <w:bCs/>
          <w:i/>
          <w:color w:val="272929"/>
          <w:sz w:val="14"/>
        </w:rPr>
      </w:pPr>
    </w:p>
    <w:p w14:paraId="3625F103" w14:textId="7BF9A501" w:rsidR="00AD3DCA" w:rsidRDefault="00AD3DCA" w:rsidP="00AD3DCA">
      <w:pPr>
        <w:pStyle w:val="FFASub1"/>
      </w:pPr>
      <w:r>
        <w:t>Student Learning Objectives</w:t>
      </w:r>
      <w:r w:rsidR="004A3410">
        <w:t>:</w:t>
      </w:r>
    </w:p>
    <w:p w14:paraId="689BCBEB" w14:textId="333C194A" w:rsidR="00AD3DCA" w:rsidRPr="004B7173" w:rsidRDefault="00AD3DCA" w:rsidP="00AD3DCA">
      <w:pPr>
        <w:rPr>
          <w:rFonts w:ascii="Verdana" w:hAnsi="Verdana"/>
          <w:sz w:val="17"/>
          <w:szCs w:val="17"/>
        </w:rPr>
      </w:pPr>
      <w:r w:rsidRPr="004B7173">
        <w:rPr>
          <w:rFonts w:ascii="Verdana" w:hAnsi="Verdana"/>
          <w:sz w:val="17"/>
          <w:szCs w:val="17"/>
        </w:rPr>
        <w:t>After completing these activities</w:t>
      </w:r>
      <w:r w:rsidR="004A3410">
        <w:rPr>
          <w:rFonts w:ascii="Verdana" w:hAnsi="Verdana"/>
          <w:sz w:val="17"/>
          <w:szCs w:val="17"/>
        </w:rPr>
        <w:t>,</w:t>
      </w:r>
      <w:r w:rsidRPr="004B7173">
        <w:rPr>
          <w:rFonts w:ascii="Verdana" w:hAnsi="Verdana"/>
          <w:sz w:val="17"/>
          <w:szCs w:val="17"/>
        </w:rPr>
        <w:t xml:space="preserve"> students will…</w:t>
      </w:r>
    </w:p>
    <w:p w14:paraId="3BEAE052" w14:textId="40A3B721" w:rsidR="00AD3DCA" w:rsidRDefault="00AD3DCA" w:rsidP="00AD3DCA">
      <w:pPr>
        <w:pStyle w:val="FFABody"/>
        <w:numPr>
          <w:ilvl w:val="0"/>
          <w:numId w:val="3"/>
        </w:numPr>
      </w:pPr>
      <w:r>
        <w:t xml:space="preserve">Explore </w:t>
      </w:r>
      <w:r w:rsidR="004A3410">
        <w:t xml:space="preserve">state </w:t>
      </w:r>
      <w:r>
        <w:t xml:space="preserve">FFA </w:t>
      </w:r>
      <w:r w:rsidR="004A3410">
        <w:t xml:space="preserve">officer </w:t>
      </w:r>
      <w:r>
        <w:t xml:space="preserve">programs. </w:t>
      </w:r>
    </w:p>
    <w:p w14:paraId="3CAC7D7C" w14:textId="04210A66" w:rsidR="00AD3DCA" w:rsidRDefault="00AD3DCA" w:rsidP="00AD3DCA">
      <w:pPr>
        <w:pStyle w:val="FFASub1"/>
      </w:pPr>
      <w:r w:rsidRPr="00B62B2A">
        <w:t>Time Required:</w:t>
      </w:r>
      <w:r>
        <w:t xml:space="preserve">  </w:t>
      </w:r>
      <w:r w:rsidR="00B92770">
        <w:rPr>
          <w:rStyle w:val="FFABodyChar"/>
          <w:b w:val="0"/>
          <w:caps w:val="0"/>
        </w:rPr>
        <w:t xml:space="preserve">Interest Approach </w:t>
      </w:r>
      <w:r w:rsidR="008C6BF9">
        <w:rPr>
          <w:rStyle w:val="FFABodyChar"/>
          <w:b w:val="0"/>
          <w:caps w:val="0"/>
        </w:rPr>
        <w:t xml:space="preserve">- </w:t>
      </w:r>
      <w:r>
        <w:rPr>
          <w:rStyle w:val="FFABodyChar"/>
          <w:b w:val="0"/>
          <w:caps w:val="0"/>
        </w:rPr>
        <w:t>15</w:t>
      </w:r>
      <w:r w:rsidRPr="006A5E06">
        <w:rPr>
          <w:rStyle w:val="FFABodyChar"/>
          <w:b w:val="0"/>
          <w:caps w:val="0"/>
        </w:rPr>
        <w:t xml:space="preserve"> minutes</w:t>
      </w:r>
      <w:r>
        <w:rPr>
          <w:rStyle w:val="FFABodyChar"/>
          <w:b w:val="0"/>
          <w:caps w:val="0"/>
        </w:rPr>
        <w:t xml:space="preserve">; Lesson and </w:t>
      </w:r>
      <w:r w:rsidR="00B92770">
        <w:rPr>
          <w:rStyle w:val="FFABodyChar"/>
          <w:b w:val="0"/>
          <w:caps w:val="0"/>
        </w:rPr>
        <w:t>A</w:t>
      </w:r>
      <w:r w:rsidR="008C6BF9">
        <w:rPr>
          <w:rStyle w:val="FFABodyChar"/>
          <w:b w:val="0"/>
          <w:caps w:val="0"/>
        </w:rPr>
        <w:t xml:space="preserve">ctivities - </w:t>
      </w:r>
      <w:r>
        <w:rPr>
          <w:rStyle w:val="FFABodyChar"/>
          <w:b w:val="0"/>
          <w:caps w:val="0"/>
        </w:rPr>
        <w:t>30 minutes</w:t>
      </w:r>
    </w:p>
    <w:p w14:paraId="4056D3C4" w14:textId="32268EAD" w:rsidR="00AD3DCA" w:rsidRPr="006A5E06" w:rsidRDefault="00AD3DCA" w:rsidP="00AD3DCA">
      <w:pPr>
        <w:pStyle w:val="FFASub1"/>
        <w:rPr>
          <w:caps w:val="0"/>
        </w:rPr>
      </w:pPr>
      <w:r w:rsidRPr="00B62B2A">
        <w:t>Resources:</w:t>
      </w:r>
      <w:r>
        <w:t xml:space="preserve">  </w:t>
      </w:r>
      <w:r w:rsidR="008C6BF9" w:rsidRPr="00AF5A20">
        <w:rPr>
          <w:rStyle w:val="FFABodyChar"/>
          <w:b w:val="0"/>
          <w:caps w:val="0"/>
        </w:rPr>
        <w:t>“</w:t>
      </w:r>
      <w:r w:rsidRPr="00AF5A20">
        <w:rPr>
          <w:rStyle w:val="FFABodyChar"/>
          <w:b w:val="0"/>
          <w:caps w:val="0"/>
        </w:rPr>
        <w:t>Official FFA Student Handbook</w:t>
      </w:r>
      <w:r w:rsidR="008C6BF9" w:rsidRPr="00AF5A20">
        <w:rPr>
          <w:rStyle w:val="FFABodyChar"/>
          <w:b w:val="0"/>
          <w:caps w:val="0"/>
        </w:rPr>
        <w:t>”</w:t>
      </w:r>
      <w:r>
        <w:rPr>
          <w:rStyle w:val="FFABodyChar"/>
          <w:b w:val="0"/>
          <w:i/>
          <w:caps w:val="0"/>
        </w:rPr>
        <w:t xml:space="preserve"> – </w:t>
      </w:r>
      <w:r w:rsidRPr="00AF5A20">
        <w:rPr>
          <w:rStyle w:val="FFABodyChar"/>
          <w:b w:val="0"/>
          <w:caps w:val="0"/>
        </w:rPr>
        <w:t>one per student</w:t>
      </w:r>
      <w:r>
        <w:rPr>
          <w:rStyle w:val="FFABodyChar"/>
          <w:b w:val="0"/>
          <w:i/>
          <w:caps w:val="0"/>
        </w:rPr>
        <w:t>,</w:t>
      </w:r>
      <w:r>
        <w:rPr>
          <w:rStyle w:val="FFABodyChar"/>
          <w:b w:val="0"/>
          <w:caps w:val="0"/>
        </w:rPr>
        <w:t xml:space="preserve"> F</w:t>
      </w:r>
      <w:r w:rsidRPr="00685EA0">
        <w:rPr>
          <w:rStyle w:val="FFABodyChar"/>
          <w:b w:val="0"/>
          <w:caps w:val="0"/>
        </w:rPr>
        <w:t>FA</w:t>
      </w:r>
      <w:r>
        <w:rPr>
          <w:rStyle w:val="FFABodyChar"/>
          <w:b w:val="0"/>
          <w:caps w:val="0"/>
        </w:rPr>
        <w:t>.org</w:t>
      </w:r>
      <w:r w:rsidR="008C6BF9">
        <w:rPr>
          <w:rStyle w:val="FFABodyChar"/>
          <w:b w:val="0"/>
          <w:caps w:val="0"/>
        </w:rPr>
        <w:t xml:space="preserve"> and </w:t>
      </w:r>
      <w:r>
        <w:rPr>
          <w:rStyle w:val="FFABodyChar"/>
          <w:b w:val="0"/>
          <w:caps w:val="0"/>
        </w:rPr>
        <w:t>additional resources outlined below</w:t>
      </w:r>
      <w:r w:rsidR="008C6BF9">
        <w:rPr>
          <w:rStyle w:val="FFABodyChar"/>
          <w:b w:val="0"/>
          <w:caps w:val="0"/>
        </w:rPr>
        <w:t>.</w:t>
      </w:r>
    </w:p>
    <w:p w14:paraId="5E06D840" w14:textId="77777777" w:rsidR="00AD3DCA" w:rsidRPr="00B62B2A" w:rsidRDefault="00AD3DCA" w:rsidP="00AD3DCA">
      <w:pPr>
        <w:pStyle w:val="FFASub1"/>
      </w:pPr>
      <w:r w:rsidRPr="00B62B2A">
        <w:t>Equipment and Supplies Needed:</w:t>
      </w:r>
    </w:p>
    <w:p w14:paraId="47A2E51E" w14:textId="0C3C59EC" w:rsidR="00AD3DCA" w:rsidRDefault="008C6BF9" w:rsidP="00AD3DCA">
      <w:pPr>
        <w:pStyle w:val="FFABody"/>
        <w:numPr>
          <w:ilvl w:val="0"/>
          <w:numId w:val="14"/>
        </w:numPr>
        <w:ind w:left="810"/>
      </w:pPr>
      <w:r>
        <w:t>“</w:t>
      </w:r>
      <w:r w:rsidR="00AD3DCA">
        <w:t>Official FFA Student Handbook</w:t>
      </w:r>
      <w:r>
        <w:t xml:space="preserve">” </w:t>
      </w:r>
      <w:r w:rsidR="00AD3DCA">
        <w:t>-</w:t>
      </w:r>
      <w:r>
        <w:t xml:space="preserve"> </w:t>
      </w:r>
      <w:r w:rsidR="00AD3DCA">
        <w:t>one copy per student</w:t>
      </w:r>
      <w:r>
        <w:t>.</w:t>
      </w:r>
    </w:p>
    <w:p w14:paraId="4F3C8FE2" w14:textId="08AAE988" w:rsidR="00AD3DCA" w:rsidRDefault="00AD3DCA" w:rsidP="00AD3DCA">
      <w:pPr>
        <w:pStyle w:val="FFABody"/>
        <w:numPr>
          <w:ilvl w:val="0"/>
          <w:numId w:val="14"/>
        </w:numPr>
        <w:ind w:left="810"/>
      </w:pPr>
      <w:r>
        <w:t>Public writing surface</w:t>
      </w:r>
      <w:r w:rsidR="008C6BF9">
        <w:t>.</w:t>
      </w:r>
    </w:p>
    <w:p w14:paraId="61689EBA" w14:textId="02525967" w:rsidR="00AD3DCA" w:rsidRDefault="00AD3DCA" w:rsidP="00AD3DCA">
      <w:pPr>
        <w:pStyle w:val="FFABody"/>
        <w:numPr>
          <w:ilvl w:val="0"/>
          <w:numId w:val="14"/>
        </w:numPr>
        <w:ind w:left="810"/>
      </w:pPr>
      <w:r>
        <w:t xml:space="preserve">Focus </w:t>
      </w:r>
      <w:r w:rsidR="008C6BF9">
        <w:t xml:space="preserve">area </w:t>
      </w:r>
      <w:r>
        <w:t>description pages</w:t>
      </w:r>
      <w:r w:rsidR="008C6BF9">
        <w:t>.</w:t>
      </w:r>
    </w:p>
    <w:p w14:paraId="059E264E" w14:textId="2C3C6D68" w:rsidR="00AD3DCA" w:rsidRDefault="009B6FE9" w:rsidP="00AD3DCA">
      <w:pPr>
        <w:pStyle w:val="FFABody"/>
        <w:numPr>
          <w:ilvl w:val="0"/>
          <w:numId w:val="14"/>
        </w:numPr>
        <w:ind w:left="810"/>
      </w:pPr>
      <w:r>
        <w:t>“</w:t>
      </w:r>
      <w:r w:rsidR="00AD3DCA">
        <w:t>State FFA Officer Programs</w:t>
      </w:r>
      <w:r>
        <w:t>”</w:t>
      </w:r>
      <w:r w:rsidR="00AD3DCA">
        <w:t xml:space="preserve"> </w:t>
      </w:r>
      <w:r>
        <w:t xml:space="preserve">worksheet </w:t>
      </w:r>
      <w:r w:rsidR="00AD3DCA">
        <w:t>-</w:t>
      </w:r>
      <w:r w:rsidR="008C6BF9">
        <w:t xml:space="preserve"> </w:t>
      </w:r>
      <w:r w:rsidR="00AD3DCA">
        <w:t>one copy per student</w:t>
      </w:r>
      <w:r w:rsidR="008C6BF9">
        <w:t>.</w:t>
      </w:r>
    </w:p>
    <w:p w14:paraId="1F3044EC" w14:textId="77777777" w:rsidR="00AD3DCA" w:rsidRDefault="00AD3DCA" w:rsidP="00AD3DCA">
      <w:pPr>
        <w:pStyle w:val="FFABody"/>
        <w:ind w:left="720"/>
      </w:pPr>
    </w:p>
    <w:p w14:paraId="19D0C942" w14:textId="77777777" w:rsidR="00AD3DCA" w:rsidRDefault="00AD3DCA" w:rsidP="00AD3DCA">
      <w:pPr>
        <w:pStyle w:val="FFASub1"/>
      </w:pPr>
      <w:r>
        <w:t>These activities are aligned to the following standards:</w:t>
      </w:r>
    </w:p>
    <w:p w14:paraId="6ACE5794" w14:textId="77777777" w:rsidR="00AD3DCA" w:rsidRDefault="00AD3DCA" w:rsidP="00AD3DCA">
      <w:pPr>
        <w:pStyle w:val="FFASub2"/>
      </w:pPr>
      <w:r>
        <w:t>FFA Precept</w:t>
      </w:r>
    </w:p>
    <w:p w14:paraId="12DE7656" w14:textId="0289F32B" w:rsidR="00C836BC" w:rsidRDefault="00C836BC" w:rsidP="00C836BC">
      <w:pPr>
        <w:pStyle w:val="FFABody"/>
        <w:numPr>
          <w:ilvl w:val="0"/>
          <w:numId w:val="8"/>
        </w:numPr>
      </w:pPr>
      <w:r w:rsidRPr="00C836BC">
        <w:t>FFA.PL-A.Action: Assume responsibility and take the necessary steps to achieve the desired results, no matter what the goal or task at hand.</w:t>
      </w:r>
    </w:p>
    <w:p w14:paraId="014279F6" w14:textId="48BC8100" w:rsidR="00C836BC" w:rsidRDefault="00C836BC" w:rsidP="00C836BC">
      <w:pPr>
        <w:pStyle w:val="FFABody"/>
        <w:numPr>
          <w:ilvl w:val="0"/>
          <w:numId w:val="8"/>
        </w:numPr>
      </w:pPr>
      <w:r w:rsidRPr="00C836BC">
        <w:t>FFA.PL-B.Relationship: Build relationships, work as a team player and appreciate the talents of others.</w:t>
      </w:r>
    </w:p>
    <w:p w14:paraId="76830D2D" w14:textId="77777777" w:rsidR="00C836BC" w:rsidRDefault="00C836BC" w:rsidP="009E0C76">
      <w:pPr>
        <w:pStyle w:val="FFABody"/>
        <w:numPr>
          <w:ilvl w:val="0"/>
          <w:numId w:val="8"/>
        </w:numPr>
      </w:pPr>
      <w:r w:rsidRPr="00C836BC">
        <w:t>FFA.PL-C.Vision: Visualize the future and how to get there.</w:t>
      </w:r>
    </w:p>
    <w:p w14:paraId="5E81DF3E" w14:textId="5D256024" w:rsidR="00C836BC" w:rsidRDefault="00C836BC" w:rsidP="00C836BC">
      <w:pPr>
        <w:pStyle w:val="FFABody"/>
        <w:numPr>
          <w:ilvl w:val="0"/>
          <w:numId w:val="8"/>
        </w:numPr>
      </w:pPr>
      <w:r w:rsidRPr="00C836BC">
        <w:t>FFA.PL-D.Character: Conduct oneself appropriately in relation to others regardless of the situation.</w:t>
      </w:r>
    </w:p>
    <w:p w14:paraId="0902B6D7" w14:textId="1C9D6D96" w:rsidR="00AD3DCA" w:rsidRDefault="00AD3DCA" w:rsidP="009E0C76">
      <w:pPr>
        <w:pStyle w:val="FFABody"/>
        <w:numPr>
          <w:ilvl w:val="0"/>
          <w:numId w:val="8"/>
        </w:numPr>
      </w:pPr>
      <w:r>
        <w:t>FFA.PL-E.Awareness: Understand personal vision, mission and goals.</w:t>
      </w:r>
    </w:p>
    <w:p w14:paraId="482D0323" w14:textId="77777777" w:rsidR="00AD3DCA" w:rsidRDefault="00AD3DCA" w:rsidP="00AD3DCA">
      <w:pPr>
        <w:pStyle w:val="FFABody"/>
        <w:numPr>
          <w:ilvl w:val="0"/>
          <w:numId w:val="8"/>
        </w:numPr>
      </w:pPr>
      <w:r>
        <w:t>FFA.PL-F.Continuous Improvement: Accept responsibility for learning and personal growth.</w:t>
      </w:r>
    </w:p>
    <w:p w14:paraId="7F9BF648" w14:textId="37559019" w:rsidR="00C836BC" w:rsidRDefault="00C836BC" w:rsidP="00C836BC">
      <w:pPr>
        <w:pStyle w:val="FFABody"/>
        <w:numPr>
          <w:ilvl w:val="0"/>
          <w:numId w:val="8"/>
        </w:numPr>
      </w:pPr>
      <w:r w:rsidRPr="00C836BC">
        <w:lastRenderedPageBreak/>
        <w:t>FFA.PG-H.Social Growth: Successfully interact with others and adapt to various social situations.</w:t>
      </w:r>
    </w:p>
    <w:p w14:paraId="71A99513" w14:textId="77777777" w:rsidR="00C836BC" w:rsidRDefault="00C836BC" w:rsidP="00C836BC">
      <w:pPr>
        <w:pStyle w:val="FFABody"/>
        <w:numPr>
          <w:ilvl w:val="0"/>
          <w:numId w:val="8"/>
        </w:numPr>
      </w:pPr>
      <w:r w:rsidRPr="00C836BC">
        <w:t xml:space="preserve">FFA.PG-I.Professional Growth: Assume responsibility for attaining and improving upon the skills needed for career success. </w:t>
      </w:r>
    </w:p>
    <w:p w14:paraId="44C78144" w14:textId="11C8FD7B" w:rsidR="00AD3DCA" w:rsidRDefault="00AD3DCA" w:rsidP="00C836BC">
      <w:pPr>
        <w:pStyle w:val="FFABody"/>
        <w:numPr>
          <w:ilvl w:val="0"/>
          <w:numId w:val="8"/>
        </w:numPr>
      </w:pPr>
      <w:r>
        <w:t>FFA.PG-J.Mental Growth: Embrace cognitive and intellectual development relative to reasoning, thinking and coping.</w:t>
      </w:r>
    </w:p>
    <w:p w14:paraId="66B109A9" w14:textId="052F3759" w:rsidR="00C836BC" w:rsidRPr="00C836BC" w:rsidRDefault="00C836BC" w:rsidP="00C836BC">
      <w:pPr>
        <w:pStyle w:val="FFABody"/>
        <w:numPr>
          <w:ilvl w:val="0"/>
          <w:numId w:val="8"/>
        </w:numPr>
      </w:pPr>
      <w:r w:rsidRPr="00C836BC">
        <w:t>FFA.CS-M.Communication: Effectively interact with others in personal and professional settings.</w:t>
      </w:r>
    </w:p>
    <w:p w14:paraId="177C0826" w14:textId="603A5E73" w:rsidR="00AD3DCA" w:rsidRPr="008F6BBE" w:rsidRDefault="00AD3DCA" w:rsidP="00C836BC">
      <w:pPr>
        <w:pStyle w:val="FFABody"/>
        <w:numPr>
          <w:ilvl w:val="0"/>
          <w:numId w:val="8"/>
        </w:numPr>
      </w:pPr>
      <w:r>
        <w:t>FFA.CS-N.Decision Making: Analyze a situation and execute an appropriate course of action.</w:t>
      </w:r>
    </w:p>
    <w:p w14:paraId="0C514B43" w14:textId="1CE6F5B6" w:rsidR="00AD3DCA" w:rsidRDefault="00AD3DCA" w:rsidP="00AD3DCA">
      <w:pPr>
        <w:pStyle w:val="FFASub2"/>
      </w:pPr>
      <w:r w:rsidRPr="009156FA">
        <w:t>Common Core</w:t>
      </w:r>
      <w:r w:rsidR="008C6BF9">
        <w:t xml:space="preserve"> </w:t>
      </w:r>
      <w:r w:rsidRPr="009156FA">
        <w:t xml:space="preserve">- </w:t>
      </w:r>
      <w:r>
        <w:t>Writing</w:t>
      </w:r>
    </w:p>
    <w:p w14:paraId="0462C5E3" w14:textId="77777777" w:rsidR="00C836BC" w:rsidRPr="00C836BC" w:rsidRDefault="00C836BC" w:rsidP="00C836BC">
      <w:pPr>
        <w:pStyle w:val="FFASub2"/>
        <w:numPr>
          <w:ilvl w:val="0"/>
          <w:numId w:val="34"/>
        </w:numPr>
        <w:rPr>
          <w:rFonts w:ascii="Verdana" w:hAnsi="Verdana"/>
          <w:i w:val="0"/>
          <w:color w:val="auto"/>
          <w:sz w:val="17"/>
        </w:rPr>
      </w:pPr>
      <w:r w:rsidRPr="00C836BC">
        <w:rPr>
          <w:rFonts w:ascii="Verdana" w:hAnsi="Verdana"/>
          <w:i w:val="0"/>
          <w:color w:val="auto"/>
          <w:sz w:val="17"/>
        </w:rPr>
        <w:t>CCSS.ELA-LITERACY.W.9-10.1 Write arguments to support claims in an analysis of substantive topics or texts, using valid reasoning and relevant and sufficient evidence.</w:t>
      </w:r>
    </w:p>
    <w:p w14:paraId="5C4E3D8D" w14:textId="77777777" w:rsidR="00C836BC" w:rsidRPr="00C836BC" w:rsidRDefault="00C836BC" w:rsidP="00C836BC">
      <w:pPr>
        <w:pStyle w:val="FFASub2"/>
        <w:numPr>
          <w:ilvl w:val="0"/>
          <w:numId w:val="34"/>
        </w:numPr>
        <w:rPr>
          <w:rFonts w:ascii="Verdana" w:hAnsi="Verdana"/>
          <w:i w:val="0"/>
          <w:color w:val="auto"/>
          <w:sz w:val="17"/>
        </w:rPr>
      </w:pPr>
      <w:r w:rsidRPr="00C836BC">
        <w:rPr>
          <w:rFonts w:ascii="Verdana" w:hAnsi="Verdana"/>
          <w:i w:val="0"/>
          <w:color w:val="auto"/>
          <w:sz w:val="17"/>
        </w:rPr>
        <w:t xml:space="preserve">CCSS.ELA-LITERACY.W.9-10.2 Write informative/explanatory texts to examine and convey complex ideas, concepts, and information clearly and accurately through the effective selection, organization, and analysis of content.         </w:t>
      </w:r>
    </w:p>
    <w:p w14:paraId="409C2AE1" w14:textId="77777777" w:rsidR="00C836BC" w:rsidRPr="00C836BC" w:rsidRDefault="00C836BC" w:rsidP="00C836BC">
      <w:pPr>
        <w:pStyle w:val="FFASub2"/>
        <w:numPr>
          <w:ilvl w:val="0"/>
          <w:numId w:val="34"/>
        </w:numPr>
        <w:rPr>
          <w:rFonts w:ascii="Verdana" w:hAnsi="Verdana"/>
          <w:i w:val="0"/>
          <w:color w:val="auto"/>
          <w:sz w:val="17"/>
        </w:rPr>
      </w:pPr>
      <w:r w:rsidRPr="00C836BC">
        <w:rPr>
          <w:rFonts w:ascii="Verdana" w:hAnsi="Verdana"/>
          <w:i w:val="0"/>
          <w:color w:val="auto"/>
          <w:sz w:val="17"/>
        </w:rPr>
        <w:t>CCSS.ELA-LITERACY.W.9-10.3 Write narratives to develop real or imagined experiences or events using effective technique, well-chosen details, and well-structured event sequences.</w:t>
      </w:r>
    </w:p>
    <w:p w14:paraId="4225DFB7" w14:textId="77777777" w:rsidR="00C836BC" w:rsidRPr="00C836BC" w:rsidRDefault="00C836BC" w:rsidP="00C836BC">
      <w:pPr>
        <w:pStyle w:val="FFASub2"/>
        <w:numPr>
          <w:ilvl w:val="0"/>
          <w:numId w:val="34"/>
        </w:numPr>
        <w:rPr>
          <w:rFonts w:ascii="Verdana" w:hAnsi="Verdana"/>
          <w:i w:val="0"/>
          <w:color w:val="auto"/>
          <w:sz w:val="17"/>
        </w:rPr>
      </w:pPr>
      <w:r w:rsidRPr="00C836BC">
        <w:rPr>
          <w:rFonts w:ascii="Verdana" w:hAnsi="Verdana"/>
          <w:i w:val="0"/>
          <w:color w:val="auto"/>
          <w:sz w:val="17"/>
        </w:rPr>
        <w:t>CCSS.ELA-LITERACY.W.9-10.4 Produce clear and coherent writing the development, organization, and style are appropriate to task, purpose, and audience.</w:t>
      </w:r>
    </w:p>
    <w:p w14:paraId="4204517D" w14:textId="77777777" w:rsidR="00C836BC" w:rsidRPr="00C836BC" w:rsidRDefault="00C836BC" w:rsidP="00C836BC">
      <w:pPr>
        <w:pStyle w:val="FFASub2"/>
        <w:numPr>
          <w:ilvl w:val="0"/>
          <w:numId w:val="34"/>
        </w:numPr>
        <w:rPr>
          <w:rFonts w:ascii="Verdana" w:hAnsi="Verdana"/>
          <w:i w:val="0"/>
          <w:color w:val="auto"/>
          <w:sz w:val="17"/>
        </w:rPr>
      </w:pPr>
      <w:r w:rsidRPr="00C836BC">
        <w:rPr>
          <w:rFonts w:ascii="Verdana" w:hAnsi="Verdana"/>
          <w:i w:val="0"/>
          <w:color w:val="auto"/>
          <w:sz w:val="17"/>
        </w:rPr>
        <w:t>CCSS.ELA-LITERACY.W.9-10.5 Develop and strengthen writing as needed by planning, revising, editing, rewriting, or trying a new approach, focusing on addressing what is most significant for a specific purpose and audience.</w:t>
      </w:r>
    </w:p>
    <w:p w14:paraId="3AB6F25D" w14:textId="77777777" w:rsidR="00C836BC" w:rsidRPr="00C836BC" w:rsidRDefault="00C836BC" w:rsidP="00C836BC">
      <w:pPr>
        <w:pStyle w:val="FFASub2"/>
        <w:numPr>
          <w:ilvl w:val="0"/>
          <w:numId w:val="34"/>
        </w:numPr>
        <w:rPr>
          <w:rFonts w:ascii="Verdana" w:hAnsi="Verdana"/>
          <w:i w:val="0"/>
          <w:color w:val="auto"/>
          <w:sz w:val="17"/>
        </w:rPr>
      </w:pPr>
      <w:r w:rsidRPr="00C836BC">
        <w:rPr>
          <w:rFonts w:ascii="Verdana" w:hAnsi="Verdana"/>
          <w:i w:val="0"/>
          <w:color w:val="auto"/>
          <w:sz w:val="17"/>
        </w:rPr>
        <w:t xml:space="preserve">CCSS.ELA-LITERACY.W.9-10.6 Use technology, including the Internet, to produce, publish, and update individual or shared writing products, taking advantage of technology's capacity to link to other information and to display information flexibility and dynamically. </w:t>
      </w:r>
    </w:p>
    <w:p w14:paraId="25C0F852" w14:textId="177CBE57" w:rsidR="00AD3DCA" w:rsidRPr="00C836BC" w:rsidRDefault="00C836BC" w:rsidP="00C836BC">
      <w:pPr>
        <w:pStyle w:val="FFASub2"/>
        <w:numPr>
          <w:ilvl w:val="0"/>
          <w:numId w:val="34"/>
        </w:numPr>
        <w:rPr>
          <w:rFonts w:ascii="Verdana" w:hAnsi="Verdana"/>
          <w:i w:val="0"/>
          <w:color w:val="auto"/>
          <w:sz w:val="17"/>
        </w:rPr>
      </w:pPr>
      <w:r w:rsidRPr="00C836BC">
        <w:rPr>
          <w:rFonts w:ascii="Verdana" w:hAnsi="Verdana"/>
          <w:i w:val="0"/>
          <w:color w:val="auto"/>
          <w:sz w:val="17"/>
        </w:rPr>
        <w:t xml:space="preserve"> CCSS.ELA-LITERACY.W.9-10.7 Conduct short as well as more sustained research projects to answer a question (including a self-generated question) or solve a problem; narrow or broaden the inquiry when appropriate; synthesize multiple sources on the subject, demonstrating understanding of the subject under</w:t>
      </w:r>
    </w:p>
    <w:p w14:paraId="7703375B" w14:textId="636D0E72" w:rsidR="00AD3DCA" w:rsidRPr="009156FA" w:rsidRDefault="00AD3DCA" w:rsidP="00AD3DCA">
      <w:pPr>
        <w:pStyle w:val="FFASub2"/>
        <w:rPr>
          <w:b/>
        </w:rPr>
      </w:pPr>
      <w:r w:rsidRPr="009156FA">
        <w:lastRenderedPageBreak/>
        <w:t>Common Core</w:t>
      </w:r>
      <w:r w:rsidR="008C6BF9">
        <w:t xml:space="preserve"> </w:t>
      </w:r>
      <w:r w:rsidRPr="009156FA">
        <w:t>- Speaking and Listening</w:t>
      </w:r>
    </w:p>
    <w:p w14:paraId="509966B5" w14:textId="77777777" w:rsidR="00C836BC" w:rsidRPr="00C836BC" w:rsidRDefault="00C836BC" w:rsidP="00C836BC">
      <w:pPr>
        <w:pStyle w:val="FFASub2"/>
        <w:numPr>
          <w:ilvl w:val="0"/>
          <w:numId w:val="35"/>
        </w:numPr>
        <w:rPr>
          <w:rFonts w:ascii="Verdana" w:hAnsi="Verdana" w:cs="Lasiver-Regular"/>
          <w:i w:val="0"/>
          <w:iCs w:val="0"/>
          <w:color w:val="070909"/>
          <w:position w:val="0"/>
          <w:sz w:val="17"/>
        </w:rPr>
      </w:pPr>
      <w:r w:rsidRPr="00C836BC">
        <w:rPr>
          <w:rFonts w:ascii="Verdana" w:hAnsi="Verdana" w:cs="Lasiver-Regular"/>
          <w:i w:val="0"/>
          <w:iCs w:val="0"/>
          <w:color w:val="070909"/>
          <w:position w:val="0"/>
          <w:sz w:val="17"/>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280618C1" w14:textId="77777777" w:rsidR="00C836BC" w:rsidRPr="00C836BC" w:rsidRDefault="00C836BC" w:rsidP="00C836BC">
      <w:pPr>
        <w:pStyle w:val="FFASub2"/>
        <w:numPr>
          <w:ilvl w:val="0"/>
          <w:numId w:val="35"/>
        </w:numPr>
        <w:rPr>
          <w:rFonts w:ascii="Verdana" w:hAnsi="Verdana" w:cs="Lasiver-Regular"/>
          <w:i w:val="0"/>
          <w:iCs w:val="0"/>
          <w:color w:val="070909"/>
          <w:position w:val="0"/>
          <w:sz w:val="17"/>
        </w:rPr>
      </w:pPr>
      <w:r w:rsidRPr="00C836BC">
        <w:rPr>
          <w:rFonts w:ascii="Verdana" w:hAnsi="Verdana" w:cs="Lasiver-Regular"/>
          <w:i w:val="0"/>
          <w:iCs w:val="0"/>
          <w:color w:val="070909"/>
          <w:position w:val="0"/>
          <w:sz w:val="17"/>
        </w:rPr>
        <w:t xml:space="preserve">CCSS.ELA-LITERACY.SL.9-10.2 Integrate multiple sources of information presented in diverse media or formats (e.g., visually, quantitatively, orally) evaluating the credibility and accuracy of each source.      </w:t>
      </w:r>
    </w:p>
    <w:p w14:paraId="0CF06647" w14:textId="77777777" w:rsidR="00C836BC" w:rsidRPr="00C836BC" w:rsidRDefault="00C836BC" w:rsidP="00C836BC">
      <w:pPr>
        <w:pStyle w:val="FFASub2"/>
        <w:numPr>
          <w:ilvl w:val="0"/>
          <w:numId w:val="35"/>
        </w:numPr>
        <w:rPr>
          <w:rFonts w:ascii="Verdana" w:hAnsi="Verdana" w:cs="Lasiver-Regular"/>
          <w:i w:val="0"/>
          <w:iCs w:val="0"/>
          <w:color w:val="070909"/>
          <w:position w:val="0"/>
          <w:sz w:val="17"/>
        </w:rPr>
      </w:pPr>
      <w:r w:rsidRPr="00C836BC">
        <w:rPr>
          <w:rFonts w:ascii="Verdana" w:hAnsi="Verdana" w:cs="Lasiver-Regular"/>
          <w:i w:val="0"/>
          <w:iCs w:val="0"/>
          <w:color w:val="070909"/>
          <w:position w:val="0"/>
          <w:sz w:val="17"/>
        </w:rP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7D90742D" w14:textId="77777777" w:rsidR="00C836BC" w:rsidRPr="00C836BC" w:rsidRDefault="00C836BC" w:rsidP="00C836BC">
      <w:pPr>
        <w:pStyle w:val="FFASub2"/>
        <w:numPr>
          <w:ilvl w:val="0"/>
          <w:numId w:val="35"/>
        </w:numPr>
        <w:rPr>
          <w:rFonts w:ascii="Verdana" w:hAnsi="Verdana" w:cs="Lasiver-Regular"/>
          <w:i w:val="0"/>
          <w:iCs w:val="0"/>
          <w:color w:val="070909"/>
          <w:position w:val="0"/>
          <w:sz w:val="17"/>
        </w:rPr>
      </w:pPr>
      <w:r w:rsidRPr="00C836BC">
        <w:rPr>
          <w:rFonts w:ascii="Verdana" w:hAnsi="Verdana" w:cs="Lasiver-Regular"/>
          <w:i w:val="0"/>
          <w:iCs w:val="0"/>
          <w:color w:val="070909"/>
          <w:position w:val="0"/>
          <w:sz w:val="17"/>
        </w:rPr>
        <w:t xml:space="preserve">CCSS.ELA-LITERACY.SL.9-10.5 Make strategic use of digital media (e.g., textual, graphical, audio, visual, and interactive elements) in presentations to enhance understanding of findings, reasoning, and evidence and to add interest.   </w:t>
      </w:r>
    </w:p>
    <w:p w14:paraId="78F1B447" w14:textId="608C44F2" w:rsidR="00AD3DCA" w:rsidRPr="00C836BC" w:rsidRDefault="00C836BC" w:rsidP="00C836BC">
      <w:pPr>
        <w:pStyle w:val="FFASub2"/>
        <w:numPr>
          <w:ilvl w:val="0"/>
          <w:numId w:val="35"/>
        </w:numPr>
        <w:rPr>
          <w:rFonts w:ascii="Verdana" w:hAnsi="Verdana" w:cs="Lasiver-Regular"/>
          <w:i w:val="0"/>
          <w:iCs w:val="0"/>
          <w:color w:val="070909"/>
          <w:position w:val="0"/>
          <w:sz w:val="17"/>
        </w:rPr>
      </w:pPr>
      <w:r w:rsidRPr="00C836BC">
        <w:rPr>
          <w:rFonts w:ascii="Verdana" w:hAnsi="Verdana" w:cs="Lasiver-Regular"/>
          <w:i w:val="0"/>
          <w:iCs w:val="0"/>
          <w:color w:val="070909"/>
          <w:position w:val="0"/>
          <w:sz w:val="17"/>
        </w:rPr>
        <w:t>CCSS.ELA-LITERACY.SL.9-10.6 Adapt speech to a variety of contexts and tasks, demonstrating command of formal English when indicated or appropriate. (See grades 9-10 Language standards 1 and 3 here for specific expectations.)</w:t>
      </w:r>
    </w:p>
    <w:p w14:paraId="6B9E0153" w14:textId="77777777" w:rsidR="00AD3DCA" w:rsidRDefault="00AD3DCA" w:rsidP="00AD3DCA">
      <w:pPr>
        <w:pStyle w:val="FFASub2"/>
      </w:pPr>
      <w:r>
        <w:t>AFNR Career Ready Practices</w:t>
      </w:r>
    </w:p>
    <w:p w14:paraId="1C9C06A3" w14:textId="62B9FD98" w:rsidR="00AD3DCA" w:rsidRPr="00C93CD9" w:rsidRDefault="00AD3DCA" w:rsidP="00C836BC">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28B76D30" w14:textId="347C16FC" w:rsidR="00AD3DCA" w:rsidRDefault="00AD3DCA" w:rsidP="00AD3DCA">
      <w:pPr>
        <w:pStyle w:val="FFASub2"/>
      </w:pPr>
      <w:r w:rsidRPr="009156FA">
        <w:t xml:space="preserve">Partnership for </w:t>
      </w:r>
      <w:r w:rsidR="008C6BF9">
        <w:t>21st</w:t>
      </w:r>
      <w:r w:rsidR="008C6BF9" w:rsidRPr="009156FA">
        <w:t xml:space="preserve"> </w:t>
      </w:r>
      <w:r w:rsidRPr="009156FA">
        <w:t xml:space="preserve">Century Skills </w:t>
      </w:r>
    </w:p>
    <w:p w14:paraId="309A318F" w14:textId="77777777" w:rsidR="00C836BC" w:rsidRDefault="00C836BC" w:rsidP="00C836BC">
      <w:pPr>
        <w:pStyle w:val="FFABody"/>
        <w:numPr>
          <w:ilvl w:val="0"/>
          <w:numId w:val="9"/>
        </w:numPr>
      </w:pPr>
      <w:r>
        <w:t xml:space="preserve">Civic Literacy </w:t>
      </w:r>
    </w:p>
    <w:p w14:paraId="266BF6AB" w14:textId="77777777" w:rsidR="00C836BC" w:rsidRDefault="00C836BC" w:rsidP="00C836BC">
      <w:pPr>
        <w:pStyle w:val="FFABody"/>
        <w:numPr>
          <w:ilvl w:val="0"/>
          <w:numId w:val="9"/>
        </w:numPr>
      </w:pPr>
      <w:r>
        <w:t>Communication</w:t>
      </w:r>
    </w:p>
    <w:p w14:paraId="16E2CF0C" w14:textId="77777777" w:rsidR="00C836BC" w:rsidRDefault="00C836BC" w:rsidP="00C836BC">
      <w:pPr>
        <w:pStyle w:val="FFABody"/>
        <w:numPr>
          <w:ilvl w:val="0"/>
          <w:numId w:val="9"/>
        </w:numPr>
      </w:pPr>
      <w:r>
        <w:t>Critical Thinking and Problem Solving</w:t>
      </w:r>
    </w:p>
    <w:p w14:paraId="162DB96F" w14:textId="77777777" w:rsidR="00C836BC" w:rsidRDefault="00C836BC" w:rsidP="00C836BC">
      <w:pPr>
        <w:pStyle w:val="FFABody"/>
        <w:numPr>
          <w:ilvl w:val="0"/>
          <w:numId w:val="9"/>
        </w:numPr>
      </w:pPr>
      <w:r>
        <w:t>Global Awareness</w:t>
      </w:r>
    </w:p>
    <w:p w14:paraId="009C5B48" w14:textId="77777777" w:rsidR="00C836BC" w:rsidRDefault="00C836BC" w:rsidP="00C836BC">
      <w:pPr>
        <w:pStyle w:val="FFABody"/>
        <w:numPr>
          <w:ilvl w:val="0"/>
          <w:numId w:val="9"/>
        </w:numPr>
      </w:pPr>
      <w:r>
        <w:t xml:space="preserve">Information, Communications, and Technology Literacy     </w:t>
      </w:r>
    </w:p>
    <w:p w14:paraId="09667BB4" w14:textId="77777777" w:rsidR="00C836BC" w:rsidRDefault="00C836BC" w:rsidP="00C836BC">
      <w:pPr>
        <w:pStyle w:val="FFABody"/>
        <w:numPr>
          <w:ilvl w:val="0"/>
          <w:numId w:val="9"/>
        </w:numPr>
      </w:pPr>
      <w:r>
        <w:t xml:space="preserve">Implement Innovations </w:t>
      </w:r>
    </w:p>
    <w:p w14:paraId="3BA451C1" w14:textId="77777777" w:rsidR="00C836BC" w:rsidRDefault="00C836BC" w:rsidP="00C836BC">
      <w:pPr>
        <w:pStyle w:val="FFABody"/>
        <w:numPr>
          <w:ilvl w:val="0"/>
          <w:numId w:val="9"/>
        </w:numPr>
      </w:pPr>
      <w:r>
        <w:t xml:space="preserve">Initiative and Self-direction </w:t>
      </w:r>
    </w:p>
    <w:p w14:paraId="29E12248" w14:textId="77777777" w:rsidR="00C836BC" w:rsidRDefault="00C836BC" w:rsidP="00C836BC">
      <w:pPr>
        <w:pStyle w:val="FFABody"/>
        <w:numPr>
          <w:ilvl w:val="0"/>
          <w:numId w:val="9"/>
        </w:numPr>
      </w:pPr>
      <w:r>
        <w:t>Leadership and Responsibility</w:t>
      </w:r>
    </w:p>
    <w:p w14:paraId="3CECF920" w14:textId="77777777" w:rsidR="00C836BC" w:rsidRDefault="00C836BC" w:rsidP="00C836BC">
      <w:pPr>
        <w:pStyle w:val="FFABody"/>
        <w:numPr>
          <w:ilvl w:val="0"/>
          <w:numId w:val="9"/>
        </w:numPr>
      </w:pPr>
      <w:r>
        <w:t>Media Literacy</w:t>
      </w:r>
    </w:p>
    <w:p w14:paraId="6A1E19B6" w14:textId="77777777" w:rsidR="00C836BC" w:rsidRDefault="00C836BC" w:rsidP="00C836BC">
      <w:pPr>
        <w:pStyle w:val="FFABody"/>
        <w:numPr>
          <w:ilvl w:val="0"/>
          <w:numId w:val="9"/>
        </w:numPr>
      </w:pPr>
      <w:r>
        <w:lastRenderedPageBreak/>
        <w:t>Productivity and Accountability</w:t>
      </w:r>
    </w:p>
    <w:p w14:paraId="1FCD5A33" w14:textId="77777777" w:rsidR="00C836BC" w:rsidRDefault="00C836BC" w:rsidP="00C836BC">
      <w:pPr>
        <w:pStyle w:val="FFABody"/>
        <w:numPr>
          <w:ilvl w:val="0"/>
          <w:numId w:val="9"/>
        </w:numPr>
      </w:pPr>
      <w:r>
        <w:t>Think Creatively</w:t>
      </w:r>
    </w:p>
    <w:p w14:paraId="240A0C67" w14:textId="77777777" w:rsidR="00C836BC" w:rsidRDefault="00C836BC" w:rsidP="00C836BC">
      <w:pPr>
        <w:pStyle w:val="FFABody"/>
        <w:ind w:left="720"/>
      </w:pPr>
    </w:p>
    <w:p w14:paraId="3D728F95" w14:textId="77777777" w:rsidR="00AD3DCA" w:rsidRDefault="00AD3DCA" w:rsidP="00AD3DCA">
      <w:pPr>
        <w:pStyle w:val="FFABody"/>
        <w:ind w:left="720"/>
      </w:pPr>
      <w:r>
        <w:t xml:space="preserve"> </w:t>
      </w:r>
    </w:p>
    <w:p w14:paraId="6EFB2B61" w14:textId="77777777" w:rsidR="00AD3DCA" w:rsidRDefault="00AD3DCA" w:rsidP="00AD3DCA">
      <w:pPr>
        <w:pStyle w:val="FFASub1"/>
      </w:pPr>
      <w:r>
        <w:t>Lesson Plan:</w:t>
      </w:r>
    </w:p>
    <w:p w14:paraId="34BC29CA" w14:textId="77777777" w:rsidR="00AD3DCA" w:rsidRDefault="00AD3DCA" w:rsidP="00AD3DCA">
      <w:pPr>
        <w:pStyle w:val="FFABody"/>
        <w:numPr>
          <w:ilvl w:val="0"/>
          <w:numId w:val="13"/>
        </w:numPr>
      </w:pPr>
      <w:r>
        <w:rPr>
          <w:i/>
        </w:rPr>
        <w:t xml:space="preserve">Interest Approach: </w:t>
      </w:r>
    </w:p>
    <w:p w14:paraId="319C0679" w14:textId="178A886F" w:rsidR="00AD3DCA" w:rsidRDefault="00AD3DCA" w:rsidP="00AD3DCA">
      <w:pPr>
        <w:pStyle w:val="FFABody"/>
        <w:numPr>
          <w:ilvl w:val="1"/>
          <w:numId w:val="13"/>
        </w:numPr>
      </w:pPr>
      <w:r>
        <w:t xml:space="preserve">On a public writing surface, write the following prompt: </w:t>
      </w:r>
      <w:r w:rsidR="008C6BF9">
        <w:t>“</w:t>
      </w:r>
      <w:r>
        <w:t xml:space="preserve">The </w:t>
      </w:r>
      <w:r w:rsidR="008C6BF9">
        <w:t xml:space="preserve">president </w:t>
      </w:r>
      <w:r>
        <w:t>of the United States has to wear many hats and take on many roles during his term of office.</w:t>
      </w:r>
      <w:r w:rsidR="008C6BF9">
        <w:t>”</w:t>
      </w:r>
      <w:r>
        <w:t xml:space="preserve"> </w:t>
      </w:r>
    </w:p>
    <w:p w14:paraId="49B10C80" w14:textId="38A0B75B" w:rsidR="00AD3DCA" w:rsidRDefault="00AD3DCA" w:rsidP="00AD3DCA">
      <w:pPr>
        <w:pStyle w:val="FFABody"/>
        <w:numPr>
          <w:ilvl w:val="1"/>
          <w:numId w:val="13"/>
        </w:numPr>
      </w:pPr>
      <w:r>
        <w:t xml:space="preserve">Have students create a list of the various roles the </w:t>
      </w:r>
      <w:r w:rsidR="008C6BF9">
        <w:t xml:space="preserve">president </w:t>
      </w:r>
      <w:r>
        <w:t xml:space="preserve">has to perform on their own papers. </w:t>
      </w:r>
    </w:p>
    <w:p w14:paraId="28395B59" w14:textId="77777777" w:rsidR="00AD3DCA" w:rsidRDefault="00AD3DCA" w:rsidP="00AD3DCA">
      <w:pPr>
        <w:pStyle w:val="FFABody"/>
        <w:numPr>
          <w:ilvl w:val="1"/>
          <w:numId w:val="13"/>
        </w:numPr>
      </w:pPr>
      <w:r>
        <w:t xml:space="preserve">Provide students an opportunity to capture their thoughts. Once the students are done, ask for volunteers to share their lists with the class.  Capture on the public writing surface the ideas that are being shared by the group. </w:t>
      </w:r>
    </w:p>
    <w:p w14:paraId="3B723ECC" w14:textId="0975593D" w:rsidR="00AD3DCA" w:rsidRDefault="00AD3DCA" w:rsidP="00AD3DCA">
      <w:pPr>
        <w:pStyle w:val="FFABody"/>
        <w:numPr>
          <w:ilvl w:val="1"/>
          <w:numId w:val="13"/>
        </w:numPr>
      </w:pPr>
      <w:r>
        <w:t xml:space="preserve">Transition the conversation to relate the roles and responsibilities of the state FFA officers and the </w:t>
      </w:r>
      <w:r w:rsidR="008C6BF9">
        <w:t xml:space="preserve">president </w:t>
      </w:r>
      <w:r>
        <w:t xml:space="preserve">of the United States.  Both have influence: The </w:t>
      </w:r>
      <w:r w:rsidR="009B6FE9">
        <w:t xml:space="preserve">president </w:t>
      </w:r>
      <w:r>
        <w:t>of the United States has influence over the country and how it</w:t>
      </w:r>
      <w:r w:rsidR="009B6FE9">
        <w:t>’</w:t>
      </w:r>
      <w:r>
        <w:t xml:space="preserve">s run, and the state FFA officers are able to influence how FFA is managed at the state level. </w:t>
      </w:r>
    </w:p>
    <w:p w14:paraId="28DFED4E" w14:textId="26046454" w:rsidR="00AD3DCA" w:rsidRDefault="00AD3DCA" w:rsidP="00AD3DCA">
      <w:pPr>
        <w:pStyle w:val="FFABody"/>
        <w:numPr>
          <w:ilvl w:val="1"/>
          <w:numId w:val="13"/>
        </w:numPr>
      </w:pPr>
      <w:r>
        <w:t xml:space="preserve">Have the students identify some of the roles and responsibilities that state officers have to perform. Utilize the information in </w:t>
      </w:r>
      <w:r w:rsidR="009B6FE9">
        <w:t>the “</w:t>
      </w:r>
      <w:r>
        <w:t>Official FFA Student Handbook</w:t>
      </w:r>
      <w:r w:rsidR="009B6FE9">
        <w:t>”</w:t>
      </w:r>
      <w:r>
        <w:t xml:space="preserve"> to help facilitate this conversation. </w:t>
      </w:r>
    </w:p>
    <w:p w14:paraId="319F90F8" w14:textId="4EA33804" w:rsidR="00AD3DCA" w:rsidRDefault="00AD3DCA" w:rsidP="00AD3DCA">
      <w:pPr>
        <w:pStyle w:val="FFABody"/>
        <w:numPr>
          <w:ilvl w:val="0"/>
          <w:numId w:val="13"/>
        </w:numPr>
      </w:pPr>
      <w:r w:rsidRPr="001A3DB4">
        <w:rPr>
          <w:i/>
        </w:rPr>
        <w:t>Activity</w:t>
      </w:r>
      <w:r w:rsidR="0043495F">
        <w:rPr>
          <w:i/>
        </w:rPr>
        <w:t xml:space="preserve"> #1</w:t>
      </w:r>
      <w:r w:rsidRPr="001A3DB4">
        <w:rPr>
          <w:i/>
        </w:rPr>
        <w:t>:</w:t>
      </w:r>
      <w:r w:rsidRPr="001A3DB4">
        <w:t xml:space="preserve"> </w:t>
      </w:r>
      <w:r>
        <w:t xml:space="preserve">As a class review the </w:t>
      </w:r>
      <w:r w:rsidR="009B6FE9">
        <w:t>state officer programs.</w:t>
      </w:r>
    </w:p>
    <w:p w14:paraId="51894672" w14:textId="4DF8042B" w:rsidR="00AD3DCA" w:rsidRDefault="00AD3DCA" w:rsidP="00AD3DCA">
      <w:pPr>
        <w:pStyle w:val="FFABody"/>
        <w:numPr>
          <w:ilvl w:val="1"/>
          <w:numId w:val="13"/>
        </w:numPr>
      </w:pPr>
      <w:r>
        <w:t xml:space="preserve">Explain to students that once an officer is elected to a state office, training programs—or a continuum of experiences—help develop the necessary skills needed to prepare and grow </w:t>
      </w:r>
      <w:r w:rsidR="009B6FE9">
        <w:t xml:space="preserve">state officers </w:t>
      </w:r>
      <w:r>
        <w:t>during the</w:t>
      </w:r>
      <w:r w:rsidR="009B6FE9">
        <w:t>ir</w:t>
      </w:r>
      <w:r>
        <w:t xml:space="preserve"> year of service.  These programs are developed to build the skill set within each officer. </w:t>
      </w:r>
    </w:p>
    <w:p w14:paraId="1A6060C7" w14:textId="3EC4BEDC" w:rsidR="00AD3DCA" w:rsidRDefault="00AD3DCA" w:rsidP="00AD3DCA">
      <w:pPr>
        <w:pStyle w:val="FFABody"/>
        <w:numPr>
          <w:ilvl w:val="2"/>
          <w:numId w:val="13"/>
        </w:numPr>
      </w:pPr>
      <w:r>
        <w:t>Explain the 11 focus areas of the State FFA Officer Leadership Continuum</w:t>
      </w:r>
      <w:r w:rsidR="009B6FE9">
        <w:t>:</w:t>
      </w:r>
    </w:p>
    <w:p w14:paraId="7E6D7234" w14:textId="77777777" w:rsidR="00AD3DCA" w:rsidRDefault="00AD3DCA" w:rsidP="00AD3DCA">
      <w:pPr>
        <w:pStyle w:val="FFABody"/>
        <w:numPr>
          <w:ilvl w:val="3"/>
          <w:numId w:val="13"/>
        </w:numPr>
      </w:pPr>
      <w:r>
        <w:t>Sound character</w:t>
      </w:r>
    </w:p>
    <w:p w14:paraId="47C332C5" w14:textId="77777777" w:rsidR="00AD3DCA" w:rsidRDefault="00AD3DCA" w:rsidP="00AD3DCA">
      <w:pPr>
        <w:pStyle w:val="FFABody"/>
        <w:numPr>
          <w:ilvl w:val="3"/>
          <w:numId w:val="13"/>
        </w:numPr>
      </w:pPr>
      <w:r>
        <w:t>Positive and purposeful influence</w:t>
      </w:r>
    </w:p>
    <w:p w14:paraId="267F8F67" w14:textId="77777777" w:rsidR="00AD3DCA" w:rsidRDefault="00AD3DCA" w:rsidP="00AD3DCA">
      <w:pPr>
        <w:pStyle w:val="FFABody"/>
        <w:numPr>
          <w:ilvl w:val="3"/>
          <w:numId w:val="13"/>
        </w:numPr>
      </w:pPr>
      <w:r>
        <w:t>Team dynamics</w:t>
      </w:r>
    </w:p>
    <w:p w14:paraId="06AD221C" w14:textId="77777777" w:rsidR="00AD3DCA" w:rsidRDefault="00AD3DCA" w:rsidP="00AD3DCA">
      <w:pPr>
        <w:pStyle w:val="FFABody"/>
        <w:numPr>
          <w:ilvl w:val="3"/>
          <w:numId w:val="13"/>
        </w:numPr>
      </w:pPr>
      <w:r>
        <w:t>Conversation skills</w:t>
      </w:r>
    </w:p>
    <w:p w14:paraId="3B024EC9" w14:textId="77777777" w:rsidR="00AD3DCA" w:rsidRDefault="00AD3DCA" w:rsidP="00AD3DCA">
      <w:pPr>
        <w:pStyle w:val="FFABody"/>
        <w:numPr>
          <w:ilvl w:val="3"/>
          <w:numId w:val="13"/>
        </w:numPr>
      </w:pPr>
      <w:r>
        <w:lastRenderedPageBreak/>
        <w:t xml:space="preserve">Professionalism </w:t>
      </w:r>
    </w:p>
    <w:p w14:paraId="62953ADA" w14:textId="77777777" w:rsidR="00AD3DCA" w:rsidRDefault="00AD3DCA" w:rsidP="00AD3DCA">
      <w:pPr>
        <w:pStyle w:val="FFABody"/>
        <w:numPr>
          <w:ilvl w:val="3"/>
          <w:numId w:val="13"/>
        </w:numPr>
      </w:pPr>
      <w:r>
        <w:t xml:space="preserve">Time management </w:t>
      </w:r>
    </w:p>
    <w:p w14:paraId="11FFA220" w14:textId="77777777" w:rsidR="00AD3DCA" w:rsidRDefault="00AD3DCA" w:rsidP="00AD3DCA">
      <w:pPr>
        <w:pStyle w:val="FFABody"/>
        <w:numPr>
          <w:ilvl w:val="3"/>
          <w:numId w:val="13"/>
        </w:numPr>
      </w:pPr>
      <w:r>
        <w:t xml:space="preserve">Clear and relevant messaging </w:t>
      </w:r>
    </w:p>
    <w:p w14:paraId="16FB72CE" w14:textId="77777777" w:rsidR="00AD3DCA" w:rsidRDefault="00AD3DCA" w:rsidP="00AD3DCA">
      <w:pPr>
        <w:pStyle w:val="FFABody"/>
        <w:numPr>
          <w:ilvl w:val="3"/>
          <w:numId w:val="13"/>
        </w:numPr>
      </w:pPr>
      <w:r>
        <w:t xml:space="preserve">Advocate for agriculture and FFA </w:t>
      </w:r>
    </w:p>
    <w:p w14:paraId="476FFFC2" w14:textId="77777777" w:rsidR="00AD3DCA" w:rsidRDefault="00AD3DCA" w:rsidP="00AD3DCA">
      <w:pPr>
        <w:pStyle w:val="FFABody"/>
        <w:numPr>
          <w:ilvl w:val="3"/>
          <w:numId w:val="13"/>
        </w:numPr>
      </w:pPr>
      <w:r>
        <w:t xml:space="preserve">Effective tools of communication </w:t>
      </w:r>
    </w:p>
    <w:p w14:paraId="2EB394C9" w14:textId="77777777" w:rsidR="00AD3DCA" w:rsidRDefault="00AD3DCA" w:rsidP="00AD3DCA">
      <w:pPr>
        <w:pStyle w:val="FFABody"/>
        <w:numPr>
          <w:ilvl w:val="3"/>
          <w:numId w:val="13"/>
        </w:numPr>
      </w:pPr>
      <w:r>
        <w:t>Strong public speaking skills</w:t>
      </w:r>
    </w:p>
    <w:p w14:paraId="3A5FBEA8" w14:textId="77777777" w:rsidR="00AD3DCA" w:rsidRDefault="00AD3DCA" w:rsidP="00AD3DCA">
      <w:pPr>
        <w:pStyle w:val="FFABody"/>
        <w:numPr>
          <w:ilvl w:val="3"/>
          <w:numId w:val="13"/>
        </w:numPr>
      </w:pPr>
      <w:r>
        <w:t>Successful workshops</w:t>
      </w:r>
    </w:p>
    <w:p w14:paraId="0622127E" w14:textId="6F6083C9" w:rsidR="00AD3DCA" w:rsidRDefault="00AD3DCA" w:rsidP="00AD3DCA">
      <w:pPr>
        <w:pStyle w:val="FFABody"/>
        <w:numPr>
          <w:ilvl w:val="2"/>
          <w:numId w:val="13"/>
        </w:numPr>
      </w:pPr>
      <w:r>
        <w:t>Assign each one of these focus areas to a small group of students (no more than three students per group)</w:t>
      </w:r>
      <w:r w:rsidR="00520F91">
        <w:t>.</w:t>
      </w:r>
      <w:r>
        <w:t xml:space="preserve"> </w:t>
      </w:r>
    </w:p>
    <w:p w14:paraId="642C2EFB" w14:textId="77777777" w:rsidR="00AD3DCA" w:rsidRDefault="00AD3DCA" w:rsidP="00AD3DCA">
      <w:pPr>
        <w:pStyle w:val="FFABody"/>
        <w:numPr>
          <w:ilvl w:val="2"/>
          <w:numId w:val="13"/>
        </w:numPr>
      </w:pPr>
      <w:r>
        <w:t xml:space="preserve">Provide each student group with a copy of the handout for the focus area they are assigned to. </w:t>
      </w:r>
    </w:p>
    <w:p w14:paraId="0E1350C4" w14:textId="77777777" w:rsidR="00AD3DCA" w:rsidRDefault="00AD3DCA" w:rsidP="00AD3DCA">
      <w:pPr>
        <w:pStyle w:val="FFABody"/>
        <w:numPr>
          <w:ilvl w:val="2"/>
          <w:numId w:val="13"/>
        </w:numPr>
      </w:pPr>
      <w:r>
        <w:t xml:space="preserve">Each group will use the information on the handout to create a skit that covers the definition of each of the focus areas. </w:t>
      </w:r>
    </w:p>
    <w:p w14:paraId="160E332A" w14:textId="66A8C020" w:rsidR="00AD3DCA" w:rsidRDefault="00AD3DCA" w:rsidP="00AD3DCA">
      <w:pPr>
        <w:pStyle w:val="FFABody"/>
        <w:numPr>
          <w:ilvl w:val="2"/>
          <w:numId w:val="13"/>
        </w:numPr>
      </w:pPr>
      <w:r>
        <w:t xml:space="preserve">Once students have prepared the skits, they will perform their creations for their peers. Every student in the group will need to participate in the delivery of the skit. </w:t>
      </w:r>
    </w:p>
    <w:p w14:paraId="39CDA26F" w14:textId="036BE80E" w:rsidR="00AD3DCA" w:rsidRDefault="00AD3DCA" w:rsidP="00AD3DCA">
      <w:pPr>
        <w:pStyle w:val="FFABody"/>
        <w:numPr>
          <w:ilvl w:val="0"/>
          <w:numId w:val="13"/>
        </w:numPr>
      </w:pPr>
      <w:r>
        <w:rPr>
          <w:i/>
        </w:rPr>
        <w:t>Activity</w:t>
      </w:r>
      <w:r w:rsidR="0043495F">
        <w:rPr>
          <w:i/>
        </w:rPr>
        <w:t xml:space="preserve"> #2</w:t>
      </w:r>
      <w:r>
        <w:t xml:space="preserve">: </w:t>
      </w:r>
      <w:r w:rsidR="00520F91">
        <w:t>“</w:t>
      </w:r>
      <w:r>
        <w:t>State FFA Officer Programs</w:t>
      </w:r>
      <w:r w:rsidR="00520F91">
        <w:t>”</w:t>
      </w:r>
      <w:r>
        <w:t xml:space="preserve"> </w:t>
      </w:r>
      <w:r w:rsidR="00520F91">
        <w:t>worksheet</w:t>
      </w:r>
    </w:p>
    <w:p w14:paraId="20DD3D70" w14:textId="77777777" w:rsidR="00AD3DCA" w:rsidRDefault="00AD3DCA" w:rsidP="00AD3DCA">
      <w:pPr>
        <w:pStyle w:val="FFABody"/>
        <w:numPr>
          <w:ilvl w:val="1"/>
          <w:numId w:val="13"/>
        </w:numPr>
      </w:pPr>
      <w:r>
        <w:t xml:space="preserve">Hand each student one worksheet. </w:t>
      </w:r>
    </w:p>
    <w:p w14:paraId="628AC59B" w14:textId="77777777" w:rsidR="00AD3DCA" w:rsidRDefault="00AD3DCA" w:rsidP="00AD3DCA">
      <w:pPr>
        <w:pStyle w:val="FFABody"/>
        <w:numPr>
          <w:ilvl w:val="1"/>
          <w:numId w:val="13"/>
        </w:numPr>
      </w:pPr>
      <w:r>
        <w:t xml:space="preserve">Have them answer the questions on the worksheet and then return for grading. </w:t>
      </w:r>
    </w:p>
    <w:p w14:paraId="00CBB5F0" w14:textId="5DB21DDA" w:rsidR="00AD3DCA" w:rsidRDefault="00AD3DCA" w:rsidP="00AD3DCA">
      <w:pPr>
        <w:pStyle w:val="FFABody"/>
        <w:numPr>
          <w:ilvl w:val="0"/>
          <w:numId w:val="13"/>
        </w:numPr>
      </w:pPr>
      <w:r w:rsidRPr="005C281E">
        <w:rPr>
          <w:i/>
        </w:rPr>
        <w:t>Follo</w:t>
      </w:r>
      <w:r w:rsidR="00520F91">
        <w:rPr>
          <w:i/>
        </w:rPr>
        <w:t>w U</w:t>
      </w:r>
      <w:r w:rsidRPr="005C281E">
        <w:rPr>
          <w:i/>
        </w:rPr>
        <w:t>p:</w:t>
      </w:r>
      <w:r w:rsidRPr="001A3DB4">
        <w:t xml:space="preserve"> </w:t>
      </w:r>
      <w:r>
        <w:t>Consider providing class time for peer review, expectations for parent review and instructor review and feedback.</w:t>
      </w:r>
    </w:p>
    <w:p w14:paraId="220F5782" w14:textId="71604C60" w:rsidR="00AD3DCA" w:rsidRDefault="00AD3DCA" w:rsidP="00AD3DCA">
      <w:pPr>
        <w:pStyle w:val="FFABody"/>
        <w:numPr>
          <w:ilvl w:val="0"/>
          <w:numId w:val="13"/>
        </w:numPr>
      </w:pPr>
      <w:r>
        <w:rPr>
          <w:i/>
        </w:rPr>
        <w:t>Leveling</w:t>
      </w:r>
      <w:r w:rsidR="00520F91">
        <w:t xml:space="preserve"> U</w:t>
      </w:r>
      <w:r>
        <w:t xml:space="preserve">p: </w:t>
      </w:r>
    </w:p>
    <w:p w14:paraId="419CED38" w14:textId="77777777" w:rsidR="00AD3DCA" w:rsidRDefault="00AD3DCA" w:rsidP="00AD3DCA">
      <w:pPr>
        <w:pStyle w:val="FFABody"/>
        <w:numPr>
          <w:ilvl w:val="1"/>
          <w:numId w:val="13"/>
        </w:numPr>
      </w:pPr>
      <w:r>
        <w:t>Assessment worksheet</w:t>
      </w:r>
    </w:p>
    <w:p w14:paraId="4C3E1B7D" w14:textId="77777777" w:rsidR="00AD3DCA" w:rsidRDefault="00AD3DCA" w:rsidP="00AD3DCA">
      <w:pPr>
        <w:spacing w:line="276" w:lineRule="auto"/>
        <w:rPr>
          <w:rFonts w:ascii="Georgia" w:hAnsi="Georgia" w:cs="KlinicSlab-Medium"/>
          <w:b/>
          <w:caps/>
          <w:color w:val="DA291C"/>
          <w:sz w:val="18"/>
        </w:rPr>
      </w:pPr>
      <w:r>
        <w:br w:type="page"/>
      </w:r>
    </w:p>
    <w:p w14:paraId="7FEA0DBB" w14:textId="77777777" w:rsidR="00AD3DCA" w:rsidRDefault="00AD3DCA" w:rsidP="00AD3DCA">
      <w:pPr>
        <w:pStyle w:val="DocumentTitle"/>
      </w:pPr>
      <w:r>
        <w:lastRenderedPageBreak/>
        <w:t xml:space="preserve">State FFA Officer Leadership Continuum Focus Areas </w:t>
      </w:r>
    </w:p>
    <w:tbl>
      <w:tblPr>
        <w:tblStyle w:val="TableGrid"/>
        <w:tblW w:w="0" w:type="auto"/>
        <w:tblLook w:val="04A0" w:firstRow="1" w:lastRow="0" w:firstColumn="1" w:lastColumn="0" w:noHBand="0" w:noVBand="1"/>
      </w:tblPr>
      <w:tblGrid>
        <w:gridCol w:w="10790"/>
      </w:tblGrid>
      <w:tr w:rsidR="00AD3DCA" w14:paraId="7CF57690" w14:textId="77777777" w:rsidTr="00687AD9">
        <w:trPr>
          <w:trHeight w:val="377"/>
        </w:trPr>
        <w:tc>
          <w:tcPr>
            <w:tcW w:w="10790" w:type="dxa"/>
            <w:shd w:val="clear" w:color="auto" w:fill="548DD4" w:themeFill="text2" w:themeFillTint="99"/>
          </w:tcPr>
          <w:p w14:paraId="511DBD56" w14:textId="0FC91D77" w:rsidR="00AD3DCA" w:rsidRPr="0081145B" w:rsidRDefault="00AD3DCA" w:rsidP="00805474">
            <w:pPr>
              <w:pStyle w:val="FFABody"/>
              <w:rPr>
                <w:rFonts w:asciiTheme="minorHAnsi" w:hAnsiTheme="minorHAnsi" w:cstheme="minorHAnsi"/>
                <w:b/>
                <w:sz w:val="24"/>
                <w:szCs w:val="24"/>
              </w:rPr>
            </w:pPr>
            <w:r w:rsidRPr="0081145B">
              <w:rPr>
                <w:rFonts w:asciiTheme="minorHAnsi" w:hAnsiTheme="minorHAnsi" w:cstheme="minorHAnsi"/>
                <w:b/>
                <w:sz w:val="24"/>
                <w:szCs w:val="24"/>
              </w:rPr>
              <w:t xml:space="preserve">Focus Area 1: Being a </w:t>
            </w:r>
            <w:r w:rsidR="00603B4F">
              <w:rPr>
                <w:rFonts w:asciiTheme="minorHAnsi" w:hAnsiTheme="minorHAnsi" w:cstheme="minorHAnsi"/>
                <w:b/>
                <w:sz w:val="24"/>
                <w:szCs w:val="24"/>
              </w:rPr>
              <w:t>P</w:t>
            </w:r>
            <w:r w:rsidR="00603B4F" w:rsidRPr="0081145B">
              <w:rPr>
                <w:rFonts w:asciiTheme="minorHAnsi" w:hAnsiTheme="minorHAnsi" w:cstheme="minorHAnsi"/>
                <w:b/>
                <w:sz w:val="24"/>
                <w:szCs w:val="24"/>
              </w:rPr>
              <w:t xml:space="preserve">erson </w:t>
            </w:r>
            <w:r w:rsidRPr="0081145B">
              <w:rPr>
                <w:rFonts w:asciiTheme="minorHAnsi" w:hAnsiTheme="minorHAnsi" w:cstheme="minorHAnsi"/>
                <w:b/>
                <w:sz w:val="24"/>
                <w:szCs w:val="24"/>
              </w:rPr>
              <w:t xml:space="preserve">of </w:t>
            </w:r>
            <w:r w:rsidR="00603B4F">
              <w:rPr>
                <w:rFonts w:asciiTheme="minorHAnsi" w:hAnsiTheme="minorHAnsi" w:cstheme="minorHAnsi"/>
                <w:b/>
                <w:sz w:val="24"/>
                <w:szCs w:val="24"/>
              </w:rPr>
              <w:t>S</w:t>
            </w:r>
            <w:r w:rsidR="00603B4F" w:rsidRPr="0081145B">
              <w:rPr>
                <w:rFonts w:asciiTheme="minorHAnsi" w:hAnsiTheme="minorHAnsi" w:cstheme="minorHAnsi"/>
                <w:b/>
                <w:sz w:val="24"/>
                <w:szCs w:val="24"/>
              </w:rPr>
              <w:t xml:space="preserve">ound </w:t>
            </w:r>
            <w:r w:rsidR="00603B4F">
              <w:rPr>
                <w:rFonts w:asciiTheme="minorHAnsi" w:hAnsiTheme="minorHAnsi" w:cstheme="minorHAnsi"/>
                <w:b/>
                <w:sz w:val="24"/>
                <w:szCs w:val="24"/>
              </w:rPr>
              <w:t>C</w:t>
            </w:r>
            <w:r w:rsidR="00603B4F" w:rsidRPr="0081145B">
              <w:rPr>
                <w:rFonts w:asciiTheme="minorHAnsi" w:hAnsiTheme="minorHAnsi" w:cstheme="minorHAnsi"/>
                <w:b/>
                <w:sz w:val="24"/>
                <w:szCs w:val="24"/>
              </w:rPr>
              <w:t>haracter</w:t>
            </w:r>
          </w:p>
        </w:tc>
      </w:tr>
    </w:tbl>
    <w:tbl>
      <w:tblPr>
        <w:tblW w:w="96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
        <w:gridCol w:w="1210"/>
        <w:gridCol w:w="8018"/>
      </w:tblGrid>
      <w:tr w:rsidR="00AD3DCA" w14:paraId="34A7E1C0" w14:textId="77777777" w:rsidTr="00687AD9">
        <w:trPr>
          <w:trHeight w:val="420"/>
          <w:jc w:val="center"/>
        </w:trPr>
        <w:tc>
          <w:tcPr>
            <w:tcW w:w="393" w:type="dxa"/>
            <w:tcBorders>
              <w:top w:val="nil"/>
              <w:left w:val="nil"/>
              <w:bottom w:val="nil"/>
              <w:right w:val="single" w:sz="4" w:space="0" w:color="000000"/>
            </w:tcBorders>
          </w:tcPr>
          <w:p w14:paraId="6FD268D9" w14:textId="77777777" w:rsidR="00AD3DCA" w:rsidRDefault="00AD3DCA" w:rsidP="00687AD9"/>
        </w:tc>
        <w:tc>
          <w:tcPr>
            <w:tcW w:w="1210" w:type="dxa"/>
            <w:tcBorders>
              <w:left w:val="single" w:sz="4" w:space="0" w:color="000000"/>
            </w:tcBorders>
            <w:shd w:val="clear" w:color="auto" w:fill="D0CECE"/>
          </w:tcPr>
          <w:p w14:paraId="760D3474" w14:textId="77777777" w:rsidR="00AD3DCA" w:rsidRDefault="00AD3DCA" w:rsidP="00687AD9">
            <w:r>
              <w:t>Level</w:t>
            </w:r>
          </w:p>
        </w:tc>
        <w:tc>
          <w:tcPr>
            <w:tcW w:w="8018" w:type="dxa"/>
            <w:shd w:val="clear" w:color="auto" w:fill="D0CECE"/>
          </w:tcPr>
          <w:p w14:paraId="73A24E6F" w14:textId="77777777" w:rsidR="00AD3DCA" w:rsidRDefault="00AD3DCA" w:rsidP="00687AD9">
            <w:r>
              <w:t>Measure of Success</w:t>
            </w:r>
          </w:p>
        </w:tc>
      </w:tr>
      <w:tr w:rsidR="00AD3DCA" w14:paraId="620DC3B5" w14:textId="77777777" w:rsidTr="00687AD9">
        <w:trPr>
          <w:trHeight w:val="420"/>
          <w:jc w:val="center"/>
        </w:trPr>
        <w:tc>
          <w:tcPr>
            <w:tcW w:w="393" w:type="dxa"/>
            <w:tcBorders>
              <w:top w:val="nil"/>
              <w:left w:val="nil"/>
              <w:bottom w:val="nil"/>
              <w:right w:val="single" w:sz="4" w:space="0" w:color="000000"/>
            </w:tcBorders>
          </w:tcPr>
          <w:p w14:paraId="278C4C1B" w14:textId="77777777" w:rsidR="00AD3DCA" w:rsidRDefault="00AD3DCA" w:rsidP="00687AD9"/>
        </w:tc>
        <w:tc>
          <w:tcPr>
            <w:tcW w:w="1210" w:type="dxa"/>
            <w:tcBorders>
              <w:left w:val="single" w:sz="4" w:space="0" w:color="000000"/>
            </w:tcBorders>
            <w:shd w:val="clear" w:color="auto" w:fill="FFF2CC"/>
          </w:tcPr>
          <w:p w14:paraId="4C507AFB" w14:textId="77777777" w:rsidR="00AD3DCA" w:rsidRDefault="00AD3DCA" w:rsidP="00687AD9">
            <w:r>
              <w:t>Emerging</w:t>
            </w:r>
          </w:p>
        </w:tc>
        <w:tc>
          <w:tcPr>
            <w:tcW w:w="8018" w:type="dxa"/>
            <w:shd w:val="clear" w:color="auto" w:fill="FFF2CC"/>
          </w:tcPr>
          <w:p w14:paraId="468ABA7D" w14:textId="5749100F" w:rsidR="00AD3DCA" w:rsidRDefault="00AD3DCA" w:rsidP="00687AD9">
            <w:r>
              <w:t>Focuses attention and credit on others before self</w:t>
            </w:r>
            <w:r w:rsidR="00FF3487">
              <w:t>.</w:t>
            </w:r>
          </w:p>
          <w:p w14:paraId="532115F1" w14:textId="28F9E445" w:rsidR="00AD3DCA" w:rsidRDefault="00AD3DCA" w:rsidP="00687AD9">
            <w:pPr>
              <w:numPr>
                <w:ilvl w:val="0"/>
                <w:numId w:val="18"/>
              </w:numPr>
              <w:ind w:hanging="360"/>
              <w:contextualSpacing/>
            </w:pPr>
            <w:r>
              <w:t>Shares or gives credit when appropriate</w:t>
            </w:r>
            <w:r w:rsidR="00FF3487">
              <w:t>.</w:t>
            </w:r>
            <w:r>
              <w:t xml:space="preserve"> (D3a)</w:t>
            </w:r>
          </w:p>
          <w:p w14:paraId="375391CC" w14:textId="15B6F639" w:rsidR="00AD3DCA" w:rsidRDefault="00AD3DCA" w:rsidP="00687AD9">
            <w:pPr>
              <w:numPr>
                <w:ilvl w:val="0"/>
                <w:numId w:val="18"/>
              </w:numPr>
              <w:ind w:hanging="360"/>
              <w:contextualSpacing/>
            </w:pPr>
            <w:r>
              <w:t>Always gives credit to those involved in a project</w:t>
            </w:r>
            <w:r w:rsidR="00FF3487">
              <w:t>.</w:t>
            </w:r>
            <w:r>
              <w:t xml:space="preserve"> (2.3B)</w:t>
            </w:r>
          </w:p>
          <w:p w14:paraId="1C0D1162" w14:textId="2710A34E" w:rsidR="00AD3DCA" w:rsidRDefault="00AD3DCA" w:rsidP="00687AD9">
            <w:pPr>
              <w:numPr>
                <w:ilvl w:val="0"/>
                <w:numId w:val="18"/>
              </w:numPr>
              <w:ind w:hanging="360"/>
              <w:contextualSpacing/>
            </w:pPr>
            <w:r>
              <w:t>Always shares and celebrates team success</w:t>
            </w:r>
            <w:r w:rsidR="00FF3487">
              <w:t>.</w:t>
            </w:r>
            <w:r>
              <w:t xml:space="preserve"> (2.3C)</w:t>
            </w:r>
          </w:p>
          <w:p w14:paraId="3C60A103" w14:textId="44559C76" w:rsidR="00AD3DCA" w:rsidRDefault="00AD3DCA" w:rsidP="00687AD9">
            <w:pPr>
              <w:numPr>
                <w:ilvl w:val="0"/>
                <w:numId w:val="18"/>
              </w:numPr>
              <w:ind w:hanging="360"/>
              <w:contextualSpacing/>
            </w:pPr>
            <w:r>
              <w:t>Never brags about self</w:t>
            </w:r>
            <w:r w:rsidR="00FF3487">
              <w:t>.</w:t>
            </w:r>
            <w:r>
              <w:t xml:space="preserve"> (2.3C)</w:t>
            </w:r>
          </w:p>
        </w:tc>
      </w:tr>
      <w:tr w:rsidR="00AD3DCA" w14:paraId="5ABCD1A0" w14:textId="77777777" w:rsidTr="00687AD9">
        <w:trPr>
          <w:trHeight w:val="420"/>
          <w:jc w:val="center"/>
        </w:trPr>
        <w:tc>
          <w:tcPr>
            <w:tcW w:w="393" w:type="dxa"/>
            <w:tcBorders>
              <w:top w:val="nil"/>
              <w:left w:val="nil"/>
              <w:bottom w:val="nil"/>
              <w:right w:val="single" w:sz="4" w:space="0" w:color="000000"/>
            </w:tcBorders>
          </w:tcPr>
          <w:p w14:paraId="4519EBDE" w14:textId="77777777" w:rsidR="00AD3DCA" w:rsidRDefault="00AD3DCA" w:rsidP="00687AD9"/>
        </w:tc>
        <w:tc>
          <w:tcPr>
            <w:tcW w:w="1210" w:type="dxa"/>
            <w:tcBorders>
              <w:left w:val="single" w:sz="4" w:space="0" w:color="000000"/>
            </w:tcBorders>
            <w:shd w:val="clear" w:color="auto" w:fill="FFF2CC"/>
          </w:tcPr>
          <w:p w14:paraId="0E7A79D2" w14:textId="77777777" w:rsidR="00AD3DCA" w:rsidRDefault="00AD3DCA" w:rsidP="00687AD9"/>
        </w:tc>
        <w:tc>
          <w:tcPr>
            <w:tcW w:w="8018" w:type="dxa"/>
            <w:shd w:val="clear" w:color="auto" w:fill="FFF2CC"/>
          </w:tcPr>
          <w:p w14:paraId="0BA01C6C" w14:textId="23602C64" w:rsidR="00AD3DCA" w:rsidRDefault="00AD3DCA" w:rsidP="00687AD9">
            <w:r>
              <w:t>Acts appropriately in given situations, using appropriate language and mannerisms</w:t>
            </w:r>
            <w:r w:rsidR="00FF3487">
              <w:t>.</w:t>
            </w:r>
          </w:p>
          <w:p w14:paraId="186F1861" w14:textId="2F53E4A1" w:rsidR="00AD3DCA" w:rsidRDefault="00AD3DCA" w:rsidP="00687AD9">
            <w:pPr>
              <w:numPr>
                <w:ilvl w:val="0"/>
                <w:numId w:val="23"/>
              </w:numPr>
              <w:ind w:hanging="360"/>
              <w:contextualSpacing/>
            </w:pPr>
            <w:r>
              <w:t>Demonstrates proper etiquette in social settings</w:t>
            </w:r>
            <w:r w:rsidR="00FF3487">
              <w:t>.</w:t>
            </w:r>
            <w:r>
              <w:t xml:space="preserve"> (H2a)</w:t>
            </w:r>
          </w:p>
          <w:p w14:paraId="7906FD1A" w14:textId="4076C782" w:rsidR="00AD3DCA" w:rsidRDefault="00AD3DCA" w:rsidP="00687AD9">
            <w:pPr>
              <w:numPr>
                <w:ilvl w:val="0"/>
                <w:numId w:val="23"/>
              </w:numPr>
              <w:ind w:hanging="360"/>
              <w:contextualSpacing/>
            </w:pPr>
            <w:r>
              <w:t>Uses appropriate language in all settings</w:t>
            </w:r>
            <w:r w:rsidR="00FF3487">
              <w:t>.</w:t>
            </w:r>
            <w:r>
              <w:t xml:space="preserve"> (H2a)</w:t>
            </w:r>
          </w:p>
          <w:p w14:paraId="1C28D3AC" w14:textId="27D0A9F5" w:rsidR="00AD3DCA" w:rsidRDefault="00AD3DCA" w:rsidP="00687AD9">
            <w:pPr>
              <w:numPr>
                <w:ilvl w:val="0"/>
                <w:numId w:val="23"/>
              </w:numPr>
              <w:ind w:hanging="360"/>
              <w:contextualSpacing/>
            </w:pPr>
            <w:r>
              <w:t>Demonstrates proper conduct and appearance in all settings</w:t>
            </w:r>
            <w:r w:rsidR="00FF3487">
              <w:t>.</w:t>
            </w:r>
            <w:r>
              <w:t xml:space="preserve"> (H2a)</w:t>
            </w:r>
          </w:p>
          <w:p w14:paraId="654D1F76" w14:textId="0B14ECC8" w:rsidR="00AD3DCA" w:rsidRDefault="00AD3DCA" w:rsidP="00687AD9">
            <w:pPr>
              <w:numPr>
                <w:ilvl w:val="0"/>
                <w:numId w:val="23"/>
              </w:numPr>
              <w:ind w:hanging="360"/>
              <w:contextualSpacing/>
            </w:pPr>
            <w:r>
              <w:t>Adjusts behaviors for audience</w:t>
            </w:r>
            <w:r w:rsidR="00FF3487">
              <w:t>.</w:t>
            </w:r>
            <w:r>
              <w:t xml:space="preserve"> (5.5A)</w:t>
            </w:r>
          </w:p>
        </w:tc>
      </w:tr>
      <w:tr w:rsidR="00AD3DCA" w14:paraId="0C14A78C" w14:textId="77777777" w:rsidTr="00687AD9">
        <w:trPr>
          <w:trHeight w:val="420"/>
          <w:jc w:val="center"/>
        </w:trPr>
        <w:tc>
          <w:tcPr>
            <w:tcW w:w="393" w:type="dxa"/>
            <w:tcBorders>
              <w:top w:val="nil"/>
              <w:left w:val="nil"/>
              <w:bottom w:val="nil"/>
              <w:right w:val="single" w:sz="4" w:space="0" w:color="000000"/>
            </w:tcBorders>
          </w:tcPr>
          <w:p w14:paraId="18C2C636" w14:textId="77777777" w:rsidR="00AD3DCA" w:rsidRDefault="00AD3DCA" w:rsidP="00687AD9"/>
        </w:tc>
        <w:tc>
          <w:tcPr>
            <w:tcW w:w="1210" w:type="dxa"/>
            <w:tcBorders>
              <w:left w:val="single" w:sz="4" w:space="0" w:color="000000"/>
            </w:tcBorders>
            <w:shd w:val="clear" w:color="auto" w:fill="FFE599"/>
          </w:tcPr>
          <w:p w14:paraId="033ACC5B" w14:textId="77777777" w:rsidR="00AD3DCA" w:rsidRDefault="00AD3DCA" w:rsidP="00687AD9">
            <w:r>
              <w:t>Proficient</w:t>
            </w:r>
          </w:p>
        </w:tc>
        <w:tc>
          <w:tcPr>
            <w:tcW w:w="8018" w:type="dxa"/>
            <w:shd w:val="clear" w:color="auto" w:fill="FFE599"/>
          </w:tcPr>
          <w:p w14:paraId="01BE5E28" w14:textId="317C0FC2" w:rsidR="00AD3DCA" w:rsidRDefault="00AD3DCA" w:rsidP="00687AD9">
            <w:r>
              <w:t>Shows respect and empathy toward others</w:t>
            </w:r>
            <w:r w:rsidR="00FF3487">
              <w:t>.</w:t>
            </w:r>
          </w:p>
          <w:p w14:paraId="4552342E" w14:textId="7F7561C9" w:rsidR="00AD3DCA" w:rsidRDefault="00AD3DCA" w:rsidP="00805474">
            <w:pPr>
              <w:numPr>
                <w:ilvl w:val="0"/>
                <w:numId w:val="19"/>
              </w:numPr>
              <w:ind w:hanging="360"/>
              <w:contextualSpacing/>
            </w:pPr>
            <w:r>
              <w:t>Always seeks to understand the opinions of others</w:t>
            </w:r>
            <w:r w:rsidR="00FF3487">
              <w:t>.</w:t>
            </w:r>
            <w:r>
              <w:t xml:space="preserve"> (2.2B)</w:t>
            </w:r>
          </w:p>
          <w:p w14:paraId="7DA89390" w14:textId="553553D4" w:rsidR="00AD3DCA" w:rsidRDefault="00AD3DCA" w:rsidP="00687AD9">
            <w:pPr>
              <w:numPr>
                <w:ilvl w:val="0"/>
                <w:numId w:val="19"/>
              </w:numPr>
              <w:ind w:hanging="360"/>
              <w:contextualSpacing/>
            </w:pPr>
            <w:r>
              <w:t xml:space="preserve">Given a situation, determines </w:t>
            </w:r>
            <w:r w:rsidR="00341E0B">
              <w:t xml:space="preserve">and </w:t>
            </w:r>
            <w:r>
              <w:t>demonstrates compassion and empathy appropriately as a leader</w:t>
            </w:r>
            <w:r w:rsidR="00FF3487">
              <w:t>.</w:t>
            </w:r>
            <w:r>
              <w:t xml:space="preserve"> (B1c)</w:t>
            </w:r>
          </w:p>
          <w:p w14:paraId="4731E6C2" w14:textId="60552064" w:rsidR="00AD3DCA" w:rsidRDefault="00AD3DCA" w:rsidP="00687AD9">
            <w:pPr>
              <w:numPr>
                <w:ilvl w:val="0"/>
                <w:numId w:val="19"/>
              </w:numPr>
              <w:ind w:hanging="360"/>
              <w:contextualSpacing/>
            </w:pPr>
            <w:r>
              <w:t>Creates an environment that shows respect and dignity to all people regardless of gender, ethnicity, religion, sexual orientation or position</w:t>
            </w:r>
            <w:r w:rsidR="00FF3487">
              <w:t>.</w:t>
            </w:r>
            <w:r>
              <w:t xml:space="preserve"> (B1b, D4a)</w:t>
            </w:r>
          </w:p>
          <w:p w14:paraId="606E8C99" w14:textId="3CC88E4B" w:rsidR="00AD3DCA" w:rsidRDefault="00AD3DCA" w:rsidP="00687AD9">
            <w:pPr>
              <w:numPr>
                <w:ilvl w:val="0"/>
                <w:numId w:val="19"/>
              </w:numPr>
              <w:ind w:hanging="360"/>
              <w:contextualSpacing/>
            </w:pPr>
            <w:r>
              <w:t>Includes and appreciates people who think differently than you</w:t>
            </w:r>
            <w:r w:rsidR="00FF3487">
              <w:t>.</w:t>
            </w:r>
            <w:r>
              <w:t xml:space="preserve"> (D4a)</w:t>
            </w:r>
          </w:p>
        </w:tc>
      </w:tr>
      <w:tr w:rsidR="00AD3DCA" w14:paraId="2F637EC3" w14:textId="77777777" w:rsidTr="00687AD9">
        <w:trPr>
          <w:trHeight w:val="420"/>
          <w:jc w:val="center"/>
        </w:trPr>
        <w:tc>
          <w:tcPr>
            <w:tcW w:w="393" w:type="dxa"/>
            <w:tcBorders>
              <w:top w:val="nil"/>
              <w:left w:val="nil"/>
              <w:bottom w:val="nil"/>
              <w:right w:val="single" w:sz="4" w:space="0" w:color="000000"/>
            </w:tcBorders>
          </w:tcPr>
          <w:p w14:paraId="0F6C50CC" w14:textId="77777777" w:rsidR="00AD3DCA" w:rsidRDefault="00AD3DCA" w:rsidP="00687AD9"/>
        </w:tc>
        <w:tc>
          <w:tcPr>
            <w:tcW w:w="1210" w:type="dxa"/>
            <w:tcBorders>
              <w:left w:val="single" w:sz="4" w:space="0" w:color="000000"/>
            </w:tcBorders>
            <w:shd w:val="clear" w:color="auto" w:fill="FFE599"/>
          </w:tcPr>
          <w:p w14:paraId="496458A8" w14:textId="77777777" w:rsidR="00AD3DCA" w:rsidRDefault="00AD3DCA" w:rsidP="00687AD9"/>
        </w:tc>
        <w:tc>
          <w:tcPr>
            <w:tcW w:w="8018" w:type="dxa"/>
            <w:shd w:val="clear" w:color="auto" w:fill="FFE599"/>
          </w:tcPr>
          <w:p w14:paraId="29AA07DD" w14:textId="7507B7A6" w:rsidR="00AD3DCA" w:rsidRDefault="00AD3DCA" w:rsidP="00687AD9">
            <w:r>
              <w:t>Assumes responsibility for personal actions</w:t>
            </w:r>
            <w:r w:rsidR="00FF3487">
              <w:t>.</w:t>
            </w:r>
          </w:p>
          <w:p w14:paraId="7AFC7329" w14:textId="441D446E" w:rsidR="00AD3DCA" w:rsidRDefault="00AD3DCA" w:rsidP="00687AD9">
            <w:pPr>
              <w:numPr>
                <w:ilvl w:val="0"/>
                <w:numId w:val="21"/>
              </w:numPr>
              <w:ind w:hanging="360"/>
              <w:contextualSpacing/>
            </w:pPr>
            <w:r>
              <w:t>Consistently accepts credit and consequences for actions</w:t>
            </w:r>
            <w:r w:rsidR="00FF3487">
              <w:t>.</w:t>
            </w:r>
            <w:r>
              <w:t xml:space="preserve"> (D3a)</w:t>
            </w:r>
          </w:p>
          <w:p w14:paraId="41DAEFD8" w14:textId="20B9D97E" w:rsidR="00AD3DCA" w:rsidRDefault="00AD3DCA" w:rsidP="00687AD9">
            <w:pPr>
              <w:numPr>
                <w:ilvl w:val="0"/>
                <w:numId w:val="21"/>
              </w:numPr>
              <w:ind w:hanging="360"/>
              <w:contextualSpacing/>
            </w:pPr>
            <w:r>
              <w:t>Adjust</w:t>
            </w:r>
            <w:r w:rsidR="00FF3487">
              <w:t>s</w:t>
            </w:r>
            <w:r>
              <w:t xml:space="preserve"> actions and decisions based on coaching and feedback</w:t>
            </w:r>
            <w:r w:rsidR="00FF3487">
              <w:t>.</w:t>
            </w:r>
            <w:r>
              <w:t xml:space="preserve"> (D3a)</w:t>
            </w:r>
          </w:p>
          <w:p w14:paraId="0730065E" w14:textId="14D98095" w:rsidR="00AD3DCA" w:rsidRDefault="00AD3DCA" w:rsidP="00687AD9">
            <w:pPr>
              <w:numPr>
                <w:ilvl w:val="0"/>
                <w:numId w:val="21"/>
              </w:numPr>
              <w:ind w:hanging="360"/>
              <w:contextualSpacing/>
            </w:pPr>
            <w:r>
              <w:t>Never uses excuses and takes full responsibility</w:t>
            </w:r>
            <w:r w:rsidR="00FF3487">
              <w:t>.</w:t>
            </w:r>
            <w:r>
              <w:t xml:space="preserve"> (5.1B)</w:t>
            </w:r>
          </w:p>
          <w:p w14:paraId="5870EFE8" w14:textId="77268461" w:rsidR="00AD3DCA" w:rsidRDefault="00AD3DCA" w:rsidP="00687AD9">
            <w:pPr>
              <w:numPr>
                <w:ilvl w:val="0"/>
                <w:numId w:val="21"/>
              </w:numPr>
              <w:ind w:hanging="360"/>
              <w:contextualSpacing/>
            </w:pPr>
            <w:r>
              <w:t>Readily admits responsibility for their contribution to an undesirable outcome</w:t>
            </w:r>
            <w:r w:rsidR="00FF3487">
              <w:t>.</w:t>
            </w:r>
            <w:r>
              <w:t xml:space="preserve"> (2.3D)</w:t>
            </w:r>
          </w:p>
          <w:p w14:paraId="7FB0741D" w14:textId="3ED160C8" w:rsidR="00AD3DCA" w:rsidRDefault="00AD3DCA" w:rsidP="00687AD9">
            <w:pPr>
              <w:numPr>
                <w:ilvl w:val="0"/>
                <w:numId w:val="21"/>
              </w:numPr>
              <w:ind w:hanging="360"/>
              <w:contextualSpacing/>
            </w:pPr>
            <w:r>
              <w:t>Evaluate</w:t>
            </w:r>
            <w:r w:rsidR="00FF3487">
              <w:t>s</w:t>
            </w:r>
            <w:r>
              <w:t xml:space="preserve"> alternatives and weigh</w:t>
            </w:r>
            <w:r w:rsidR="00FF3487">
              <w:t>s</w:t>
            </w:r>
            <w:r>
              <w:t xml:space="preserve"> outcomes of specific actions</w:t>
            </w:r>
            <w:r w:rsidR="00FF3487">
              <w:t>.</w:t>
            </w:r>
            <w:r>
              <w:t xml:space="preserve"> (D3a)</w:t>
            </w:r>
          </w:p>
        </w:tc>
      </w:tr>
      <w:tr w:rsidR="00AD3DCA" w14:paraId="157C45AE" w14:textId="77777777" w:rsidTr="00687AD9">
        <w:trPr>
          <w:trHeight w:val="420"/>
          <w:jc w:val="center"/>
        </w:trPr>
        <w:tc>
          <w:tcPr>
            <w:tcW w:w="393" w:type="dxa"/>
            <w:tcBorders>
              <w:top w:val="nil"/>
              <w:left w:val="nil"/>
              <w:bottom w:val="nil"/>
              <w:right w:val="single" w:sz="4" w:space="0" w:color="000000"/>
            </w:tcBorders>
          </w:tcPr>
          <w:p w14:paraId="1702CCFE" w14:textId="77777777" w:rsidR="00AD3DCA" w:rsidRDefault="00AD3DCA" w:rsidP="00687AD9"/>
        </w:tc>
        <w:tc>
          <w:tcPr>
            <w:tcW w:w="1210" w:type="dxa"/>
            <w:tcBorders>
              <w:left w:val="single" w:sz="4" w:space="0" w:color="000000"/>
            </w:tcBorders>
            <w:shd w:val="clear" w:color="auto" w:fill="FFD965"/>
          </w:tcPr>
          <w:p w14:paraId="617EF10E" w14:textId="77777777" w:rsidR="00AD3DCA" w:rsidRDefault="00AD3DCA" w:rsidP="00687AD9">
            <w:r>
              <w:t>Advanced</w:t>
            </w:r>
          </w:p>
        </w:tc>
        <w:tc>
          <w:tcPr>
            <w:tcW w:w="8018" w:type="dxa"/>
            <w:shd w:val="clear" w:color="auto" w:fill="FFD965"/>
          </w:tcPr>
          <w:p w14:paraId="5DF29C8C" w14:textId="017A9E45" w:rsidR="00AD3DCA" w:rsidRDefault="00AD3DCA" w:rsidP="00687AD9">
            <w:r>
              <w:t>Communicates true self with tact</w:t>
            </w:r>
            <w:r w:rsidR="00FF3487">
              <w:t>.</w:t>
            </w:r>
          </w:p>
          <w:p w14:paraId="3F6C875E" w14:textId="58167DBA" w:rsidR="00AD3DCA" w:rsidRDefault="00AD3DCA" w:rsidP="00687AD9">
            <w:pPr>
              <w:numPr>
                <w:ilvl w:val="0"/>
                <w:numId w:val="17"/>
              </w:numPr>
              <w:ind w:hanging="360"/>
              <w:contextualSpacing/>
            </w:pPr>
            <w:r>
              <w:t>Communicates with enthusiasm and humility his/her passions and desires for the future</w:t>
            </w:r>
            <w:r w:rsidR="00FF3487">
              <w:t>.</w:t>
            </w:r>
            <w:r>
              <w:t xml:space="preserve"> (5.4B)</w:t>
            </w:r>
          </w:p>
          <w:p w14:paraId="4191F930" w14:textId="71E23F68" w:rsidR="00AD3DCA" w:rsidRDefault="00AD3DCA" w:rsidP="00687AD9">
            <w:pPr>
              <w:numPr>
                <w:ilvl w:val="0"/>
                <w:numId w:val="17"/>
              </w:numPr>
              <w:ind w:hanging="360"/>
              <w:contextualSpacing/>
            </w:pPr>
            <w:r>
              <w:t>Fully communicates weaknesses or vulnerabilities appropriately</w:t>
            </w:r>
            <w:r w:rsidR="00FF3487">
              <w:t>.</w:t>
            </w:r>
            <w:r>
              <w:t xml:space="preserve"> (5.4B)</w:t>
            </w:r>
          </w:p>
          <w:p w14:paraId="74E87924" w14:textId="79DDD6EF" w:rsidR="00AD3DCA" w:rsidRDefault="00AD3DCA" w:rsidP="00805474">
            <w:pPr>
              <w:numPr>
                <w:ilvl w:val="0"/>
                <w:numId w:val="17"/>
              </w:numPr>
              <w:ind w:hanging="360"/>
              <w:contextualSpacing/>
            </w:pPr>
            <w:r>
              <w:t>Uses personal value system to make decisions and describe how decisions influence others</w:t>
            </w:r>
            <w:r w:rsidR="00FF3487">
              <w:t>.</w:t>
            </w:r>
            <w:r>
              <w:t xml:space="preserve"> (D2c)</w:t>
            </w:r>
          </w:p>
        </w:tc>
      </w:tr>
      <w:tr w:rsidR="00AD3DCA" w14:paraId="77F956DF" w14:textId="77777777" w:rsidTr="00687AD9">
        <w:trPr>
          <w:trHeight w:val="420"/>
          <w:jc w:val="center"/>
        </w:trPr>
        <w:tc>
          <w:tcPr>
            <w:tcW w:w="393" w:type="dxa"/>
            <w:tcBorders>
              <w:top w:val="nil"/>
              <w:left w:val="nil"/>
              <w:bottom w:val="nil"/>
              <w:right w:val="single" w:sz="4" w:space="0" w:color="000000"/>
            </w:tcBorders>
          </w:tcPr>
          <w:p w14:paraId="5B89D164" w14:textId="77777777" w:rsidR="00AD3DCA" w:rsidRDefault="00AD3DCA" w:rsidP="00687AD9"/>
        </w:tc>
        <w:tc>
          <w:tcPr>
            <w:tcW w:w="1210" w:type="dxa"/>
            <w:tcBorders>
              <w:left w:val="single" w:sz="4" w:space="0" w:color="000000"/>
            </w:tcBorders>
            <w:shd w:val="clear" w:color="auto" w:fill="FFD965"/>
          </w:tcPr>
          <w:p w14:paraId="5132D779" w14:textId="77777777" w:rsidR="00AD3DCA" w:rsidRDefault="00AD3DCA" w:rsidP="00687AD9"/>
        </w:tc>
        <w:tc>
          <w:tcPr>
            <w:tcW w:w="8018" w:type="dxa"/>
            <w:shd w:val="clear" w:color="auto" w:fill="FFD965"/>
          </w:tcPr>
          <w:p w14:paraId="2681173F" w14:textId="2349F65E" w:rsidR="00AD3DCA" w:rsidRDefault="00AD3DCA" w:rsidP="00687AD9">
            <w:r>
              <w:t>Does the right thing; displays high integrity</w:t>
            </w:r>
            <w:r w:rsidR="00FF3487">
              <w:t>.</w:t>
            </w:r>
          </w:p>
          <w:p w14:paraId="4165A101" w14:textId="677D3722" w:rsidR="00AD3DCA" w:rsidRDefault="00AD3DCA" w:rsidP="00687AD9">
            <w:pPr>
              <w:numPr>
                <w:ilvl w:val="0"/>
                <w:numId w:val="20"/>
              </w:numPr>
              <w:ind w:hanging="360"/>
              <w:contextualSpacing/>
            </w:pPr>
            <w:r>
              <w:t>Analyzes moral dilemmas and makes decisions based on characteristics of integrity</w:t>
            </w:r>
            <w:r w:rsidR="00FF3487">
              <w:t>.</w:t>
            </w:r>
            <w:r>
              <w:t xml:space="preserve"> (D1a)</w:t>
            </w:r>
          </w:p>
          <w:p w14:paraId="72DE8A63" w14:textId="49B8FC07" w:rsidR="00AD3DCA" w:rsidRDefault="00AD3DCA" w:rsidP="00687AD9">
            <w:pPr>
              <w:numPr>
                <w:ilvl w:val="0"/>
                <w:numId w:val="22"/>
              </w:numPr>
              <w:ind w:hanging="360"/>
              <w:contextualSpacing/>
            </w:pPr>
            <w:r>
              <w:t>Never uses defensive or distrustful actions in any situation</w:t>
            </w:r>
            <w:r w:rsidR="00FF3487">
              <w:t>.</w:t>
            </w:r>
            <w:r>
              <w:t xml:space="preserve"> (5.1A)</w:t>
            </w:r>
          </w:p>
          <w:p w14:paraId="5E6FEECD" w14:textId="4E8B96BE" w:rsidR="00AD3DCA" w:rsidRDefault="00FF3487" w:rsidP="00687AD9">
            <w:pPr>
              <w:numPr>
                <w:ilvl w:val="0"/>
                <w:numId w:val="22"/>
              </w:numPr>
              <w:ind w:hanging="360"/>
              <w:contextualSpacing/>
            </w:pPr>
            <w:r>
              <w:t xml:space="preserve">Is always </w:t>
            </w:r>
            <w:r w:rsidR="00AD3DCA">
              <w:t>honest and forthcoming in situations</w:t>
            </w:r>
            <w:r>
              <w:t>,</w:t>
            </w:r>
            <w:r w:rsidR="00AD3DCA">
              <w:t xml:space="preserve"> even when in the wrong</w:t>
            </w:r>
            <w:r>
              <w:t>.</w:t>
            </w:r>
            <w:r w:rsidR="00AD3DCA">
              <w:t xml:space="preserve"> </w:t>
            </w:r>
            <w:r w:rsidR="00AD3DCA" w:rsidRPr="00AF5A20">
              <w:rPr>
                <w:b/>
              </w:rPr>
              <w:t>(New)</w:t>
            </w:r>
          </w:p>
          <w:p w14:paraId="07290B9D" w14:textId="3A751688" w:rsidR="00AD3DCA" w:rsidRDefault="00AD3DCA" w:rsidP="00687AD9">
            <w:pPr>
              <w:numPr>
                <w:ilvl w:val="0"/>
                <w:numId w:val="22"/>
              </w:numPr>
              <w:ind w:hanging="360"/>
              <w:contextualSpacing/>
            </w:pPr>
            <w:r>
              <w:t>Always takes responsibility for actions and readily apologizes when in the wrong</w:t>
            </w:r>
            <w:r w:rsidR="00C90ED9">
              <w:t>.</w:t>
            </w:r>
            <w:r>
              <w:t xml:space="preserve"> </w:t>
            </w:r>
            <w:r w:rsidRPr="00AF5A20">
              <w:rPr>
                <w:b/>
              </w:rPr>
              <w:t>(New)</w:t>
            </w:r>
          </w:p>
          <w:p w14:paraId="4CAF310B" w14:textId="250303FA" w:rsidR="00AD3DCA" w:rsidRDefault="00AD3DCA" w:rsidP="00687AD9">
            <w:pPr>
              <w:numPr>
                <w:ilvl w:val="0"/>
                <w:numId w:val="22"/>
              </w:numPr>
              <w:ind w:hanging="360"/>
              <w:contextualSpacing/>
            </w:pPr>
            <w:r>
              <w:t>Differentiate</w:t>
            </w:r>
            <w:r w:rsidR="00C90ED9">
              <w:t>s</w:t>
            </w:r>
            <w:r>
              <w:t xml:space="preserve"> between habits, practices and behaviors consistent with principles of self-discipline versus lack of self-discipline</w:t>
            </w:r>
            <w:r w:rsidR="00C90ED9">
              <w:t>.</w:t>
            </w:r>
            <w:r>
              <w:t xml:space="preserve"> (D5a)</w:t>
            </w:r>
          </w:p>
        </w:tc>
      </w:tr>
    </w:tbl>
    <w:p w14:paraId="3386AE16" w14:textId="77777777" w:rsidR="00AD3DCA" w:rsidRDefault="00AD3DCA" w:rsidP="00AD3DCA">
      <w:r>
        <w:br w:type="page"/>
      </w:r>
    </w:p>
    <w:tbl>
      <w:tblPr>
        <w:tblStyle w:val="TableGrid"/>
        <w:tblW w:w="0" w:type="auto"/>
        <w:tblLook w:val="04A0" w:firstRow="1" w:lastRow="0" w:firstColumn="1" w:lastColumn="0" w:noHBand="0" w:noVBand="1"/>
      </w:tblPr>
      <w:tblGrid>
        <w:gridCol w:w="10790"/>
      </w:tblGrid>
      <w:tr w:rsidR="00AD3DCA" w14:paraId="0866E6F4" w14:textId="77777777" w:rsidTr="00687AD9">
        <w:trPr>
          <w:trHeight w:val="377"/>
        </w:trPr>
        <w:tc>
          <w:tcPr>
            <w:tcW w:w="10790" w:type="dxa"/>
            <w:shd w:val="clear" w:color="auto" w:fill="548DD4" w:themeFill="text2" w:themeFillTint="99"/>
          </w:tcPr>
          <w:p w14:paraId="50D14C3F" w14:textId="77777777" w:rsidR="00AD3DCA" w:rsidRPr="0081145B" w:rsidRDefault="00AD3DCA" w:rsidP="00687AD9">
            <w:pPr>
              <w:pStyle w:val="FFABody"/>
              <w:rPr>
                <w:rFonts w:asciiTheme="minorHAnsi" w:hAnsiTheme="minorHAnsi" w:cstheme="minorHAnsi"/>
                <w:b/>
                <w:sz w:val="24"/>
                <w:szCs w:val="24"/>
              </w:rPr>
            </w:pPr>
            <w:r>
              <w:rPr>
                <w:rFonts w:asciiTheme="minorHAnsi" w:hAnsiTheme="minorHAnsi" w:cstheme="minorHAnsi"/>
                <w:b/>
                <w:sz w:val="24"/>
                <w:szCs w:val="24"/>
              </w:rPr>
              <w:lastRenderedPageBreak/>
              <w:t>Focus Area 2</w:t>
            </w:r>
            <w:r w:rsidRPr="0081145B">
              <w:rPr>
                <w:rFonts w:asciiTheme="minorHAnsi" w:hAnsiTheme="minorHAnsi" w:cstheme="minorHAnsi"/>
                <w:b/>
                <w:sz w:val="24"/>
                <w:szCs w:val="24"/>
              </w:rPr>
              <w:t xml:space="preserve">: </w:t>
            </w:r>
            <w:r>
              <w:rPr>
                <w:rFonts w:asciiTheme="minorHAnsi" w:hAnsiTheme="minorHAnsi" w:cstheme="minorHAnsi"/>
                <w:b/>
                <w:sz w:val="24"/>
                <w:szCs w:val="24"/>
              </w:rPr>
              <w:t>Positive and Purposeful Influence</w:t>
            </w:r>
          </w:p>
        </w:tc>
      </w:tr>
    </w:tbl>
    <w:tbl>
      <w:tblPr>
        <w:tblW w:w="9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
        <w:gridCol w:w="1190"/>
        <w:gridCol w:w="8019"/>
      </w:tblGrid>
      <w:tr w:rsidR="00AD3DCA" w14:paraId="1B4E08BC" w14:textId="77777777" w:rsidTr="00687AD9">
        <w:trPr>
          <w:trHeight w:val="420"/>
          <w:jc w:val="center"/>
        </w:trPr>
        <w:tc>
          <w:tcPr>
            <w:tcW w:w="250" w:type="dxa"/>
            <w:tcBorders>
              <w:top w:val="nil"/>
              <w:left w:val="nil"/>
              <w:bottom w:val="nil"/>
              <w:right w:val="single" w:sz="4" w:space="0" w:color="000000"/>
            </w:tcBorders>
          </w:tcPr>
          <w:p w14:paraId="6EB6DEDA" w14:textId="77777777" w:rsidR="00AD3DCA" w:rsidRDefault="00AD3DCA" w:rsidP="00687AD9"/>
        </w:tc>
        <w:tc>
          <w:tcPr>
            <w:tcW w:w="1190" w:type="dxa"/>
            <w:tcBorders>
              <w:left w:val="single" w:sz="4" w:space="0" w:color="000000"/>
            </w:tcBorders>
            <w:shd w:val="clear" w:color="auto" w:fill="D0CECE"/>
          </w:tcPr>
          <w:p w14:paraId="78904495" w14:textId="77777777" w:rsidR="00AD3DCA" w:rsidRDefault="00AD3DCA" w:rsidP="00687AD9">
            <w:r>
              <w:t>Level</w:t>
            </w:r>
          </w:p>
        </w:tc>
        <w:tc>
          <w:tcPr>
            <w:tcW w:w="8019" w:type="dxa"/>
            <w:shd w:val="clear" w:color="auto" w:fill="D0CECE"/>
          </w:tcPr>
          <w:p w14:paraId="51A3FDD7" w14:textId="77777777" w:rsidR="00AD3DCA" w:rsidRDefault="00AD3DCA" w:rsidP="00687AD9">
            <w:r>
              <w:t>Measure of Success</w:t>
            </w:r>
          </w:p>
        </w:tc>
      </w:tr>
      <w:tr w:rsidR="00AD3DCA" w14:paraId="09D917F3" w14:textId="77777777" w:rsidTr="00687AD9">
        <w:trPr>
          <w:trHeight w:val="420"/>
          <w:jc w:val="center"/>
        </w:trPr>
        <w:tc>
          <w:tcPr>
            <w:tcW w:w="250" w:type="dxa"/>
            <w:tcBorders>
              <w:top w:val="nil"/>
              <w:left w:val="nil"/>
              <w:bottom w:val="nil"/>
              <w:right w:val="single" w:sz="4" w:space="0" w:color="000000"/>
            </w:tcBorders>
          </w:tcPr>
          <w:p w14:paraId="1BB1CFCB" w14:textId="77777777" w:rsidR="00AD3DCA" w:rsidRDefault="00AD3DCA" w:rsidP="00687AD9"/>
        </w:tc>
        <w:tc>
          <w:tcPr>
            <w:tcW w:w="1190" w:type="dxa"/>
            <w:tcBorders>
              <w:left w:val="single" w:sz="4" w:space="0" w:color="000000"/>
            </w:tcBorders>
            <w:shd w:val="clear" w:color="auto" w:fill="FFF2CC"/>
          </w:tcPr>
          <w:p w14:paraId="0F7D5AC4" w14:textId="77777777" w:rsidR="00AD3DCA" w:rsidRDefault="00AD3DCA" w:rsidP="00687AD9">
            <w:r>
              <w:t>Emerging</w:t>
            </w:r>
          </w:p>
        </w:tc>
        <w:tc>
          <w:tcPr>
            <w:tcW w:w="8019" w:type="dxa"/>
            <w:shd w:val="clear" w:color="auto" w:fill="FFF2CC"/>
          </w:tcPr>
          <w:p w14:paraId="570FD7A2" w14:textId="032D779A" w:rsidR="00AD3DCA" w:rsidRDefault="00AD3DCA" w:rsidP="00687AD9">
            <w:r>
              <w:t>Demonstrates an optimistic attitude</w:t>
            </w:r>
            <w:r w:rsidR="006B5B47">
              <w:t>.</w:t>
            </w:r>
          </w:p>
          <w:p w14:paraId="15D0582B" w14:textId="02520AE4" w:rsidR="00AD3DCA" w:rsidRDefault="00AD3DCA" w:rsidP="00687AD9">
            <w:pPr>
              <w:numPr>
                <w:ilvl w:val="0"/>
                <w:numId w:val="22"/>
              </w:numPr>
              <w:ind w:hanging="360"/>
              <w:contextualSpacing/>
            </w:pPr>
            <w:r>
              <w:t>Consistently remains positive in negative situations</w:t>
            </w:r>
            <w:r w:rsidR="006B5B47">
              <w:t>.</w:t>
            </w:r>
            <w:r>
              <w:t xml:space="preserve"> (5.3B)</w:t>
            </w:r>
          </w:p>
          <w:p w14:paraId="74D315D3" w14:textId="5C22E40B" w:rsidR="00AD3DCA" w:rsidRDefault="00AD3DCA" w:rsidP="00687AD9">
            <w:pPr>
              <w:numPr>
                <w:ilvl w:val="0"/>
                <w:numId w:val="22"/>
              </w:numPr>
              <w:ind w:hanging="360"/>
              <w:contextualSpacing/>
            </w:pPr>
            <w:r>
              <w:t xml:space="preserve">Talks about the future with a </w:t>
            </w:r>
            <w:r w:rsidR="009F0CD8">
              <w:t>promising outlook</w:t>
            </w:r>
            <w:r>
              <w:t xml:space="preserve"> and positive language</w:t>
            </w:r>
            <w:r w:rsidR="006B5B47">
              <w:t>.</w:t>
            </w:r>
            <w:r>
              <w:t xml:space="preserve"> </w:t>
            </w:r>
            <w:r w:rsidRPr="00AF5A20">
              <w:rPr>
                <w:b/>
              </w:rPr>
              <w:t>(New)</w:t>
            </w:r>
          </w:p>
          <w:p w14:paraId="60F9464C" w14:textId="41935EDA" w:rsidR="00AD3DCA" w:rsidRDefault="00AD3DCA" w:rsidP="00687AD9">
            <w:pPr>
              <w:numPr>
                <w:ilvl w:val="0"/>
                <w:numId w:val="22"/>
              </w:numPr>
              <w:ind w:hanging="360"/>
              <w:contextualSpacing/>
            </w:pPr>
            <w:r>
              <w:t>Assesses attitude as it relates to the roles of leader, follower and team member in a group</w:t>
            </w:r>
            <w:r w:rsidR="006B5B47">
              <w:t>.</w:t>
            </w:r>
            <w:r>
              <w:t xml:space="preserve"> (A1d)</w:t>
            </w:r>
          </w:p>
          <w:p w14:paraId="560ABB2F" w14:textId="7AD158E9" w:rsidR="00AD3DCA" w:rsidRDefault="00AD3DCA" w:rsidP="00687AD9">
            <w:pPr>
              <w:numPr>
                <w:ilvl w:val="0"/>
                <w:numId w:val="22"/>
              </w:numPr>
              <w:ind w:hanging="360"/>
              <w:contextualSpacing/>
            </w:pPr>
            <w:r>
              <w:t>Demonstrates use of effective techniques and attitudes when embracing change</w:t>
            </w:r>
            <w:r w:rsidR="006B5B47">
              <w:t>.</w:t>
            </w:r>
            <w:r>
              <w:t xml:space="preserve"> (O2b)</w:t>
            </w:r>
          </w:p>
          <w:p w14:paraId="74BBD14A" w14:textId="77777777" w:rsidR="00AD3DCA" w:rsidRDefault="00AD3DCA" w:rsidP="00687AD9"/>
          <w:p w14:paraId="6458EE34" w14:textId="77777777" w:rsidR="00AD3DCA" w:rsidRDefault="00AD3DCA" w:rsidP="00687AD9"/>
          <w:p w14:paraId="42B73781" w14:textId="77777777" w:rsidR="00AD3DCA" w:rsidRDefault="00AD3DCA" w:rsidP="00687AD9"/>
        </w:tc>
      </w:tr>
      <w:tr w:rsidR="00AD3DCA" w14:paraId="225407DB" w14:textId="77777777" w:rsidTr="00687AD9">
        <w:trPr>
          <w:trHeight w:val="420"/>
          <w:jc w:val="center"/>
        </w:trPr>
        <w:tc>
          <w:tcPr>
            <w:tcW w:w="250" w:type="dxa"/>
            <w:tcBorders>
              <w:top w:val="nil"/>
              <w:left w:val="nil"/>
              <w:bottom w:val="nil"/>
              <w:right w:val="single" w:sz="4" w:space="0" w:color="000000"/>
            </w:tcBorders>
          </w:tcPr>
          <w:p w14:paraId="68786EB6" w14:textId="77777777" w:rsidR="00AD3DCA" w:rsidRDefault="00AD3DCA" w:rsidP="00687AD9"/>
        </w:tc>
        <w:tc>
          <w:tcPr>
            <w:tcW w:w="1190" w:type="dxa"/>
            <w:tcBorders>
              <w:left w:val="single" w:sz="4" w:space="0" w:color="000000"/>
            </w:tcBorders>
            <w:shd w:val="clear" w:color="auto" w:fill="FFF2CC"/>
          </w:tcPr>
          <w:p w14:paraId="6F3C271D" w14:textId="77777777" w:rsidR="00AD3DCA" w:rsidRDefault="00AD3DCA" w:rsidP="00687AD9"/>
        </w:tc>
        <w:tc>
          <w:tcPr>
            <w:tcW w:w="8019" w:type="dxa"/>
            <w:shd w:val="clear" w:color="auto" w:fill="FFF2CC"/>
          </w:tcPr>
          <w:p w14:paraId="71B56C0F" w14:textId="52589C4D" w:rsidR="00AD3DCA" w:rsidRDefault="00AD3DCA" w:rsidP="00687AD9">
            <w:r>
              <w:t>Contemplates the impact of decisions on others</w:t>
            </w:r>
            <w:r w:rsidR="008804AF">
              <w:t>.</w:t>
            </w:r>
          </w:p>
          <w:p w14:paraId="57FF6446" w14:textId="2C712864" w:rsidR="00AD3DCA" w:rsidRDefault="00AD3DCA" w:rsidP="00687AD9">
            <w:pPr>
              <w:numPr>
                <w:ilvl w:val="0"/>
                <w:numId w:val="22"/>
              </w:numPr>
              <w:ind w:hanging="360"/>
              <w:contextualSpacing/>
            </w:pPr>
            <w:r>
              <w:t>Always considers all options and is able to explain impact that decisions have on others</w:t>
            </w:r>
            <w:r w:rsidR="008804AF">
              <w:t>.</w:t>
            </w:r>
            <w:r>
              <w:t xml:space="preserve"> (7.3A/ 8.2C)</w:t>
            </w:r>
          </w:p>
          <w:p w14:paraId="7BB6AFC3" w14:textId="4DAA9767" w:rsidR="00AD3DCA" w:rsidRDefault="00AD3DCA" w:rsidP="00687AD9">
            <w:pPr>
              <w:numPr>
                <w:ilvl w:val="0"/>
                <w:numId w:val="22"/>
              </w:numPr>
              <w:ind w:hanging="360"/>
              <w:contextualSpacing/>
            </w:pPr>
            <w:r>
              <w:t>Models sound decision</w:t>
            </w:r>
            <w:r w:rsidR="00341E0B">
              <w:t>-</w:t>
            </w:r>
            <w:r>
              <w:t>making skills</w:t>
            </w:r>
            <w:r w:rsidR="008804AF">
              <w:t>.</w:t>
            </w:r>
            <w:r>
              <w:t xml:space="preserve"> (J3a)</w:t>
            </w:r>
          </w:p>
          <w:p w14:paraId="2A81BFFB" w14:textId="247F2BD4" w:rsidR="00AD3DCA" w:rsidRDefault="00AD3DCA" w:rsidP="00687AD9">
            <w:pPr>
              <w:numPr>
                <w:ilvl w:val="0"/>
                <w:numId w:val="22"/>
              </w:numPr>
              <w:ind w:hanging="360"/>
              <w:contextualSpacing/>
            </w:pPr>
            <w:r>
              <w:t>Make</w:t>
            </w:r>
            <w:r w:rsidR="008804AF">
              <w:t>s</w:t>
            </w:r>
            <w:r>
              <w:t xml:space="preserve"> sound decisions based on input from multiple perspectives</w:t>
            </w:r>
            <w:r w:rsidR="008804AF">
              <w:t>.</w:t>
            </w:r>
            <w:r>
              <w:t xml:space="preserve"> (c4a)</w:t>
            </w:r>
          </w:p>
          <w:p w14:paraId="4EAEC8A4" w14:textId="095CC639" w:rsidR="00AD3DCA" w:rsidRDefault="00AD3DCA" w:rsidP="00687AD9">
            <w:pPr>
              <w:numPr>
                <w:ilvl w:val="0"/>
                <w:numId w:val="22"/>
              </w:numPr>
              <w:ind w:hanging="360"/>
              <w:contextualSpacing/>
            </w:pPr>
            <w:r>
              <w:t>Evaluate</w:t>
            </w:r>
            <w:r w:rsidR="008804AF">
              <w:t>s</w:t>
            </w:r>
            <w:r>
              <w:t xml:space="preserve"> alternatives and weigh</w:t>
            </w:r>
            <w:r w:rsidR="008804AF">
              <w:t>s</w:t>
            </w:r>
            <w:r>
              <w:t xml:space="preserve"> outcomes of specific actions</w:t>
            </w:r>
            <w:r w:rsidR="008804AF">
              <w:t>.</w:t>
            </w:r>
            <w:r>
              <w:t xml:space="preserve"> (D3a)</w:t>
            </w:r>
          </w:p>
        </w:tc>
      </w:tr>
      <w:tr w:rsidR="00AD3DCA" w14:paraId="09026CAC" w14:textId="77777777" w:rsidTr="00687AD9">
        <w:trPr>
          <w:trHeight w:val="420"/>
          <w:jc w:val="center"/>
        </w:trPr>
        <w:tc>
          <w:tcPr>
            <w:tcW w:w="250" w:type="dxa"/>
            <w:tcBorders>
              <w:top w:val="nil"/>
              <w:left w:val="nil"/>
              <w:bottom w:val="nil"/>
              <w:right w:val="single" w:sz="4" w:space="0" w:color="000000"/>
            </w:tcBorders>
          </w:tcPr>
          <w:p w14:paraId="0CBE32F4" w14:textId="77777777" w:rsidR="00AD3DCA" w:rsidRDefault="00AD3DCA" w:rsidP="00687AD9"/>
        </w:tc>
        <w:tc>
          <w:tcPr>
            <w:tcW w:w="1190" w:type="dxa"/>
            <w:tcBorders>
              <w:left w:val="single" w:sz="4" w:space="0" w:color="000000"/>
            </w:tcBorders>
            <w:shd w:val="clear" w:color="auto" w:fill="FFF2CC"/>
          </w:tcPr>
          <w:p w14:paraId="77B57EAC" w14:textId="77777777" w:rsidR="00AD3DCA" w:rsidRDefault="00AD3DCA" w:rsidP="00687AD9"/>
        </w:tc>
        <w:tc>
          <w:tcPr>
            <w:tcW w:w="8019" w:type="dxa"/>
            <w:shd w:val="clear" w:color="auto" w:fill="FFF2CC"/>
          </w:tcPr>
          <w:p w14:paraId="08C989FE" w14:textId="472D383F" w:rsidR="00AD3DCA" w:rsidRDefault="00AD3DCA" w:rsidP="00687AD9">
            <w:r>
              <w:t>Understands responsibility of being a role model</w:t>
            </w:r>
            <w:r w:rsidR="008804AF">
              <w:t>.</w:t>
            </w:r>
          </w:p>
          <w:p w14:paraId="36BF9257" w14:textId="3DC11C96" w:rsidR="00AD3DCA" w:rsidRDefault="00AD3DCA" w:rsidP="00687AD9">
            <w:pPr>
              <w:numPr>
                <w:ilvl w:val="0"/>
                <w:numId w:val="22"/>
              </w:numPr>
              <w:ind w:hanging="360"/>
              <w:contextualSpacing/>
            </w:pPr>
            <w:r>
              <w:t>Demonstrates daily qualities of leadership consistent with personal core values</w:t>
            </w:r>
            <w:r w:rsidR="008804AF">
              <w:t>.</w:t>
            </w:r>
            <w:r>
              <w:t xml:space="preserve"> (C5c)</w:t>
            </w:r>
          </w:p>
          <w:p w14:paraId="6E5DEEDE" w14:textId="4E44892C" w:rsidR="00AD3DCA" w:rsidRDefault="00AD3DCA" w:rsidP="00687AD9">
            <w:pPr>
              <w:numPr>
                <w:ilvl w:val="0"/>
                <w:numId w:val="22"/>
              </w:numPr>
              <w:ind w:hanging="360"/>
              <w:contextualSpacing/>
            </w:pPr>
            <w:r>
              <w:t>Differentiates between positive and negative role models</w:t>
            </w:r>
            <w:r w:rsidR="008804AF">
              <w:t>.</w:t>
            </w:r>
            <w:r>
              <w:t xml:space="preserve"> (C5c)</w:t>
            </w:r>
          </w:p>
          <w:p w14:paraId="24A19DA1" w14:textId="347285A7" w:rsidR="00AD3DCA" w:rsidRDefault="00AD3DCA" w:rsidP="00687AD9">
            <w:pPr>
              <w:numPr>
                <w:ilvl w:val="0"/>
                <w:numId w:val="22"/>
              </w:numPr>
              <w:ind w:hanging="360"/>
              <w:contextualSpacing/>
            </w:pPr>
            <w:r>
              <w:t xml:space="preserve">Consults a personal mentor on a regular basis </w:t>
            </w:r>
            <w:r w:rsidR="008804AF">
              <w:t xml:space="preserve">and </w:t>
            </w:r>
            <w:r>
              <w:t>analyzes and applies mentor</w:t>
            </w:r>
            <w:r w:rsidR="008804AF">
              <w:t>’s</w:t>
            </w:r>
            <w:r>
              <w:t xml:space="preserve"> advice</w:t>
            </w:r>
            <w:r w:rsidR="008804AF">
              <w:t>.</w:t>
            </w:r>
            <w:r>
              <w:t xml:space="preserve"> (F2b)</w:t>
            </w:r>
          </w:p>
          <w:p w14:paraId="67290161" w14:textId="0D9B3D31" w:rsidR="00AD3DCA" w:rsidRDefault="00AD3DCA" w:rsidP="00687AD9">
            <w:pPr>
              <w:numPr>
                <w:ilvl w:val="0"/>
                <w:numId w:val="22"/>
              </w:numPr>
              <w:ind w:hanging="360"/>
              <w:contextualSpacing/>
            </w:pPr>
            <w:r>
              <w:t>Models a balanced life</w:t>
            </w:r>
            <w:r w:rsidR="006868B7">
              <w:t>.</w:t>
            </w:r>
            <w:r>
              <w:t xml:space="preserve"> (I1a)</w:t>
            </w:r>
          </w:p>
          <w:p w14:paraId="2B26C28D" w14:textId="77777777" w:rsidR="00AD3DCA" w:rsidRDefault="00AD3DCA" w:rsidP="00687AD9"/>
        </w:tc>
      </w:tr>
      <w:tr w:rsidR="00AD3DCA" w14:paraId="2B9FF222" w14:textId="77777777" w:rsidTr="00687AD9">
        <w:trPr>
          <w:trHeight w:val="420"/>
          <w:jc w:val="center"/>
        </w:trPr>
        <w:tc>
          <w:tcPr>
            <w:tcW w:w="250" w:type="dxa"/>
            <w:tcBorders>
              <w:top w:val="nil"/>
              <w:left w:val="nil"/>
              <w:bottom w:val="nil"/>
              <w:right w:val="single" w:sz="4" w:space="0" w:color="000000"/>
            </w:tcBorders>
          </w:tcPr>
          <w:p w14:paraId="3D0FC6F8" w14:textId="77777777" w:rsidR="00AD3DCA" w:rsidRDefault="00AD3DCA" w:rsidP="00687AD9"/>
        </w:tc>
        <w:tc>
          <w:tcPr>
            <w:tcW w:w="1190" w:type="dxa"/>
            <w:tcBorders>
              <w:left w:val="single" w:sz="4" w:space="0" w:color="000000"/>
            </w:tcBorders>
            <w:shd w:val="clear" w:color="auto" w:fill="FFE599"/>
          </w:tcPr>
          <w:p w14:paraId="2150F2AF" w14:textId="77777777" w:rsidR="00AD3DCA" w:rsidRDefault="00AD3DCA" w:rsidP="00687AD9">
            <w:r>
              <w:t>Proficient</w:t>
            </w:r>
          </w:p>
        </w:tc>
        <w:tc>
          <w:tcPr>
            <w:tcW w:w="8019" w:type="dxa"/>
            <w:shd w:val="clear" w:color="auto" w:fill="FFE599"/>
          </w:tcPr>
          <w:p w14:paraId="397AEE34" w14:textId="0A6C6EDA" w:rsidR="00AD3DCA" w:rsidRDefault="00AD3DCA" w:rsidP="00687AD9">
            <w:r>
              <w:t>Has positive contact with and encourages all members of the group</w:t>
            </w:r>
            <w:r w:rsidR="00F35CA0">
              <w:t>.</w:t>
            </w:r>
          </w:p>
          <w:p w14:paraId="3C11176F" w14:textId="7CE563A7" w:rsidR="00AD3DCA" w:rsidRDefault="00AD3DCA" w:rsidP="00687AD9">
            <w:pPr>
              <w:numPr>
                <w:ilvl w:val="0"/>
                <w:numId w:val="22"/>
              </w:numPr>
              <w:ind w:hanging="360"/>
              <w:contextualSpacing/>
            </w:pPr>
            <w:r>
              <w:t>Always is attentive to what others say, never interrupts</w:t>
            </w:r>
            <w:r w:rsidR="00F35CA0">
              <w:t>,</w:t>
            </w:r>
            <w:r>
              <w:t xml:space="preserve"> and follows through with intelligent responses or questions</w:t>
            </w:r>
            <w:r w:rsidR="00F35CA0">
              <w:t>.</w:t>
            </w:r>
            <w:r>
              <w:t xml:space="preserve"> (5.3A)</w:t>
            </w:r>
          </w:p>
          <w:p w14:paraId="76BCCF4B" w14:textId="5A370B28" w:rsidR="00AD3DCA" w:rsidRDefault="00AD3DCA" w:rsidP="00687AD9">
            <w:pPr>
              <w:numPr>
                <w:ilvl w:val="0"/>
                <w:numId w:val="22"/>
              </w:numPr>
              <w:ind w:hanging="360"/>
              <w:contextualSpacing/>
            </w:pPr>
            <w:r>
              <w:t>Consistently encourages others to strive for personal growth</w:t>
            </w:r>
            <w:r w:rsidR="00F35CA0">
              <w:t>.</w:t>
            </w:r>
            <w:r>
              <w:t xml:space="preserve"> (O3b)</w:t>
            </w:r>
          </w:p>
          <w:p w14:paraId="44696582" w14:textId="072D024B" w:rsidR="00AD3DCA" w:rsidRDefault="00AD3DCA" w:rsidP="00687AD9">
            <w:pPr>
              <w:numPr>
                <w:ilvl w:val="0"/>
                <w:numId w:val="22"/>
              </w:numPr>
              <w:ind w:hanging="360"/>
              <w:contextualSpacing/>
            </w:pPr>
            <w:r>
              <w:t>Displays a positive attitude toward others’ interests</w:t>
            </w:r>
            <w:r w:rsidR="00F35CA0">
              <w:t>.</w:t>
            </w:r>
            <w:r>
              <w:t xml:space="preserve"> (B2b)</w:t>
            </w:r>
          </w:p>
          <w:p w14:paraId="1A681069" w14:textId="6EDAD552" w:rsidR="00AD3DCA" w:rsidRDefault="00AD3DCA" w:rsidP="00687AD9">
            <w:pPr>
              <w:numPr>
                <w:ilvl w:val="0"/>
                <w:numId w:val="22"/>
              </w:numPr>
              <w:ind w:hanging="360"/>
              <w:contextualSpacing/>
            </w:pPr>
            <w:r>
              <w:t>Actively appreciates contributions of other group members/teammates</w:t>
            </w:r>
            <w:r w:rsidR="00F35CA0">
              <w:t>.</w:t>
            </w:r>
            <w:r>
              <w:t xml:space="preserve"> (B4a)</w:t>
            </w:r>
          </w:p>
          <w:p w14:paraId="254A3A01" w14:textId="77777777" w:rsidR="00AD3DCA" w:rsidRDefault="00AD3DCA" w:rsidP="00687AD9"/>
        </w:tc>
      </w:tr>
      <w:tr w:rsidR="00AD3DCA" w14:paraId="15D83C98" w14:textId="77777777" w:rsidTr="00687AD9">
        <w:trPr>
          <w:trHeight w:val="420"/>
          <w:jc w:val="center"/>
        </w:trPr>
        <w:tc>
          <w:tcPr>
            <w:tcW w:w="250" w:type="dxa"/>
            <w:tcBorders>
              <w:top w:val="nil"/>
              <w:left w:val="nil"/>
              <w:bottom w:val="nil"/>
              <w:right w:val="single" w:sz="4" w:space="0" w:color="000000"/>
            </w:tcBorders>
          </w:tcPr>
          <w:p w14:paraId="3218DDEA" w14:textId="77777777" w:rsidR="00AD3DCA" w:rsidRDefault="00AD3DCA" w:rsidP="00687AD9"/>
        </w:tc>
        <w:tc>
          <w:tcPr>
            <w:tcW w:w="1190" w:type="dxa"/>
            <w:tcBorders>
              <w:left w:val="single" w:sz="4" w:space="0" w:color="000000"/>
            </w:tcBorders>
            <w:shd w:val="clear" w:color="auto" w:fill="FFE599"/>
          </w:tcPr>
          <w:p w14:paraId="7F06327F" w14:textId="77777777" w:rsidR="00AD3DCA" w:rsidRDefault="00AD3DCA" w:rsidP="00687AD9"/>
        </w:tc>
        <w:tc>
          <w:tcPr>
            <w:tcW w:w="8019" w:type="dxa"/>
            <w:shd w:val="clear" w:color="auto" w:fill="FFE599"/>
          </w:tcPr>
          <w:p w14:paraId="2BCC1FD5" w14:textId="5C36A79E" w:rsidR="00AD3DCA" w:rsidRDefault="00AD3DCA" w:rsidP="00687AD9">
            <w:r>
              <w:t>Modifies behavior in order to operate as a positive role model</w:t>
            </w:r>
            <w:r w:rsidR="00F35CA0">
              <w:t>.</w:t>
            </w:r>
          </w:p>
          <w:p w14:paraId="50EE0538" w14:textId="37C949EA" w:rsidR="00AD3DCA" w:rsidRDefault="00AD3DCA" w:rsidP="00687AD9">
            <w:pPr>
              <w:numPr>
                <w:ilvl w:val="0"/>
                <w:numId w:val="22"/>
              </w:numPr>
              <w:ind w:hanging="360"/>
              <w:contextualSpacing/>
            </w:pPr>
            <w:r>
              <w:t>Always seeks out experts to ensure growing and learning</w:t>
            </w:r>
            <w:r w:rsidR="00F35CA0">
              <w:t>.</w:t>
            </w:r>
            <w:r>
              <w:t xml:space="preserve"> (5.6A)</w:t>
            </w:r>
          </w:p>
          <w:p w14:paraId="564B2330" w14:textId="64BDBE34" w:rsidR="00AD3DCA" w:rsidRDefault="00AD3DCA" w:rsidP="00687AD9">
            <w:pPr>
              <w:numPr>
                <w:ilvl w:val="0"/>
                <w:numId w:val="22"/>
              </w:numPr>
              <w:ind w:hanging="360"/>
              <w:contextualSpacing/>
            </w:pPr>
            <w:r>
              <w:t>Always seeks out feedback and applies it proactively</w:t>
            </w:r>
            <w:r w:rsidR="00F35CA0">
              <w:t>.</w:t>
            </w:r>
            <w:r>
              <w:t xml:space="preserve"> (5.6B)</w:t>
            </w:r>
          </w:p>
          <w:p w14:paraId="1B91CD38" w14:textId="72D4DEDD" w:rsidR="00AD3DCA" w:rsidRDefault="00AD3DCA" w:rsidP="00687AD9">
            <w:pPr>
              <w:numPr>
                <w:ilvl w:val="0"/>
                <w:numId w:val="22"/>
              </w:numPr>
              <w:ind w:hanging="360"/>
              <w:contextualSpacing/>
            </w:pPr>
            <w:r>
              <w:t>Continually engage</w:t>
            </w:r>
            <w:r w:rsidR="00F35CA0">
              <w:t>s</w:t>
            </w:r>
            <w:r>
              <w:t xml:space="preserve"> effectively and strengthens others in a variety of relationships</w:t>
            </w:r>
            <w:r w:rsidR="00F35CA0">
              <w:t>.</w:t>
            </w:r>
            <w:r>
              <w:t xml:space="preserve"> (H3a)</w:t>
            </w:r>
          </w:p>
          <w:p w14:paraId="437A9C95" w14:textId="53876CC7" w:rsidR="00AD3DCA" w:rsidRDefault="00AD3DCA" w:rsidP="00687AD9">
            <w:pPr>
              <w:numPr>
                <w:ilvl w:val="0"/>
                <w:numId w:val="22"/>
              </w:numPr>
              <w:ind w:hanging="360"/>
              <w:contextualSpacing/>
            </w:pPr>
            <w:r>
              <w:t>Continually develops and demonstrates personal and professional ethics</w:t>
            </w:r>
            <w:r w:rsidR="00213246">
              <w:t>.</w:t>
            </w:r>
            <w:r>
              <w:t xml:space="preserve"> (I3a)</w:t>
            </w:r>
          </w:p>
          <w:p w14:paraId="51D5E5A8" w14:textId="77777777" w:rsidR="00AD3DCA" w:rsidRDefault="00AD3DCA" w:rsidP="00687AD9"/>
        </w:tc>
      </w:tr>
      <w:tr w:rsidR="00AD3DCA" w14:paraId="0F0C13A4" w14:textId="77777777" w:rsidTr="00687AD9">
        <w:trPr>
          <w:trHeight w:val="420"/>
          <w:jc w:val="center"/>
        </w:trPr>
        <w:tc>
          <w:tcPr>
            <w:tcW w:w="250" w:type="dxa"/>
            <w:tcBorders>
              <w:top w:val="nil"/>
              <w:left w:val="nil"/>
              <w:bottom w:val="nil"/>
              <w:right w:val="single" w:sz="4" w:space="0" w:color="000000"/>
            </w:tcBorders>
          </w:tcPr>
          <w:p w14:paraId="23994F8A" w14:textId="77777777" w:rsidR="00AD3DCA" w:rsidRDefault="00AD3DCA" w:rsidP="00687AD9"/>
        </w:tc>
        <w:tc>
          <w:tcPr>
            <w:tcW w:w="1190" w:type="dxa"/>
            <w:tcBorders>
              <w:left w:val="single" w:sz="4" w:space="0" w:color="000000"/>
            </w:tcBorders>
            <w:shd w:val="clear" w:color="auto" w:fill="FFD965"/>
          </w:tcPr>
          <w:p w14:paraId="4B8D1D13" w14:textId="77777777" w:rsidR="00AD3DCA" w:rsidRDefault="00AD3DCA" w:rsidP="00687AD9">
            <w:r>
              <w:t>Advanced</w:t>
            </w:r>
          </w:p>
        </w:tc>
        <w:tc>
          <w:tcPr>
            <w:tcW w:w="8019" w:type="dxa"/>
            <w:shd w:val="clear" w:color="auto" w:fill="FFD965"/>
          </w:tcPr>
          <w:p w14:paraId="7FA147BA" w14:textId="47AA24B1" w:rsidR="00AD3DCA" w:rsidRDefault="00AD3DCA" w:rsidP="00687AD9">
            <w:r>
              <w:t>Identifies opportunities to encourage others to achieve their full potential (e.g.</w:t>
            </w:r>
            <w:r w:rsidR="005657BB">
              <w:t>,</w:t>
            </w:r>
            <w:r>
              <w:t xml:space="preserve"> through encouragement, support, empowerment, delegation, etc.)</w:t>
            </w:r>
            <w:r w:rsidR="007E69E3">
              <w:t>.</w:t>
            </w:r>
          </w:p>
          <w:p w14:paraId="6949A500" w14:textId="0707FF1C" w:rsidR="00AD3DCA" w:rsidRDefault="00AD3DCA" w:rsidP="00687AD9">
            <w:pPr>
              <w:numPr>
                <w:ilvl w:val="0"/>
                <w:numId w:val="22"/>
              </w:numPr>
              <w:ind w:hanging="360"/>
              <w:contextualSpacing/>
            </w:pPr>
            <w:r>
              <w:t>Always seeks input from others to ensure the best solution before identifying improvement ideas</w:t>
            </w:r>
            <w:r w:rsidR="007E69E3">
              <w:t>.</w:t>
            </w:r>
            <w:r>
              <w:t xml:space="preserve"> (7.2A)</w:t>
            </w:r>
          </w:p>
          <w:p w14:paraId="494BE9B6" w14:textId="58D288A5" w:rsidR="00AD3DCA" w:rsidRDefault="00AD3DCA" w:rsidP="00687AD9">
            <w:pPr>
              <w:numPr>
                <w:ilvl w:val="0"/>
                <w:numId w:val="22"/>
              </w:numPr>
              <w:ind w:hanging="360"/>
              <w:contextualSpacing/>
            </w:pPr>
            <w:r>
              <w:t>Consistently effective in helping others grow through practiced coaching techniques</w:t>
            </w:r>
            <w:r w:rsidR="007E69E3">
              <w:t>.</w:t>
            </w:r>
            <w:r>
              <w:t xml:space="preserve"> (7.2B)</w:t>
            </w:r>
          </w:p>
          <w:p w14:paraId="0051B680" w14:textId="1FD119FB" w:rsidR="00AD3DCA" w:rsidRDefault="00AD3DCA" w:rsidP="00687AD9">
            <w:pPr>
              <w:numPr>
                <w:ilvl w:val="0"/>
                <w:numId w:val="22"/>
              </w:numPr>
              <w:ind w:hanging="360"/>
              <w:contextualSpacing/>
            </w:pPr>
            <w:r>
              <w:t>Consistently demonstrates the ability to determine when it is most effective to lead or when to support</w:t>
            </w:r>
            <w:r w:rsidR="007E69E3">
              <w:t>.</w:t>
            </w:r>
            <w:r>
              <w:t xml:space="preserve"> (B3b)</w:t>
            </w:r>
          </w:p>
          <w:p w14:paraId="59D2F5A2" w14:textId="5E36AB41" w:rsidR="00AD3DCA" w:rsidRDefault="00AD3DCA" w:rsidP="00687AD9">
            <w:pPr>
              <w:numPr>
                <w:ilvl w:val="0"/>
                <w:numId w:val="22"/>
              </w:numPr>
              <w:ind w:hanging="360"/>
              <w:contextualSpacing/>
            </w:pPr>
            <w:r>
              <w:t>Applies the delegation process to various group/team activities</w:t>
            </w:r>
            <w:r w:rsidR="007E69E3">
              <w:t xml:space="preserve">. </w:t>
            </w:r>
            <w:r>
              <w:t>(A7b)</w:t>
            </w:r>
          </w:p>
          <w:p w14:paraId="0D263D58" w14:textId="77777777" w:rsidR="00AD3DCA" w:rsidRDefault="00AD3DCA" w:rsidP="00687AD9"/>
        </w:tc>
      </w:tr>
      <w:tr w:rsidR="00AD3DCA" w14:paraId="6136C60D" w14:textId="77777777" w:rsidTr="00687AD9">
        <w:trPr>
          <w:trHeight w:val="420"/>
          <w:jc w:val="center"/>
        </w:trPr>
        <w:tc>
          <w:tcPr>
            <w:tcW w:w="250" w:type="dxa"/>
            <w:tcBorders>
              <w:top w:val="nil"/>
              <w:left w:val="nil"/>
              <w:bottom w:val="nil"/>
              <w:right w:val="single" w:sz="4" w:space="0" w:color="000000"/>
            </w:tcBorders>
          </w:tcPr>
          <w:p w14:paraId="5D5A36AB" w14:textId="77777777" w:rsidR="00AD3DCA" w:rsidRDefault="00AD3DCA" w:rsidP="00687AD9"/>
        </w:tc>
        <w:tc>
          <w:tcPr>
            <w:tcW w:w="1190" w:type="dxa"/>
            <w:tcBorders>
              <w:left w:val="single" w:sz="4" w:space="0" w:color="000000"/>
            </w:tcBorders>
            <w:shd w:val="clear" w:color="auto" w:fill="B2A1C7" w:themeFill="accent4" w:themeFillTint="99"/>
          </w:tcPr>
          <w:p w14:paraId="68F031E2" w14:textId="77777777" w:rsidR="00AD3DCA" w:rsidRDefault="00AD3DCA" w:rsidP="00687AD9"/>
        </w:tc>
        <w:tc>
          <w:tcPr>
            <w:tcW w:w="8019" w:type="dxa"/>
            <w:shd w:val="clear" w:color="auto" w:fill="B2A1C7" w:themeFill="accent4" w:themeFillTint="99"/>
          </w:tcPr>
          <w:p w14:paraId="61B69D4A" w14:textId="7A182FEF" w:rsidR="00AD3DCA" w:rsidRDefault="00AD3DCA" w:rsidP="00687AD9">
            <w:r>
              <w:t>Makes decisions with consideration to the larger group (team, organization, etc.)</w:t>
            </w:r>
            <w:r w:rsidR="00143B63">
              <w:t>.</w:t>
            </w:r>
          </w:p>
          <w:p w14:paraId="35BD1931" w14:textId="7254B8B3" w:rsidR="00AD3DCA" w:rsidRDefault="00AD3DCA" w:rsidP="00687AD9">
            <w:pPr>
              <w:numPr>
                <w:ilvl w:val="0"/>
                <w:numId w:val="22"/>
              </w:numPr>
              <w:ind w:hanging="360"/>
              <w:contextualSpacing/>
            </w:pPr>
            <w:r>
              <w:t>Always able to explain the decision</w:t>
            </w:r>
            <w:r w:rsidR="00143B63">
              <w:t>-</w:t>
            </w:r>
            <w:r>
              <w:t>making process and possible outcomes of decisions</w:t>
            </w:r>
            <w:r w:rsidR="00143B63">
              <w:t>.</w:t>
            </w:r>
            <w:r>
              <w:t xml:space="preserve"> (7.3B)</w:t>
            </w:r>
          </w:p>
          <w:p w14:paraId="327C4990" w14:textId="6868FE4E" w:rsidR="00AD3DCA" w:rsidRDefault="00AD3DCA" w:rsidP="00687AD9">
            <w:pPr>
              <w:numPr>
                <w:ilvl w:val="0"/>
                <w:numId w:val="22"/>
              </w:numPr>
              <w:ind w:hanging="360"/>
              <w:contextualSpacing/>
            </w:pPr>
            <w:r>
              <w:t>Leads groups in decision making using critical thinking</w:t>
            </w:r>
            <w:r w:rsidR="00143B63">
              <w:t>.</w:t>
            </w:r>
            <w:r>
              <w:t xml:space="preserve"> (J1a)</w:t>
            </w:r>
          </w:p>
          <w:p w14:paraId="651EEE34" w14:textId="1EF0E5E8" w:rsidR="00AD3DCA" w:rsidRDefault="00AD3DCA" w:rsidP="00687AD9">
            <w:pPr>
              <w:numPr>
                <w:ilvl w:val="0"/>
                <w:numId w:val="22"/>
              </w:numPr>
              <w:ind w:hanging="360"/>
              <w:contextualSpacing/>
            </w:pPr>
            <w:r>
              <w:t>Given a situation, demonstrates the ability to disagree without anger</w:t>
            </w:r>
            <w:r w:rsidR="00143B63">
              <w:t>.</w:t>
            </w:r>
            <w:r>
              <w:t xml:space="preserve"> (B4b)</w:t>
            </w:r>
          </w:p>
          <w:p w14:paraId="6EA5395F" w14:textId="1AB0BA85" w:rsidR="00AD3DCA" w:rsidRDefault="00AD3DCA" w:rsidP="00687AD9">
            <w:pPr>
              <w:numPr>
                <w:ilvl w:val="0"/>
                <w:numId w:val="22"/>
              </w:numPr>
              <w:ind w:hanging="360"/>
              <w:contextualSpacing/>
            </w:pPr>
            <w:r>
              <w:lastRenderedPageBreak/>
              <w:t>Demonstrates the ability to compromise or agree to disagree</w:t>
            </w:r>
            <w:r w:rsidR="00143B63">
              <w:t>.</w:t>
            </w:r>
            <w:r>
              <w:t xml:space="preserve"> (B4b)</w:t>
            </w:r>
          </w:p>
          <w:p w14:paraId="5396F4B6" w14:textId="77777777" w:rsidR="00AD3DCA" w:rsidRDefault="00AD3DCA" w:rsidP="00687AD9">
            <w:pPr>
              <w:contextualSpacing/>
              <w:rPr>
                <w:strike/>
              </w:rPr>
            </w:pPr>
          </w:p>
        </w:tc>
      </w:tr>
      <w:tr w:rsidR="00AD3DCA" w14:paraId="3C28DBD9" w14:textId="77777777" w:rsidTr="00687AD9">
        <w:trPr>
          <w:trHeight w:val="420"/>
          <w:jc w:val="center"/>
        </w:trPr>
        <w:tc>
          <w:tcPr>
            <w:tcW w:w="250" w:type="dxa"/>
            <w:tcBorders>
              <w:top w:val="nil"/>
              <w:left w:val="nil"/>
              <w:bottom w:val="nil"/>
              <w:right w:val="single" w:sz="4" w:space="0" w:color="000000"/>
            </w:tcBorders>
          </w:tcPr>
          <w:p w14:paraId="0D58DC0F" w14:textId="77777777" w:rsidR="00AD3DCA" w:rsidRDefault="00AD3DCA" w:rsidP="00687AD9"/>
        </w:tc>
        <w:tc>
          <w:tcPr>
            <w:tcW w:w="1190" w:type="dxa"/>
            <w:tcBorders>
              <w:left w:val="single" w:sz="4" w:space="0" w:color="000000"/>
            </w:tcBorders>
            <w:shd w:val="clear" w:color="auto" w:fill="FFD965"/>
          </w:tcPr>
          <w:p w14:paraId="24FEDE2D" w14:textId="77777777" w:rsidR="00AD3DCA" w:rsidRDefault="00AD3DCA" w:rsidP="00687AD9"/>
        </w:tc>
        <w:tc>
          <w:tcPr>
            <w:tcW w:w="8019" w:type="dxa"/>
            <w:shd w:val="clear" w:color="auto" w:fill="FFD965"/>
          </w:tcPr>
          <w:p w14:paraId="609E3D10" w14:textId="39F1098A" w:rsidR="00AD3DCA" w:rsidRDefault="00AD3DCA" w:rsidP="00687AD9">
            <w:r>
              <w:t>Delivers feedback in a manner that affects positive change</w:t>
            </w:r>
            <w:r w:rsidR="00B51D75">
              <w:t>.</w:t>
            </w:r>
          </w:p>
          <w:p w14:paraId="31996B0D" w14:textId="6F07D00B" w:rsidR="00AD3DCA" w:rsidRDefault="00AD3DCA" w:rsidP="00687AD9">
            <w:pPr>
              <w:numPr>
                <w:ilvl w:val="0"/>
                <w:numId w:val="22"/>
              </w:numPr>
              <w:ind w:hanging="360"/>
              <w:contextualSpacing/>
            </w:pPr>
            <w:r>
              <w:t>Always offers specific and realistic feedback in a positive manner</w:t>
            </w:r>
            <w:r w:rsidR="00B51D75">
              <w:t>.</w:t>
            </w:r>
            <w:r>
              <w:rPr>
                <w:b/>
              </w:rPr>
              <w:t xml:space="preserve"> (New)</w:t>
            </w:r>
          </w:p>
          <w:p w14:paraId="65AC9C33" w14:textId="19C518D4" w:rsidR="00AD3DCA" w:rsidRDefault="00AD3DCA" w:rsidP="00687AD9">
            <w:pPr>
              <w:numPr>
                <w:ilvl w:val="0"/>
                <w:numId w:val="22"/>
              </w:numPr>
              <w:ind w:hanging="360"/>
              <w:contextualSpacing/>
            </w:pPr>
            <w:r>
              <w:t>Provides options for improvement while honoring “what went well</w:t>
            </w:r>
            <w:r w:rsidR="00B51D75">
              <w:t>.</w:t>
            </w:r>
            <w:r>
              <w:t xml:space="preserve">” </w:t>
            </w:r>
            <w:r>
              <w:rPr>
                <w:b/>
              </w:rPr>
              <w:t>(New)</w:t>
            </w:r>
          </w:p>
          <w:p w14:paraId="29F13F7F" w14:textId="373E8DEF" w:rsidR="00AD3DCA" w:rsidRDefault="00AD3DCA" w:rsidP="00687AD9">
            <w:pPr>
              <w:numPr>
                <w:ilvl w:val="0"/>
                <w:numId w:val="22"/>
              </w:numPr>
              <w:ind w:hanging="360"/>
              <w:contextualSpacing/>
            </w:pPr>
            <w:r>
              <w:t>Teaches others how to utilize feedback</w:t>
            </w:r>
            <w:r w:rsidR="00B51D75">
              <w:t>.</w:t>
            </w:r>
            <w:r>
              <w:t xml:space="preserve"> (O3c)</w:t>
            </w:r>
          </w:p>
          <w:p w14:paraId="271DC55A" w14:textId="3DED7CA6" w:rsidR="00AD3DCA" w:rsidRDefault="00AD3DCA" w:rsidP="00687AD9">
            <w:pPr>
              <w:numPr>
                <w:ilvl w:val="0"/>
                <w:numId w:val="22"/>
              </w:numPr>
              <w:ind w:hanging="360"/>
              <w:contextualSpacing/>
            </w:pPr>
            <w:r>
              <w:t>Models giving effective and constructive feedback for others</w:t>
            </w:r>
            <w:r w:rsidR="00B51D75">
              <w:t>.</w:t>
            </w:r>
            <w:r>
              <w:t xml:space="preserve"> (O3a)</w:t>
            </w:r>
          </w:p>
        </w:tc>
      </w:tr>
    </w:tbl>
    <w:p w14:paraId="0686D89F" w14:textId="77777777" w:rsidR="00AD3DCA" w:rsidRDefault="00AD3DCA" w:rsidP="00AD3DCA">
      <w:r>
        <w:br w:type="page"/>
      </w:r>
    </w:p>
    <w:tbl>
      <w:tblPr>
        <w:tblStyle w:val="TableGrid"/>
        <w:tblW w:w="0" w:type="auto"/>
        <w:tblLook w:val="04A0" w:firstRow="1" w:lastRow="0" w:firstColumn="1" w:lastColumn="0" w:noHBand="0" w:noVBand="1"/>
      </w:tblPr>
      <w:tblGrid>
        <w:gridCol w:w="10790"/>
      </w:tblGrid>
      <w:tr w:rsidR="00AD3DCA" w14:paraId="3746E9A5" w14:textId="77777777" w:rsidTr="00687AD9">
        <w:trPr>
          <w:trHeight w:val="377"/>
        </w:trPr>
        <w:tc>
          <w:tcPr>
            <w:tcW w:w="10790" w:type="dxa"/>
            <w:shd w:val="clear" w:color="auto" w:fill="548DD4" w:themeFill="text2" w:themeFillTint="99"/>
          </w:tcPr>
          <w:p w14:paraId="7E30F57E" w14:textId="77777777" w:rsidR="00AD3DCA" w:rsidRPr="0081145B" w:rsidRDefault="00AD3DCA" w:rsidP="00687AD9">
            <w:pPr>
              <w:pStyle w:val="FFABody"/>
              <w:rPr>
                <w:rFonts w:asciiTheme="minorHAnsi" w:hAnsiTheme="minorHAnsi" w:cstheme="minorHAnsi"/>
                <w:b/>
                <w:sz w:val="24"/>
                <w:szCs w:val="24"/>
              </w:rPr>
            </w:pPr>
            <w:r>
              <w:rPr>
                <w:rFonts w:asciiTheme="minorHAnsi" w:hAnsiTheme="minorHAnsi" w:cstheme="minorHAnsi"/>
                <w:b/>
                <w:sz w:val="24"/>
                <w:szCs w:val="24"/>
              </w:rPr>
              <w:lastRenderedPageBreak/>
              <w:t>Focus Area 3</w:t>
            </w:r>
            <w:r w:rsidRPr="0081145B">
              <w:rPr>
                <w:rFonts w:asciiTheme="minorHAnsi" w:hAnsiTheme="minorHAnsi" w:cstheme="minorHAnsi"/>
                <w:b/>
                <w:sz w:val="24"/>
                <w:szCs w:val="24"/>
              </w:rPr>
              <w:t xml:space="preserve">: </w:t>
            </w:r>
            <w:r>
              <w:rPr>
                <w:rFonts w:asciiTheme="minorHAnsi" w:hAnsiTheme="minorHAnsi" w:cstheme="minorHAnsi"/>
                <w:b/>
                <w:sz w:val="24"/>
                <w:szCs w:val="24"/>
              </w:rPr>
              <w:t>Team Dynamics</w:t>
            </w:r>
          </w:p>
        </w:tc>
      </w:tr>
    </w:tbl>
    <w:tbl>
      <w:tblPr>
        <w:tblW w:w="96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
        <w:gridCol w:w="1210"/>
        <w:gridCol w:w="8018"/>
      </w:tblGrid>
      <w:tr w:rsidR="00AD3DCA" w14:paraId="60B112A3" w14:textId="77777777" w:rsidTr="00687AD9">
        <w:trPr>
          <w:jc w:val="center"/>
        </w:trPr>
        <w:tc>
          <w:tcPr>
            <w:tcW w:w="393" w:type="dxa"/>
            <w:tcBorders>
              <w:top w:val="nil"/>
              <w:left w:val="nil"/>
              <w:bottom w:val="nil"/>
              <w:right w:val="single" w:sz="4" w:space="0" w:color="000000"/>
            </w:tcBorders>
          </w:tcPr>
          <w:p w14:paraId="367E36FC" w14:textId="77777777" w:rsidR="00AD3DCA" w:rsidRDefault="00AD3DCA" w:rsidP="00687AD9"/>
        </w:tc>
        <w:tc>
          <w:tcPr>
            <w:tcW w:w="1210" w:type="dxa"/>
            <w:tcBorders>
              <w:left w:val="single" w:sz="4" w:space="0" w:color="000000"/>
            </w:tcBorders>
            <w:shd w:val="clear" w:color="auto" w:fill="D0CECE"/>
          </w:tcPr>
          <w:p w14:paraId="2310256F" w14:textId="77777777" w:rsidR="00AD3DCA" w:rsidRDefault="00AD3DCA" w:rsidP="00687AD9">
            <w:r>
              <w:t>Level</w:t>
            </w:r>
          </w:p>
        </w:tc>
        <w:tc>
          <w:tcPr>
            <w:tcW w:w="8018" w:type="dxa"/>
            <w:shd w:val="clear" w:color="auto" w:fill="D0CECE"/>
          </w:tcPr>
          <w:p w14:paraId="3D78DC88" w14:textId="77777777" w:rsidR="00AD3DCA" w:rsidRDefault="00AD3DCA" w:rsidP="00687AD9">
            <w:r>
              <w:t>Measure of Success</w:t>
            </w:r>
          </w:p>
        </w:tc>
      </w:tr>
      <w:tr w:rsidR="00AD3DCA" w14:paraId="083E14B9" w14:textId="77777777" w:rsidTr="00687AD9">
        <w:trPr>
          <w:jc w:val="center"/>
        </w:trPr>
        <w:tc>
          <w:tcPr>
            <w:tcW w:w="393" w:type="dxa"/>
            <w:tcBorders>
              <w:top w:val="nil"/>
              <w:left w:val="nil"/>
              <w:bottom w:val="nil"/>
              <w:right w:val="single" w:sz="4" w:space="0" w:color="000000"/>
            </w:tcBorders>
          </w:tcPr>
          <w:p w14:paraId="0424F121" w14:textId="77777777" w:rsidR="00AD3DCA" w:rsidRDefault="00AD3DCA" w:rsidP="00687AD9"/>
        </w:tc>
        <w:tc>
          <w:tcPr>
            <w:tcW w:w="1210" w:type="dxa"/>
            <w:tcBorders>
              <w:left w:val="single" w:sz="4" w:space="0" w:color="000000"/>
            </w:tcBorders>
            <w:shd w:val="clear" w:color="auto" w:fill="FFF2CC"/>
          </w:tcPr>
          <w:p w14:paraId="18432069" w14:textId="77777777" w:rsidR="00AD3DCA" w:rsidRDefault="00AD3DCA" w:rsidP="00687AD9">
            <w:r>
              <w:t>Emerging</w:t>
            </w:r>
          </w:p>
        </w:tc>
        <w:tc>
          <w:tcPr>
            <w:tcW w:w="8018" w:type="dxa"/>
            <w:shd w:val="clear" w:color="auto" w:fill="FFF2CC"/>
          </w:tcPr>
          <w:p w14:paraId="623F1011" w14:textId="5AD3BD00" w:rsidR="00AD3DCA" w:rsidRDefault="00AD3DCA" w:rsidP="00687AD9">
            <w:r>
              <w:t>Has an awareness of personality styles of self and others</w:t>
            </w:r>
            <w:r w:rsidR="00B51D75">
              <w:t>.</w:t>
            </w:r>
          </w:p>
          <w:p w14:paraId="285857A9" w14:textId="08069AE5" w:rsidR="00AD3DCA" w:rsidRDefault="00AD3DCA" w:rsidP="00687AD9">
            <w:pPr>
              <w:numPr>
                <w:ilvl w:val="0"/>
                <w:numId w:val="22"/>
              </w:numPr>
              <w:ind w:hanging="360"/>
              <w:contextualSpacing/>
            </w:pPr>
            <w:r>
              <w:t>Is always aware of differences in learning and personality</w:t>
            </w:r>
            <w:r w:rsidR="00B51D75">
              <w:t>.</w:t>
            </w:r>
            <w:r>
              <w:t xml:space="preserve"> (2.1D)</w:t>
            </w:r>
          </w:p>
          <w:p w14:paraId="6027AF0E" w14:textId="0070FA45" w:rsidR="00AD3DCA" w:rsidRDefault="00AD3DCA" w:rsidP="00687AD9">
            <w:pPr>
              <w:numPr>
                <w:ilvl w:val="0"/>
                <w:numId w:val="22"/>
              </w:numPr>
              <w:ind w:hanging="360"/>
              <w:contextualSpacing/>
            </w:pPr>
            <w:r>
              <w:t>Consistently creates an environment of trust for others</w:t>
            </w:r>
            <w:r w:rsidR="00B51D75">
              <w:t>.</w:t>
            </w:r>
            <w:r>
              <w:t xml:space="preserve"> (B1b)</w:t>
            </w:r>
          </w:p>
          <w:p w14:paraId="6D73A2EB" w14:textId="093DC997" w:rsidR="00AD3DCA" w:rsidRDefault="00AD3DCA" w:rsidP="00687AD9">
            <w:pPr>
              <w:numPr>
                <w:ilvl w:val="0"/>
                <w:numId w:val="22"/>
              </w:numPr>
              <w:ind w:hanging="360"/>
              <w:contextualSpacing/>
            </w:pPr>
            <w:r>
              <w:t>Displays outward appreciation and recognition to others with different beliefs and personality styles</w:t>
            </w:r>
            <w:r w:rsidR="00B51D75">
              <w:t>.</w:t>
            </w:r>
            <w:r>
              <w:t xml:space="preserve"> (L2a)</w:t>
            </w:r>
          </w:p>
        </w:tc>
      </w:tr>
      <w:tr w:rsidR="00AD3DCA" w14:paraId="2F503A4F" w14:textId="77777777" w:rsidTr="00687AD9">
        <w:trPr>
          <w:jc w:val="center"/>
        </w:trPr>
        <w:tc>
          <w:tcPr>
            <w:tcW w:w="393" w:type="dxa"/>
            <w:tcBorders>
              <w:top w:val="nil"/>
              <w:left w:val="nil"/>
              <w:bottom w:val="nil"/>
              <w:right w:val="single" w:sz="4" w:space="0" w:color="000000"/>
            </w:tcBorders>
          </w:tcPr>
          <w:p w14:paraId="50ADC0B7" w14:textId="77777777" w:rsidR="00AD3DCA" w:rsidRDefault="00AD3DCA" w:rsidP="00687AD9"/>
        </w:tc>
        <w:tc>
          <w:tcPr>
            <w:tcW w:w="1210" w:type="dxa"/>
            <w:tcBorders>
              <w:left w:val="single" w:sz="4" w:space="0" w:color="000000"/>
            </w:tcBorders>
            <w:shd w:val="clear" w:color="auto" w:fill="FFF2CC"/>
          </w:tcPr>
          <w:p w14:paraId="34C71F92" w14:textId="77777777" w:rsidR="00AD3DCA" w:rsidRDefault="00AD3DCA" w:rsidP="00687AD9"/>
        </w:tc>
        <w:tc>
          <w:tcPr>
            <w:tcW w:w="8018" w:type="dxa"/>
            <w:shd w:val="clear" w:color="auto" w:fill="FFF2CC"/>
          </w:tcPr>
          <w:p w14:paraId="5612FDE1" w14:textId="77777777" w:rsidR="00AD3DCA" w:rsidRDefault="00AD3DCA" w:rsidP="00687AD9">
            <w:r>
              <w:t>Takes responsibility for own tasks in a group setting while respecting the work of others.</w:t>
            </w:r>
          </w:p>
          <w:p w14:paraId="31A27269" w14:textId="75D7DAAB" w:rsidR="00AD3DCA" w:rsidRDefault="00AD3DCA" w:rsidP="00687AD9">
            <w:pPr>
              <w:numPr>
                <w:ilvl w:val="0"/>
                <w:numId w:val="22"/>
              </w:numPr>
              <w:ind w:hanging="360"/>
              <w:contextualSpacing/>
            </w:pPr>
            <w:r>
              <w:t>Always listens to, shares with and supports the efforts of others</w:t>
            </w:r>
            <w:r w:rsidR="00B51D75">
              <w:t>.</w:t>
            </w:r>
            <w:r>
              <w:t xml:space="preserve"> (2.2A)</w:t>
            </w:r>
          </w:p>
          <w:p w14:paraId="400BFF89" w14:textId="0A57BA2E" w:rsidR="00AD3DCA" w:rsidRDefault="00AD3DCA" w:rsidP="00687AD9">
            <w:pPr>
              <w:numPr>
                <w:ilvl w:val="0"/>
                <w:numId w:val="22"/>
              </w:numPr>
              <w:ind w:hanging="360"/>
              <w:contextualSpacing/>
            </w:pPr>
            <w:r>
              <w:t>Takes full responsibility and a strong sense of ownership for all work completed</w:t>
            </w:r>
            <w:r w:rsidR="00B51D75">
              <w:t>.</w:t>
            </w:r>
            <w:r>
              <w:t xml:space="preserve"> (5.7A)</w:t>
            </w:r>
          </w:p>
          <w:p w14:paraId="2756F8FF" w14:textId="628E1B29" w:rsidR="00AD3DCA" w:rsidRDefault="00AD3DCA" w:rsidP="00687AD9">
            <w:pPr>
              <w:numPr>
                <w:ilvl w:val="0"/>
                <w:numId w:val="22"/>
              </w:numPr>
              <w:ind w:hanging="360"/>
              <w:contextualSpacing/>
            </w:pPr>
            <w:r>
              <w:t>Always accepts credit or consequences for actions</w:t>
            </w:r>
            <w:r w:rsidR="00B51D75">
              <w:t>.</w:t>
            </w:r>
            <w:r>
              <w:t xml:space="preserve"> (D3a)</w:t>
            </w:r>
          </w:p>
          <w:p w14:paraId="4E9B1A63" w14:textId="00B4EF0B" w:rsidR="00AD3DCA" w:rsidRDefault="00AD3DCA" w:rsidP="00687AD9">
            <w:pPr>
              <w:numPr>
                <w:ilvl w:val="0"/>
                <w:numId w:val="22"/>
              </w:numPr>
              <w:ind w:hanging="360"/>
              <w:contextualSpacing/>
            </w:pPr>
            <w:r>
              <w:t>Always demonstrates respect for self and others</w:t>
            </w:r>
            <w:r w:rsidR="00B51D75">
              <w:t>.</w:t>
            </w:r>
            <w:r>
              <w:t xml:space="preserve"> (D4b)</w:t>
            </w:r>
          </w:p>
        </w:tc>
      </w:tr>
      <w:tr w:rsidR="00AD3DCA" w14:paraId="1D3D5EDF" w14:textId="77777777" w:rsidTr="00687AD9">
        <w:trPr>
          <w:jc w:val="center"/>
        </w:trPr>
        <w:tc>
          <w:tcPr>
            <w:tcW w:w="393" w:type="dxa"/>
            <w:tcBorders>
              <w:top w:val="nil"/>
              <w:left w:val="nil"/>
              <w:bottom w:val="nil"/>
              <w:right w:val="single" w:sz="4" w:space="0" w:color="000000"/>
            </w:tcBorders>
          </w:tcPr>
          <w:p w14:paraId="33D9A338" w14:textId="77777777" w:rsidR="00AD3DCA" w:rsidRDefault="00AD3DCA" w:rsidP="00687AD9"/>
        </w:tc>
        <w:tc>
          <w:tcPr>
            <w:tcW w:w="1210" w:type="dxa"/>
            <w:tcBorders>
              <w:left w:val="single" w:sz="4" w:space="0" w:color="000000"/>
            </w:tcBorders>
            <w:shd w:val="clear" w:color="auto" w:fill="FFE599"/>
          </w:tcPr>
          <w:p w14:paraId="3F576FDD" w14:textId="77777777" w:rsidR="00AD3DCA" w:rsidRDefault="00AD3DCA" w:rsidP="00687AD9">
            <w:r>
              <w:t>Proficient</w:t>
            </w:r>
          </w:p>
        </w:tc>
        <w:tc>
          <w:tcPr>
            <w:tcW w:w="8018" w:type="dxa"/>
            <w:shd w:val="clear" w:color="auto" w:fill="FFE599"/>
          </w:tcPr>
          <w:p w14:paraId="186B46EE" w14:textId="66CDC4DF" w:rsidR="00AD3DCA" w:rsidRDefault="00AD3DCA" w:rsidP="00687AD9">
            <w:r>
              <w:t>Can manage team dynamics with professionalism</w:t>
            </w:r>
            <w:r w:rsidR="008D7541">
              <w:t>,</w:t>
            </w:r>
            <w:r>
              <w:t xml:space="preserve"> producing positive results</w:t>
            </w:r>
            <w:r w:rsidR="008D7541">
              <w:t>.</w:t>
            </w:r>
          </w:p>
          <w:p w14:paraId="668CE389" w14:textId="74ECD1F2" w:rsidR="00AD3DCA" w:rsidRDefault="00AD3DCA" w:rsidP="00687AD9">
            <w:pPr>
              <w:numPr>
                <w:ilvl w:val="0"/>
                <w:numId w:val="22"/>
              </w:numPr>
              <w:ind w:hanging="360"/>
              <w:contextualSpacing/>
            </w:pPr>
            <w:r>
              <w:t>Values the criticism, opinions or ideas for improvement from other members of the group</w:t>
            </w:r>
            <w:r w:rsidR="008D7541">
              <w:t>.</w:t>
            </w:r>
            <w:r>
              <w:t xml:space="preserve"> (2.1E)</w:t>
            </w:r>
          </w:p>
          <w:p w14:paraId="4601FF1F" w14:textId="3C3F2C9F" w:rsidR="00AD3DCA" w:rsidRDefault="00AD3DCA" w:rsidP="00687AD9">
            <w:pPr>
              <w:numPr>
                <w:ilvl w:val="0"/>
                <w:numId w:val="22"/>
              </w:numPr>
              <w:ind w:hanging="360"/>
              <w:contextualSpacing/>
            </w:pPr>
            <w:r>
              <w:t>Always uses problem</w:t>
            </w:r>
            <w:r w:rsidR="008D7541">
              <w:t>-</w:t>
            </w:r>
            <w:r>
              <w:t>solving and decision-making skills to produce positive compromises</w:t>
            </w:r>
            <w:r w:rsidR="008D7541">
              <w:t>.</w:t>
            </w:r>
            <w:r>
              <w:t xml:space="preserve"> (2.1E)</w:t>
            </w:r>
          </w:p>
          <w:p w14:paraId="55A527DF" w14:textId="2A330351" w:rsidR="00AD3DCA" w:rsidRDefault="00AD3DCA" w:rsidP="00687AD9">
            <w:pPr>
              <w:numPr>
                <w:ilvl w:val="0"/>
                <w:numId w:val="22"/>
              </w:numPr>
              <w:ind w:hanging="360"/>
              <w:contextualSpacing/>
            </w:pPr>
            <w:r>
              <w:t>Appraises the task and relationship situations</w:t>
            </w:r>
            <w:r w:rsidR="008D7541">
              <w:t>,</w:t>
            </w:r>
            <w:r>
              <w:t xml:space="preserve"> as well as the satisfaction of members</w:t>
            </w:r>
            <w:r w:rsidR="008D7541">
              <w:t>,</w:t>
            </w:r>
            <w:r>
              <w:t xml:space="preserve"> and generates solutions to meet the goal</w:t>
            </w:r>
            <w:r w:rsidR="008D7541">
              <w:t>.</w:t>
            </w:r>
            <w:r>
              <w:t xml:space="preserve"> (A2c)</w:t>
            </w:r>
          </w:p>
          <w:p w14:paraId="3BF76729" w14:textId="77777777" w:rsidR="00AD3DCA" w:rsidRDefault="00AD3DCA" w:rsidP="00687AD9"/>
        </w:tc>
      </w:tr>
      <w:tr w:rsidR="00AD3DCA" w14:paraId="5DBC5325" w14:textId="77777777" w:rsidTr="00687AD9">
        <w:trPr>
          <w:jc w:val="center"/>
        </w:trPr>
        <w:tc>
          <w:tcPr>
            <w:tcW w:w="393" w:type="dxa"/>
            <w:tcBorders>
              <w:top w:val="nil"/>
              <w:left w:val="nil"/>
              <w:bottom w:val="nil"/>
              <w:right w:val="single" w:sz="4" w:space="0" w:color="000000"/>
            </w:tcBorders>
          </w:tcPr>
          <w:p w14:paraId="566D55B8" w14:textId="77777777" w:rsidR="00AD3DCA" w:rsidRDefault="00AD3DCA" w:rsidP="00687AD9"/>
        </w:tc>
        <w:tc>
          <w:tcPr>
            <w:tcW w:w="1210" w:type="dxa"/>
            <w:tcBorders>
              <w:left w:val="single" w:sz="4" w:space="0" w:color="000000"/>
            </w:tcBorders>
            <w:shd w:val="clear" w:color="auto" w:fill="FFE599"/>
          </w:tcPr>
          <w:p w14:paraId="3B7E6356" w14:textId="77777777" w:rsidR="00AD3DCA" w:rsidRDefault="00AD3DCA" w:rsidP="00687AD9"/>
        </w:tc>
        <w:tc>
          <w:tcPr>
            <w:tcW w:w="8018" w:type="dxa"/>
            <w:shd w:val="clear" w:color="auto" w:fill="FFE599"/>
          </w:tcPr>
          <w:p w14:paraId="7AB5BEDE" w14:textId="5E9FA567" w:rsidR="00AD3DCA" w:rsidRDefault="00AD3DCA" w:rsidP="00687AD9">
            <w:r>
              <w:t>Flexes personal communication style to communicate with the personality styles of others</w:t>
            </w:r>
            <w:r w:rsidR="008D7541">
              <w:t>.</w:t>
            </w:r>
          </w:p>
          <w:p w14:paraId="296848AE" w14:textId="2D9951DC" w:rsidR="00AD3DCA" w:rsidRDefault="00AD3DCA" w:rsidP="00687AD9">
            <w:pPr>
              <w:numPr>
                <w:ilvl w:val="0"/>
                <w:numId w:val="22"/>
              </w:numPr>
              <w:ind w:hanging="360"/>
              <w:contextualSpacing/>
            </w:pPr>
            <w:r>
              <w:t>Always listens to, shares with and supports the efforts of others</w:t>
            </w:r>
            <w:r w:rsidR="008D7541">
              <w:t>.</w:t>
            </w:r>
            <w:r>
              <w:t xml:space="preserve"> (2.2A)</w:t>
            </w:r>
          </w:p>
          <w:p w14:paraId="20B902C5" w14:textId="3820E4E4" w:rsidR="00AD3DCA" w:rsidRDefault="00AD3DCA" w:rsidP="00687AD9">
            <w:pPr>
              <w:numPr>
                <w:ilvl w:val="0"/>
                <w:numId w:val="22"/>
              </w:numPr>
              <w:ind w:hanging="360"/>
              <w:contextualSpacing/>
            </w:pPr>
            <w:r>
              <w:t>Consistently communicates using different media, depending on the audience</w:t>
            </w:r>
            <w:r w:rsidR="008D7541">
              <w:t>.</w:t>
            </w:r>
            <w:r>
              <w:t xml:space="preserve"> (new A5a)</w:t>
            </w:r>
          </w:p>
          <w:p w14:paraId="74AC04F2" w14:textId="2E4021F5" w:rsidR="00AD3DCA" w:rsidRDefault="00AD3DCA" w:rsidP="00687AD9">
            <w:pPr>
              <w:numPr>
                <w:ilvl w:val="0"/>
                <w:numId w:val="22"/>
              </w:numPr>
              <w:ind w:hanging="360"/>
              <w:contextualSpacing/>
            </w:pPr>
            <w:r>
              <w:t>Always identifies the strengths and weaknesses of a presentation as related to audience needs</w:t>
            </w:r>
            <w:r w:rsidR="008D7541">
              <w:t>.</w:t>
            </w:r>
            <w:r>
              <w:t xml:space="preserve"> (A5b)</w:t>
            </w:r>
          </w:p>
          <w:p w14:paraId="0646BFC3" w14:textId="6D636D06" w:rsidR="00AD3DCA" w:rsidRDefault="00AD3DCA" w:rsidP="00687AD9">
            <w:pPr>
              <w:numPr>
                <w:ilvl w:val="0"/>
                <w:numId w:val="22"/>
              </w:numPr>
              <w:ind w:hanging="360"/>
              <w:contextualSpacing/>
            </w:pPr>
            <w:r>
              <w:t>Consistently applies the appropriate channel of communication for a desired result</w:t>
            </w:r>
            <w:r w:rsidR="008D7541">
              <w:t>.</w:t>
            </w:r>
            <w:r>
              <w:t xml:space="preserve"> (A5e)</w:t>
            </w:r>
          </w:p>
          <w:p w14:paraId="63375B74" w14:textId="77777777" w:rsidR="00AD3DCA" w:rsidRDefault="00AD3DCA" w:rsidP="00687AD9"/>
        </w:tc>
      </w:tr>
      <w:tr w:rsidR="00AD3DCA" w14:paraId="16904BFD" w14:textId="77777777" w:rsidTr="00687AD9">
        <w:trPr>
          <w:jc w:val="center"/>
        </w:trPr>
        <w:tc>
          <w:tcPr>
            <w:tcW w:w="393" w:type="dxa"/>
            <w:tcBorders>
              <w:top w:val="nil"/>
              <w:left w:val="nil"/>
              <w:bottom w:val="nil"/>
              <w:right w:val="single" w:sz="4" w:space="0" w:color="000000"/>
            </w:tcBorders>
          </w:tcPr>
          <w:p w14:paraId="1CCEA2C3" w14:textId="77777777" w:rsidR="00AD3DCA" w:rsidRDefault="00AD3DCA" w:rsidP="00687AD9"/>
        </w:tc>
        <w:tc>
          <w:tcPr>
            <w:tcW w:w="1210" w:type="dxa"/>
            <w:tcBorders>
              <w:left w:val="single" w:sz="4" w:space="0" w:color="000000"/>
            </w:tcBorders>
            <w:shd w:val="clear" w:color="auto" w:fill="FFD965"/>
          </w:tcPr>
          <w:p w14:paraId="3E46D108" w14:textId="77777777" w:rsidR="00AD3DCA" w:rsidRDefault="00AD3DCA" w:rsidP="00687AD9">
            <w:r>
              <w:t>Advanced</w:t>
            </w:r>
          </w:p>
        </w:tc>
        <w:tc>
          <w:tcPr>
            <w:tcW w:w="8018" w:type="dxa"/>
            <w:shd w:val="clear" w:color="auto" w:fill="FFD965"/>
          </w:tcPr>
          <w:p w14:paraId="3DCDF09B" w14:textId="77777777" w:rsidR="00AD3DCA" w:rsidRDefault="00AD3DCA" w:rsidP="00687AD9">
            <w:r>
              <w:t>Leverages the strengths and personality styles of team members to capitalize on team opportunities and achieve shared goals.</w:t>
            </w:r>
          </w:p>
          <w:p w14:paraId="209435D7" w14:textId="20710CB9" w:rsidR="00AD3DCA" w:rsidRDefault="00AD3DCA" w:rsidP="00687AD9">
            <w:pPr>
              <w:numPr>
                <w:ilvl w:val="0"/>
                <w:numId w:val="22"/>
              </w:numPr>
              <w:ind w:hanging="360"/>
              <w:contextualSpacing/>
            </w:pPr>
            <w:r>
              <w:t>Frequently recognizes strengths of teammates and identifies opportunities where teammates can excel in achieving goals</w:t>
            </w:r>
            <w:r w:rsidR="006D372E">
              <w:t>.</w:t>
            </w:r>
            <w:r>
              <w:t xml:space="preserve"> </w:t>
            </w:r>
            <w:r w:rsidRPr="00AF5A20">
              <w:rPr>
                <w:b/>
              </w:rPr>
              <w:t>(New)</w:t>
            </w:r>
          </w:p>
          <w:p w14:paraId="70E2302D" w14:textId="77777777" w:rsidR="00AD3DCA" w:rsidRDefault="00AD3DCA" w:rsidP="00687AD9">
            <w:pPr>
              <w:numPr>
                <w:ilvl w:val="0"/>
                <w:numId w:val="22"/>
              </w:numPr>
              <w:ind w:hanging="360"/>
              <w:contextualSpacing/>
            </w:pPr>
            <w:r>
              <w:t>Assesses and matches the strengths of others and provides leadership to help successfully meet a goal. (A2c)</w:t>
            </w:r>
          </w:p>
          <w:p w14:paraId="305F1B98" w14:textId="77777777" w:rsidR="00AD3DCA" w:rsidRDefault="00AD3DCA" w:rsidP="00687AD9">
            <w:pPr>
              <w:numPr>
                <w:ilvl w:val="0"/>
                <w:numId w:val="22"/>
              </w:numPr>
              <w:ind w:hanging="360"/>
              <w:contextualSpacing/>
            </w:pPr>
            <w:r>
              <w:t>Assists others in assessing their strengths and weaknesses. (B3a)</w:t>
            </w:r>
          </w:p>
          <w:p w14:paraId="4BB269C3" w14:textId="77777777" w:rsidR="00AD3DCA" w:rsidRDefault="00AD3DCA" w:rsidP="00687AD9"/>
        </w:tc>
      </w:tr>
      <w:tr w:rsidR="00AD3DCA" w14:paraId="3B84D815" w14:textId="77777777" w:rsidTr="00687AD9">
        <w:trPr>
          <w:jc w:val="center"/>
        </w:trPr>
        <w:tc>
          <w:tcPr>
            <w:tcW w:w="393" w:type="dxa"/>
            <w:tcBorders>
              <w:top w:val="nil"/>
              <w:left w:val="nil"/>
              <w:bottom w:val="nil"/>
              <w:right w:val="single" w:sz="4" w:space="0" w:color="000000"/>
            </w:tcBorders>
          </w:tcPr>
          <w:p w14:paraId="38BFDCD6" w14:textId="77777777" w:rsidR="00AD3DCA" w:rsidRDefault="00AD3DCA" w:rsidP="00687AD9"/>
        </w:tc>
        <w:tc>
          <w:tcPr>
            <w:tcW w:w="1210" w:type="dxa"/>
            <w:tcBorders>
              <w:left w:val="single" w:sz="4" w:space="0" w:color="000000"/>
            </w:tcBorders>
            <w:shd w:val="clear" w:color="auto" w:fill="FFD965"/>
          </w:tcPr>
          <w:p w14:paraId="3387D2DD" w14:textId="77777777" w:rsidR="00AD3DCA" w:rsidRDefault="00AD3DCA" w:rsidP="00687AD9"/>
        </w:tc>
        <w:tc>
          <w:tcPr>
            <w:tcW w:w="8018" w:type="dxa"/>
            <w:shd w:val="clear" w:color="auto" w:fill="FFD965"/>
          </w:tcPr>
          <w:p w14:paraId="7CB128F2" w14:textId="2C01EA8D" w:rsidR="00AD3DCA" w:rsidRDefault="00AD3DCA" w:rsidP="00687AD9">
            <w:r>
              <w:t>Takes responsibility for undesirable team outcomes</w:t>
            </w:r>
            <w:r w:rsidR="006D372E">
              <w:t>.</w:t>
            </w:r>
          </w:p>
          <w:p w14:paraId="337CC2C0" w14:textId="608FF8CA" w:rsidR="00AD3DCA" w:rsidRDefault="00AD3DCA" w:rsidP="00687AD9">
            <w:pPr>
              <w:numPr>
                <w:ilvl w:val="0"/>
                <w:numId w:val="22"/>
              </w:numPr>
              <w:ind w:hanging="360"/>
              <w:contextualSpacing/>
            </w:pPr>
            <w:r>
              <w:t>Always admits responsibility for their contribution to the undesirable outcome, and accepts accountability</w:t>
            </w:r>
            <w:r w:rsidR="006D372E">
              <w:t>.</w:t>
            </w:r>
            <w:r>
              <w:t xml:space="preserve"> (2.3D)</w:t>
            </w:r>
          </w:p>
          <w:p w14:paraId="54481CE3" w14:textId="05F97AAC" w:rsidR="00AD3DCA" w:rsidRDefault="00AD3DCA" w:rsidP="00687AD9">
            <w:pPr>
              <w:numPr>
                <w:ilvl w:val="0"/>
                <w:numId w:val="22"/>
              </w:numPr>
              <w:ind w:hanging="360"/>
              <w:contextualSpacing/>
            </w:pPr>
            <w:r>
              <w:t>Evaluate</w:t>
            </w:r>
            <w:r w:rsidR="006D372E">
              <w:t>s</w:t>
            </w:r>
            <w:r>
              <w:t xml:space="preserve"> team culture and adjust</w:t>
            </w:r>
            <w:r w:rsidR="006D372E">
              <w:t>s</w:t>
            </w:r>
            <w:r>
              <w:t xml:space="preserve"> as needed to accomplish team effectiveness. (B5a)</w:t>
            </w:r>
          </w:p>
          <w:p w14:paraId="6D8901D6" w14:textId="4EE3D15B" w:rsidR="00AD3DCA" w:rsidRDefault="00AD3DCA" w:rsidP="00687AD9">
            <w:pPr>
              <w:numPr>
                <w:ilvl w:val="0"/>
                <w:numId w:val="22"/>
              </w:numPr>
              <w:ind w:hanging="360"/>
              <w:contextualSpacing/>
            </w:pPr>
            <w:r>
              <w:t>Develop</w:t>
            </w:r>
            <w:r w:rsidR="006D372E">
              <w:t>s</w:t>
            </w:r>
            <w:r>
              <w:t xml:space="preserve"> the relationships needed to ensure accountability. (D2d)</w:t>
            </w:r>
          </w:p>
          <w:p w14:paraId="3C18529F" w14:textId="14E364BB" w:rsidR="00AD3DCA" w:rsidRDefault="00AD3DCA" w:rsidP="00687AD9">
            <w:pPr>
              <w:numPr>
                <w:ilvl w:val="0"/>
                <w:numId w:val="22"/>
              </w:numPr>
              <w:ind w:hanging="360"/>
              <w:contextualSpacing/>
            </w:pPr>
            <w:r>
              <w:t>Engage</w:t>
            </w:r>
            <w:r w:rsidR="006D372E">
              <w:t>s</w:t>
            </w:r>
            <w:r>
              <w:t xml:space="preserve"> in discussions on how to deal with consequences. (D3a)</w:t>
            </w:r>
          </w:p>
          <w:p w14:paraId="0C267C8D" w14:textId="77777777" w:rsidR="00AD3DCA" w:rsidRDefault="00AD3DCA" w:rsidP="00687AD9"/>
        </w:tc>
      </w:tr>
    </w:tbl>
    <w:p w14:paraId="72627392" w14:textId="77777777" w:rsidR="00AD3DCA" w:rsidRDefault="00AD3DCA" w:rsidP="00AD3DCA">
      <w:r>
        <w:br w:type="page"/>
      </w:r>
    </w:p>
    <w:tbl>
      <w:tblPr>
        <w:tblStyle w:val="TableGrid"/>
        <w:tblW w:w="0" w:type="auto"/>
        <w:tblLook w:val="04A0" w:firstRow="1" w:lastRow="0" w:firstColumn="1" w:lastColumn="0" w:noHBand="0" w:noVBand="1"/>
      </w:tblPr>
      <w:tblGrid>
        <w:gridCol w:w="10790"/>
      </w:tblGrid>
      <w:tr w:rsidR="00AD3DCA" w14:paraId="6B926FED" w14:textId="77777777" w:rsidTr="00687AD9">
        <w:trPr>
          <w:trHeight w:val="377"/>
        </w:trPr>
        <w:tc>
          <w:tcPr>
            <w:tcW w:w="10790" w:type="dxa"/>
            <w:shd w:val="clear" w:color="auto" w:fill="548DD4" w:themeFill="text2" w:themeFillTint="99"/>
          </w:tcPr>
          <w:p w14:paraId="45F88EFE" w14:textId="6DE63EE9" w:rsidR="00AD3DCA" w:rsidRPr="0081145B" w:rsidRDefault="00AD3DCA" w:rsidP="00805474">
            <w:pPr>
              <w:pStyle w:val="FFABody"/>
              <w:rPr>
                <w:rFonts w:asciiTheme="minorHAnsi" w:hAnsiTheme="minorHAnsi" w:cstheme="minorHAnsi"/>
                <w:b/>
                <w:sz w:val="24"/>
                <w:szCs w:val="24"/>
              </w:rPr>
            </w:pPr>
            <w:r>
              <w:rPr>
                <w:rFonts w:asciiTheme="minorHAnsi" w:hAnsiTheme="minorHAnsi" w:cstheme="minorHAnsi"/>
                <w:b/>
                <w:sz w:val="24"/>
                <w:szCs w:val="24"/>
              </w:rPr>
              <w:lastRenderedPageBreak/>
              <w:t>Focus Area 4</w:t>
            </w:r>
            <w:r w:rsidRPr="0081145B">
              <w:rPr>
                <w:rFonts w:asciiTheme="minorHAnsi" w:hAnsiTheme="minorHAnsi" w:cstheme="minorHAnsi"/>
                <w:b/>
                <w:sz w:val="24"/>
                <w:szCs w:val="24"/>
              </w:rPr>
              <w:t xml:space="preserve">: </w:t>
            </w:r>
            <w:r w:rsidRPr="00354870">
              <w:rPr>
                <w:rFonts w:asciiTheme="minorHAnsi" w:hAnsiTheme="minorHAnsi" w:cstheme="minorHAnsi"/>
                <w:b/>
                <w:sz w:val="24"/>
                <w:szCs w:val="24"/>
              </w:rPr>
              <w:t xml:space="preserve">Conversation </w:t>
            </w:r>
            <w:r w:rsidR="00603B4F">
              <w:rPr>
                <w:rFonts w:asciiTheme="minorHAnsi" w:hAnsiTheme="minorHAnsi" w:cstheme="minorHAnsi"/>
                <w:b/>
                <w:sz w:val="24"/>
                <w:szCs w:val="24"/>
              </w:rPr>
              <w:t>S</w:t>
            </w:r>
            <w:r w:rsidR="00603B4F" w:rsidRPr="00354870">
              <w:rPr>
                <w:rFonts w:asciiTheme="minorHAnsi" w:hAnsiTheme="minorHAnsi" w:cstheme="minorHAnsi"/>
                <w:b/>
                <w:sz w:val="24"/>
                <w:szCs w:val="24"/>
              </w:rPr>
              <w:t>kills</w:t>
            </w:r>
          </w:p>
        </w:tc>
      </w:tr>
    </w:tbl>
    <w:tbl>
      <w:tblPr>
        <w:tblW w:w="96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
        <w:gridCol w:w="1210"/>
        <w:gridCol w:w="8018"/>
      </w:tblGrid>
      <w:tr w:rsidR="00AD3DCA" w14:paraId="73748D52" w14:textId="77777777" w:rsidTr="00687AD9">
        <w:trPr>
          <w:jc w:val="center"/>
        </w:trPr>
        <w:tc>
          <w:tcPr>
            <w:tcW w:w="393" w:type="dxa"/>
            <w:tcBorders>
              <w:top w:val="nil"/>
              <w:left w:val="nil"/>
              <w:bottom w:val="nil"/>
              <w:right w:val="single" w:sz="4" w:space="0" w:color="000000"/>
            </w:tcBorders>
          </w:tcPr>
          <w:p w14:paraId="6BDCC624" w14:textId="77777777" w:rsidR="00AD3DCA" w:rsidRDefault="00AD3DCA" w:rsidP="00687AD9"/>
        </w:tc>
        <w:tc>
          <w:tcPr>
            <w:tcW w:w="1210" w:type="dxa"/>
            <w:tcBorders>
              <w:left w:val="single" w:sz="4" w:space="0" w:color="000000"/>
            </w:tcBorders>
            <w:shd w:val="clear" w:color="auto" w:fill="D0CECE"/>
          </w:tcPr>
          <w:p w14:paraId="0FAA346A" w14:textId="77777777" w:rsidR="00AD3DCA" w:rsidRDefault="00AD3DCA" w:rsidP="00687AD9">
            <w:r>
              <w:t>Level</w:t>
            </w:r>
          </w:p>
        </w:tc>
        <w:tc>
          <w:tcPr>
            <w:tcW w:w="8018" w:type="dxa"/>
            <w:shd w:val="clear" w:color="auto" w:fill="D0CECE"/>
          </w:tcPr>
          <w:p w14:paraId="0FA97830" w14:textId="77777777" w:rsidR="00AD3DCA" w:rsidRDefault="00AD3DCA" w:rsidP="00687AD9">
            <w:r>
              <w:t>Measure of Success</w:t>
            </w:r>
          </w:p>
        </w:tc>
      </w:tr>
      <w:tr w:rsidR="00AD3DCA" w14:paraId="699A1977" w14:textId="77777777" w:rsidTr="00687AD9">
        <w:trPr>
          <w:jc w:val="center"/>
        </w:trPr>
        <w:tc>
          <w:tcPr>
            <w:tcW w:w="393" w:type="dxa"/>
            <w:tcBorders>
              <w:top w:val="nil"/>
              <w:left w:val="nil"/>
              <w:bottom w:val="nil"/>
              <w:right w:val="single" w:sz="4" w:space="0" w:color="000000"/>
            </w:tcBorders>
          </w:tcPr>
          <w:p w14:paraId="595E725B" w14:textId="77777777" w:rsidR="00AD3DCA" w:rsidRDefault="00AD3DCA" w:rsidP="00687AD9"/>
        </w:tc>
        <w:tc>
          <w:tcPr>
            <w:tcW w:w="1210" w:type="dxa"/>
            <w:tcBorders>
              <w:left w:val="single" w:sz="4" w:space="0" w:color="000000"/>
            </w:tcBorders>
            <w:shd w:val="clear" w:color="auto" w:fill="FFF2CC"/>
          </w:tcPr>
          <w:p w14:paraId="1755F8BC" w14:textId="77777777" w:rsidR="00AD3DCA" w:rsidRDefault="00AD3DCA" w:rsidP="00687AD9">
            <w:r>
              <w:t>Emerging</w:t>
            </w:r>
          </w:p>
        </w:tc>
        <w:tc>
          <w:tcPr>
            <w:tcW w:w="8018" w:type="dxa"/>
            <w:shd w:val="clear" w:color="auto" w:fill="FFF2CC"/>
          </w:tcPr>
          <w:p w14:paraId="5833F872" w14:textId="64FC7B78" w:rsidR="00AD3DCA" w:rsidRDefault="00AD3DCA" w:rsidP="00687AD9">
            <w:r>
              <w:t>Attracts others with an enjoyable presence and an optimistic attitude</w:t>
            </w:r>
            <w:r w:rsidR="00EC715E">
              <w:t>.</w:t>
            </w:r>
            <w:r>
              <w:t xml:space="preserve"> </w:t>
            </w:r>
          </w:p>
          <w:p w14:paraId="5CCF1770" w14:textId="45199F8F" w:rsidR="00AD3DCA" w:rsidRDefault="00AD3DCA" w:rsidP="00687AD9">
            <w:pPr>
              <w:numPr>
                <w:ilvl w:val="0"/>
                <w:numId w:val="22"/>
              </w:numPr>
              <w:ind w:hanging="360"/>
              <w:contextualSpacing/>
            </w:pPr>
            <w:r>
              <w:t>Never appears distracted, looks attentive and energetic</w:t>
            </w:r>
            <w:r w:rsidR="00EC715E">
              <w:t>.</w:t>
            </w:r>
            <w:r>
              <w:t xml:space="preserve"> (1.2B)</w:t>
            </w:r>
          </w:p>
          <w:p w14:paraId="0FC2FE5B" w14:textId="030AF92F" w:rsidR="00AD3DCA" w:rsidRDefault="00AD3DCA" w:rsidP="00687AD9">
            <w:pPr>
              <w:numPr>
                <w:ilvl w:val="0"/>
                <w:numId w:val="22"/>
              </w:numPr>
              <w:ind w:hanging="360"/>
              <w:contextualSpacing/>
            </w:pPr>
            <w:r>
              <w:t>Displays positive body language</w:t>
            </w:r>
            <w:r w:rsidR="00EC715E">
              <w:t>.</w:t>
            </w:r>
            <w:r>
              <w:t xml:space="preserve"> (1.1D)</w:t>
            </w:r>
          </w:p>
          <w:p w14:paraId="46A4944B" w14:textId="35085041" w:rsidR="00AD3DCA" w:rsidRDefault="00AD3DCA" w:rsidP="00687AD9">
            <w:pPr>
              <w:numPr>
                <w:ilvl w:val="0"/>
                <w:numId w:val="22"/>
              </w:numPr>
              <w:ind w:hanging="360"/>
              <w:contextualSpacing/>
            </w:pPr>
            <w:r>
              <w:t xml:space="preserve">Consistently engages others in conversation to </w:t>
            </w:r>
            <w:r w:rsidR="009F0CD8">
              <w:t>identify and</w:t>
            </w:r>
            <w:r>
              <w:t xml:space="preserve"> accept their interests and aspirations</w:t>
            </w:r>
            <w:r w:rsidR="00EC715E">
              <w:t>.</w:t>
            </w:r>
            <w:r>
              <w:t xml:space="preserve"> (B2b)</w:t>
            </w:r>
          </w:p>
          <w:p w14:paraId="32D9D3AB" w14:textId="2489F32D" w:rsidR="00AD3DCA" w:rsidRDefault="00AD3DCA" w:rsidP="00687AD9">
            <w:pPr>
              <w:numPr>
                <w:ilvl w:val="0"/>
                <w:numId w:val="22"/>
              </w:numPr>
              <w:ind w:hanging="360"/>
              <w:contextualSpacing/>
            </w:pPr>
            <w:r>
              <w:t>Always expresses authentic interest in others</w:t>
            </w:r>
            <w:r w:rsidR="00EC715E">
              <w:t>.</w:t>
            </w:r>
            <w:r>
              <w:t xml:space="preserve"> (B2b)</w:t>
            </w:r>
          </w:p>
        </w:tc>
      </w:tr>
      <w:tr w:rsidR="00AD3DCA" w14:paraId="7B921F21" w14:textId="77777777" w:rsidTr="00687AD9">
        <w:trPr>
          <w:jc w:val="center"/>
        </w:trPr>
        <w:tc>
          <w:tcPr>
            <w:tcW w:w="393" w:type="dxa"/>
            <w:tcBorders>
              <w:top w:val="nil"/>
              <w:left w:val="nil"/>
              <w:bottom w:val="nil"/>
              <w:right w:val="single" w:sz="4" w:space="0" w:color="000000"/>
            </w:tcBorders>
          </w:tcPr>
          <w:p w14:paraId="57CFDBF8" w14:textId="77777777" w:rsidR="00AD3DCA" w:rsidRDefault="00AD3DCA" w:rsidP="00687AD9"/>
        </w:tc>
        <w:tc>
          <w:tcPr>
            <w:tcW w:w="1210" w:type="dxa"/>
            <w:tcBorders>
              <w:left w:val="single" w:sz="4" w:space="0" w:color="000000"/>
            </w:tcBorders>
            <w:shd w:val="clear" w:color="auto" w:fill="FFF2CC"/>
          </w:tcPr>
          <w:p w14:paraId="5C36AEF4" w14:textId="77777777" w:rsidR="00AD3DCA" w:rsidRDefault="00AD3DCA" w:rsidP="00687AD9"/>
        </w:tc>
        <w:tc>
          <w:tcPr>
            <w:tcW w:w="8018" w:type="dxa"/>
            <w:shd w:val="clear" w:color="auto" w:fill="FFF2CC"/>
          </w:tcPr>
          <w:p w14:paraId="38E2BC21" w14:textId="5B42B8E6" w:rsidR="00AD3DCA" w:rsidRDefault="00AD3DCA" w:rsidP="00687AD9">
            <w:r>
              <w:t>Recalls information from previous conversations</w:t>
            </w:r>
            <w:r w:rsidR="00EC715E">
              <w:t>.</w:t>
            </w:r>
          </w:p>
          <w:p w14:paraId="6D5810A2" w14:textId="29BC2832" w:rsidR="00AD3DCA" w:rsidRDefault="00AD3DCA" w:rsidP="00687AD9">
            <w:pPr>
              <w:numPr>
                <w:ilvl w:val="0"/>
                <w:numId w:val="22"/>
              </w:numPr>
              <w:ind w:hanging="360"/>
              <w:contextualSpacing/>
            </w:pPr>
            <w:r>
              <w:t>Makes no mistakes in recall of a conversation</w:t>
            </w:r>
            <w:r w:rsidR="00EC715E">
              <w:t>.</w:t>
            </w:r>
            <w:r>
              <w:t xml:space="preserve"> (1.2A) </w:t>
            </w:r>
          </w:p>
          <w:p w14:paraId="6682FE1A" w14:textId="325EDB6F" w:rsidR="00AD3DCA" w:rsidRDefault="00AD3DCA" w:rsidP="00687AD9">
            <w:pPr>
              <w:numPr>
                <w:ilvl w:val="0"/>
                <w:numId w:val="22"/>
              </w:numPr>
              <w:ind w:hanging="360"/>
              <w:contextualSpacing/>
            </w:pPr>
            <w:r>
              <w:t>Consistently asks follow up questions from previous conversations</w:t>
            </w:r>
            <w:r w:rsidR="00EC715E">
              <w:t>.</w:t>
            </w:r>
            <w:r>
              <w:t xml:space="preserve"> </w:t>
            </w:r>
            <w:r w:rsidRPr="00AF5A20">
              <w:rPr>
                <w:b/>
              </w:rPr>
              <w:t>(New)</w:t>
            </w:r>
          </w:p>
          <w:p w14:paraId="4A5B10F9" w14:textId="7C14FFEC" w:rsidR="00AD3DCA" w:rsidRDefault="00AD3DCA" w:rsidP="00687AD9">
            <w:pPr>
              <w:numPr>
                <w:ilvl w:val="0"/>
                <w:numId w:val="22"/>
              </w:numPr>
              <w:ind w:hanging="360"/>
              <w:contextualSpacing/>
            </w:pPr>
            <w:r>
              <w:t>Models effective listening skills</w:t>
            </w:r>
            <w:r w:rsidR="00EC715E">
              <w:t>.</w:t>
            </w:r>
            <w:r>
              <w:t xml:space="preserve"> (A5c)</w:t>
            </w:r>
          </w:p>
          <w:p w14:paraId="22A6FF05" w14:textId="77777777" w:rsidR="00AD3DCA" w:rsidRDefault="00AD3DCA" w:rsidP="00687AD9"/>
        </w:tc>
      </w:tr>
      <w:tr w:rsidR="00AD3DCA" w14:paraId="2978FF66" w14:textId="77777777" w:rsidTr="00687AD9">
        <w:trPr>
          <w:jc w:val="center"/>
        </w:trPr>
        <w:tc>
          <w:tcPr>
            <w:tcW w:w="393" w:type="dxa"/>
            <w:tcBorders>
              <w:top w:val="nil"/>
              <w:left w:val="nil"/>
              <w:bottom w:val="nil"/>
              <w:right w:val="single" w:sz="4" w:space="0" w:color="000000"/>
            </w:tcBorders>
          </w:tcPr>
          <w:p w14:paraId="2FC13DA9" w14:textId="77777777" w:rsidR="00AD3DCA" w:rsidRDefault="00AD3DCA" w:rsidP="00687AD9"/>
        </w:tc>
        <w:tc>
          <w:tcPr>
            <w:tcW w:w="1210" w:type="dxa"/>
            <w:tcBorders>
              <w:left w:val="single" w:sz="4" w:space="0" w:color="000000"/>
            </w:tcBorders>
            <w:shd w:val="clear" w:color="auto" w:fill="FFE599"/>
          </w:tcPr>
          <w:p w14:paraId="23673BDC" w14:textId="77777777" w:rsidR="00AD3DCA" w:rsidRDefault="00AD3DCA" w:rsidP="00687AD9">
            <w:r>
              <w:t>Proficient</w:t>
            </w:r>
          </w:p>
        </w:tc>
        <w:tc>
          <w:tcPr>
            <w:tcW w:w="8018" w:type="dxa"/>
            <w:shd w:val="clear" w:color="auto" w:fill="FFE599"/>
          </w:tcPr>
          <w:p w14:paraId="4A703AFE" w14:textId="4CAAEF54" w:rsidR="00AD3DCA" w:rsidRDefault="00AD3DCA" w:rsidP="00687AD9">
            <w:r>
              <w:t>Listens for understanding and asks clarifying questions in conversations</w:t>
            </w:r>
            <w:r w:rsidR="00EC715E">
              <w:t>.</w:t>
            </w:r>
          </w:p>
          <w:p w14:paraId="4E93F478" w14:textId="54AC4740" w:rsidR="00AD3DCA" w:rsidRDefault="00AD3DCA" w:rsidP="00687AD9">
            <w:pPr>
              <w:numPr>
                <w:ilvl w:val="0"/>
                <w:numId w:val="22"/>
              </w:numPr>
              <w:ind w:hanging="360"/>
              <w:contextualSpacing/>
            </w:pPr>
            <w:r>
              <w:t>Asks several questions consistently to clarify points</w:t>
            </w:r>
            <w:r w:rsidR="00EC715E">
              <w:t>.</w:t>
            </w:r>
            <w:r>
              <w:t xml:space="preserve"> (1.2D)</w:t>
            </w:r>
          </w:p>
          <w:p w14:paraId="1D168367" w14:textId="77777777" w:rsidR="00AD3DCA" w:rsidRDefault="00AD3DCA" w:rsidP="00687AD9">
            <w:pPr>
              <w:numPr>
                <w:ilvl w:val="0"/>
                <w:numId w:val="22"/>
              </w:numPr>
              <w:ind w:hanging="360"/>
              <w:contextualSpacing/>
            </w:pPr>
            <w:r>
              <w:t>Assesses listening habits to determine effectiveness. (a5c)</w:t>
            </w:r>
          </w:p>
          <w:p w14:paraId="03BBB7CD" w14:textId="77777777" w:rsidR="00AD3DCA" w:rsidRDefault="00AD3DCA" w:rsidP="00687AD9">
            <w:pPr>
              <w:numPr>
                <w:ilvl w:val="0"/>
                <w:numId w:val="22"/>
              </w:numPr>
              <w:ind w:hanging="360"/>
              <w:contextualSpacing/>
            </w:pPr>
            <w:r>
              <w:t>Identifies strategies to establish and maintain conversations with peers and adults then initiates a conversation using these strategies. (B2a)</w:t>
            </w:r>
          </w:p>
          <w:p w14:paraId="5386DB7C" w14:textId="70364501" w:rsidR="00AD3DCA" w:rsidRDefault="00AD3DCA" w:rsidP="00687AD9">
            <w:pPr>
              <w:numPr>
                <w:ilvl w:val="0"/>
                <w:numId w:val="22"/>
              </w:numPr>
              <w:ind w:hanging="360"/>
              <w:contextualSpacing/>
            </w:pPr>
            <w:r>
              <w:t>Observes a group conversation while identifying barriers and problems</w:t>
            </w:r>
            <w:r w:rsidR="00EC715E">
              <w:t>.</w:t>
            </w:r>
            <w:r>
              <w:t xml:space="preserve"> (B2a)</w:t>
            </w:r>
          </w:p>
          <w:p w14:paraId="779EFDBC" w14:textId="77777777" w:rsidR="00AD3DCA" w:rsidRDefault="00AD3DCA" w:rsidP="00687AD9"/>
        </w:tc>
      </w:tr>
      <w:tr w:rsidR="00AD3DCA" w14:paraId="158047EE" w14:textId="77777777" w:rsidTr="00687AD9">
        <w:trPr>
          <w:jc w:val="center"/>
        </w:trPr>
        <w:tc>
          <w:tcPr>
            <w:tcW w:w="393" w:type="dxa"/>
            <w:tcBorders>
              <w:top w:val="nil"/>
              <w:left w:val="nil"/>
              <w:bottom w:val="nil"/>
              <w:right w:val="single" w:sz="4" w:space="0" w:color="000000"/>
            </w:tcBorders>
          </w:tcPr>
          <w:p w14:paraId="21EAA753" w14:textId="77777777" w:rsidR="00AD3DCA" w:rsidRDefault="00AD3DCA" w:rsidP="00687AD9"/>
        </w:tc>
        <w:tc>
          <w:tcPr>
            <w:tcW w:w="1210" w:type="dxa"/>
            <w:tcBorders>
              <w:left w:val="single" w:sz="4" w:space="0" w:color="000000"/>
            </w:tcBorders>
            <w:shd w:val="clear" w:color="auto" w:fill="FFE599"/>
          </w:tcPr>
          <w:p w14:paraId="4221E8A1" w14:textId="77777777" w:rsidR="00AD3DCA" w:rsidRDefault="00AD3DCA" w:rsidP="00687AD9"/>
        </w:tc>
        <w:tc>
          <w:tcPr>
            <w:tcW w:w="8018" w:type="dxa"/>
            <w:shd w:val="clear" w:color="auto" w:fill="FFE599"/>
          </w:tcPr>
          <w:p w14:paraId="29E63B49" w14:textId="6D0220A3" w:rsidR="00AD3DCA" w:rsidRDefault="00AD3DCA" w:rsidP="00687AD9">
            <w:r>
              <w:t>Demonstrates a genuine interest in others</w:t>
            </w:r>
            <w:r w:rsidR="00EC715E">
              <w:t>.</w:t>
            </w:r>
          </w:p>
          <w:p w14:paraId="007D2E59" w14:textId="77777777" w:rsidR="00AD3DCA" w:rsidRDefault="00AD3DCA" w:rsidP="00687AD9">
            <w:pPr>
              <w:numPr>
                <w:ilvl w:val="0"/>
                <w:numId w:val="22"/>
              </w:numPr>
              <w:ind w:hanging="360"/>
              <w:contextualSpacing/>
            </w:pPr>
            <w:r>
              <w:t>Always attentive, never interrupts, and follows through with intelligent responses or questions. (5.3A)</w:t>
            </w:r>
          </w:p>
          <w:p w14:paraId="5D67C31A" w14:textId="5B704E42" w:rsidR="00AD3DCA" w:rsidRDefault="00AD3DCA" w:rsidP="00687AD9">
            <w:pPr>
              <w:numPr>
                <w:ilvl w:val="0"/>
                <w:numId w:val="22"/>
              </w:numPr>
              <w:ind w:hanging="360"/>
              <w:contextualSpacing/>
            </w:pPr>
            <w:r>
              <w:t>Seeks to understand others by asking personalized questions appropriate to the conversation</w:t>
            </w:r>
            <w:r w:rsidR="00EC715E">
              <w:t>.</w:t>
            </w:r>
            <w:r>
              <w:t xml:space="preserve"> </w:t>
            </w:r>
            <w:r w:rsidRPr="00AF5A20">
              <w:rPr>
                <w:b/>
              </w:rPr>
              <w:t>(New)</w:t>
            </w:r>
          </w:p>
          <w:p w14:paraId="70B4B42E" w14:textId="7E771071" w:rsidR="00AD3DCA" w:rsidRDefault="00AD3DCA" w:rsidP="00687AD9">
            <w:pPr>
              <w:numPr>
                <w:ilvl w:val="0"/>
                <w:numId w:val="22"/>
              </w:numPr>
              <w:ind w:hanging="360"/>
              <w:contextualSpacing/>
            </w:pPr>
            <w:r>
              <w:t>Display</w:t>
            </w:r>
            <w:r w:rsidR="00EC715E">
              <w:t>s</w:t>
            </w:r>
            <w:r>
              <w:t xml:space="preserve"> positive attitude toward others’ interest. (B2b)</w:t>
            </w:r>
          </w:p>
          <w:p w14:paraId="5F71380E" w14:textId="77777777" w:rsidR="00AD3DCA" w:rsidRDefault="00AD3DCA" w:rsidP="00687AD9"/>
        </w:tc>
      </w:tr>
      <w:tr w:rsidR="00AD3DCA" w14:paraId="0822C1CD" w14:textId="77777777" w:rsidTr="00687AD9">
        <w:trPr>
          <w:jc w:val="center"/>
        </w:trPr>
        <w:tc>
          <w:tcPr>
            <w:tcW w:w="393" w:type="dxa"/>
            <w:tcBorders>
              <w:top w:val="nil"/>
              <w:left w:val="nil"/>
              <w:bottom w:val="nil"/>
              <w:right w:val="single" w:sz="4" w:space="0" w:color="000000"/>
            </w:tcBorders>
          </w:tcPr>
          <w:p w14:paraId="75543CF1" w14:textId="77777777" w:rsidR="00AD3DCA" w:rsidRDefault="00AD3DCA" w:rsidP="00687AD9"/>
        </w:tc>
        <w:tc>
          <w:tcPr>
            <w:tcW w:w="1210" w:type="dxa"/>
            <w:tcBorders>
              <w:left w:val="single" w:sz="4" w:space="0" w:color="000000"/>
            </w:tcBorders>
            <w:shd w:val="clear" w:color="auto" w:fill="FFD965"/>
          </w:tcPr>
          <w:p w14:paraId="3BB2CE54" w14:textId="77777777" w:rsidR="00AD3DCA" w:rsidRDefault="00AD3DCA" w:rsidP="00687AD9">
            <w:r>
              <w:t>Advanced</w:t>
            </w:r>
          </w:p>
        </w:tc>
        <w:tc>
          <w:tcPr>
            <w:tcW w:w="8018" w:type="dxa"/>
            <w:shd w:val="clear" w:color="auto" w:fill="FFD965"/>
          </w:tcPr>
          <w:p w14:paraId="55A25231" w14:textId="3ED5A0D8" w:rsidR="00AD3DCA" w:rsidRDefault="00AD3DCA" w:rsidP="00687AD9">
            <w:r>
              <w:t>Always employs strategies to learn about others and finds common ground</w:t>
            </w:r>
            <w:r w:rsidR="00705D5F">
              <w:t>.</w:t>
            </w:r>
          </w:p>
          <w:p w14:paraId="4F380E4C" w14:textId="133E4053" w:rsidR="00AD3DCA" w:rsidRDefault="00AD3DCA" w:rsidP="00687AD9">
            <w:pPr>
              <w:numPr>
                <w:ilvl w:val="0"/>
                <w:numId w:val="22"/>
              </w:numPr>
              <w:ind w:hanging="360"/>
              <w:contextualSpacing/>
            </w:pPr>
            <w:r>
              <w:t>Always asks questions to understand the other person’s point of view</w:t>
            </w:r>
            <w:r w:rsidR="00705D5F">
              <w:t>.</w:t>
            </w:r>
            <w:r>
              <w:t xml:space="preserve"> (7.4A)</w:t>
            </w:r>
          </w:p>
          <w:p w14:paraId="3489540D" w14:textId="77777777" w:rsidR="00AD3DCA" w:rsidRDefault="00AD3DCA" w:rsidP="00687AD9">
            <w:pPr>
              <w:numPr>
                <w:ilvl w:val="0"/>
                <w:numId w:val="22"/>
              </w:numPr>
              <w:ind w:hanging="360"/>
              <w:contextualSpacing/>
            </w:pPr>
            <w:r>
              <w:t>Shows outward appreciation/recognition to someone who has a different belief. (L2a)</w:t>
            </w:r>
          </w:p>
          <w:p w14:paraId="136A336B" w14:textId="1AFB9EC3" w:rsidR="00AD3DCA" w:rsidRDefault="00AD3DCA" w:rsidP="00687AD9">
            <w:pPr>
              <w:numPr>
                <w:ilvl w:val="0"/>
                <w:numId w:val="22"/>
              </w:numPr>
              <w:ind w:hanging="360"/>
              <w:contextualSpacing/>
            </w:pPr>
            <w:r>
              <w:t>Identif</w:t>
            </w:r>
            <w:r w:rsidR="00705D5F">
              <w:t>ies</w:t>
            </w:r>
            <w:r>
              <w:t xml:space="preserve"> strategies to overcome barriers in showing respect. (L2b)</w:t>
            </w:r>
          </w:p>
          <w:p w14:paraId="6C43484A" w14:textId="0BAFAFA3" w:rsidR="00AD3DCA" w:rsidRDefault="00AD3DCA" w:rsidP="00687AD9">
            <w:pPr>
              <w:numPr>
                <w:ilvl w:val="0"/>
                <w:numId w:val="22"/>
              </w:numPr>
              <w:ind w:hanging="360"/>
              <w:contextualSpacing/>
            </w:pPr>
            <w:r>
              <w:t>Analyze</w:t>
            </w:r>
            <w:r w:rsidR="00705D5F">
              <w:t>s</w:t>
            </w:r>
            <w:r>
              <w:t xml:space="preserve"> the beliefs of others and appl</w:t>
            </w:r>
            <w:r w:rsidR="00705D5F">
              <w:t>ies</w:t>
            </w:r>
            <w:r>
              <w:t xml:space="preserve"> the appropriate behaviors </w:t>
            </w:r>
            <w:r w:rsidR="00AE6201">
              <w:t>to</w:t>
            </w:r>
            <w:r>
              <w:t xml:space="preserve"> have the greatest influence. (L2c)</w:t>
            </w:r>
          </w:p>
          <w:p w14:paraId="6C393677" w14:textId="77777777" w:rsidR="00AD3DCA" w:rsidRDefault="00AD3DCA" w:rsidP="00687AD9">
            <w:pPr>
              <w:numPr>
                <w:ilvl w:val="0"/>
                <w:numId w:val="22"/>
              </w:numPr>
              <w:ind w:hanging="360"/>
              <w:contextualSpacing/>
            </w:pPr>
            <w:r>
              <w:t>Builds relationships with people from different cultures and backgrounds. (B4a)</w:t>
            </w:r>
          </w:p>
          <w:p w14:paraId="69EB6F89" w14:textId="77777777" w:rsidR="00AD3DCA" w:rsidRDefault="00AD3DCA" w:rsidP="00687AD9"/>
        </w:tc>
      </w:tr>
      <w:tr w:rsidR="00AD3DCA" w14:paraId="425BF6F4" w14:textId="77777777" w:rsidTr="00687AD9">
        <w:trPr>
          <w:jc w:val="center"/>
        </w:trPr>
        <w:tc>
          <w:tcPr>
            <w:tcW w:w="393" w:type="dxa"/>
            <w:tcBorders>
              <w:top w:val="nil"/>
              <w:left w:val="nil"/>
              <w:bottom w:val="nil"/>
              <w:right w:val="single" w:sz="4" w:space="0" w:color="000000"/>
            </w:tcBorders>
          </w:tcPr>
          <w:p w14:paraId="38717F95" w14:textId="77777777" w:rsidR="00AD3DCA" w:rsidRDefault="00AD3DCA" w:rsidP="00687AD9"/>
        </w:tc>
        <w:tc>
          <w:tcPr>
            <w:tcW w:w="1210" w:type="dxa"/>
            <w:tcBorders>
              <w:left w:val="single" w:sz="4" w:space="0" w:color="000000"/>
            </w:tcBorders>
            <w:shd w:val="clear" w:color="auto" w:fill="FFD965"/>
          </w:tcPr>
          <w:p w14:paraId="7538541D" w14:textId="77777777" w:rsidR="00AD3DCA" w:rsidRDefault="00AD3DCA" w:rsidP="00687AD9"/>
        </w:tc>
        <w:tc>
          <w:tcPr>
            <w:tcW w:w="8018" w:type="dxa"/>
            <w:shd w:val="clear" w:color="auto" w:fill="FFD965"/>
          </w:tcPr>
          <w:p w14:paraId="0CFFC656" w14:textId="4C297760" w:rsidR="00AD3DCA" w:rsidRDefault="00AD3DCA" w:rsidP="00687AD9">
            <w:r>
              <w:t>Effortlessly connects and transitions between conversations and discussions</w:t>
            </w:r>
            <w:r w:rsidR="00AE6201">
              <w:t>.</w:t>
            </w:r>
          </w:p>
          <w:p w14:paraId="4B689700" w14:textId="4C3BA12C" w:rsidR="00AD3DCA" w:rsidRDefault="00AD3DCA" w:rsidP="00687AD9">
            <w:pPr>
              <w:numPr>
                <w:ilvl w:val="0"/>
                <w:numId w:val="22"/>
              </w:numPr>
              <w:ind w:hanging="360"/>
              <w:contextualSpacing/>
            </w:pPr>
            <w:r>
              <w:t>Naturally connects points in the current conversation to points from previous conversations</w:t>
            </w:r>
            <w:r w:rsidR="00341E0B">
              <w:t>.</w:t>
            </w:r>
            <w:r>
              <w:t xml:space="preserve"> (1.2E)</w:t>
            </w:r>
          </w:p>
          <w:p w14:paraId="0675B8F7" w14:textId="77777777" w:rsidR="00AD3DCA" w:rsidRDefault="00AD3DCA" w:rsidP="00687AD9">
            <w:pPr>
              <w:numPr>
                <w:ilvl w:val="0"/>
                <w:numId w:val="22"/>
              </w:numPr>
              <w:ind w:hanging="360"/>
              <w:contextualSpacing/>
            </w:pPr>
            <w:r>
              <w:t xml:space="preserve">Effortlessly finds common thread between multiple topics in a conversation. </w:t>
            </w:r>
            <w:r w:rsidRPr="00AF5A20">
              <w:rPr>
                <w:b/>
              </w:rPr>
              <w:t>(New)</w:t>
            </w:r>
          </w:p>
          <w:p w14:paraId="6D4586A9" w14:textId="77777777" w:rsidR="00AD3DCA" w:rsidRDefault="00AD3DCA" w:rsidP="00687AD9">
            <w:pPr>
              <w:numPr>
                <w:ilvl w:val="0"/>
                <w:numId w:val="22"/>
              </w:numPr>
              <w:ind w:hanging="360"/>
              <w:contextualSpacing/>
            </w:pPr>
            <w:r>
              <w:t>Applies audience needs to a situation or scenario. (M3b)</w:t>
            </w:r>
          </w:p>
          <w:p w14:paraId="1F4C04AC" w14:textId="77777777" w:rsidR="00AD3DCA" w:rsidRDefault="00AD3DCA" w:rsidP="00687AD9"/>
        </w:tc>
      </w:tr>
    </w:tbl>
    <w:p w14:paraId="5D1DB885" w14:textId="77777777" w:rsidR="00AD3DCA" w:rsidRDefault="00AD3DCA" w:rsidP="00AD3DCA">
      <w:pPr>
        <w:pStyle w:val="FFABody"/>
      </w:pPr>
    </w:p>
    <w:p w14:paraId="583CA3E7" w14:textId="77777777" w:rsidR="00AD3DCA" w:rsidRDefault="00AD3DCA" w:rsidP="00AD3DCA">
      <w:pPr>
        <w:spacing w:line="276" w:lineRule="auto"/>
        <w:rPr>
          <w:rFonts w:ascii="Verdana" w:hAnsi="Verdana" w:cs="Lasiver-Regular"/>
          <w:color w:val="070909"/>
          <w:sz w:val="17"/>
          <w:szCs w:val="17"/>
        </w:rPr>
      </w:pPr>
      <w:r>
        <w:br w:type="page"/>
      </w:r>
    </w:p>
    <w:tbl>
      <w:tblPr>
        <w:tblStyle w:val="TableGrid"/>
        <w:tblW w:w="0" w:type="auto"/>
        <w:tblLook w:val="04A0" w:firstRow="1" w:lastRow="0" w:firstColumn="1" w:lastColumn="0" w:noHBand="0" w:noVBand="1"/>
      </w:tblPr>
      <w:tblGrid>
        <w:gridCol w:w="10790"/>
      </w:tblGrid>
      <w:tr w:rsidR="00AD3DCA" w14:paraId="2F4482D1" w14:textId="77777777" w:rsidTr="00687AD9">
        <w:trPr>
          <w:trHeight w:val="377"/>
        </w:trPr>
        <w:tc>
          <w:tcPr>
            <w:tcW w:w="10790" w:type="dxa"/>
            <w:shd w:val="clear" w:color="auto" w:fill="548DD4" w:themeFill="text2" w:themeFillTint="99"/>
          </w:tcPr>
          <w:p w14:paraId="2968A9BD" w14:textId="77777777" w:rsidR="00AD3DCA" w:rsidRPr="0081145B" w:rsidRDefault="00AD3DCA" w:rsidP="00687AD9">
            <w:pPr>
              <w:pStyle w:val="FFABody"/>
              <w:rPr>
                <w:rFonts w:asciiTheme="minorHAnsi" w:hAnsiTheme="minorHAnsi" w:cstheme="minorHAnsi"/>
                <w:b/>
                <w:sz w:val="24"/>
                <w:szCs w:val="24"/>
              </w:rPr>
            </w:pPr>
            <w:r>
              <w:rPr>
                <w:rFonts w:asciiTheme="minorHAnsi" w:hAnsiTheme="minorHAnsi" w:cstheme="minorHAnsi"/>
                <w:b/>
                <w:sz w:val="24"/>
                <w:szCs w:val="24"/>
              </w:rPr>
              <w:lastRenderedPageBreak/>
              <w:t>Focus Area 5</w:t>
            </w:r>
            <w:r w:rsidRPr="0081145B">
              <w:rPr>
                <w:rFonts w:asciiTheme="minorHAnsi" w:hAnsiTheme="minorHAnsi" w:cstheme="minorHAnsi"/>
                <w:b/>
                <w:sz w:val="24"/>
                <w:szCs w:val="24"/>
              </w:rPr>
              <w:t xml:space="preserve">: </w:t>
            </w:r>
            <w:r>
              <w:rPr>
                <w:rFonts w:asciiTheme="minorHAnsi" w:hAnsiTheme="minorHAnsi" w:cstheme="minorHAnsi"/>
                <w:b/>
                <w:sz w:val="24"/>
                <w:szCs w:val="24"/>
              </w:rPr>
              <w:t>Professionalism</w:t>
            </w:r>
          </w:p>
        </w:tc>
      </w:tr>
    </w:tbl>
    <w:tbl>
      <w:tblPr>
        <w:tblW w:w="96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
        <w:gridCol w:w="1210"/>
        <w:gridCol w:w="8018"/>
      </w:tblGrid>
      <w:tr w:rsidR="00AD3DCA" w14:paraId="2AB793BF" w14:textId="77777777" w:rsidTr="00687AD9">
        <w:trPr>
          <w:jc w:val="center"/>
        </w:trPr>
        <w:tc>
          <w:tcPr>
            <w:tcW w:w="393" w:type="dxa"/>
            <w:tcBorders>
              <w:top w:val="nil"/>
              <w:left w:val="nil"/>
              <w:bottom w:val="nil"/>
              <w:right w:val="single" w:sz="4" w:space="0" w:color="000000"/>
            </w:tcBorders>
          </w:tcPr>
          <w:p w14:paraId="725B4684" w14:textId="77777777" w:rsidR="00AD3DCA" w:rsidRDefault="00AD3DCA" w:rsidP="00687AD9"/>
        </w:tc>
        <w:tc>
          <w:tcPr>
            <w:tcW w:w="1210" w:type="dxa"/>
            <w:tcBorders>
              <w:left w:val="single" w:sz="4" w:space="0" w:color="000000"/>
            </w:tcBorders>
            <w:shd w:val="clear" w:color="auto" w:fill="D0CECE"/>
          </w:tcPr>
          <w:p w14:paraId="32AD37CE" w14:textId="77777777" w:rsidR="00AD3DCA" w:rsidRDefault="00AD3DCA" w:rsidP="00687AD9">
            <w:r>
              <w:t>Level</w:t>
            </w:r>
          </w:p>
        </w:tc>
        <w:tc>
          <w:tcPr>
            <w:tcW w:w="8018" w:type="dxa"/>
            <w:shd w:val="clear" w:color="auto" w:fill="D0CECE"/>
          </w:tcPr>
          <w:p w14:paraId="3A42AB6F" w14:textId="77777777" w:rsidR="00AD3DCA" w:rsidRDefault="00AD3DCA" w:rsidP="00687AD9">
            <w:r>
              <w:t>Measure of Success</w:t>
            </w:r>
          </w:p>
        </w:tc>
      </w:tr>
      <w:tr w:rsidR="00AD3DCA" w14:paraId="521BEBDB" w14:textId="77777777" w:rsidTr="00687AD9">
        <w:trPr>
          <w:jc w:val="center"/>
        </w:trPr>
        <w:tc>
          <w:tcPr>
            <w:tcW w:w="393" w:type="dxa"/>
            <w:tcBorders>
              <w:top w:val="nil"/>
              <w:left w:val="nil"/>
              <w:bottom w:val="nil"/>
              <w:right w:val="single" w:sz="4" w:space="0" w:color="000000"/>
            </w:tcBorders>
          </w:tcPr>
          <w:p w14:paraId="5FABD8BB" w14:textId="77777777" w:rsidR="00AD3DCA" w:rsidRDefault="00AD3DCA" w:rsidP="00687AD9"/>
        </w:tc>
        <w:tc>
          <w:tcPr>
            <w:tcW w:w="1210" w:type="dxa"/>
            <w:tcBorders>
              <w:left w:val="single" w:sz="4" w:space="0" w:color="000000"/>
            </w:tcBorders>
            <w:shd w:val="clear" w:color="auto" w:fill="FFF2CC"/>
          </w:tcPr>
          <w:p w14:paraId="5EA66FAC" w14:textId="77777777" w:rsidR="00AD3DCA" w:rsidRDefault="00AD3DCA" w:rsidP="00687AD9">
            <w:r>
              <w:t>Emerging</w:t>
            </w:r>
          </w:p>
        </w:tc>
        <w:tc>
          <w:tcPr>
            <w:tcW w:w="8018" w:type="dxa"/>
            <w:shd w:val="clear" w:color="auto" w:fill="FFF2CC"/>
          </w:tcPr>
          <w:p w14:paraId="32170F59" w14:textId="6DD58DAA" w:rsidR="00AD3DCA" w:rsidRDefault="00AD3DCA" w:rsidP="00687AD9">
            <w:r>
              <w:t>Understands that different situations require varying levels of professionalism</w:t>
            </w:r>
            <w:r w:rsidR="00AE6201">
              <w:t>.</w:t>
            </w:r>
            <w:r>
              <w:t xml:space="preserve"> </w:t>
            </w:r>
          </w:p>
          <w:p w14:paraId="39B49875" w14:textId="77777777" w:rsidR="00AD3DCA" w:rsidRDefault="00AD3DCA" w:rsidP="00687AD9">
            <w:pPr>
              <w:numPr>
                <w:ilvl w:val="0"/>
                <w:numId w:val="22"/>
              </w:numPr>
              <w:ind w:hanging="360"/>
              <w:contextualSpacing/>
            </w:pPr>
            <w:r>
              <w:t>Always able to adjust behavior to the appropriate level for the audience involved. (5.5A)</w:t>
            </w:r>
          </w:p>
          <w:p w14:paraId="60499326" w14:textId="34A8B343" w:rsidR="00AD3DCA" w:rsidRDefault="00AD3DCA" w:rsidP="00687AD9">
            <w:pPr>
              <w:numPr>
                <w:ilvl w:val="0"/>
                <w:numId w:val="22"/>
              </w:numPr>
              <w:ind w:hanging="360"/>
              <w:contextualSpacing/>
            </w:pPr>
            <w:r>
              <w:t>Consistently assess a group situation and assumes the needed role</w:t>
            </w:r>
            <w:r w:rsidR="00AE6201">
              <w:t>.</w:t>
            </w:r>
            <w:r>
              <w:t xml:space="preserve"> (B5b)</w:t>
            </w:r>
          </w:p>
          <w:p w14:paraId="019F000F" w14:textId="77777777" w:rsidR="00AD3DCA" w:rsidRDefault="00AD3DCA" w:rsidP="00687AD9">
            <w:pPr>
              <w:numPr>
                <w:ilvl w:val="0"/>
                <w:numId w:val="22"/>
              </w:numPr>
              <w:ind w:hanging="360"/>
              <w:contextualSpacing/>
            </w:pPr>
            <w:r>
              <w:t>Maintains an appropriate attitude for the environment.  (M5b)</w:t>
            </w:r>
          </w:p>
          <w:p w14:paraId="4BD1FE77" w14:textId="77777777" w:rsidR="00AD3DCA" w:rsidRDefault="00AD3DCA" w:rsidP="00687AD9"/>
        </w:tc>
      </w:tr>
      <w:tr w:rsidR="00AD3DCA" w14:paraId="12189E6E" w14:textId="77777777" w:rsidTr="00687AD9">
        <w:trPr>
          <w:jc w:val="center"/>
        </w:trPr>
        <w:tc>
          <w:tcPr>
            <w:tcW w:w="393" w:type="dxa"/>
            <w:tcBorders>
              <w:top w:val="nil"/>
              <w:left w:val="nil"/>
              <w:bottom w:val="nil"/>
              <w:right w:val="single" w:sz="4" w:space="0" w:color="000000"/>
            </w:tcBorders>
          </w:tcPr>
          <w:p w14:paraId="14340096" w14:textId="77777777" w:rsidR="00AD3DCA" w:rsidRDefault="00AD3DCA" w:rsidP="00687AD9"/>
        </w:tc>
        <w:tc>
          <w:tcPr>
            <w:tcW w:w="1210" w:type="dxa"/>
            <w:tcBorders>
              <w:left w:val="single" w:sz="4" w:space="0" w:color="000000"/>
            </w:tcBorders>
            <w:shd w:val="clear" w:color="auto" w:fill="FFF2CC"/>
          </w:tcPr>
          <w:p w14:paraId="2A072DAB" w14:textId="77777777" w:rsidR="00AD3DCA" w:rsidRDefault="00AD3DCA" w:rsidP="00687AD9"/>
        </w:tc>
        <w:tc>
          <w:tcPr>
            <w:tcW w:w="8018" w:type="dxa"/>
            <w:shd w:val="clear" w:color="auto" w:fill="FFF2CC"/>
          </w:tcPr>
          <w:p w14:paraId="706FD548" w14:textId="77777777" w:rsidR="00AD3DCA" w:rsidRDefault="00AD3DCA" w:rsidP="00687AD9">
            <w:r>
              <w:t>Operates in accordance with codes of conduct and ethical living</w:t>
            </w:r>
          </w:p>
          <w:p w14:paraId="0D561509" w14:textId="6DF1C958" w:rsidR="00AD3DCA" w:rsidRDefault="00AD3DCA" w:rsidP="00687AD9">
            <w:pPr>
              <w:numPr>
                <w:ilvl w:val="0"/>
                <w:numId w:val="22"/>
              </w:numPr>
              <w:ind w:hanging="360"/>
              <w:contextualSpacing/>
            </w:pPr>
            <w:r>
              <w:t>Shows compassion to all around him/her with sincerity</w:t>
            </w:r>
            <w:r w:rsidR="00AE6201">
              <w:t>.</w:t>
            </w:r>
            <w:r>
              <w:t xml:space="preserve">  (5.4A)</w:t>
            </w:r>
          </w:p>
          <w:p w14:paraId="3A71A0B5" w14:textId="6FC61998" w:rsidR="00AD3DCA" w:rsidRDefault="00AD3DCA" w:rsidP="00687AD9">
            <w:pPr>
              <w:numPr>
                <w:ilvl w:val="0"/>
                <w:numId w:val="22"/>
              </w:numPr>
              <w:ind w:hanging="360"/>
              <w:contextualSpacing/>
            </w:pPr>
            <w:r>
              <w:t>Always listens to others point of view but stands firm on ethical issues and personal values</w:t>
            </w:r>
            <w:r w:rsidR="00AE6201">
              <w:t>.</w:t>
            </w:r>
            <w:r>
              <w:t xml:space="preserve"> (6.1C) </w:t>
            </w:r>
          </w:p>
          <w:p w14:paraId="342F2090" w14:textId="2D82951C" w:rsidR="00AD3DCA" w:rsidRDefault="00AD3DCA" w:rsidP="00687AD9">
            <w:pPr>
              <w:numPr>
                <w:ilvl w:val="0"/>
                <w:numId w:val="22"/>
              </w:numPr>
              <w:ind w:hanging="360"/>
              <w:contextualSpacing/>
            </w:pPr>
            <w:r>
              <w:t>Always practices their personal code of ethics</w:t>
            </w:r>
            <w:r w:rsidR="00AE6201">
              <w:t>.</w:t>
            </w:r>
            <w:r>
              <w:t xml:space="preserve"> (I3a)</w:t>
            </w:r>
          </w:p>
          <w:p w14:paraId="0F0101DE" w14:textId="059F1137" w:rsidR="00AD3DCA" w:rsidRDefault="00AD3DCA" w:rsidP="00687AD9">
            <w:pPr>
              <w:numPr>
                <w:ilvl w:val="0"/>
                <w:numId w:val="22"/>
              </w:numPr>
              <w:ind w:hanging="360"/>
              <w:contextualSpacing/>
            </w:pPr>
            <w:r>
              <w:t>Always models professional ethics in their daily life</w:t>
            </w:r>
            <w:r w:rsidR="00AE6201">
              <w:t>.</w:t>
            </w:r>
            <w:r>
              <w:t xml:space="preserve"> (I3b)</w:t>
            </w:r>
          </w:p>
          <w:p w14:paraId="34B1550D" w14:textId="77777777" w:rsidR="00AD3DCA" w:rsidRDefault="00AD3DCA" w:rsidP="00687AD9"/>
        </w:tc>
      </w:tr>
      <w:tr w:rsidR="00AD3DCA" w14:paraId="10F93BF5" w14:textId="77777777" w:rsidTr="00687AD9">
        <w:trPr>
          <w:jc w:val="center"/>
        </w:trPr>
        <w:tc>
          <w:tcPr>
            <w:tcW w:w="393" w:type="dxa"/>
            <w:tcBorders>
              <w:top w:val="nil"/>
              <w:left w:val="nil"/>
              <w:bottom w:val="nil"/>
              <w:right w:val="single" w:sz="4" w:space="0" w:color="000000"/>
            </w:tcBorders>
          </w:tcPr>
          <w:p w14:paraId="5582991B" w14:textId="77777777" w:rsidR="00AD3DCA" w:rsidRDefault="00AD3DCA" w:rsidP="00687AD9"/>
        </w:tc>
        <w:tc>
          <w:tcPr>
            <w:tcW w:w="1210" w:type="dxa"/>
            <w:tcBorders>
              <w:left w:val="single" w:sz="4" w:space="0" w:color="000000"/>
            </w:tcBorders>
            <w:shd w:val="clear" w:color="auto" w:fill="FFE599"/>
          </w:tcPr>
          <w:p w14:paraId="0E389507" w14:textId="77777777" w:rsidR="00AD3DCA" w:rsidRDefault="00AD3DCA" w:rsidP="00687AD9">
            <w:r>
              <w:t>Proficient</w:t>
            </w:r>
          </w:p>
        </w:tc>
        <w:tc>
          <w:tcPr>
            <w:tcW w:w="8018" w:type="dxa"/>
            <w:shd w:val="clear" w:color="auto" w:fill="FFE599"/>
          </w:tcPr>
          <w:p w14:paraId="2BB9D675" w14:textId="344EA12B" w:rsidR="00AD3DCA" w:rsidRDefault="00AD3DCA" w:rsidP="00687AD9">
            <w:r>
              <w:t>Demonstrates appropriate behavior for the situation</w:t>
            </w:r>
            <w:r w:rsidR="00BE714F">
              <w:t>.</w:t>
            </w:r>
          </w:p>
          <w:p w14:paraId="136500BA" w14:textId="4789C191" w:rsidR="00AD3DCA" w:rsidRDefault="00AD3DCA" w:rsidP="00687AD9">
            <w:pPr>
              <w:numPr>
                <w:ilvl w:val="0"/>
                <w:numId w:val="22"/>
              </w:numPr>
              <w:ind w:hanging="360"/>
              <w:contextualSpacing/>
            </w:pPr>
            <w:r>
              <w:t>Always acknowledges and respects boundaries</w:t>
            </w:r>
            <w:r w:rsidR="00BE714F">
              <w:t>.</w:t>
            </w:r>
            <w:r>
              <w:t xml:space="preserve"> (M5b)</w:t>
            </w:r>
          </w:p>
          <w:p w14:paraId="24D99838" w14:textId="76BE0194" w:rsidR="00AD3DCA" w:rsidRDefault="00AD3DCA" w:rsidP="00687AD9">
            <w:pPr>
              <w:numPr>
                <w:ilvl w:val="0"/>
                <w:numId w:val="22"/>
              </w:numPr>
              <w:ind w:hanging="360"/>
              <w:contextualSpacing/>
            </w:pPr>
            <w:r>
              <w:t>Consistently adjust</w:t>
            </w:r>
            <w:r w:rsidR="00BE714F">
              <w:t>s</w:t>
            </w:r>
            <w:r>
              <w:t xml:space="preserve"> during meetings to increase effectiveness</w:t>
            </w:r>
            <w:r w:rsidR="00BE714F">
              <w:t>.</w:t>
            </w:r>
            <w:r>
              <w:t xml:space="preserve"> (M5c)</w:t>
            </w:r>
          </w:p>
          <w:p w14:paraId="4AB15C1B" w14:textId="724F833F" w:rsidR="00AD3DCA" w:rsidRDefault="00AD3DCA" w:rsidP="00687AD9">
            <w:pPr>
              <w:numPr>
                <w:ilvl w:val="0"/>
                <w:numId w:val="22"/>
              </w:numPr>
              <w:ind w:hanging="360"/>
              <w:contextualSpacing/>
            </w:pPr>
            <w:r>
              <w:t>Fluidly moves from the role of leader to participant and vice versa</w:t>
            </w:r>
            <w:r w:rsidR="00BE714F">
              <w:t>.</w:t>
            </w:r>
            <w:r>
              <w:t xml:space="preserve"> (M5c)</w:t>
            </w:r>
          </w:p>
          <w:p w14:paraId="112767C1" w14:textId="789526ED" w:rsidR="00AD3DCA" w:rsidRDefault="00AD3DCA" w:rsidP="00687AD9">
            <w:pPr>
              <w:numPr>
                <w:ilvl w:val="0"/>
                <w:numId w:val="22"/>
              </w:numPr>
              <w:ind w:hanging="360"/>
              <w:contextualSpacing/>
            </w:pPr>
            <w:r>
              <w:t>Given a situation, determine</w:t>
            </w:r>
            <w:r w:rsidR="00BE714F">
              <w:t>s</w:t>
            </w:r>
            <w:r>
              <w:t xml:space="preserve"> appropriate compassion and empathy skills</w:t>
            </w:r>
            <w:r w:rsidR="00BE714F">
              <w:t>.</w:t>
            </w:r>
            <w:r>
              <w:t xml:space="preserve"> (B1c)</w:t>
            </w:r>
          </w:p>
          <w:p w14:paraId="2FC418D4" w14:textId="77777777" w:rsidR="00AD3DCA" w:rsidRDefault="00AD3DCA" w:rsidP="00687AD9"/>
        </w:tc>
      </w:tr>
      <w:tr w:rsidR="00AD3DCA" w14:paraId="08FFEAD0" w14:textId="77777777" w:rsidTr="00687AD9">
        <w:trPr>
          <w:jc w:val="center"/>
        </w:trPr>
        <w:tc>
          <w:tcPr>
            <w:tcW w:w="393" w:type="dxa"/>
            <w:tcBorders>
              <w:top w:val="nil"/>
              <w:left w:val="nil"/>
              <w:bottom w:val="nil"/>
              <w:right w:val="single" w:sz="4" w:space="0" w:color="000000"/>
            </w:tcBorders>
          </w:tcPr>
          <w:p w14:paraId="447DEFA9" w14:textId="77777777" w:rsidR="00AD3DCA" w:rsidRDefault="00AD3DCA" w:rsidP="00687AD9"/>
        </w:tc>
        <w:tc>
          <w:tcPr>
            <w:tcW w:w="1210" w:type="dxa"/>
            <w:tcBorders>
              <w:left w:val="single" w:sz="4" w:space="0" w:color="000000"/>
            </w:tcBorders>
            <w:shd w:val="clear" w:color="auto" w:fill="FFE599"/>
          </w:tcPr>
          <w:p w14:paraId="2E5FEF14" w14:textId="77777777" w:rsidR="00AD3DCA" w:rsidRDefault="00AD3DCA" w:rsidP="00687AD9"/>
        </w:tc>
        <w:tc>
          <w:tcPr>
            <w:tcW w:w="8018" w:type="dxa"/>
            <w:shd w:val="clear" w:color="auto" w:fill="FFE599"/>
          </w:tcPr>
          <w:p w14:paraId="31638D16" w14:textId="784F7977" w:rsidR="00AD3DCA" w:rsidRDefault="00AD3DCA" w:rsidP="00687AD9">
            <w:r>
              <w:t>Uses mature language and mannerisms</w:t>
            </w:r>
            <w:r w:rsidR="00247698">
              <w:t>.</w:t>
            </w:r>
          </w:p>
          <w:p w14:paraId="53284F05" w14:textId="1BF3CA6F" w:rsidR="00AD3DCA" w:rsidRDefault="00AD3DCA" w:rsidP="00687AD9">
            <w:pPr>
              <w:numPr>
                <w:ilvl w:val="0"/>
                <w:numId w:val="22"/>
              </w:numPr>
              <w:ind w:hanging="360"/>
              <w:contextualSpacing/>
            </w:pPr>
            <w:r>
              <w:t>Never shows signs of being aggressive and confrontational</w:t>
            </w:r>
            <w:r w:rsidR="00247698">
              <w:t>.</w:t>
            </w:r>
            <w:r>
              <w:t xml:space="preserve"> (5.5D)</w:t>
            </w:r>
          </w:p>
          <w:p w14:paraId="4C6C5E57" w14:textId="1DD0DA53" w:rsidR="00AD3DCA" w:rsidRDefault="00AD3DCA" w:rsidP="00687AD9">
            <w:pPr>
              <w:numPr>
                <w:ilvl w:val="0"/>
                <w:numId w:val="22"/>
              </w:numPr>
              <w:ind w:hanging="360"/>
              <w:contextualSpacing/>
            </w:pPr>
            <w:r>
              <w:t>Choose appropriate language in formal/nonformal settings</w:t>
            </w:r>
            <w:r w:rsidR="00247698">
              <w:t>.</w:t>
            </w:r>
            <w:r>
              <w:t xml:space="preserve"> (H2a)</w:t>
            </w:r>
          </w:p>
          <w:p w14:paraId="746BFC2E" w14:textId="7054709A" w:rsidR="00AD3DCA" w:rsidRDefault="00AD3DCA" w:rsidP="00687AD9">
            <w:pPr>
              <w:numPr>
                <w:ilvl w:val="0"/>
                <w:numId w:val="22"/>
              </w:numPr>
              <w:ind w:hanging="360"/>
              <w:contextualSpacing/>
            </w:pPr>
            <w:r>
              <w:t>Always models appropriate language for others</w:t>
            </w:r>
            <w:r w:rsidR="00247698">
              <w:t>.</w:t>
            </w:r>
            <w:r>
              <w:t xml:space="preserve"> (H2a)</w:t>
            </w:r>
          </w:p>
          <w:p w14:paraId="6DB662F9" w14:textId="77777777" w:rsidR="00AD3DCA" w:rsidRDefault="00AD3DCA" w:rsidP="00687AD9"/>
        </w:tc>
      </w:tr>
      <w:tr w:rsidR="00AD3DCA" w14:paraId="59F0BC60" w14:textId="77777777" w:rsidTr="00687AD9">
        <w:trPr>
          <w:jc w:val="center"/>
        </w:trPr>
        <w:tc>
          <w:tcPr>
            <w:tcW w:w="393" w:type="dxa"/>
            <w:tcBorders>
              <w:top w:val="nil"/>
              <w:left w:val="nil"/>
              <w:bottom w:val="nil"/>
              <w:right w:val="single" w:sz="4" w:space="0" w:color="000000"/>
            </w:tcBorders>
          </w:tcPr>
          <w:p w14:paraId="5CDFE6E2" w14:textId="77777777" w:rsidR="00AD3DCA" w:rsidRDefault="00AD3DCA" w:rsidP="00687AD9"/>
        </w:tc>
        <w:tc>
          <w:tcPr>
            <w:tcW w:w="1210" w:type="dxa"/>
            <w:tcBorders>
              <w:left w:val="single" w:sz="4" w:space="0" w:color="000000"/>
            </w:tcBorders>
            <w:shd w:val="clear" w:color="auto" w:fill="FFD965"/>
          </w:tcPr>
          <w:p w14:paraId="14A94438" w14:textId="77777777" w:rsidR="00AD3DCA" w:rsidRDefault="00AD3DCA" w:rsidP="00687AD9">
            <w:r>
              <w:t>Advanced</w:t>
            </w:r>
          </w:p>
        </w:tc>
        <w:tc>
          <w:tcPr>
            <w:tcW w:w="8018" w:type="dxa"/>
            <w:shd w:val="clear" w:color="auto" w:fill="FFD965"/>
          </w:tcPr>
          <w:p w14:paraId="3CAAE333" w14:textId="53DA51CF" w:rsidR="00AD3DCA" w:rsidRDefault="00AD3DCA" w:rsidP="00687AD9">
            <w:r>
              <w:t>Challenges others to demonstrate adherence to codes of conduct and ethical living</w:t>
            </w:r>
            <w:r w:rsidR="00247698">
              <w:t>.</w:t>
            </w:r>
          </w:p>
          <w:p w14:paraId="02DAE09E" w14:textId="0D18093C" w:rsidR="00AD3DCA" w:rsidRDefault="00AD3DCA" w:rsidP="00687AD9">
            <w:pPr>
              <w:numPr>
                <w:ilvl w:val="0"/>
                <w:numId w:val="22"/>
              </w:numPr>
              <w:ind w:hanging="360"/>
              <w:contextualSpacing/>
            </w:pPr>
            <w:r>
              <w:t>Serves as a role model for social conduct and etiquette</w:t>
            </w:r>
            <w:r w:rsidR="00E2285C">
              <w:t>.</w:t>
            </w:r>
            <w:r>
              <w:t xml:space="preserve"> (H2a)</w:t>
            </w:r>
          </w:p>
          <w:p w14:paraId="21E7ACA5" w14:textId="6E270388" w:rsidR="00AD3DCA" w:rsidRDefault="00AD3DCA" w:rsidP="00687AD9">
            <w:pPr>
              <w:numPr>
                <w:ilvl w:val="0"/>
                <w:numId w:val="22"/>
              </w:numPr>
              <w:ind w:hanging="360"/>
              <w:contextualSpacing/>
            </w:pPr>
            <w:r>
              <w:t>Always models professional ethics in daily life</w:t>
            </w:r>
            <w:r w:rsidR="00E2285C">
              <w:t>.</w:t>
            </w:r>
            <w:r>
              <w:t xml:space="preserve"> (I3b)</w:t>
            </w:r>
          </w:p>
          <w:p w14:paraId="4FD705F7" w14:textId="69BF7635" w:rsidR="00AD3DCA" w:rsidRDefault="00AD3DCA" w:rsidP="00687AD9">
            <w:pPr>
              <w:numPr>
                <w:ilvl w:val="0"/>
                <w:numId w:val="22"/>
              </w:numPr>
              <w:ind w:hanging="360"/>
              <w:contextualSpacing/>
            </w:pPr>
            <w:r>
              <w:t>Obtains and discusses codes of ethics from professional organizations</w:t>
            </w:r>
            <w:r w:rsidR="00E2285C">
              <w:t>.</w:t>
            </w:r>
            <w:r>
              <w:t xml:space="preserve"> (I3a)</w:t>
            </w:r>
          </w:p>
          <w:p w14:paraId="070CC547" w14:textId="77777777" w:rsidR="00AD3DCA" w:rsidRDefault="00AD3DCA" w:rsidP="00687AD9">
            <w:pPr>
              <w:numPr>
                <w:ilvl w:val="0"/>
                <w:numId w:val="22"/>
              </w:numPr>
              <w:ind w:hanging="360"/>
              <w:contextualSpacing/>
            </w:pPr>
            <w:r>
              <w:t>Evaluates behavior in the professional environment to determine if it is ethical. (I3a)</w:t>
            </w:r>
          </w:p>
          <w:p w14:paraId="0FF8E187" w14:textId="77777777" w:rsidR="00AD3DCA" w:rsidRDefault="00AD3DCA" w:rsidP="00687AD9"/>
        </w:tc>
      </w:tr>
      <w:tr w:rsidR="00AD3DCA" w14:paraId="3501D395" w14:textId="77777777" w:rsidTr="00687AD9">
        <w:trPr>
          <w:jc w:val="center"/>
        </w:trPr>
        <w:tc>
          <w:tcPr>
            <w:tcW w:w="393" w:type="dxa"/>
            <w:tcBorders>
              <w:top w:val="nil"/>
              <w:left w:val="nil"/>
              <w:bottom w:val="nil"/>
              <w:right w:val="single" w:sz="4" w:space="0" w:color="000000"/>
            </w:tcBorders>
          </w:tcPr>
          <w:p w14:paraId="0377A1E5" w14:textId="77777777" w:rsidR="00AD3DCA" w:rsidRDefault="00AD3DCA" w:rsidP="00687AD9"/>
        </w:tc>
        <w:tc>
          <w:tcPr>
            <w:tcW w:w="1210" w:type="dxa"/>
            <w:tcBorders>
              <w:left w:val="single" w:sz="4" w:space="0" w:color="000000"/>
            </w:tcBorders>
            <w:shd w:val="clear" w:color="auto" w:fill="FFD965"/>
          </w:tcPr>
          <w:p w14:paraId="1F8A7AB3" w14:textId="77777777" w:rsidR="00AD3DCA" w:rsidRDefault="00AD3DCA" w:rsidP="00687AD9"/>
        </w:tc>
        <w:tc>
          <w:tcPr>
            <w:tcW w:w="8018" w:type="dxa"/>
            <w:shd w:val="clear" w:color="auto" w:fill="FFD965"/>
          </w:tcPr>
          <w:p w14:paraId="1E91FAD3" w14:textId="7126CE8E" w:rsidR="00AD3DCA" w:rsidRDefault="00AD3DCA" w:rsidP="00687AD9">
            <w:r>
              <w:t>Balances professional and personal responsibilities</w:t>
            </w:r>
            <w:r w:rsidR="00E2285C">
              <w:t>.</w:t>
            </w:r>
          </w:p>
          <w:p w14:paraId="6150234D" w14:textId="1045B1C9" w:rsidR="00AD3DCA" w:rsidRDefault="00AD3DCA" w:rsidP="00687AD9">
            <w:pPr>
              <w:numPr>
                <w:ilvl w:val="0"/>
                <w:numId w:val="22"/>
              </w:numPr>
              <w:ind w:hanging="360"/>
              <w:contextualSpacing/>
            </w:pPr>
            <w:r>
              <w:t>Able to focus on multiple tasks and never miss</w:t>
            </w:r>
            <w:r w:rsidR="001C20C7">
              <w:t>es</w:t>
            </w:r>
            <w:r>
              <w:t xml:space="preserve"> a deadline</w:t>
            </w:r>
            <w:r w:rsidR="001C20C7">
              <w:t>.</w:t>
            </w:r>
            <w:r>
              <w:t xml:space="preserve"> (4.1B)</w:t>
            </w:r>
          </w:p>
          <w:p w14:paraId="5A673915" w14:textId="5CC22A0F" w:rsidR="00AD3DCA" w:rsidRDefault="00AD3DCA" w:rsidP="00687AD9">
            <w:pPr>
              <w:numPr>
                <w:ilvl w:val="0"/>
                <w:numId w:val="22"/>
              </w:numPr>
              <w:ind w:hanging="360"/>
              <w:contextualSpacing/>
            </w:pPr>
            <w:r>
              <w:t>Identifies and continually prioritizes the personal and professional responsibilities in their lives</w:t>
            </w:r>
            <w:r w:rsidR="001C20C7">
              <w:t>.</w:t>
            </w:r>
            <w:r>
              <w:t xml:space="preserve"> (I4c)</w:t>
            </w:r>
          </w:p>
          <w:p w14:paraId="4505BAFD" w14:textId="77777777" w:rsidR="00AD3DCA" w:rsidRDefault="00AD3DCA" w:rsidP="00687AD9">
            <w:pPr>
              <w:numPr>
                <w:ilvl w:val="0"/>
                <w:numId w:val="22"/>
              </w:numPr>
              <w:ind w:hanging="360"/>
              <w:contextualSpacing/>
            </w:pPr>
            <w:r>
              <w:t>Models a balanced life. (I1a)</w:t>
            </w:r>
          </w:p>
          <w:p w14:paraId="07E34605" w14:textId="77777777" w:rsidR="00AD3DCA" w:rsidRDefault="00AD3DCA" w:rsidP="00687AD9"/>
        </w:tc>
      </w:tr>
    </w:tbl>
    <w:tbl>
      <w:tblPr>
        <w:tblStyle w:val="TableGrid"/>
        <w:tblW w:w="0" w:type="auto"/>
        <w:tblLook w:val="04A0" w:firstRow="1" w:lastRow="0" w:firstColumn="1" w:lastColumn="0" w:noHBand="0" w:noVBand="1"/>
      </w:tblPr>
      <w:tblGrid>
        <w:gridCol w:w="10790"/>
      </w:tblGrid>
      <w:tr w:rsidR="00AD3DCA" w14:paraId="42687567" w14:textId="77777777" w:rsidTr="00687AD9">
        <w:trPr>
          <w:trHeight w:val="377"/>
        </w:trPr>
        <w:tc>
          <w:tcPr>
            <w:tcW w:w="10790" w:type="dxa"/>
            <w:shd w:val="clear" w:color="auto" w:fill="548DD4" w:themeFill="text2" w:themeFillTint="99"/>
          </w:tcPr>
          <w:p w14:paraId="307CE4F6" w14:textId="027932EC" w:rsidR="00AD3DCA" w:rsidRPr="0081145B" w:rsidRDefault="00AD3DCA" w:rsidP="00687AD9">
            <w:pPr>
              <w:pStyle w:val="FFABody"/>
              <w:rPr>
                <w:rFonts w:asciiTheme="minorHAnsi" w:hAnsiTheme="minorHAnsi" w:cstheme="minorHAnsi"/>
                <w:b/>
                <w:sz w:val="24"/>
                <w:szCs w:val="24"/>
              </w:rPr>
            </w:pPr>
            <w:r>
              <w:br w:type="page"/>
            </w:r>
            <w:r>
              <w:rPr>
                <w:rFonts w:asciiTheme="minorHAnsi" w:hAnsiTheme="minorHAnsi" w:cstheme="minorHAnsi"/>
                <w:b/>
                <w:sz w:val="24"/>
                <w:szCs w:val="24"/>
              </w:rPr>
              <w:t>Focus Area 6: Time Management Skills</w:t>
            </w:r>
          </w:p>
        </w:tc>
      </w:tr>
    </w:tbl>
    <w:tbl>
      <w:tblPr>
        <w:tblW w:w="96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
        <w:gridCol w:w="1210"/>
        <w:gridCol w:w="8018"/>
      </w:tblGrid>
      <w:tr w:rsidR="00AD3DCA" w14:paraId="57FB7797" w14:textId="77777777" w:rsidTr="00687AD9">
        <w:trPr>
          <w:jc w:val="center"/>
        </w:trPr>
        <w:tc>
          <w:tcPr>
            <w:tcW w:w="393" w:type="dxa"/>
            <w:tcBorders>
              <w:top w:val="nil"/>
              <w:left w:val="nil"/>
              <w:bottom w:val="nil"/>
              <w:right w:val="single" w:sz="4" w:space="0" w:color="000000"/>
            </w:tcBorders>
          </w:tcPr>
          <w:p w14:paraId="3C6CC78F" w14:textId="77777777" w:rsidR="00AD3DCA" w:rsidRDefault="00AD3DCA" w:rsidP="00687AD9"/>
        </w:tc>
        <w:tc>
          <w:tcPr>
            <w:tcW w:w="1210" w:type="dxa"/>
            <w:tcBorders>
              <w:left w:val="single" w:sz="4" w:space="0" w:color="000000"/>
            </w:tcBorders>
            <w:shd w:val="clear" w:color="auto" w:fill="D0CECE"/>
          </w:tcPr>
          <w:p w14:paraId="34309C4E" w14:textId="77777777" w:rsidR="00AD3DCA" w:rsidRDefault="00AD3DCA" w:rsidP="00687AD9">
            <w:r>
              <w:t>Level</w:t>
            </w:r>
          </w:p>
        </w:tc>
        <w:tc>
          <w:tcPr>
            <w:tcW w:w="8018" w:type="dxa"/>
            <w:shd w:val="clear" w:color="auto" w:fill="D0CECE"/>
          </w:tcPr>
          <w:p w14:paraId="47E930A1" w14:textId="77777777" w:rsidR="00AD3DCA" w:rsidRDefault="00AD3DCA" w:rsidP="00687AD9">
            <w:r>
              <w:t>Measure of Success</w:t>
            </w:r>
          </w:p>
        </w:tc>
      </w:tr>
      <w:tr w:rsidR="00AD3DCA" w14:paraId="3A977FD7" w14:textId="77777777" w:rsidTr="00687AD9">
        <w:trPr>
          <w:jc w:val="center"/>
        </w:trPr>
        <w:tc>
          <w:tcPr>
            <w:tcW w:w="393" w:type="dxa"/>
            <w:tcBorders>
              <w:top w:val="nil"/>
              <w:left w:val="nil"/>
              <w:bottom w:val="nil"/>
              <w:right w:val="single" w:sz="4" w:space="0" w:color="000000"/>
            </w:tcBorders>
          </w:tcPr>
          <w:p w14:paraId="6527B34B" w14:textId="77777777" w:rsidR="00AD3DCA" w:rsidRDefault="00AD3DCA" w:rsidP="00687AD9"/>
        </w:tc>
        <w:tc>
          <w:tcPr>
            <w:tcW w:w="1210" w:type="dxa"/>
            <w:tcBorders>
              <w:left w:val="single" w:sz="4" w:space="0" w:color="000000"/>
            </w:tcBorders>
            <w:shd w:val="clear" w:color="auto" w:fill="FFF2CC"/>
          </w:tcPr>
          <w:p w14:paraId="3F16437A" w14:textId="77777777" w:rsidR="00AD3DCA" w:rsidRDefault="00AD3DCA" w:rsidP="00687AD9">
            <w:r>
              <w:t>Emerging</w:t>
            </w:r>
          </w:p>
        </w:tc>
        <w:tc>
          <w:tcPr>
            <w:tcW w:w="8018" w:type="dxa"/>
            <w:shd w:val="clear" w:color="auto" w:fill="FFF2CC"/>
          </w:tcPr>
          <w:p w14:paraId="54276321" w14:textId="7AC5748A" w:rsidR="00AD3DCA" w:rsidRDefault="00AD3DCA" w:rsidP="00687AD9">
            <w:r>
              <w:t>Utilizes a time management tool and monitors time effectively</w:t>
            </w:r>
            <w:r w:rsidR="004D62AB">
              <w:t>.</w:t>
            </w:r>
          </w:p>
          <w:p w14:paraId="0612D198" w14:textId="77777777" w:rsidR="00AD3DCA" w:rsidRDefault="00AD3DCA" w:rsidP="00687AD9">
            <w:pPr>
              <w:numPr>
                <w:ilvl w:val="0"/>
                <w:numId w:val="26"/>
              </w:numPr>
              <w:ind w:hanging="360"/>
              <w:contextualSpacing/>
            </w:pPr>
            <w:r>
              <w:t>Sets time management priorities and develops a schedule. (I4b)</w:t>
            </w:r>
          </w:p>
          <w:p w14:paraId="1AFF5736" w14:textId="0414BF4F" w:rsidR="00AD3DCA" w:rsidRDefault="00AD3DCA" w:rsidP="00687AD9">
            <w:pPr>
              <w:numPr>
                <w:ilvl w:val="0"/>
                <w:numId w:val="26"/>
              </w:numPr>
              <w:ind w:hanging="360"/>
              <w:contextualSpacing/>
            </w:pPr>
            <w:r>
              <w:t>Always records events and assignments in a time management tool</w:t>
            </w:r>
            <w:r w:rsidR="004D62AB">
              <w:t>.</w:t>
            </w:r>
            <w:r>
              <w:t xml:space="preserve"> (4.1A)</w:t>
            </w:r>
          </w:p>
          <w:p w14:paraId="50C185C9" w14:textId="77777777" w:rsidR="00AD3DCA" w:rsidRDefault="00AD3DCA" w:rsidP="00687AD9">
            <w:pPr>
              <w:numPr>
                <w:ilvl w:val="0"/>
                <w:numId w:val="26"/>
              </w:numPr>
              <w:ind w:hanging="360"/>
              <w:contextualSpacing/>
            </w:pPr>
            <w:r>
              <w:t>Evaluates use of time. (I4b)</w:t>
            </w:r>
          </w:p>
          <w:p w14:paraId="2B3661B0" w14:textId="77777777" w:rsidR="00AD3DCA" w:rsidRDefault="00AD3DCA" w:rsidP="00687AD9">
            <w:pPr>
              <w:numPr>
                <w:ilvl w:val="0"/>
                <w:numId w:val="26"/>
              </w:numPr>
              <w:ind w:hanging="360"/>
              <w:contextualSpacing/>
            </w:pPr>
            <w:r>
              <w:t>Chooses to use a time management strategy. (I4b)</w:t>
            </w:r>
          </w:p>
          <w:p w14:paraId="604E6577" w14:textId="77777777" w:rsidR="00AD3DCA" w:rsidRDefault="00AD3DCA" w:rsidP="00687AD9"/>
        </w:tc>
      </w:tr>
      <w:tr w:rsidR="00AD3DCA" w14:paraId="6AA632F9" w14:textId="77777777" w:rsidTr="00687AD9">
        <w:trPr>
          <w:jc w:val="center"/>
        </w:trPr>
        <w:tc>
          <w:tcPr>
            <w:tcW w:w="393" w:type="dxa"/>
            <w:tcBorders>
              <w:top w:val="nil"/>
              <w:left w:val="nil"/>
              <w:bottom w:val="nil"/>
              <w:right w:val="single" w:sz="4" w:space="0" w:color="000000"/>
            </w:tcBorders>
          </w:tcPr>
          <w:p w14:paraId="61102D60" w14:textId="77777777" w:rsidR="00AD3DCA" w:rsidRDefault="00AD3DCA" w:rsidP="00687AD9"/>
        </w:tc>
        <w:tc>
          <w:tcPr>
            <w:tcW w:w="1210" w:type="dxa"/>
            <w:tcBorders>
              <w:left w:val="single" w:sz="4" w:space="0" w:color="000000"/>
            </w:tcBorders>
            <w:shd w:val="clear" w:color="auto" w:fill="FFF2CC"/>
          </w:tcPr>
          <w:p w14:paraId="44A9A6A6" w14:textId="77777777" w:rsidR="00AD3DCA" w:rsidRDefault="00AD3DCA" w:rsidP="00687AD9"/>
        </w:tc>
        <w:tc>
          <w:tcPr>
            <w:tcW w:w="8018" w:type="dxa"/>
            <w:shd w:val="clear" w:color="auto" w:fill="FFF2CC"/>
          </w:tcPr>
          <w:p w14:paraId="3B6B01ED" w14:textId="21AAC322" w:rsidR="00AD3DCA" w:rsidRDefault="00AD3DCA" w:rsidP="00687AD9">
            <w:r>
              <w:t>Completes independent projects in a timely manner</w:t>
            </w:r>
            <w:r w:rsidR="00BF2996">
              <w:t>.</w:t>
            </w:r>
            <w:r>
              <w:t xml:space="preserve"> </w:t>
            </w:r>
          </w:p>
          <w:p w14:paraId="1335AFDA" w14:textId="77777777" w:rsidR="00AD3DCA" w:rsidRDefault="00AD3DCA" w:rsidP="00687AD9">
            <w:pPr>
              <w:numPr>
                <w:ilvl w:val="0"/>
                <w:numId w:val="24"/>
              </w:numPr>
              <w:ind w:hanging="360"/>
              <w:contextualSpacing/>
            </w:pPr>
            <w:r>
              <w:t>Develops a timeline. (I4b)</w:t>
            </w:r>
          </w:p>
          <w:p w14:paraId="0DA7EE01" w14:textId="77777777" w:rsidR="00AD3DCA" w:rsidRDefault="00AD3DCA" w:rsidP="00687AD9">
            <w:pPr>
              <w:numPr>
                <w:ilvl w:val="0"/>
                <w:numId w:val="24"/>
              </w:numPr>
              <w:ind w:hanging="360"/>
              <w:contextualSpacing/>
            </w:pPr>
            <w:r>
              <w:t>Analyzes self-organization skills. (A1b)</w:t>
            </w:r>
          </w:p>
          <w:p w14:paraId="7E624B7D" w14:textId="77777777" w:rsidR="00AD3DCA" w:rsidRDefault="00AD3DCA" w:rsidP="00687AD9">
            <w:pPr>
              <w:numPr>
                <w:ilvl w:val="0"/>
                <w:numId w:val="24"/>
              </w:numPr>
              <w:ind w:hanging="360"/>
              <w:contextualSpacing/>
            </w:pPr>
            <w:r>
              <w:lastRenderedPageBreak/>
              <w:t>Assesses and applies own strengths to an independent project. (A1a)</w:t>
            </w:r>
          </w:p>
          <w:p w14:paraId="1BF70448" w14:textId="18CD4879" w:rsidR="00AD3DCA" w:rsidRDefault="00AD3DCA" w:rsidP="00687AD9">
            <w:pPr>
              <w:numPr>
                <w:ilvl w:val="0"/>
                <w:numId w:val="24"/>
              </w:numPr>
              <w:ind w:hanging="360"/>
              <w:contextualSpacing/>
            </w:pPr>
            <w:r>
              <w:t xml:space="preserve">Demonstrates the ability to complete a task on </w:t>
            </w:r>
            <w:r w:rsidR="00BF2996">
              <w:t xml:space="preserve">their </w:t>
            </w:r>
            <w:r>
              <w:t>own without assistance. (A1a)</w:t>
            </w:r>
          </w:p>
          <w:p w14:paraId="6E6BFA05" w14:textId="166212F1" w:rsidR="00AD3DCA" w:rsidRDefault="00AD3DCA" w:rsidP="00687AD9">
            <w:pPr>
              <w:numPr>
                <w:ilvl w:val="0"/>
                <w:numId w:val="24"/>
              </w:numPr>
              <w:ind w:hanging="360"/>
              <w:contextualSpacing/>
            </w:pPr>
            <w:r>
              <w:t>Consistently turns work in on schedule</w:t>
            </w:r>
            <w:r w:rsidR="00BF2996">
              <w:t>.</w:t>
            </w:r>
            <w:r>
              <w:t xml:space="preserve"> (4.3B)</w:t>
            </w:r>
          </w:p>
          <w:p w14:paraId="3F63970A" w14:textId="77777777" w:rsidR="00AD3DCA" w:rsidRDefault="00AD3DCA" w:rsidP="00687AD9"/>
        </w:tc>
      </w:tr>
      <w:tr w:rsidR="00AD3DCA" w14:paraId="3DF338C5" w14:textId="77777777" w:rsidTr="00687AD9">
        <w:trPr>
          <w:jc w:val="center"/>
        </w:trPr>
        <w:tc>
          <w:tcPr>
            <w:tcW w:w="393" w:type="dxa"/>
            <w:tcBorders>
              <w:top w:val="nil"/>
              <w:left w:val="nil"/>
              <w:bottom w:val="nil"/>
              <w:right w:val="single" w:sz="4" w:space="0" w:color="000000"/>
            </w:tcBorders>
          </w:tcPr>
          <w:p w14:paraId="04FE5A38" w14:textId="77777777" w:rsidR="00AD3DCA" w:rsidRDefault="00AD3DCA" w:rsidP="00687AD9"/>
        </w:tc>
        <w:tc>
          <w:tcPr>
            <w:tcW w:w="1210" w:type="dxa"/>
            <w:tcBorders>
              <w:left w:val="single" w:sz="4" w:space="0" w:color="000000"/>
            </w:tcBorders>
            <w:shd w:val="clear" w:color="auto" w:fill="FFE599"/>
          </w:tcPr>
          <w:p w14:paraId="2CD7CF11" w14:textId="77777777" w:rsidR="00AD3DCA" w:rsidRDefault="00AD3DCA" w:rsidP="00687AD9">
            <w:r>
              <w:t>Proficient</w:t>
            </w:r>
          </w:p>
        </w:tc>
        <w:tc>
          <w:tcPr>
            <w:tcW w:w="8018" w:type="dxa"/>
            <w:shd w:val="clear" w:color="auto" w:fill="FFE599"/>
          </w:tcPr>
          <w:p w14:paraId="6E2F85E8" w14:textId="00F57BCA" w:rsidR="00AD3DCA" w:rsidRDefault="00AD3DCA" w:rsidP="00687AD9">
            <w:r>
              <w:t>Completes multiple tasks with competing deadlines</w:t>
            </w:r>
            <w:r w:rsidR="00FD78C0">
              <w:t>,</w:t>
            </w:r>
            <w:r>
              <w:t xml:space="preserve"> regardless of the circumstance</w:t>
            </w:r>
            <w:r w:rsidR="00FD78C0">
              <w:t>.</w:t>
            </w:r>
          </w:p>
          <w:p w14:paraId="3031011B" w14:textId="7270A49A" w:rsidR="00AD3DCA" w:rsidRDefault="00AD3DCA" w:rsidP="00687AD9">
            <w:pPr>
              <w:numPr>
                <w:ilvl w:val="0"/>
                <w:numId w:val="25"/>
              </w:numPr>
              <w:ind w:hanging="360"/>
              <w:contextualSpacing/>
            </w:pPr>
            <w:r>
              <w:t>Determines level of involvement in nonessential actions in personal and professional life. (I4c)</w:t>
            </w:r>
          </w:p>
          <w:p w14:paraId="63042AF8" w14:textId="77777777" w:rsidR="00AD3DCA" w:rsidRDefault="00AD3DCA" w:rsidP="00687AD9">
            <w:pPr>
              <w:numPr>
                <w:ilvl w:val="0"/>
                <w:numId w:val="25"/>
              </w:numPr>
              <w:ind w:hanging="360"/>
              <w:contextualSpacing/>
            </w:pPr>
            <w:r>
              <w:t>Commits to continuously prioritizing responsibilities. (I4c)</w:t>
            </w:r>
          </w:p>
          <w:p w14:paraId="31F154D8" w14:textId="77777777" w:rsidR="00AD3DCA" w:rsidRDefault="00AD3DCA" w:rsidP="00687AD9">
            <w:pPr>
              <w:numPr>
                <w:ilvl w:val="0"/>
                <w:numId w:val="25"/>
              </w:numPr>
              <w:ind w:hanging="360"/>
              <w:contextualSpacing/>
            </w:pPr>
            <w:r>
              <w:t>Evaluates the personal and professional lives of others and applies the observation to their own balanced life plan. (I4a)</w:t>
            </w:r>
          </w:p>
          <w:p w14:paraId="1250B9C3" w14:textId="77777777" w:rsidR="00AD3DCA" w:rsidRDefault="00AD3DCA" w:rsidP="00687AD9"/>
        </w:tc>
        <w:bookmarkStart w:id="1" w:name="h.gjdgxs" w:colFirst="0" w:colLast="0"/>
        <w:bookmarkEnd w:id="1"/>
      </w:tr>
      <w:tr w:rsidR="00AD3DCA" w14:paraId="35D2C6D4" w14:textId="77777777" w:rsidTr="00687AD9">
        <w:trPr>
          <w:jc w:val="center"/>
        </w:trPr>
        <w:tc>
          <w:tcPr>
            <w:tcW w:w="393" w:type="dxa"/>
            <w:tcBorders>
              <w:top w:val="nil"/>
              <w:left w:val="nil"/>
              <w:bottom w:val="nil"/>
              <w:right w:val="single" w:sz="4" w:space="0" w:color="000000"/>
            </w:tcBorders>
          </w:tcPr>
          <w:p w14:paraId="36D5A99F" w14:textId="77777777" w:rsidR="00AD3DCA" w:rsidRDefault="00AD3DCA" w:rsidP="00687AD9"/>
        </w:tc>
        <w:tc>
          <w:tcPr>
            <w:tcW w:w="1210" w:type="dxa"/>
            <w:tcBorders>
              <w:left w:val="single" w:sz="4" w:space="0" w:color="000000"/>
            </w:tcBorders>
            <w:shd w:val="clear" w:color="auto" w:fill="FFE599"/>
          </w:tcPr>
          <w:p w14:paraId="3DD8FA40" w14:textId="77777777" w:rsidR="00AD3DCA" w:rsidRDefault="00AD3DCA" w:rsidP="00687AD9"/>
        </w:tc>
        <w:tc>
          <w:tcPr>
            <w:tcW w:w="8018" w:type="dxa"/>
            <w:shd w:val="clear" w:color="auto" w:fill="FFE599"/>
          </w:tcPr>
          <w:p w14:paraId="480539A6" w14:textId="1065D396" w:rsidR="00AD3DCA" w:rsidRDefault="00AD3DCA" w:rsidP="00687AD9">
            <w:r>
              <w:t>Handles both small and large tasks by breaking down large tasks into more manageable components</w:t>
            </w:r>
            <w:r w:rsidR="00FD78C0">
              <w:t>.</w:t>
            </w:r>
          </w:p>
          <w:p w14:paraId="0B816B53" w14:textId="77777777" w:rsidR="00AD3DCA" w:rsidRDefault="00AD3DCA" w:rsidP="00687AD9">
            <w:pPr>
              <w:numPr>
                <w:ilvl w:val="0"/>
                <w:numId w:val="25"/>
              </w:numPr>
              <w:ind w:hanging="360"/>
              <w:contextualSpacing/>
            </w:pPr>
            <w:r>
              <w:t>Establishes measurable objectives for a given situation. (A2b)</w:t>
            </w:r>
          </w:p>
          <w:p w14:paraId="7EFF16B5" w14:textId="2D72ED79" w:rsidR="00AD3DCA" w:rsidRDefault="00AD3DCA" w:rsidP="00687AD9">
            <w:pPr>
              <w:numPr>
                <w:ilvl w:val="0"/>
                <w:numId w:val="25"/>
              </w:numPr>
              <w:ind w:hanging="360"/>
              <w:contextualSpacing/>
            </w:pPr>
            <w:r>
              <w:t>Given a task, sequences the steps necessary to complete the task</w:t>
            </w:r>
            <w:r w:rsidR="00FD78C0">
              <w:t>.</w:t>
            </w:r>
            <w:r>
              <w:t xml:space="preserve"> (A2b)</w:t>
            </w:r>
          </w:p>
          <w:p w14:paraId="1B170981" w14:textId="2D0CF57A" w:rsidR="00AD3DCA" w:rsidRPr="004A7DEE" w:rsidRDefault="00AD3DCA" w:rsidP="00687AD9">
            <w:pPr>
              <w:numPr>
                <w:ilvl w:val="0"/>
                <w:numId w:val="25"/>
              </w:numPr>
              <w:ind w:hanging="360"/>
              <w:contextualSpacing/>
            </w:pPr>
            <w:r w:rsidRPr="004A7DEE">
              <w:t>Thoughtfully plans the sequence of steps and rarely makes priority mistakes</w:t>
            </w:r>
            <w:r w:rsidR="00FD78C0">
              <w:t>.</w:t>
            </w:r>
            <w:r w:rsidRPr="004A7DEE">
              <w:t xml:space="preserve"> (4.2A)</w:t>
            </w:r>
          </w:p>
          <w:p w14:paraId="5DD45521" w14:textId="77777777" w:rsidR="00AD3DCA" w:rsidRDefault="00AD3DCA" w:rsidP="00687AD9"/>
        </w:tc>
      </w:tr>
      <w:tr w:rsidR="00AD3DCA" w14:paraId="50FBD199" w14:textId="77777777" w:rsidTr="00687AD9">
        <w:trPr>
          <w:jc w:val="center"/>
        </w:trPr>
        <w:tc>
          <w:tcPr>
            <w:tcW w:w="393" w:type="dxa"/>
            <w:tcBorders>
              <w:top w:val="nil"/>
              <w:left w:val="nil"/>
              <w:bottom w:val="nil"/>
              <w:right w:val="single" w:sz="4" w:space="0" w:color="000000"/>
            </w:tcBorders>
          </w:tcPr>
          <w:p w14:paraId="722285CF" w14:textId="77777777" w:rsidR="00AD3DCA" w:rsidRDefault="00AD3DCA" w:rsidP="00687AD9"/>
        </w:tc>
        <w:tc>
          <w:tcPr>
            <w:tcW w:w="1210" w:type="dxa"/>
            <w:tcBorders>
              <w:left w:val="single" w:sz="4" w:space="0" w:color="000000"/>
            </w:tcBorders>
            <w:shd w:val="clear" w:color="auto" w:fill="FFD965"/>
          </w:tcPr>
          <w:p w14:paraId="31744B63" w14:textId="77777777" w:rsidR="00AD3DCA" w:rsidRDefault="00AD3DCA" w:rsidP="00687AD9">
            <w:r>
              <w:t>Advanced</w:t>
            </w:r>
          </w:p>
        </w:tc>
        <w:tc>
          <w:tcPr>
            <w:tcW w:w="8018" w:type="dxa"/>
            <w:shd w:val="clear" w:color="auto" w:fill="FFD965"/>
          </w:tcPr>
          <w:p w14:paraId="557CF21A" w14:textId="65321DD6" w:rsidR="00AD3DCA" w:rsidRDefault="00AD3DCA" w:rsidP="00687AD9">
            <w:r>
              <w:t>Effortlessly adapts to changes in schedules and logistics</w:t>
            </w:r>
            <w:r w:rsidR="00FD78C0">
              <w:t>.</w:t>
            </w:r>
          </w:p>
          <w:p w14:paraId="3560A0D2" w14:textId="66678E12" w:rsidR="00AD3DCA" w:rsidRDefault="00AD3DCA" w:rsidP="00687AD9">
            <w:pPr>
              <w:numPr>
                <w:ilvl w:val="0"/>
                <w:numId w:val="27"/>
              </w:numPr>
              <w:ind w:hanging="360"/>
              <w:contextualSpacing/>
            </w:pPr>
            <w:r>
              <w:t>Able to transition with change: thinks quickly on their feet</w:t>
            </w:r>
            <w:r w:rsidR="00FD78C0">
              <w:t xml:space="preserve"> and</w:t>
            </w:r>
            <w:r>
              <w:t xml:space="preserve"> shows no sign of stress</w:t>
            </w:r>
            <w:r w:rsidR="00FD78C0">
              <w:t>.</w:t>
            </w:r>
            <w:r>
              <w:t xml:space="preserve"> (5.2A)</w:t>
            </w:r>
          </w:p>
          <w:p w14:paraId="570655CE" w14:textId="77777777" w:rsidR="00AD3DCA" w:rsidRDefault="00AD3DCA" w:rsidP="00687AD9">
            <w:pPr>
              <w:numPr>
                <w:ilvl w:val="0"/>
                <w:numId w:val="27"/>
              </w:numPr>
              <w:ind w:hanging="360"/>
              <w:contextualSpacing/>
            </w:pPr>
            <w:r>
              <w:t>Shares and predicts how the benefits and opportunities of change have and will continue to affect personal growth. (O2d)</w:t>
            </w:r>
          </w:p>
          <w:p w14:paraId="29169E8C" w14:textId="77777777" w:rsidR="00AD3DCA" w:rsidRDefault="00AD3DCA" w:rsidP="00687AD9">
            <w:pPr>
              <w:numPr>
                <w:ilvl w:val="0"/>
                <w:numId w:val="27"/>
              </w:numPr>
              <w:ind w:hanging="360"/>
              <w:contextualSpacing/>
            </w:pPr>
            <w:r>
              <w:t>Analyzes various change scenarios and explains how these characteristics affected the results. (O2c)</w:t>
            </w:r>
          </w:p>
          <w:p w14:paraId="63CD2B1D" w14:textId="77777777" w:rsidR="00AD3DCA" w:rsidRDefault="00AD3DCA" w:rsidP="00687AD9"/>
        </w:tc>
      </w:tr>
      <w:tr w:rsidR="00AD3DCA" w14:paraId="1364462F" w14:textId="77777777" w:rsidTr="00687AD9">
        <w:trPr>
          <w:jc w:val="center"/>
        </w:trPr>
        <w:tc>
          <w:tcPr>
            <w:tcW w:w="393" w:type="dxa"/>
            <w:tcBorders>
              <w:top w:val="nil"/>
              <w:left w:val="nil"/>
              <w:bottom w:val="nil"/>
              <w:right w:val="single" w:sz="4" w:space="0" w:color="000000"/>
            </w:tcBorders>
          </w:tcPr>
          <w:p w14:paraId="67A4C128" w14:textId="77777777" w:rsidR="00AD3DCA" w:rsidRDefault="00AD3DCA" w:rsidP="00687AD9"/>
        </w:tc>
        <w:tc>
          <w:tcPr>
            <w:tcW w:w="1210" w:type="dxa"/>
            <w:tcBorders>
              <w:left w:val="single" w:sz="4" w:space="0" w:color="000000"/>
            </w:tcBorders>
            <w:shd w:val="clear" w:color="auto" w:fill="FFD965"/>
          </w:tcPr>
          <w:p w14:paraId="36930EEC" w14:textId="77777777" w:rsidR="00AD3DCA" w:rsidRDefault="00AD3DCA" w:rsidP="00687AD9"/>
        </w:tc>
        <w:tc>
          <w:tcPr>
            <w:tcW w:w="8018" w:type="dxa"/>
            <w:shd w:val="clear" w:color="auto" w:fill="FFD965"/>
          </w:tcPr>
          <w:p w14:paraId="42B04315" w14:textId="3D3A11CE" w:rsidR="00AD3DCA" w:rsidRDefault="00AD3DCA" w:rsidP="00687AD9">
            <w:r>
              <w:t>Always helps direct the group in completing necessary action planning steps to accomplish task completion</w:t>
            </w:r>
            <w:r w:rsidR="005E0977">
              <w:t>.</w:t>
            </w:r>
          </w:p>
          <w:p w14:paraId="7F0A642D" w14:textId="2DC2388F" w:rsidR="00AD3DCA" w:rsidRDefault="009F0CD8" w:rsidP="00687AD9">
            <w:pPr>
              <w:numPr>
                <w:ilvl w:val="0"/>
                <w:numId w:val="27"/>
              </w:numPr>
              <w:ind w:hanging="360"/>
              <w:contextualSpacing/>
            </w:pPr>
            <w:r>
              <w:t>Takes action</w:t>
            </w:r>
            <w:r w:rsidR="00AD3DCA">
              <w:t xml:space="preserve"> when needed. (6.4D)</w:t>
            </w:r>
          </w:p>
          <w:p w14:paraId="4CB21399" w14:textId="1477B250" w:rsidR="00AD3DCA" w:rsidRDefault="00AD3DCA" w:rsidP="00687AD9">
            <w:pPr>
              <w:numPr>
                <w:ilvl w:val="0"/>
                <w:numId w:val="27"/>
              </w:numPr>
              <w:ind w:hanging="360"/>
              <w:contextualSpacing/>
            </w:pPr>
            <w:r>
              <w:t>Evaluate</w:t>
            </w:r>
            <w:r w:rsidR="005E0977">
              <w:t>s</w:t>
            </w:r>
            <w:r>
              <w:t xml:space="preserve"> the quality of group interaction and develop</w:t>
            </w:r>
            <w:r w:rsidR="005E0977">
              <w:t>s</w:t>
            </w:r>
            <w:r>
              <w:t xml:space="preserve"> strategies to improve group effectiveness. (A1d)</w:t>
            </w:r>
          </w:p>
          <w:p w14:paraId="66A6BB28" w14:textId="4F005631" w:rsidR="00AD3DCA" w:rsidRDefault="00AD3DCA" w:rsidP="00687AD9">
            <w:pPr>
              <w:numPr>
                <w:ilvl w:val="0"/>
                <w:numId w:val="27"/>
              </w:numPr>
              <w:ind w:hanging="360"/>
              <w:contextualSpacing/>
            </w:pPr>
            <w:r>
              <w:t>Maximize</w:t>
            </w:r>
            <w:r w:rsidR="005E0977">
              <w:t>s</w:t>
            </w:r>
            <w:r>
              <w:t xml:space="preserve"> the talents of group members to achieve the desired outcome. (A1d)</w:t>
            </w:r>
          </w:p>
          <w:p w14:paraId="2566E0EC" w14:textId="5AF7794E" w:rsidR="00AD3DCA" w:rsidRDefault="00AD3DCA" w:rsidP="00687AD9">
            <w:pPr>
              <w:numPr>
                <w:ilvl w:val="0"/>
                <w:numId w:val="27"/>
              </w:numPr>
              <w:ind w:hanging="360"/>
              <w:contextualSpacing/>
            </w:pPr>
            <w:r>
              <w:t>Frequently lends assistance to others on tasks even when it is not his/her responsibility</w:t>
            </w:r>
            <w:r w:rsidR="005E0977">
              <w:t>.</w:t>
            </w:r>
            <w:r>
              <w:t xml:space="preserve"> (6.4C)</w:t>
            </w:r>
          </w:p>
          <w:p w14:paraId="76CF8D15" w14:textId="77777777" w:rsidR="00AD3DCA" w:rsidRDefault="00AD3DCA" w:rsidP="00687AD9"/>
        </w:tc>
      </w:tr>
    </w:tbl>
    <w:p w14:paraId="08E52DC1" w14:textId="77777777" w:rsidR="00AD3DCA" w:rsidRDefault="00AD3DCA" w:rsidP="00AD3DCA">
      <w:pPr>
        <w:pStyle w:val="FFABody"/>
      </w:pPr>
    </w:p>
    <w:p w14:paraId="5B18ECD3" w14:textId="77777777" w:rsidR="00AD3DCA" w:rsidRDefault="00AD3DCA" w:rsidP="00AD3DCA">
      <w:pPr>
        <w:spacing w:line="276" w:lineRule="auto"/>
        <w:rPr>
          <w:rFonts w:ascii="Verdana" w:hAnsi="Verdana" w:cs="Lasiver-Regular"/>
          <w:color w:val="070909"/>
          <w:sz w:val="17"/>
          <w:szCs w:val="17"/>
        </w:rPr>
      </w:pPr>
      <w:r>
        <w:br w:type="page"/>
      </w:r>
    </w:p>
    <w:tbl>
      <w:tblPr>
        <w:tblStyle w:val="TableGrid"/>
        <w:tblW w:w="0" w:type="auto"/>
        <w:tblLook w:val="04A0" w:firstRow="1" w:lastRow="0" w:firstColumn="1" w:lastColumn="0" w:noHBand="0" w:noVBand="1"/>
      </w:tblPr>
      <w:tblGrid>
        <w:gridCol w:w="10790"/>
      </w:tblGrid>
      <w:tr w:rsidR="00AD3DCA" w14:paraId="1671459A" w14:textId="77777777" w:rsidTr="00687AD9">
        <w:trPr>
          <w:trHeight w:val="377"/>
        </w:trPr>
        <w:tc>
          <w:tcPr>
            <w:tcW w:w="10790" w:type="dxa"/>
            <w:shd w:val="clear" w:color="auto" w:fill="548DD4" w:themeFill="text2" w:themeFillTint="99"/>
          </w:tcPr>
          <w:p w14:paraId="66423ED4" w14:textId="77777777" w:rsidR="00AD3DCA" w:rsidRPr="0081145B" w:rsidRDefault="00AD3DCA" w:rsidP="00687AD9">
            <w:pPr>
              <w:pStyle w:val="FFABody"/>
              <w:rPr>
                <w:rFonts w:asciiTheme="minorHAnsi" w:hAnsiTheme="minorHAnsi" w:cstheme="minorHAnsi"/>
                <w:b/>
                <w:sz w:val="24"/>
                <w:szCs w:val="24"/>
              </w:rPr>
            </w:pPr>
            <w:r>
              <w:rPr>
                <w:rFonts w:asciiTheme="minorHAnsi" w:hAnsiTheme="minorHAnsi" w:cstheme="minorHAnsi"/>
                <w:b/>
                <w:sz w:val="24"/>
                <w:szCs w:val="24"/>
              </w:rPr>
              <w:lastRenderedPageBreak/>
              <w:t xml:space="preserve">Focus Area </w:t>
            </w:r>
            <w:r w:rsidRPr="00AA5ECE">
              <w:rPr>
                <w:rFonts w:asciiTheme="minorHAnsi" w:hAnsiTheme="minorHAnsi" w:cstheme="minorHAnsi"/>
                <w:b/>
                <w:sz w:val="24"/>
                <w:szCs w:val="24"/>
              </w:rPr>
              <w:t xml:space="preserve">7: </w:t>
            </w:r>
            <w:r>
              <w:rPr>
                <w:rFonts w:asciiTheme="minorHAnsi" w:hAnsiTheme="minorHAnsi" w:cstheme="minorHAnsi"/>
                <w:b/>
                <w:sz w:val="24"/>
                <w:szCs w:val="24"/>
              </w:rPr>
              <w:t>Clear and Relevant Messaging</w:t>
            </w:r>
          </w:p>
        </w:tc>
      </w:tr>
    </w:tbl>
    <w:tbl>
      <w:tblPr>
        <w:tblW w:w="96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
        <w:gridCol w:w="1210"/>
        <w:gridCol w:w="8018"/>
      </w:tblGrid>
      <w:tr w:rsidR="00AD3DCA" w14:paraId="59F726BE" w14:textId="77777777" w:rsidTr="00687AD9">
        <w:trPr>
          <w:jc w:val="center"/>
        </w:trPr>
        <w:tc>
          <w:tcPr>
            <w:tcW w:w="393" w:type="dxa"/>
            <w:tcBorders>
              <w:top w:val="nil"/>
              <w:left w:val="nil"/>
              <w:bottom w:val="nil"/>
              <w:right w:val="single" w:sz="4" w:space="0" w:color="000000"/>
            </w:tcBorders>
          </w:tcPr>
          <w:p w14:paraId="1287DEB8" w14:textId="77777777" w:rsidR="00AD3DCA" w:rsidRDefault="00AD3DCA" w:rsidP="00687AD9"/>
        </w:tc>
        <w:tc>
          <w:tcPr>
            <w:tcW w:w="1210" w:type="dxa"/>
            <w:tcBorders>
              <w:left w:val="single" w:sz="4" w:space="0" w:color="000000"/>
            </w:tcBorders>
            <w:shd w:val="clear" w:color="auto" w:fill="D0CECE"/>
          </w:tcPr>
          <w:p w14:paraId="0177EE0C" w14:textId="77777777" w:rsidR="00AD3DCA" w:rsidRDefault="00AD3DCA" w:rsidP="00687AD9">
            <w:r>
              <w:t>Level</w:t>
            </w:r>
          </w:p>
        </w:tc>
        <w:tc>
          <w:tcPr>
            <w:tcW w:w="8018" w:type="dxa"/>
            <w:shd w:val="clear" w:color="auto" w:fill="D0CECE"/>
          </w:tcPr>
          <w:p w14:paraId="70F3F47C" w14:textId="77777777" w:rsidR="00AD3DCA" w:rsidRDefault="00AD3DCA" w:rsidP="00687AD9">
            <w:r>
              <w:t>Measure of Success</w:t>
            </w:r>
          </w:p>
        </w:tc>
      </w:tr>
      <w:tr w:rsidR="00AD3DCA" w14:paraId="1C1B0895" w14:textId="77777777" w:rsidTr="00687AD9">
        <w:trPr>
          <w:jc w:val="center"/>
        </w:trPr>
        <w:tc>
          <w:tcPr>
            <w:tcW w:w="393" w:type="dxa"/>
            <w:tcBorders>
              <w:top w:val="nil"/>
              <w:left w:val="nil"/>
              <w:bottom w:val="nil"/>
              <w:right w:val="single" w:sz="4" w:space="0" w:color="000000"/>
            </w:tcBorders>
          </w:tcPr>
          <w:p w14:paraId="79962967" w14:textId="77777777" w:rsidR="00AD3DCA" w:rsidRDefault="00AD3DCA" w:rsidP="00687AD9"/>
        </w:tc>
        <w:tc>
          <w:tcPr>
            <w:tcW w:w="1210" w:type="dxa"/>
            <w:tcBorders>
              <w:left w:val="single" w:sz="4" w:space="0" w:color="000000"/>
            </w:tcBorders>
            <w:shd w:val="clear" w:color="auto" w:fill="FFF2CC"/>
          </w:tcPr>
          <w:p w14:paraId="10BF4138" w14:textId="77777777" w:rsidR="00AD3DCA" w:rsidRDefault="00AD3DCA" w:rsidP="00687AD9">
            <w:r>
              <w:t>Emerging</w:t>
            </w:r>
          </w:p>
        </w:tc>
        <w:tc>
          <w:tcPr>
            <w:tcW w:w="8018" w:type="dxa"/>
            <w:shd w:val="clear" w:color="auto" w:fill="FFF2CC"/>
          </w:tcPr>
          <w:p w14:paraId="1435AAEF" w14:textId="18036B84" w:rsidR="00AD3DCA" w:rsidRDefault="00AD3DCA" w:rsidP="00687AD9">
            <w:r>
              <w:t xml:space="preserve">Explains the mission of FFA, the </w:t>
            </w:r>
            <w:r w:rsidR="00F45FBB">
              <w:t xml:space="preserve">agricultural education </w:t>
            </w:r>
            <w:r>
              <w:t>model, opportunities for youth within FFA and the ability of FFA to develop leadership</w:t>
            </w:r>
            <w:r w:rsidR="00F45FBB">
              <w:t>.</w:t>
            </w:r>
          </w:p>
          <w:p w14:paraId="69EB3F08" w14:textId="3A257ED0" w:rsidR="00AD3DCA" w:rsidRDefault="00AD3DCA" w:rsidP="00687AD9">
            <w:pPr>
              <w:numPr>
                <w:ilvl w:val="0"/>
                <w:numId w:val="27"/>
              </w:numPr>
              <w:ind w:hanging="360"/>
              <w:contextualSpacing/>
            </w:pPr>
            <w:r>
              <w:t>Develops an outline for and identifies resources to be used in presentations</w:t>
            </w:r>
            <w:r w:rsidR="002A3B9D">
              <w:t>.</w:t>
            </w:r>
            <w:r>
              <w:t xml:space="preserve"> (M3c)</w:t>
            </w:r>
          </w:p>
          <w:p w14:paraId="00DDF631" w14:textId="4B7ED238" w:rsidR="00AD3DCA" w:rsidRDefault="00AD3DCA" w:rsidP="00687AD9">
            <w:pPr>
              <w:numPr>
                <w:ilvl w:val="0"/>
                <w:numId w:val="27"/>
              </w:numPr>
              <w:ind w:hanging="360"/>
              <w:contextualSpacing/>
            </w:pPr>
            <w:r>
              <w:t>Is very insightful in their explanation of the FFA mission</w:t>
            </w:r>
            <w:r w:rsidR="002A3B9D">
              <w:t>.</w:t>
            </w:r>
            <w:r>
              <w:t xml:space="preserve"> (3.2D)</w:t>
            </w:r>
          </w:p>
          <w:p w14:paraId="5E3A78EF" w14:textId="0080611E" w:rsidR="00AD3DCA" w:rsidRDefault="00AD3DCA" w:rsidP="00687AD9">
            <w:pPr>
              <w:numPr>
                <w:ilvl w:val="0"/>
                <w:numId w:val="27"/>
              </w:numPr>
              <w:ind w:hanging="360"/>
              <w:contextualSpacing/>
            </w:pPr>
            <w:r>
              <w:t xml:space="preserve">Convincingly advocates </w:t>
            </w:r>
            <w:r w:rsidR="002A3B9D">
              <w:t xml:space="preserve">the organization’s </w:t>
            </w:r>
            <w:r>
              <w:t>ability to foster leaders (3.2 G)</w:t>
            </w:r>
          </w:p>
          <w:p w14:paraId="043E5F71" w14:textId="273EF742" w:rsidR="00AD3DCA" w:rsidRDefault="00AD3DCA" w:rsidP="00687AD9">
            <w:pPr>
              <w:numPr>
                <w:ilvl w:val="0"/>
                <w:numId w:val="27"/>
              </w:numPr>
              <w:ind w:hanging="360"/>
              <w:contextualSpacing/>
            </w:pPr>
            <w:r>
              <w:t>Demonstrates comprehensive understanding of the opportunities available within FFA</w:t>
            </w:r>
            <w:r w:rsidR="002A3B9D">
              <w:t>.</w:t>
            </w:r>
            <w:r>
              <w:t xml:space="preserve"> (3.2 E)</w:t>
            </w:r>
          </w:p>
          <w:p w14:paraId="67E01F3B" w14:textId="77777777" w:rsidR="00AD3DCA" w:rsidRDefault="00AD3DCA" w:rsidP="00687AD9"/>
        </w:tc>
      </w:tr>
      <w:tr w:rsidR="00AD3DCA" w14:paraId="481FDF4F" w14:textId="77777777" w:rsidTr="00687AD9">
        <w:trPr>
          <w:jc w:val="center"/>
        </w:trPr>
        <w:tc>
          <w:tcPr>
            <w:tcW w:w="393" w:type="dxa"/>
            <w:tcBorders>
              <w:top w:val="nil"/>
              <w:left w:val="nil"/>
              <w:bottom w:val="nil"/>
              <w:right w:val="single" w:sz="4" w:space="0" w:color="000000"/>
            </w:tcBorders>
          </w:tcPr>
          <w:p w14:paraId="5424F00E" w14:textId="77777777" w:rsidR="00AD3DCA" w:rsidRDefault="00AD3DCA" w:rsidP="00687AD9"/>
        </w:tc>
        <w:tc>
          <w:tcPr>
            <w:tcW w:w="1210" w:type="dxa"/>
            <w:tcBorders>
              <w:left w:val="single" w:sz="4" w:space="0" w:color="000000"/>
            </w:tcBorders>
            <w:shd w:val="clear" w:color="auto" w:fill="FFF2CC"/>
          </w:tcPr>
          <w:p w14:paraId="281A1E35" w14:textId="77777777" w:rsidR="00AD3DCA" w:rsidRDefault="00AD3DCA" w:rsidP="00687AD9"/>
        </w:tc>
        <w:tc>
          <w:tcPr>
            <w:tcW w:w="8018" w:type="dxa"/>
            <w:shd w:val="clear" w:color="auto" w:fill="FFF2CC"/>
          </w:tcPr>
          <w:p w14:paraId="0D0597EC" w14:textId="6046FB0C" w:rsidR="00AD3DCA" w:rsidRDefault="00AD3DCA" w:rsidP="00687AD9">
            <w:r>
              <w:t xml:space="preserve">Articulates the </w:t>
            </w:r>
            <w:r w:rsidR="003A5EEA">
              <w:t>integrated food chain.</w:t>
            </w:r>
          </w:p>
          <w:p w14:paraId="2AA1E2D9" w14:textId="77777777" w:rsidR="00AD3DCA" w:rsidRDefault="00AD3DCA" w:rsidP="00687AD9">
            <w:pPr>
              <w:numPr>
                <w:ilvl w:val="0"/>
                <w:numId w:val="27"/>
              </w:numPr>
              <w:ind w:hanging="360"/>
              <w:contextualSpacing/>
            </w:pPr>
            <w:r>
              <w:t>Articulates the primary components of the integrated food chain from production to consumption. (3.1 D)</w:t>
            </w:r>
          </w:p>
          <w:p w14:paraId="1F885575" w14:textId="6B714E25" w:rsidR="00AD3DCA" w:rsidRDefault="00AD3DCA" w:rsidP="00687AD9">
            <w:pPr>
              <w:numPr>
                <w:ilvl w:val="0"/>
                <w:numId w:val="27"/>
              </w:numPr>
              <w:ind w:hanging="360"/>
              <w:contextualSpacing/>
            </w:pPr>
            <w:r>
              <w:t>Contributes to society as a responsible and informed citizen</w:t>
            </w:r>
            <w:r w:rsidR="003A5EEA">
              <w:t>.</w:t>
            </w:r>
            <w:r>
              <w:t xml:space="preserve"> (E2a)</w:t>
            </w:r>
          </w:p>
          <w:p w14:paraId="4C432CF0" w14:textId="1E19EEFA" w:rsidR="00AD3DCA" w:rsidRDefault="00AD3DCA" w:rsidP="00687AD9">
            <w:pPr>
              <w:numPr>
                <w:ilvl w:val="0"/>
                <w:numId w:val="27"/>
              </w:numPr>
              <w:ind w:hanging="360"/>
              <w:contextualSpacing/>
            </w:pPr>
            <w:r>
              <w:t>Creates presentations about agriculture</w:t>
            </w:r>
            <w:r w:rsidR="003A5EEA">
              <w:t xml:space="preserve"> and</w:t>
            </w:r>
            <w:r>
              <w:t xml:space="preserve"> food and natural resources topics for peers and professionals</w:t>
            </w:r>
            <w:r w:rsidR="003A5EEA">
              <w:t>.</w:t>
            </w:r>
            <w:r>
              <w:t xml:space="preserve"> (M3a)</w:t>
            </w:r>
          </w:p>
        </w:tc>
      </w:tr>
      <w:tr w:rsidR="00AD3DCA" w14:paraId="25335FBA" w14:textId="77777777" w:rsidTr="00687AD9">
        <w:trPr>
          <w:jc w:val="center"/>
        </w:trPr>
        <w:tc>
          <w:tcPr>
            <w:tcW w:w="393" w:type="dxa"/>
            <w:tcBorders>
              <w:top w:val="nil"/>
              <w:left w:val="nil"/>
              <w:bottom w:val="nil"/>
              <w:right w:val="single" w:sz="4" w:space="0" w:color="000000"/>
            </w:tcBorders>
          </w:tcPr>
          <w:p w14:paraId="09C6B7AA" w14:textId="77777777" w:rsidR="00AD3DCA" w:rsidRDefault="00AD3DCA" w:rsidP="00687AD9"/>
        </w:tc>
        <w:tc>
          <w:tcPr>
            <w:tcW w:w="1210" w:type="dxa"/>
            <w:tcBorders>
              <w:left w:val="single" w:sz="4" w:space="0" w:color="000000"/>
            </w:tcBorders>
            <w:shd w:val="clear" w:color="auto" w:fill="FFE599"/>
          </w:tcPr>
          <w:p w14:paraId="27809FB2" w14:textId="77777777" w:rsidR="00AD3DCA" w:rsidRDefault="00AD3DCA" w:rsidP="00687AD9">
            <w:r>
              <w:t>Proficient</w:t>
            </w:r>
          </w:p>
        </w:tc>
        <w:tc>
          <w:tcPr>
            <w:tcW w:w="8018" w:type="dxa"/>
            <w:shd w:val="clear" w:color="auto" w:fill="FFE599"/>
          </w:tcPr>
          <w:p w14:paraId="0C7B2637" w14:textId="6C69C522" w:rsidR="00AD3DCA" w:rsidRDefault="00AD3DCA" w:rsidP="00687AD9">
            <w:r>
              <w:t xml:space="preserve">Explains the relationships among FFA, </w:t>
            </w:r>
            <w:r w:rsidR="00805474">
              <w:t xml:space="preserve">departments </w:t>
            </w:r>
            <w:r>
              <w:t xml:space="preserve">of </w:t>
            </w:r>
            <w:r w:rsidR="00805474">
              <w:t xml:space="preserve">education </w:t>
            </w:r>
            <w:r>
              <w:t xml:space="preserve">and </w:t>
            </w:r>
            <w:r w:rsidR="00805474">
              <w:t xml:space="preserve">agriculture </w:t>
            </w:r>
            <w:r>
              <w:t xml:space="preserve">(if applicable), </w:t>
            </w:r>
            <w:r w:rsidR="00805474">
              <w:t xml:space="preserve">career </w:t>
            </w:r>
            <w:r>
              <w:t xml:space="preserve">and </w:t>
            </w:r>
            <w:r w:rsidR="00805474">
              <w:t>technical education</w:t>
            </w:r>
            <w:r>
              <w:t xml:space="preserve">, </w:t>
            </w:r>
            <w:r w:rsidR="00805474">
              <w:t xml:space="preserve">funding </w:t>
            </w:r>
            <w:r>
              <w:t>sources, and the issues connecting them</w:t>
            </w:r>
            <w:r w:rsidR="00805474">
              <w:t>.</w:t>
            </w:r>
          </w:p>
          <w:p w14:paraId="6B75C872" w14:textId="511D7A32" w:rsidR="00AD3DCA" w:rsidRDefault="00AD3DCA" w:rsidP="00687AD9">
            <w:pPr>
              <w:numPr>
                <w:ilvl w:val="0"/>
                <w:numId w:val="27"/>
              </w:numPr>
              <w:ind w:hanging="360"/>
              <w:contextualSpacing/>
            </w:pPr>
            <w:r>
              <w:t xml:space="preserve">Articulates the role of FFA as an intracurricular component of </w:t>
            </w:r>
            <w:r w:rsidR="00805474">
              <w:t xml:space="preserve">agricultural education. </w:t>
            </w:r>
            <w:r>
              <w:t>(3.3 A)</w:t>
            </w:r>
          </w:p>
          <w:p w14:paraId="2097ADA9" w14:textId="2845D2E5" w:rsidR="00AD3DCA" w:rsidRDefault="00AD3DCA" w:rsidP="00687AD9">
            <w:pPr>
              <w:numPr>
                <w:ilvl w:val="0"/>
                <w:numId w:val="27"/>
              </w:numPr>
              <w:ind w:hanging="360"/>
              <w:contextualSpacing/>
            </w:pPr>
            <w:r>
              <w:t>Understands and can accurately articulate the federal funding structure</w:t>
            </w:r>
            <w:r w:rsidR="00805474">
              <w:t>.</w:t>
            </w:r>
            <w:r>
              <w:t xml:space="preserve"> (3.3 B)</w:t>
            </w:r>
          </w:p>
          <w:p w14:paraId="75EDE3C3" w14:textId="687949C9" w:rsidR="00AD3DCA" w:rsidRDefault="00AD3DCA" w:rsidP="00687AD9">
            <w:pPr>
              <w:numPr>
                <w:ilvl w:val="0"/>
                <w:numId w:val="27"/>
              </w:numPr>
              <w:ind w:hanging="360"/>
              <w:contextualSpacing/>
            </w:pPr>
            <w:r>
              <w:t xml:space="preserve">Understands and can articulate </w:t>
            </w:r>
            <w:r w:rsidR="00805474">
              <w:t xml:space="preserve">the organization’s </w:t>
            </w:r>
            <w:r>
              <w:t xml:space="preserve">place in </w:t>
            </w:r>
            <w:r w:rsidR="00805474">
              <w:t xml:space="preserve">career and technical education. </w:t>
            </w:r>
            <w:r>
              <w:t>(3.3B)</w:t>
            </w:r>
          </w:p>
          <w:p w14:paraId="4247B8F5" w14:textId="101088CD" w:rsidR="00AD3DCA" w:rsidRDefault="00AD3DCA" w:rsidP="00687AD9">
            <w:pPr>
              <w:numPr>
                <w:ilvl w:val="0"/>
                <w:numId w:val="27"/>
              </w:numPr>
              <w:ind w:hanging="360"/>
              <w:contextualSpacing/>
            </w:pPr>
            <w:r>
              <w:t>Locates, organizes</w:t>
            </w:r>
            <w:r w:rsidR="00805474">
              <w:t xml:space="preserve"> and</w:t>
            </w:r>
            <w:r>
              <w:t xml:space="preserve"> references written information from various sources to develop speeches and presentations</w:t>
            </w:r>
            <w:r w:rsidR="00805474">
              <w:t>.</w:t>
            </w:r>
            <w:r>
              <w:t xml:space="preserve"> (M1a)</w:t>
            </w:r>
          </w:p>
          <w:p w14:paraId="548F786D" w14:textId="655CDFB6" w:rsidR="00AD3DCA" w:rsidRDefault="00AD3DCA" w:rsidP="00687AD9">
            <w:pPr>
              <w:numPr>
                <w:ilvl w:val="0"/>
                <w:numId w:val="27"/>
              </w:numPr>
              <w:ind w:hanging="360"/>
              <w:contextualSpacing/>
            </w:pPr>
            <w:r>
              <w:t xml:space="preserve">Writes effective technical </w:t>
            </w:r>
            <w:r w:rsidR="00805474">
              <w:t xml:space="preserve">and </w:t>
            </w:r>
            <w:r>
              <w:t>business documents for journals, newsletters</w:t>
            </w:r>
            <w:r w:rsidR="00805474">
              <w:t>,</w:t>
            </w:r>
            <w:r>
              <w:t xml:space="preserve"> or other publications</w:t>
            </w:r>
            <w:r w:rsidR="00805474">
              <w:t>.</w:t>
            </w:r>
            <w:r>
              <w:t xml:space="preserve"> (M1c)</w:t>
            </w:r>
          </w:p>
          <w:p w14:paraId="1F0BDD3E" w14:textId="77777777" w:rsidR="00AD3DCA" w:rsidRDefault="00AD3DCA" w:rsidP="00687AD9"/>
        </w:tc>
      </w:tr>
      <w:tr w:rsidR="00AD3DCA" w14:paraId="50A5AB90" w14:textId="77777777" w:rsidTr="00687AD9">
        <w:trPr>
          <w:jc w:val="center"/>
        </w:trPr>
        <w:tc>
          <w:tcPr>
            <w:tcW w:w="393" w:type="dxa"/>
            <w:tcBorders>
              <w:top w:val="nil"/>
              <w:left w:val="nil"/>
              <w:bottom w:val="nil"/>
              <w:right w:val="single" w:sz="4" w:space="0" w:color="000000"/>
            </w:tcBorders>
          </w:tcPr>
          <w:p w14:paraId="3EEC31FF" w14:textId="77777777" w:rsidR="00AD3DCA" w:rsidRDefault="00AD3DCA" w:rsidP="00687AD9"/>
        </w:tc>
        <w:tc>
          <w:tcPr>
            <w:tcW w:w="1210" w:type="dxa"/>
            <w:tcBorders>
              <w:left w:val="single" w:sz="4" w:space="0" w:color="000000"/>
            </w:tcBorders>
            <w:shd w:val="clear" w:color="auto" w:fill="FFE599"/>
          </w:tcPr>
          <w:p w14:paraId="0646CBCC" w14:textId="77777777" w:rsidR="00AD3DCA" w:rsidRDefault="00AD3DCA" w:rsidP="00687AD9"/>
        </w:tc>
        <w:tc>
          <w:tcPr>
            <w:tcW w:w="8018" w:type="dxa"/>
            <w:shd w:val="clear" w:color="auto" w:fill="FFE599"/>
          </w:tcPr>
          <w:p w14:paraId="65050183" w14:textId="29A20F70" w:rsidR="00AD3DCA" w:rsidRDefault="00AD3DCA" w:rsidP="00687AD9">
            <w:r>
              <w:t>Articulates information related to current issues and trends impacting agriculture locally and globally</w:t>
            </w:r>
            <w:r w:rsidR="00741F3D">
              <w:t>.</w:t>
            </w:r>
          </w:p>
          <w:p w14:paraId="0C17E578" w14:textId="36FF2EA5" w:rsidR="00AD3DCA" w:rsidRDefault="009F0CD8" w:rsidP="00687AD9">
            <w:pPr>
              <w:numPr>
                <w:ilvl w:val="0"/>
                <w:numId w:val="27"/>
              </w:numPr>
              <w:ind w:hanging="360"/>
              <w:contextualSpacing/>
            </w:pPr>
            <w:r>
              <w:t>Discusses trends</w:t>
            </w:r>
            <w:r w:rsidR="00AD3DCA">
              <w:t xml:space="preserve"> with related statistics</w:t>
            </w:r>
            <w:r w:rsidR="00741F3D">
              <w:t>.</w:t>
            </w:r>
            <w:r w:rsidR="00AD3DCA">
              <w:t xml:space="preserve"> (3.1 B)</w:t>
            </w:r>
          </w:p>
          <w:p w14:paraId="0BCAEF22" w14:textId="5E92AC9F" w:rsidR="00AD3DCA" w:rsidRDefault="00AD3DCA" w:rsidP="00687AD9">
            <w:pPr>
              <w:numPr>
                <w:ilvl w:val="0"/>
                <w:numId w:val="27"/>
              </w:numPr>
              <w:ind w:hanging="360"/>
              <w:contextualSpacing/>
            </w:pPr>
            <w:r>
              <w:t>Always supports concepts with facts and research</w:t>
            </w:r>
            <w:r w:rsidR="00741F3D">
              <w:t>.</w:t>
            </w:r>
            <w:r>
              <w:t xml:space="preserve"> (3.1 D)</w:t>
            </w:r>
          </w:p>
          <w:p w14:paraId="0344AA38" w14:textId="3BF54301" w:rsidR="00AD3DCA" w:rsidRDefault="00AD3DCA" w:rsidP="00687AD9">
            <w:pPr>
              <w:numPr>
                <w:ilvl w:val="0"/>
                <w:numId w:val="27"/>
              </w:numPr>
              <w:ind w:hanging="360"/>
              <w:contextualSpacing/>
            </w:pPr>
            <w:r>
              <w:t>Teaches others about local, state, national and global issues important to their community</w:t>
            </w:r>
            <w:r w:rsidR="00741F3D">
              <w:t>.</w:t>
            </w:r>
            <w:r>
              <w:t xml:space="preserve"> (E1a)</w:t>
            </w:r>
          </w:p>
          <w:p w14:paraId="7C42E907" w14:textId="6A739058" w:rsidR="00AD3DCA" w:rsidRDefault="00AD3DCA" w:rsidP="00687AD9">
            <w:pPr>
              <w:numPr>
                <w:ilvl w:val="0"/>
                <w:numId w:val="27"/>
              </w:numPr>
              <w:ind w:hanging="360"/>
              <w:contextualSpacing/>
            </w:pPr>
            <w:r>
              <w:t>Initiate</w:t>
            </w:r>
            <w:r w:rsidR="00741F3D">
              <w:t>s</w:t>
            </w:r>
            <w:r>
              <w:t xml:space="preserve"> or lead</w:t>
            </w:r>
            <w:r w:rsidR="00741F3D">
              <w:t>s</w:t>
            </w:r>
            <w:r>
              <w:t xml:space="preserve"> activities that relate to local, state, national and global issues</w:t>
            </w:r>
            <w:r w:rsidR="00741F3D">
              <w:t>.</w:t>
            </w:r>
            <w:r>
              <w:t xml:space="preserve"> (E1c)</w:t>
            </w:r>
          </w:p>
          <w:p w14:paraId="2DF2A4B6" w14:textId="77777777" w:rsidR="00AD3DCA" w:rsidRDefault="00AD3DCA" w:rsidP="00687AD9"/>
        </w:tc>
      </w:tr>
      <w:tr w:rsidR="00AD3DCA" w14:paraId="6215116E" w14:textId="77777777" w:rsidTr="00687AD9">
        <w:trPr>
          <w:jc w:val="center"/>
        </w:trPr>
        <w:tc>
          <w:tcPr>
            <w:tcW w:w="393" w:type="dxa"/>
            <w:tcBorders>
              <w:top w:val="nil"/>
              <w:left w:val="nil"/>
              <w:bottom w:val="nil"/>
              <w:right w:val="single" w:sz="4" w:space="0" w:color="000000"/>
            </w:tcBorders>
          </w:tcPr>
          <w:p w14:paraId="7EB39E28" w14:textId="77777777" w:rsidR="00AD3DCA" w:rsidRDefault="00AD3DCA" w:rsidP="00687AD9"/>
        </w:tc>
        <w:tc>
          <w:tcPr>
            <w:tcW w:w="1210" w:type="dxa"/>
            <w:tcBorders>
              <w:left w:val="single" w:sz="4" w:space="0" w:color="000000"/>
            </w:tcBorders>
            <w:shd w:val="clear" w:color="auto" w:fill="FFD965"/>
          </w:tcPr>
          <w:p w14:paraId="4BC7657C" w14:textId="77777777" w:rsidR="00AD3DCA" w:rsidRDefault="00AD3DCA" w:rsidP="00687AD9">
            <w:r>
              <w:t>Advanced</w:t>
            </w:r>
          </w:p>
        </w:tc>
        <w:tc>
          <w:tcPr>
            <w:tcW w:w="8018" w:type="dxa"/>
            <w:shd w:val="clear" w:color="auto" w:fill="FFD965"/>
          </w:tcPr>
          <w:p w14:paraId="3B8D10C0" w14:textId="76AD4E7F" w:rsidR="00AD3DCA" w:rsidRDefault="00AD3DCA" w:rsidP="00687AD9">
            <w:r>
              <w:t xml:space="preserve">Implements constructive feedback from each opportunity to deliver messaging related to FFA, agricultural education and the </w:t>
            </w:r>
            <w:r w:rsidR="00503CCB">
              <w:t xml:space="preserve">industry of </w:t>
            </w:r>
            <w:r>
              <w:t>agricultur</w:t>
            </w:r>
            <w:r w:rsidR="00503CCB">
              <w:t>e.</w:t>
            </w:r>
          </w:p>
          <w:p w14:paraId="2DC87343" w14:textId="71A9672E" w:rsidR="00AD3DCA" w:rsidRDefault="00AD3DCA" w:rsidP="00687AD9">
            <w:pPr>
              <w:numPr>
                <w:ilvl w:val="0"/>
                <w:numId w:val="27"/>
              </w:numPr>
              <w:ind w:hanging="360"/>
              <w:contextualSpacing/>
            </w:pPr>
            <w:r>
              <w:t>Actively and consistently seeks out advice and suggestions from others</w:t>
            </w:r>
            <w:r w:rsidR="00503CCB">
              <w:t xml:space="preserve">. </w:t>
            </w:r>
            <w:r>
              <w:t>(5.6 A)</w:t>
            </w:r>
          </w:p>
          <w:p w14:paraId="7DFA9F30" w14:textId="245351CF" w:rsidR="00AD3DCA" w:rsidRDefault="00AD3DCA" w:rsidP="00687AD9">
            <w:pPr>
              <w:numPr>
                <w:ilvl w:val="0"/>
                <w:numId w:val="27"/>
              </w:numPr>
              <w:ind w:hanging="360"/>
              <w:contextualSpacing/>
            </w:pPr>
            <w:r>
              <w:t>When given feedback</w:t>
            </w:r>
            <w:r w:rsidR="00503CCB">
              <w:t>,</w:t>
            </w:r>
            <w:r>
              <w:t xml:space="preserve"> seems to not be upset or threatened by comments</w:t>
            </w:r>
            <w:r w:rsidR="00503CCB">
              <w:t>.</w:t>
            </w:r>
            <w:r>
              <w:t xml:space="preserve"> (5.6 B)</w:t>
            </w:r>
          </w:p>
          <w:p w14:paraId="12B9EA14" w14:textId="2B763543" w:rsidR="00AD3DCA" w:rsidRDefault="00AD3DCA" w:rsidP="00687AD9">
            <w:pPr>
              <w:numPr>
                <w:ilvl w:val="0"/>
                <w:numId w:val="27"/>
              </w:numPr>
              <w:ind w:hanging="360"/>
              <w:contextualSpacing/>
            </w:pPr>
            <w:r>
              <w:t>Identifies opportunities that feedback provides</w:t>
            </w:r>
            <w:r w:rsidR="00503CCB">
              <w:t>.</w:t>
            </w:r>
            <w:r>
              <w:t xml:space="preserve"> (O3a)</w:t>
            </w:r>
          </w:p>
          <w:p w14:paraId="0155BBA4" w14:textId="0AE83218" w:rsidR="00AD3DCA" w:rsidRDefault="00AD3DCA" w:rsidP="00687AD9">
            <w:pPr>
              <w:numPr>
                <w:ilvl w:val="0"/>
                <w:numId w:val="27"/>
              </w:numPr>
              <w:ind w:hanging="360"/>
              <w:contextualSpacing/>
            </w:pPr>
            <w:r>
              <w:t>Differentiate</w:t>
            </w:r>
            <w:r w:rsidR="00503CCB">
              <w:t>s</w:t>
            </w:r>
            <w:r>
              <w:t xml:space="preserve"> between positive and negative feedback </w:t>
            </w:r>
            <w:r w:rsidR="00503CCB">
              <w:t xml:space="preserve">and </w:t>
            </w:r>
            <w:r>
              <w:t>realize</w:t>
            </w:r>
            <w:r w:rsidR="00503CCB">
              <w:t>s</w:t>
            </w:r>
            <w:r>
              <w:t xml:space="preserve"> the importance of both</w:t>
            </w:r>
            <w:r w:rsidR="00503CCB">
              <w:t>.</w:t>
            </w:r>
            <w:r>
              <w:t xml:space="preserve"> (O3a)</w:t>
            </w:r>
          </w:p>
          <w:p w14:paraId="510C22CC" w14:textId="2860C21A" w:rsidR="00AD3DCA" w:rsidRDefault="00AD3DCA" w:rsidP="00687AD9">
            <w:pPr>
              <w:numPr>
                <w:ilvl w:val="0"/>
                <w:numId w:val="27"/>
              </w:numPr>
              <w:ind w:hanging="360"/>
              <w:contextualSpacing/>
            </w:pPr>
            <w:r>
              <w:t>Values others perspectives and thoughts</w:t>
            </w:r>
            <w:r w:rsidR="00503CCB">
              <w:t>.</w:t>
            </w:r>
            <w:r>
              <w:t xml:space="preserve"> (O3a)</w:t>
            </w:r>
          </w:p>
          <w:p w14:paraId="599FC9FF" w14:textId="77777777" w:rsidR="00AD3DCA" w:rsidRDefault="00AD3DCA" w:rsidP="00687AD9"/>
        </w:tc>
      </w:tr>
      <w:tr w:rsidR="00AD3DCA" w14:paraId="3F2BF6F1" w14:textId="77777777" w:rsidTr="00687AD9">
        <w:trPr>
          <w:jc w:val="center"/>
        </w:trPr>
        <w:tc>
          <w:tcPr>
            <w:tcW w:w="393" w:type="dxa"/>
            <w:tcBorders>
              <w:top w:val="nil"/>
              <w:left w:val="nil"/>
              <w:bottom w:val="nil"/>
              <w:right w:val="single" w:sz="4" w:space="0" w:color="000000"/>
            </w:tcBorders>
          </w:tcPr>
          <w:p w14:paraId="5D4A81F9" w14:textId="77777777" w:rsidR="00AD3DCA" w:rsidRDefault="00AD3DCA" w:rsidP="00687AD9"/>
        </w:tc>
        <w:tc>
          <w:tcPr>
            <w:tcW w:w="1210" w:type="dxa"/>
            <w:tcBorders>
              <w:left w:val="single" w:sz="4" w:space="0" w:color="000000"/>
            </w:tcBorders>
            <w:shd w:val="clear" w:color="auto" w:fill="FFD965"/>
          </w:tcPr>
          <w:p w14:paraId="0E692592" w14:textId="77777777" w:rsidR="00AD3DCA" w:rsidRDefault="00AD3DCA" w:rsidP="00687AD9"/>
        </w:tc>
        <w:tc>
          <w:tcPr>
            <w:tcW w:w="8018" w:type="dxa"/>
            <w:shd w:val="clear" w:color="auto" w:fill="FFD965"/>
          </w:tcPr>
          <w:p w14:paraId="72D30C08" w14:textId="4645BA41" w:rsidR="00AD3DCA" w:rsidRDefault="00AD3DCA" w:rsidP="00687AD9">
            <w:r>
              <w:t>Adjusts messages about FFA and agricultural education based on the audience’s point</w:t>
            </w:r>
            <w:r w:rsidR="00503CCB">
              <w:t>s</w:t>
            </w:r>
            <w:r>
              <w:t xml:space="preserve"> of view or needs</w:t>
            </w:r>
            <w:r w:rsidR="00503CCB">
              <w:t>.</w:t>
            </w:r>
          </w:p>
          <w:p w14:paraId="25817F60" w14:textId="08D6893B" w:rsidR="00AD3DCA" w:rsidRDefault="00AD3DCA" w:rsidP="00687AD9">
            <w:pPr>
              <w:numPr>
                <w:ilvl w:val="0"/>
                <w:numId w:val="27"/>
              </w:numPr>
              <w:ind w:hanging="360"/>
              <w:contextualSpacing/>
            </w:pPr>
            <w:r>
              <w:t>Always asks questions to understand others points of view</w:t>
            </w:r>
            <w:r w:rsidR="00503CCB">
              <w:t>.</w:t>
            </w:r>
            <w:r>
              <w:t xml:space="preserve"> (7.4 A)</w:t>
            </w:r>
          </w:p>
          <w:p w14:paraId="74005213" w14:textId="7C07204F" w:rsidR="00AD3DCA" w:rsidRDefault="00AD3DCA" w:rsidP="00687AD9">
            <w:pPr>
              <w:numPr>
                <w:ilvl w:val="0"/>
                <w:numId w:val="27"/>
              </w:numPr>
              <w:ind w:hanging="360"/>
              <w:contextualSpacing/>
            </w:pPr>
            <w:r>
              <w:t>Asks several questions to clarify points</w:t>
            </w:r>
            <w:r w:rsidR="00503CCB">
              <w:t>.</w:t>
            </w:r>
            <w:r>
              <w:t xml:space="preserve"> (1.2 D)</w:t>
            </w:r>
          </w:p>
          <w:p w14:paraId="4B5998B0" w14:textId="386F6897" w:rsidR="00AD3DCA" w:rsidRDefault="00AD3DCA" w:rsidP="00687AD9">
            <w:pPr>
              <w:numPr>
                <w:ilvl w:val="0"/>
                <w:numId w:val="27"/>
              </w:numPr>
              <w:ind w:hanging="360"/>
              <w:contextualSpacing/>
            </w:pPr>
            <w:r>
              <w:t>Identifies the strengths and weaknesses of a presentation as related to audience needs</w:t>
            </w:r>
            <w:r w:rsidR="00503CCB">
              <w:t>.</w:t>
            </w:r>
            <w:r>
              <w:t xml:space="preserve"> (A5b)</w:t>
            </w:r>
          </w:p>
          <w:p w14:paraId="47438675" w14:textId="62F17220" w:rsidR="00AD3DCA" w:rsidRDefault="00AD3DCA" w:rsidP="00687AD9">
            <w:pPr>
              <w:numPr>
                <w:ilvl w:val="0"/>
                <w:numId w:val="27"/>
              </w:numPr>
              <w:ind w:hanging="360"/>
              <w:contextualSpacing/>
            </w:pPr>
            <w:r>
              <w:t>Choose</w:t>
            </w:r>
            <w:r w:rsidR="00503CCB">
              <w:t>s</w:t>
            </w:r>
            <w:r>
              <w:t xml:space="preserve"> appropriate facts and opinions to persuade</w:t>
            </w:r>
            <w:r w:rsidR="00503CCB">
              <w:t>.</w:t>
            </w:r>
            <w:r>
              <w:t xml:space="preserve"> (J6a)</w:t>
            </w:r>
          </w:p>
          <w:p w14:paraId="048A0D46" w14:textId="295B4CFD" w:rsidR="00AD3DCA" w:rsidRDefault="00AD3DCA" w:rsidP="00687AD9">
            <w:pPr>
              <w:numPr>
                <w:ilvl w:val="0"/>
                <w:numId w:val="27"/>
              </w:numPr>
              <w:ind w:hanging="360"/>
              <w:contextualSpacing/>
            </w:pPr>
            <w:r>
              <w:t>Unconsciously puts the needs of customers first</w:t>
            </w:r>
            <w:r w:rsidR="00503CCB">
              <w:t>.</w:t>
            </w:r>
            <w:r>
              <w:t xml:space="preserve"> (M5a)</w:t>
            </w:r>
          </w:p>
        </w:tc>
      </w:tr>
    </w:tbl>
    <w:p w14:paraId="14AD6474" w14:textId="77777777" w:rsidR="00AD3DCA" w:rsidRDefault="00AD3DCA" w:rsidP="00AD3DCA">
      <w:pPr>
        <w:pStyle w:val="FFABody"/>
      </w:pPr>
    </w:p>
    <w:p w14:paraId="5AF37501" w14:textId="77777777" w:rsidR="00AD3DCA" w:rsidRDefault="00AD3DCA" w:rsidP="00AD3DCA">
      <w:pPr>
        <w:spacing w:line="276" w:lineRule="auto"/>
        <w:rPr>
          <w:rFonts w:ascii="Verdana" w:hAnsi="Verdana" w:cs="Lasiver-Regular"/>
          <w:color w:val="070909"/>
          <w:sz w:val="17"/>
          <w:szCs w:val="17"/>
        </w:rPr>
      </w:pPr>
      <w:r>
        <w:br w:type="page"/>
      </w:r>
    </w:p>
    <w:tbl>
      <w:tblPr>
        <w:tblStyle w:val="TableGrid"/>
        <w:tblW w:w="0" w:type="auto"/>
        <w:tblLook w:val="04A0" w:firstRow="1" w:lastRow="0" w:firstColumn="1" w:lastColumn="0" w:noHBand="0" w:noVBand="1"/>
      </w:tblPr>
      <w:tblGrid>
        <w:gridCol w:w="10790"/>
      </w:tblGrid>
      <w:tr w:rsidR="00AD3DCA" w14:paraId="509CFF4F" w14:textId="77777777" w:rsidTr="00687AD9">
        <w:trPr>
          <w:trHeight w:val="377"/>
        </w:trPr>
        <w:tc>
          <w:tcPr>
            <w:tcW w:w="10790" w:type="dxa"/>
            <w:shd w:val="clear" w:color="auto" w:fill="548DD4" w:themeFill="text2" w:themeFillTint="99"/>
          </w:tcPr>
          <w:p w14:paraId="48DC906A" w14:textId="17A22E15" w:rsidR="00AD3DCA" w:rsidRPr="0081145B" w:rsidRDefault="00AD3DCA" w:rsidP="00805474">
            <w:pPr>
              <w:pStyle w:val="FFABody"/>
              <w:rPr>
                <w:rFonts w:asciiTheme="minorHAnsi" w:hAnsiTheme="minorHAnsi" w:cstheme="minorHAnsi"/>
                <w:b/>
                <w:sz w:val="24"/>
                <w:szCs w:val="24"/>
              </w:rPr>
            </w:pPr>
            <w:r>
              <w:rPr>
                <w:rFonts w:asciiTheme="minorHAnsi" w:hAnsiTheme="minorHAnsi" w:cstheme="minorHAnsi"/>
                <w:b/>
                <w:sz w:val="24"/>
                <w:szCs w:val="24"/>
              </w:rPr>
              <w:lastRenderedPageBreak/>
              <w:t xml:space="preserve">Focus Area </w:t>
            </w:r>
            <w:r w:rsidRPr="0097555D">
              <w:rPr>
                <w:rFonts w:asciiTheme="minorHAnsi" w:hAnsiTheme="minorHAnsi" w:cstheme="minorHAnsi"/>
                <w:b/>
                <w:sz w:val="24"/>
                <w:szCs w:val="24"/>
              </w:rPr>
              <w:t xml:space="preserve">8: Serving as an </w:t>
            </w:r>
            <w:r w:rsidR="00603B4F">
              <w:rPr>
                <w:rFonts w:asciiTheme="minorHAnsi" w:hAnsiTheme="minorHAnsi" w:cstheme="minorHAnsi"/>
                <w:b/>
                <w:sz w:val="24"/>
                <w:szCs w:val="24"/>
              </w:rPr>
              <w:t>A</w:t>
            </w:r>
            <w:r w:rsidR="00603B4F" w:rsidRPr="0097555D">
              <w:rPr>
                <w:rFonts w:asciiTheme="minorHAnsi" w:hAnsiTheme="minorHAnsi" w:cstheme="minorHAnsi"/>
                <w:b/>
                <w:sz w:val="24"/>
                <w:szCs w:val="24"/>
              </w:rPr>
              <w:t xml:space="preserve">dvocate </w:t>
            </w:r>
            <w:r w:rsidRPr="0097555D">
              <w:rPr>
                <w:rFonts w:asciiTheme="minorHAnsi" w:hAnsiTheme="minorHAnsi" w:cstheme="minorHAnsi"/>
                <w:b/>
                <w:sz w:val="24"/>
                <w:szCs w:val="24"/>
              </w:rPr>
              <w:t xml:space="preserve">for </w:t>
            </w:r>
            <w:r w:rsidR="00603B4F">
              <w:rPr>
                <w:rFonts w:asciiTheme="minorHAnsi" w:hAnsiTheme="minorHAnsi" w:cstheme="minorHAnsi"/>
                <w:b/>
                <w:sz w:val="24"/>
                <w:szCs w:val="24"/>
              </w:rPr>
              <w:t>A</w:t>
            </w:r>
            <w:r w:rsidR="00603B4F" w:rsidRPr="0097555D">
              <w:rPr>
                <w:rFonts w:asciiTheme="minorHAnsi" w:hAnsiTheme="minorHAnsi" w:cstheme="minorHAnsi"/>
                <w:b/>
                <w:sz w:val="24"/>
                <w:szCs w:val="24"/>
              </w:rPr>
              <w:t xml:space="preserve">griculture </w:t>
            </w:r>
            <w:r w:rsidRPr="0097555D">
              <w:rPr>
                <w:rFonts w:asciiTheme="minorHAnsi" w:hAnsiTheme="minorHAnsi" w:cstheme="minorHAnsi"/>
                <w:b/>
                <w:sz w:val="24"/>
                <w:szCs w:val="24"/>
              </w:rPr>
              <w:t>and FFA</w:t>
            </w:r>
          </w:p>
        </w:tc>
      </w:tr>
    </w:tbl>
    <w:tbl>
      <w:tblPr>
        <w:tblW w:w="96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
        <w:gridCol w:w="1210"/>
        <w:gridCol w:w="8018"/>
      </w:tblGrid>
      <w:tr w:rsidR="00AD3DCA" w14:paraId="2ED0D027" w14:textId="77777777" w:rsidTr="00687AD9">
        <w:trPr>
          <w:jc w:val="center"/>
        </w:trPr>
        <w:tc>
          <w:tcPr>
            <w:tcW w:w="393" w:type="dxa"/>
            <w:tcBorders>
              <w:top w:val="nil"/>
              <w:left w:val="nil"/>
              <w:bottom w:val="nil"/>
              <w:right w:val="single" w:sz="4" w:space="0" w:color="000000"/>
            </w:tcBorders>
          </w:tcPr>
          <w:p w14:paraId="31FB5A82" w14:textId="77777777" w:rsidR="00AD3DCA" w:rsidRDefault="00AD3DCA" w:rsidP="00687AD9"/>
        </w:tc>
        <w:tc>
          <w:tcPr>
            <w:tcW w:w="1210" w:type="dxa"/>
            <w:tcBorders>
              <w:left w:val="single" w:sz="4" w:space="0" w:color="000000"/>
            </w:tcBorders>
            <w:shd w:val="clear" w:color="auto" w:fill="D0CECE"/>
          </w:tcPr>
          <w:p w14:paraId="12CBFAC8" w14:textId="77777777" w:rsidR="00AD3DCA" w:rsidRDefault="00AD3DCA" w:rsidP="00687AD9">
            <w:r>
              <w:t>Level</w:t>
            </w:r>
          </w:p>
        </w:tc>
        <w:tc>
          <w:tcPr>
            <w:tcW w:w="8018" w:type="dxa"/>
            <w:shd w:val="clear" w:color="auto" w:fill="D0CECE"/>
          </w:tcPr>
          <w:p w14:paraId="36607E0F" w14:textId="77777777" w:rsidR="00AD3DCA" w:rsidRDefault="00AD3DCA" w:rsidP="00687AD9">
            <w:r>
              <w:t>Measure of Success</w:t>
            </w:r>
          </w:p>
        </w:tc>
      </w:tr>
      <w:tr w:rsidR="00AD3DCA" w14:paraId="793A4ECC" w14:textId="77777777" w:rsidTr="00687AD9">
        <w:trPr>
          <w:jc w:val="center"/>
        </w:trPr>
        <w:tc>
          <w:tcPr>
            <w:tcW w:w="393" w:type="dxa"/>
            <w:tcBorders>
              <w:top w:val="nil"/>
              <w:left w:val="nil"/>
              <w:bottom w:val="nil"/>
              <w:right w:val="single" w:sz="4" w:space="0" w:color="000000"/>
            </w:tcBorders>
          </w:tcPr>
          <w:p w14:paraId="1BCE45AE" w14:textId="77777777" w:rsidR="00AD3DCA" w:rsidRDefault="00AD3DCA" w:rsidP="00687AD9"/>
        </w:tc>
        <w:tc>
          <w:tcPr>
            <w:tcW w:w="1210" w:type="dxa"/>
            <w:tcBorders>
              <w:left w:val="single" w:sz="4" w:space="0" w:color="000000"/>
            </w:tcBorders>
            <w:shd w:val="clear" w:color="auto" w:fill="FFF2CC"/>
          </w:tcPr>
          <w:p w14:paraId="5353F210" w14:textId="77777777" w:rsidR="00AD3DCA" w:rsidRDefault="00AD3DCA" w:rsidP="00687AD9">
            <w:r>
              <w:t>Emerging</w:t>
            </w:r>
          </w:p>
        </w:tc>
        <w:tc>
          <w:tcPr>
            <w:tcW w:w="8018" w:type="dxa"/>
            <w:shd w:val="clear" w:color="auto" w:fill="FFF2CC"/>
          </w:tcPr>
          <w:p w14:paraId="567A1F16" w14:textId="77777777" w:rsidR="00AD3DCA" w:rsidRDefault="00AD3DCA" w:rsidP="00687AD9">
            <w:r>
              <w:t>Speaks with passion, emotion, interest, and insight about agriculture and FFA.</w:t>
            </w:r>
          </w:p>
          <w:p w14:paraId="26076F94" w14:textId="48F1350F" w:rsidR="00AD3DCA" w:rsidRDefault="00AD3DCA" w:rsidP="00687AD9">
            <w:pPr>
              <w:numPr>
                <w:ilvl w:val="0"/>
                <w:numId w:val="27"/>
              </w:numPr>
              <w:ind w:hanging="360"/>
              <w:contextualSpacing/>
            </w:pPr>
            <w:r>
              <w:t>Clearly incorporates support of FFA into all activities</w:t>
            </w:r>
            <w:r w:rsidR="00F8040B">
              <w:t>.</w:t>
            </w:r>
            <w:r>
              <w:t xml:space="preserve"> (6.2 A)</w:t>
            </w:r>
          </w:p>
          <w:p w14:paraId="0650396A" w14:textId="688D62D4" w:rsidR="00AD3DCA" w:rsidRDefault="00AD3DCA" w:rsidP="00687AD9">
            <w:pPr>
              <w:numPr>
                <w:ilvl w:val="0"/>
                <w:numId w:val="27"/>
              </w:numPr>
              <w:ind w:hanging="360"/>
              <w:contextualSpacing/>
            </w:pPr>
            <w:r>
              <w:t>Deep thinking is evident about the purpose of FFA</w:t>
            </w:r>
            <w:r w:rsidR="00F8040B">
              <w:t>.</w:t>
            </w:r>
            <w:r>
              <w:t xml:space="preserve"> (6.2 A)</w:t>
            </w:r>
          </w:p>
          <w:p w14:paraId="4EB75745" w14:textId="77777777" w:rsidR="00AD3DCA" w:rsidRDefault="00AD3DCA" w:rsidP="00687AD9">
            <w:pPr>
              <w:numPr>
                <w:ilvl w:val="0"/>
                <w:numId w:val="27"/>
              </w:numPr>
              <w:ind w:hanging="360"/>
              <w:contextualSpacing/>
            </w:pPr>
            <w:r>
              <w:t>FFA mission is obviously internalized and continuously looks for ways to discuss FFA, the mission, and how these connect to initiatives of other groups. (6.2 A)</w:t>
            </w:r>
          </w:p>
          <w:p w14:paraId="6A9BE202" w14:textId="43CE9B3E" w:rsidR="00AD3DCA" w:rsidRDefault="00AD3DCA">
            <w:pPr>
              <w:numPr>
                <w:ilvl w:val="0"/>
                <w:numId w:val="27"/>
              </w:numPr>
              <w:ind w:hanging="360"/>
              <w:contextualSpacing/>
            </w:pPr>
            <w:r>
              <w:t>Voluntarily serve</w:t>
            </w:r>
            <w:r w:rsidR="00F8040B">
              <w:t>s</w:t>
            </w:r>
            <w:r>
              <w:t xml:space="preserve"> as an advocate for agriculture and </w:t>
            </w:r>
            <w:r w:rsidR="00F8040B">
              <w:t xml:space="preserve">the </w:t>
            </w:r>
            <w:r>
              <w:t>natural resources industry</w:t>
            </w:r>
            <w:r w:rsidR="00F8040B">
              <w:t>.</w:t>
            </w:r>
            <w:r>
              <w:t xml:space="preserve"> (E2c)</w:t>
            </w:r>
          </w:p>
        </w:tc>
      </w:tr>
      <w:tr w:rsidR="00AD3DCA" w14:paraId="0F02B5E2" w14:textId="77777777" w:rsidTr="00687AD9">
        <w:trPr>
          <w:jc w:val="center"/>
        </w:trPr>
        <w:tc>
          <w:tcPr>
            <w:tcW w:w="393" w:type="dxa"/>
            <w:tcBorders>
              <w:top w:val="nil"/>
              <w:left w:val="nil"/>
              <w:bottom w:val="nil"/>
              <w:right w:val="single" w:sz="4" w:space="0" w:color="000000"/>
            </w:tcBorders>
          </w:tcPr>
          <w:p w14:paraId="4CEDF3C6" w14:textId="77777777" w:rsidR="00AD3DCA" w:rsidRDefault="00AD3DCA" w:rsidP="00687AD9"/>
        </w:tc>
        <w:tc>
          <w:tcPr>
            <w:tcW w:w="1210" w:type="dxa"/>
            <w:tcBorders>
              <w:left w:val="single" w:sz="4" w:space="0" w:color="000000"/>
            </w:tcBorders>
            <w:shd w:val="clear" w:color="auto" w:fill="FFF2CC"/>
          </w:tcPr>
          <w:p w14:paraId="5FADE2F2" w14:textId="77777777" w:rsidR="00AD3DCA" w:rsidRDefault="00AD3DCA" w:rsidP="00687AD9"/>
        </w:tc>
        <w:tc>
          <w:tcPr>
            <w:tcW w:w="8018" w:type="dxa"/>
            <w:shd w:val="clear" w:color="auto" w:fill="FFF2CC"/>
          </w:tcPr>
          <w:p w14:paraId="2CE84CF6" w14:textId="263751EB" w:rsidR="00AD3DCA" w:rsidRDefault="00AD3DCA" w:rsidP="00687AD9">
            <w:r>
              <w:t>Respects others’ points of view</w:t>
            </w:r>
            <w:r w:rsidR="00F8040B">
              <w:t>.</w:t>
            </w:r>
          </w:p>
          <w:p w14:paraId="66DD342F" w14:textId="68267B87" w:rsidR="00AD3DCA" w:rsidRDefault="00AD3DCA" w:rsidP="00687AD9">
            <w:pPr>
              <w:numPr>
                <w:ilvl w:val="0"/>
                <w:numId w:val="27"/>
              </w:numPr>
              <w:ind w:hanging="360"/>
              <w:contextualSpacing/>
            </w:pPr>
            <w:r>
              <w:t>Language is free of bias and completely shows an understanding and respect for others’ differences in opinion</w:t>
            </w:r>
            <w:r w:rsidR="00F8040B">
              <w:t>.</w:t>
            </w:r>
            <w:r>
              <w:t xml:space="preserve"> (2.1 D)</w:t>
            </w:r>
          </w:p>
          <w:p w14:paraId="4F27DF77" w14:textId="622213C2" w:rsidR="00AD3DCA" w:rsidRDefault="00AD3DCA" w:rsidP="00687AD9">
            <w:pPr>
              <w:numPr>
                <w:ilvl w:val="0"/>
                <w:numId w:val="27"/>
              </w:numPr>
              <w:ind w:hanging="360"/>
              <w:contextualSpacing/>
            </w:pPr>
            <w:r>
              <w:t>Always values the different ideas brought to the table from others</w:t>
            </w:r>
            <w:r w:rsidR="00F8040B">
              <w:t>.</w:t>
            </w:r>
            <w:r>
              <w:t xml:space="preserve"> (2.2 B)</w:t>
            </w:r>
          </w:p>
          <w:p w14:paraId="47B4C3C1" w14:textId="505CDE1B" w:rsidR="00AD3DCA" w:rsidRDefault="00AD3DCA" w:rsidP="00687AD9">
            <w:pPr>
              <w:numPr>
                <w:ilvl w:val="0"/>
                <w:numId w:val="27"/>
              </w:numPr>
              <w:ind w:hanging="360"/>
              <w:contextualSpacing/>
            </w:pPr>
            <w:r>
              <w:t>Never puts down or says anything inappropriate to others in the group</w:t>
            </w:r>
            <w:r w:rsidR="00F8040B">
              <w:t>.</w:t>
            </w:r>
            <w:r>
              <w:t xml:space="preserve"> (2.2 C)</w:t>
            </w:r>
          </w:p>
          <w:p w14:paraId="7CC68FB0" w14:textId="15C1897A" w:rsidR="00AD3DCA" w:rsidRDefault="00AD3DCA" w:rsidP="00687AD9">
            <w:pPr>
              <w:numPr>
                <w:ilvl w:val="0"/>
                <w:numId w:val="27"/>
              </w:numPr>
              <w:ind w:hanging="360"/>
              <w:contextualSpacing/>
            </w:pPr>
            <w:r>
              <w:t>Seeks out and considers the input of others</w:t>
            </w:r>
            <w:r w:rsidR="00F8040B">
              <w:t>.</w:t>
            </w:r>
            <w:r>
              <w:t xml:space="preserve"> (C4a)</w:t>
            </w:r>
          </w:p>
          <w:p w14:paraId="68834533" w14:textId="77777777" w:rsidR="00AD3DCA" w:rsidRDefault="00AD3DCA" w:rsidP="00687AD9"/>
        </w:tc>
      </w:tr>
      <w:tr w:rsidR="00AD3DCA" w14:paraId="7437E587" w14:textId="77777777" w:rsidTr="00687AD9">
        <w:trPr>
          <w:jc w:val="center"/>
        </w:trPr>
        <w:tc>
          <w:tcPr>
            <w:tcW w:w="393" w:type="dxa"/>
            <w:tcBorders>
              <w:top w:val="nil"/>
              <w:left w:val="nil"/>
              <w:bottom w:val="nil"/>
              <w:right w:val="single" w:sz="4" w:space="0" w:color="000000"/>
            </w:tcBorders>
          </w:tcPr>
          <w:p w14:paraId="76085858" w14:textId="77777777" w:rsidR="00AD3DCA" w:rsidRDefault="00AD3DCA" w:rsidP="00687AD9"/>
        </w:tc>
        <w:tc>
          <w:tcPr>
            <w:tcW w:w="1210" w:type="dxa"/>
            <w:tcBorders>
              <w:left w:val="single" w:sz="4" w:space="0" w:color="000000"/>
            </w:tcBorders>
            <w:shd w:val="clear" w:color="auto" w:fill="FFE599"/>
          </w:tcPr>
          <w:p w14:paraId="39321F7B" w14:textId="77777777" w:rsidR="00AD3DCA" w:rsidRDefault="00AD3DCA" w:rsidP="00687AD9">
            <w:r>
              <w:t>Proficient</w:t>
            </w:r>
          </w:p>
        </w:tc>
        <w:tc>
          <w:tcPr>
            <w:tcW w:w="8018" w:type="dxa"/>
            <w:shd w:val="clear" w:color="auto" w:fill="FFE599"/>
          </w:tcPr>
          <w:p w14:paraId="52EE80BB" w14:textId="3CC3D4BA" w:rsidR="00AD3DCA" w:rsidRDefault="00AD3DCA" w:rsidP="00687AD9">
            <w:r>
              <w:t>Seeks to discuss agriculture and FFA and to make connections to the initiatives and interests of others</w:t>
            </w:r>
            <w:r w:rsidR="00F8040B">
              <w:t>.</w:t>
            </w:r>
          </w:p>
          <w:p w14:paraId="22CD77FA" w14:textId="3FC4C162" w:rsidR="00AD3DCA" w:rsidRDefault="00AD3DCA" w:rsidP="00687AD9">
            <w:pPr>
              <w:numPr>
                <w:ilvl w:val="0"/>
                <w:numId w:val="27"/>
              </w:numPr>
              <w:ind w:hanging="360"/>
              <w:contextualSpacing/>
            </w:pPr>
            <w:r>
              <w:t>Engages in conversation with others to identify their interests and aspirations</w:t>
            </w:r>
            <w:r w:rsidR="00F8040B">
              <w:t>.</w:t>
            </w:r>
            <w:r>
              <w:t xml:space="preserve"> (B2b)</w:t>
            </w:r>
          </w:p>
          <w:p w14:paraId="3F8076D4" w14:textId="5A0EB585" w:rsidR="00AD3DCA" w:rsidRDefault="00AD3DCA" w:rsidP="00687AD9">
            <w:pPr>
              <w:numPr>
                <w:ilvl w:val="0"/>
                <w:numId w:val="27"/>
              </w:numPr>
              <w:ind w:hanging="360"/>
              <w:contextualSpacing/>
            </w:pPr>
            <w:r>
              <w:t>Models behaviors that demonstrate</w:t>
            </w:r>
            <w:r w:rsidR="00F8040B">
              <w:t>s</w:t>
            </w:r>
            <w:r>
              <w:t xml:space="preserve"> authentic interest in others</w:t>
            </w:r>
            <w:r w:rsidR="00F8040B">
              <w:t>.</w:t>
            </w:r>
            <w:r>
              <w:t xml:space="preserve"> (B2b)</w:t>
            </w:r>
          </w:p>
          <w:p w14:paraId="3E5B8805" w14:textId="21AF190A" w:rsidR="00AD3DCA" w:rsidRDefault="00AD3DCA" w:rsidP="00687AD9">
            <w:pPr>
              <w:numPr>
                <w:ilvl w:val="0"/>
                <w:numId w:val="27"/>
              </w:numPr>
              <w:ind w:hanging="360"/>
              <w:contextualSpacing/>
            </w:pPr>
            <w:r>
              <w:t>Teach</w:t>
            </w:r>
            <w:r w:rsidR="00F8040B">
              <w:t>es</w:t>
            </w:r>
            <w:r>
              <w:t xml:space="preserve"> others about local, state, national and global issues important to their community</w:t>
            </w:r>
            <w:r w:rsidR="00F8040B">
              <w:t>.</w:t>
            </w:r>
            <w:r>
              <w:t xml:space="preserve"> (E1a)</w:t>
            </w:r>
          </w:p>
          <w:p w14:paraId="587DFBF6" w14:textId="77777777" w:rsidR="00AD3DCA" w:rsidRDefault="00AD3DCA" w:rsidP="00687AD9"/>
        </w:tc>
      </w:tr>
      <w:tr w:rsidR="00AD3DCA" w14:paraId="42ACEFBB" w14:textId="77777777" w:rsidTr="00687AD9">
        <w:trPr>
          <w:jc w:val="center"/>
        </w:trPr>
        <w:tc>
          <w:tcPr>
            <w:tcW w:w="393" w:type="dxa"/>
            <w:tcBorders>
              <w:top w:val="nil"/>
              <w:left w:val="nil"/>
              <w:bottom w:val="nil"/>
              <w:right w:val="single" w:sz="4" w:space="0" w:color="000000"/>
            </w:tcBorders>
          </w:tcPr>
          <w:p w14:paraId="1F6D7218" w14:textId="77777777" w:rsidR="00AD3DCA" w:rsidRDefault="00AD3DCA" w:rsidP="00687AD9"/>
        </w:tc>
        <w:tc>
          <w:tcPr>
            <w:tcW w:w="1210" w:type="dxa"/>
            <w:tcBorders>
              <w:left w:val="single" w:sz="4" w:space="0" w:color="000000"/>
            </w:tcBorders>
            <w:shd w:val="clear" w:color="auto" w:fill="FFE599"/>
          </w:tcPr>
          <w:p w14:paraId="44BEB48C" w14:textId="77777777" w:rsidR="00AD3DCA" w:rsidRDefault="00AD3DCA" w:rsidP="00687AD9"/>
        </w:tc>
        <w:tc>
          <w:tcPr>
            <w:tcW w:w="8018" w:type="dxa"/>
            <w:shd w:val="clear" w:color="auto" w:fill="FFE599"/>
          </w:tcPr>
          <w:p w14:paraId="632130AE" w14:textId="32D45C1A" w:rsidR="00AD3DCA" w:rsidRDefault="00AD3DCA" w:rsidP="00687AD9">
            <w:r>
              <w:t>Uses and is able to cite correct and valid sources of information to support statements about agriculture and FFA</w:t>
            </w:r>
            <w:r w:rsidR="00634B23">
              <w:t>.</w:t>
            </w:r>
          </w:p>
          <w:p w14:paraId="0B556A8A" w14:textId="17DE26B7" w:rsidR="00AD3DCA" w:rsidRDefault="00AD3DCA" w:rsidP="00687AD9">
            <w:pPr>
              <w:numPr>
                <w:ilvl w:val="0"/>
                <w:numId w:val="27"/>
              </w:numPr>
              <w:ind w:hanging="360"/>
              <w:contextualSpacing/>
            </w:pPr>
            <w:r>
              <w:t>Researches and incorporates concepts into activities</w:t>
            </w:r>
            <w:r w:rsidR="00634B23">
              <w:t>.</w:t>
            </w:r>
            <w:r>
              <w:t xml:space="preserve"> (8.2 A)</w:t>
            </w:r>
          </w:p>
          <w:p w14:paraId="66E4F61D" w14:textId="7EA04A69" w:rsidR="00AD3DCA" w:rsidRDefault="00AD3DCA" w:rsidP="00687AD9">
            <w:pPr>
              <w:numPr>
                <w:ilvl w:val="0"/>
                <w:numId w:val="27"/>
              </w:numPr>
              <w:ind w:hanging="360"/>
              <w:contextualSpacing/>
            </w:pPr>
            <w:r>
              <w:t>Makes speeches and presentations based primarily on facts</w:t>
            </w:r>
            <w:r w:rsidR="00166168">
              <w:t>.</w:t>
            </w:r>
            <w:r>
              <w:t xml:space="preserve"> (J6a)</w:t>
            </w:r>
          </w:p>
          <w:p w14:paraId="78C2A966" w14:textId="6653AD1B" w:rsidR="00AD3DCA" w:rsidRDefault="00AD3DCA" w:rsidP="00687AD9">
            <w:pPr>
              <w:numPr>
                <w:ilvl w:val="0"/>
                <w:numId w:val="27"/>
              </w:numPr>
              <w:ind w:hanging="360"/>
              <w:contextualSpacing/>
            </w:pPr>
            <w:r>
              <w:t>Differentiates between valid and invalid information</w:t>
            </w:r>
            <w:r w:rsidR="00166168">
              <w:t>.</w:t>
            </w:r>
            <w:r>
              <w:t xml:space="preserve"> (C3a)</w:t>
            </w:r>
          </w:p>
          <w:p w14:paraId="5EE9995A" w14:textId="77777777" w:rsidR="00AD3DCA" w:rsidRDefault="00AD3DCA" w:rsidP="00687AD9"/>
        </w:tc>
      </w:tr>
      <w:tr w:rsidR="00AD3DCA" w14:paraId="1851019B" w14:textId="77777777" w:rsidTr="00687AD9">
        <w:trPr>
          <w:jc w:val="center"/>
        </w:trPr>
        <w:tc>
          <w:tcPr>
            <w:tcW w:w="393" w:type="dxa"/>
            <w:tcBorders>
              <w:top w:val="nil"/>
              <w:left w:val="nil"/>
              <w:bottom w:val="nil"/>
              <w:right w:val="single" w:sz="4" w:space="0" w:color="000000"/>
            </w:tcBorders>
          </w:tcPr>
          <w:p w14:paraId="7F75B132" w14:textId="77777777" w:rsidR="00AD3DCA" w:rsidRDefault="00AD3DCA" w:rsidP="00687AD9"/>
        </w:tc>
        <w:tc>
          <w:tcPr>
            <w:tcW w:w="1210" w:type="dxa"/>
            <w:tcBorders>
              <w:left w:val="single" w:sz="4" w:space="0" w:color="000000"/>
            </w:tcBorders>
            <w:shd w:val="clear" w:color="auto" w:fill="B2A1C7" w:themeFill="accent4" w:themeFillTint="99"/>
          </w:tcPr>
          <w:p w14:paraId="611BCA51" w14:textId="77777777" w:rsidR="00AD3DCA" w:rsidRDefault="00AD3DCA" w:rsidP="00687AD9">
            <w:r>
              <w:t>Advanced</w:t>
            </w:r>
          </w:p>
        </w:tc>
        <w:tc>
          <w:tcPr>
            <w:tcW w:w="8018" w:type="dxa"/>
            <w:shd w:val="clear" w:color="auto" w:fill="B2A1C7" w:themeFill="accent4" w:themeFillTint="99"/>
          </w:tcPr>
          <w:p w14:paraId="022D68B6" w14:textId="3324D487" w:rsidR="00AD3DCA" w:rsidRDefault="00AD3DCA" w:rsidP="00687AD9">
            <w:r>
              <w:t>Recognizes the appropriate time to take action as an advocate for agriculture and FFA</w:t>
            </w:r>
            <w:r w:rsidR="00166168">
              <w:t>.</w:t>
            </w:r>
          </w:p>
          <w:p w14:paraId="2316B515" w14:textId="275DDA5D" w:rsidR="00AD3DCA" w:rsidRDefault="00AD3DCA" w:rsidP="00687AD9">
            <w:pPr>
              <w:numPr>
                <w:ilvl w:val="0"/>
                <w:numId w:val="27"/>
              </w:numPr>
              <w:ind w:hanging="360"/>
              <w:contextualSpacing/>
              <w:rPr>
                <w:b/>
              </w:rPr>
            </w:pPr>
            <w:r w:rsidRPr="004A7DEE">
              <w:t>Communicates key agricultural and FFA messages clearly and with tact.</w:t>
            </w:r>
            <w:r>
              <w:rPr>
                <w:b/>
              </w:rPr>
              <w:t xml:space="preserve"> (</w:t>
            </w:r>
            <w:r w:rsidR="00166168">
              <w:rPr>
                <w:b/>
              </w:rPr>
              <w:t>New</w:t>
            </w:r>
            <w:r>
              <w:rPr>
                <w:b/>
              </w:rPr>
              <w:t>)</w:t>
            </w:r>
          </w:p>
          <w:p w14:paraId="392DAB7E" w14:textId="568EDFF9" w:rsidR="00AD3DCA" w:rsidRDefault="00AD3DCA" w:rsidP="00687AD9">
            <w:pPr>
              <w:numPr>
                <w:ilvl w:val="0"/>
                <w:numId w:val="27"/>
              </w:numPr>
              <w:ind w:hanging="360"/>
              <w:contextualSpacing/>
              <w:rPr>
                <w:b/>
              </w:rPr>
            </w:pPr>
            <w:r w:rsidRPr="004A7DEE">
              <w:t>Approaches conversations from a position of shared value.</w:t>
            </w:r>
            <w:r>
              <w:rPr>
                <w:b/>
              </w:rPr>
              <w:t xml:space="preserve"> (</w:t>
            </w:r>
            <w:r w:rsidR="00166168">
              <w:rPr>
                <w:b/>
              </w:rPr>
              <w:t>New</w:t>
            </w:r>
            <w:r>
              <w:rPr>
                <w:b/>
              </w:rPr>
              <w:t>)</w:t>
            </w:r>
          </w:p>
          <w:p w14:paraId="2818C87B" w14:textId="44BE9BD8" w:rsidR="00AD3DCA" w:rsidRDefault="00AD3DCA" w:rsidP="00687AD9">
            <w:pPr>
              <w:numPr>
                <w:ilvl w:val="0"/>
                <w:numId w:val="27"/>
              </w:numPr>
              <w:ind w:hanging="360"/>
              <w:contextualSpacing/>
              <w:rPr>
                <w:b/>
              </w:rPr>
            </w:pPr>
            <w:r w:rsidRPr="004A7DEE">
              <w:t>Consistently demonstrates ability to disagree</w:t>
            </w:r>
            <w:r w:rsidR="009F0CD8">
              <w:t xml:space="preserve"> respectfully and gracefully</w:t>
            </w:r>
            <w:r w:rsidRPr="004A7DEE">
              <w:t xml:space="preserve"> with opposing viewpoints.</w:t>
            </w:r>
            <w:r>
              <w:rPr>
                <w:b/>
              </w:rPr>
              <w:t xml:space="preserve"> (</w:t>
            </w:r>
            <w:r w:rsidR="00166168">
              <w:rPr>
                <w:b/>
              </w:rPr>
              <w:t>New</w:t>
            </w:r>
            <w:r>
              <w:rPr>
                <w:b/>
              </w:rPr>
              <w:t>)</w:t>
            </w:r>
          </w:p>
          <w:p w14:paraId="59CFEA01" w14:textId="77777777" w:rsidR="00AD3DCA" w:rsidRDefault="00AD3DCA" w:rsidP="00687AD9"/>
        </w:tc>
      </w:tr>
      <w:tr w:rsidR="00AD3DCA" w14:paraId="2F0CF306" w14:textId="77777777" w:rsidTr="00687AD9">
        <w:trPr>
          <w:jc w:val="center"/>
        </w:trPr>
        <w:tc>
          <w:tcPr>
            <w:tcW w:w="393" w:type="dxa"/>
            <w:tcBorders>
              <w:top w:val="nil"/>
              <w:left w:val="nil"/>
              <w:bottom w:val="nil"/>
              <w:right w:val="single" w:sz="4" w:space="0" w:color="000000"/>
            </w:tcBorders>
          </w:tcPr>
          <w:p w14:paraId="76B75798" w14:textId="77777777" w:rsidR="00AD3DCA" w:rsidRDefault="00AD3DCA" w:rsidP="00687AD9"/>
        </w:tc>
        <w:tc>
          <w:tcPr>
            <w:tcW w:w="1210" w:type="dxa"/>
            <w:tcBorders>
              <w:left w:val="single" w:sz="4" w:space="0" w:color="000000"/>
            </w:tcBorders>
            <w:shd w:val="clear" w:color="auto" w:fill="B2A1C7" w:themeFill="accent4" w:themeFillTint="99"/>
          </w:tcPr>
          <w:p w14:paraId="72A85C93" w14:textId="77777777" w:rsidR="00AD3DCA" w:rsidRDefault="00AD3DCA" w:rsidP="00687AD9"/>
        </w:tc>
        <w:tc>
          <w:tcPr>
            <w:tcW w:w="8018" w:type="dxa"/>
            <w:shd w:val="clear" w:color="auto" w:fill="B2A1C7" w:themeFill="accent4" w:themeFillTint="99"/>
          </w:tcPr>
          <w:p w14:paraId="3FF46512" w14:textId="224D50DB" w:rsidR="00AD3DCA" w:rsidRDefault="00AD3DCA" w:rsidP="00687AD9">
            <w:r>
              <w:t>Demonstrates a strong sense of ownership of the role as an advocate for agriculture and FFA</w:t>
            </w:r>
            <w:r w:rsidR="00166168">
              <w:t>.</w:t>
            </w:r>
          </w:p>
          <w:p w14:paraId="1DD62C26" w14:textId="5F6D8AE7" w:rsidR="00AD3DCA" w:rsidRDefault="00AD3DCA" w:rsidP="00687AD9">
            <w:pPr>
              <w:numPr>
                <w:ilvl w:val="0"/>
                <w:numId w:val="27"/>
              </w:numPr>
              <w:ind w:hanging="360"/>
              <w:contextualSpacing/>
              <w:rPr>
                <w:b/>
              </w:rPr>
            </w:pPr>
            <w:r w:rsidRPr="004A7DEE">
              <w:t xml:space="preserve">Models the FFA brand in both word and action. </w:t>
            </w:r>
            <w:r>
              <w:rPr>
                <w:b/>
              </w:rPr>
              <w:t>(</w:t>
            </w:r>
            <w:r w:rsidR="00166168">
              <w:rPr>
                <w:b/>
              </w:rPr>
              <w:t>New</w:t>
            </w:r>
            <w:r>
              <w:rPr>
                <w:b/>
              </w:rPr>
              <w:t>)</w:t>
            </w:r>
          </w:p>
          <w:p w14:paraId="3C6861A8" w14:textId="0876AD2B" w:rsidR="00AD3DCA" w:rsidRDefault="00AD3DCA" w:rsidP="00687AD9">
            <w:pPr>
              <w:numPr>
                <w:ilvl w:val="0"/>
                <w:numId w:val="27"/>
              </w:numPr>
              <w:ind w:hanging="360"/>
              <w:contextualSpacing/>
              <w:rPr>
                <w:b/>
              </w:rPr>
            </w:pPr>
            <w:r w:rsidRPr="004A7DEE">
              <w:t>Deliberately seeks opportunities to initiate conversations around agriculture and FFA.</w:t>
            </w:r>
            <w:r>
              <w:rPr>
                <w:b/>
              </w:rPr>
              <w:t xml:space="preserve"> (</w:t>
            </w:r>
            <w:r w:rsidR="00166168">
              <w:rPr>
                <w:b/>
              </w:rPr>
              <w:t>New</w:t>
            </w:r>
            <w:r>
              <w:rPr>
                <w:b/>
              </w:rPr>
              <w:t>)</w:t>
            </w:r>
          </w:p>
          <w:p w14:paraId="0B77382F" w14:textId="4BDDF7A7" w:rsidR="00AD3DCA" w:rsidRDefault="00AD3DCA" w:rsidP="00687AD9">
            <w:pPr>
              <w:numPr>
                <w:ilvl w:val="0"/>
                <w:numId w:val="27"/>
              </w:numPr>
              <w:ind w:hanging="360"/>
              <w:contextualSpacing/>
              <w:rPr>
                <w:b/>
              </w:rPr>
            </w:pPr>
            <w:r w:rsidRPr="004A7DEE">
              <w:t>Inspires others to find their respective voices as advocates</w:t>
            </w:r>
            <w:r w:rsidRPr="00AF5A20">
              <w:t>.</w:t>
            </w:r>
            <w:r>
              <w:rPr>
                <w:b/>
              </w:rPr>
              <w:t xml:space="preserve"> (</w:t>
            </w:r>
            <w:r w:rsidR="00166168">
              <w:rPr>
                <w:b/>
              </w:rPr>
              <w:t>New</w:t>
            </w:r>
            <w:r>
              <w:rPr>
                <w:b/>
              </w:rPr>
              <w:t>)</w:t>
            </w:r>
          </w:p>
          <w:p w14:paraId="77B327DB" w14:textId="77777777" w:rsidR="00AD3DCA" w:rsidRDefault="00AD3DCA" w:rsidP="00687AD9"/>
        </w:tc>
      </w:tr>
    </w:tbl>
    <w:p w14:paraId="1ED3E767" w14:textId="77777777" w:rsidR="00AD3DCA" w:rsidRDefault="00AD3DCA" w:rsidP="00AD3DCA">
      <w:pPr>
        <w:pStyle w:val="FFABody"/>
      </w:pPr>
    </w:p>
    <w:p w14:paraId="42611310" w14:textId="77777777" w:rsidR="00AD3DCA" w:rsidRDefault="00AD3DCA" w:rsidP="00AD3DCA">
      <w:pPr>
        <w:pStyle w:val="FFABody"/>
      </w:pPr>
    </w:p>
    <w:p w14:paraId="212532F1" w14:textId="77777777" w:rsidR="00AD3DCA" w:rsidRDefault="00AD3DCA" w:rsidP="00AD3DCA">
      <w:pPr>
        <w:spacing w:line="276" w:lineRule="auto"/>
        <w:rPr>
          <w:rFonts w:ascii="Verdana" w:hAnsi="Verdana" w:cs="Lasiver-Regular"/>
          <w:color w:val="070909"/>
          <w:sz w:val="17"/>
          <w:szCs w:val="17"/>
        </w:rPr>
      </w:pPr>
      <w:r>
        <w:br w:type="page"/>
      </w:r>
    </w:p>
    <w:tbl>
      <w:tblPr>
        <w:tblStyle w:val="TableGrid"/>
        <w:tblW w:w="0" w:type="auto"/>
        <w:tblLook w:val="04A0" w:firstRow="1" w:lastRow="0" w:firstColumn="1" w:lastColumn="0" w:noHBand="0" w:noVBand="1"/>
      </w:tblPr>
      <w:tblGrid>
        <w:gridCol w:w="10790"/>
      </w:tblGrid>
      <w:tr w:rsidR="00AD3DCA" w14:paraId="083E0711" w14:textId="77777777" w:rsidTr="00687AD9">
        <w:trPr>
          <w:trHeight w:val="377"/>
        </w:trPr>
        <w:tc>
          <w:tcPr>
            <w:tcW w:w="10790" w:type="dxa"/>
            <w:shd w:val="clear" w:color="auto" w:fill="548DD4" w:themeFill="text2" w:themeFillTint="99"/>
          </w:tcPr>
          <w:p w14:paraId="2B201122" w14:textId="77777777" w:rsidR="00AD3DCA" w:rsidRPr="0081145B" w:rsidRDefault="00AD3DCA" w:rsidP="00687AD9">
            <w:pPr>
              <w:pStyle w:val="FFABody"/>
              <w:rPr>
                <w:rFonts w:asciiTheme="minorHAnsi" w:hAnsiTheme="minorHAnsi" w:cstheme="minorHAnsi"/>
                <w:b/>
                <w:sz w:val="24"/>
                <w:szCs w:val="24"/>
              </w:rPr>
            </w:pPr>
            <w:r>
              <w:rPr>
                <w:rFonts w:asciiTheme="minorHAnsi" w:hAnsiTheme="minorHAnsi" w:cstheme="minorHAnsi"/>
                <w:b/>
                <w:sz w:val="24"/>
                <w:szCs w:val="24"/>
              </w:rPr>
              <w:lastRenderedPageBreak/>
              <w:t>Focus Area 9</w:t>
            </w:r>
            <w:r w:rsidRPr="0097555D">
              <w:rPr>
                <w:rFonts w:asciiTheme="minorHAnsi" w:hAnsiTheme="minorHAnsi" w:cstheme="minorHAnsi"/>
                <w:b/>
                <w:sz w:val="24"/>
                <w:szCs w:val="24"/>
              </w:rPr>
              <w:t xml:space="preserve">: </w:t>
            </w:r>
            <w:r>
              <w:rPr>
                <w:rFonts w:asciiTheme="minorHAnsi" w:hAnsiTheme="minorHAnsi" w:cstheme="minorHAnsi"/>
                <w:b/>
                <w:sz w:val="24"/>
                <w:szCs w:val="24"/>
              </w:rPr>
              <w:t>Effective Tools of Communication</w:t>
            </w:r>
          </w:p>
        </w:tc>
      </w:tr>
    </w:tbl>
    <w:tbl>
      <w:tblPr>
        <w:tblStyle w:val="3"/>
        <w:tblW w:w="96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
        <w:gridCol w:w="1210"/>
        <w:gridCol w:w="8018"/>
      </w:tblGrid>
      <w:tr w:rsidR="00AD3DCA" w14:paraId="19E997E3" w14:textId="77777777" w:rsidTr="00687AD9">
        <w:trPr>
          <w:jc w:val="center"/>
        </w:trPr>
        <w:tc>
          <w:tcPr>
            <w:tcW w:w="393" w:type="dxa"/>
            <w:tcBorders>
              <w:top w:val="nil"/>
              <w:left w:val="nil"/>
              <w:bottom w:val="nil"/>
              <w:right w:val="single" w:sz="4" w:space="0" w:color="000000"/>
            </w:tcBorders>
          </w:tcPr>
          <w:p w14:paraId="4EA1D61D" w14:textId="77777777" w:rsidR="00AD3DCA" w:rsidRDefault="00AD3DCA" w:rsidP="00687AD9"/>
        </w:tc>
        <w:tc>
          <w:tcPr>
            <w:tcW w:w="1210" w:type="dxa"/>
            <w:tcBorders>
              <w:left w:val="single" w:sz="4" w:space="0" w:color="000000"/>
            </w:tcBorders>
            <w:shd w:val="clear" w:color="auto" w:fill="D0CECE"/>
          </w:tcPr>
          <w:p w14:paraId="31A0068E" w14:textId="77777777" w:rsidR="00AD3DCA" w:rsidRDefault="00AD3DCA" w:rsidP="00687AD9">
            <w:r>
              <w:t>Level</w:t>
            </w:r>
          </w:p>
        </w:tc>
        <w:tc>
          <w:tcPr>
            <w:tcW w:w="8018" w:type="dxa"/>
            <w:shd w:val="clear" w:color="auto" w:fill="D0CECE"/>
          </w:tcPr>
          <w:p w14:paraId="63283E44" w14:textId="77777777" w:rsidR="00AD3DCA" w:rsidRDefault="00AD3DCA" w:rsidP="00687AD9">
            <w:r>
              <w:t>Measure of Success</w:t>
            </w:r>
          </w:p>
        </w:tc>
      </w:tr>
      <w:tr w:rsidR="00AD3DCA" w14:paraId="34C6EC2E" w14:textId="77777777" w:rsidTr="00687AD9">
        <w:trPr>
          <w:jc w:val="center"/>
        </w:trPr>
        <w:tc>
          <w:tcPr>
            <w:tcW w:w="393" w:type="dxa"/>
            <w:tcBorders>
              <w:top w:val="nil"/>
              <w:left w:val="nil"/>
              <w:bottom w:val="nil"/>
              <w:right w:val="single" w:sz="4" w:space="0" w:color="000000"/>
            </w:tcBorders>
          </w:tcPr>
          <w:p w14:paraId="3174A97F" w14:textId="77777777" w:rsidR="00AD3DCA" w:rsidRDefault="00AD3DCA" w:rsidP="00687AD9"/>
        </w:tc>
        <w:tc>
          <w:tcPr>
            <w:tcW w:w="1210" w:type="dxa"/>
            <w:tcBorders>
              <w:left w:val="single" w:sz="4" w:space="0" w:color="000000"/>
            </w:tcBorders>
            <w:shd w:val="clear" w:color="auto" w:fill="FFF2CC"/>
          </w:tcPr>
          <w:p w14:paraId="6397324B" w14:textId="77777777" w:rsidR="00AD3DCA" w:rsidRDefault="00AD3DCA" w:rsidP="00687AD9">
            <w:r>
              <w:t>Emerging</w:t>
            </w:r>
          </w:p>
        </w:tc>
        <w:tc>
          <w:tcPr>
            <w:tcW w:w="8018" w:type="dxa"/>
            <w:shd w:val="clear" w:color="auto" w:fill="FFF2CC"/>
          </w:tcPr>
          <w:p w14:paraId="3A715A30" w14:textId="69721AB4" w:rsidR="00AD3DCA" w:rsidRDefault="00AD3DCA" w:rsidP="00687AD9">
            <w:r>
              <w:t>Has clearly defined and relevant objectives and outcomes appropriate for the audience</w:t>
            </w:r>
            <w:r w:rsidR="00166168">
              <w:t>.</w:t>
            </w:r>
          </w:p>
          <w:p w14:paraId="299DAF57" w14:textId="597758DC" w:rsidR="00AD3DCA" w:rsidRDefault="00AD3DCA" w:rsidP="00687AD9">
            <w:pPr>
              <w:numPr>
                <w:ilvl w:val="0"/>
                <w:numId w:val="28"/>
              </w:numPr>
              <w:ind w:hanging="360"/>
              <w:contextualSpacing/>
            </w:pPr>
            <w:r>
              <w:t>Plan</w:t>
            </w:r>
            <w:r w:rsidR="00166168">
              <w:t>s</w:t>
            </w:r>
            <w:r>
              <w:t xml:space="preserve"> a project from conception to completion. (A3a)</w:t>
            </w:r>
          </w:p>
          <w:p w14:paraId="215C7686" w14:textId="77777777" w:rsidR="00AD3DCA" w:rsidRDefault="00AD3DCA" w:rsidP="00687AD9">
            <w:pPr>
              <w:numPr>
                <w:ilvl w:val="0"/>
                <w:numId w:val="28"/>
              </w:numPr>
              <w:ind w:hanging="360"/>
              <w:contextualSpacing/>
            </w:pPr>
            <w:r>
              <w:t>In a controlled environment, creates a lesson plan. (A7c)</w:t>
            </w:r>
          </w:p>
          <w:p w14:paraId="733BA4F4" w14:textId="1D72A1E1" w:rsidR="00AD3DCA" w:rsidRDefault="00AD3DCA" w:rsidP="00687AD9">
            <w:pPr>
              <w:numPr>
                <w:ilvl w:val="0"/>
                <w:numId w:val="28"/>
              </w:numPr>
              <w:ind w:hanging="360"/>
              <w:contextualSpacing/>
            </w:pPr>
            <w:r>
              <w:t>Appl</w:t>
            </w:r>
            <w:r w:rsidR="00166168">
              <w:t>ies</w:t>
            </w:r>
            <w:r>
              <w:t xml:space="preserve"> typical audience and facility needs to a situation or scenario. (M3b)</w:t>
            </w:r>
          </w:p>
          <w:p w14:paraId="52342046" w14:textId="77777777" w:rsidR="00AD3DCA" w:rsidRDefault="00AD3DCA" w:rsidP="00687AD9"/>
        </w:tc>
      </w:tr>
      <w:tr w:rsidR="00AD3DCA" w14:paraId="2DA95ED6" w14:textId="77777777" w:rsidTr="00687AD9">
        <w:trPr>
          <w:jc w:val="center"/>
        </w:trPr>
        <w:tc>
          <w:tcPr>
            <w:tcW w:w="393" w:type="dxa"/>
            <w:tcBorders>
              <w:top w:val="nil"/>
              <w:left w:val="nil"/>
              <w:bottom w:val="nil"/>
              <w:right w:val="single" w:sz="4" w:space="0" w:color="000000"/>
            </w:tcBorders>
          </w:tcPr>
          <w:p w14:paraId="4E5F76E1" w14:textId="77777777" w:rsidR="00AD3DCA" w:rsidRDefault="00AD3DCA" w:rsidP="00687AD9"/>
        </w:tc>
        <w:tc>
          <w:tcPr>
            <w:tcW w:w="1210" w:type="dxa"/>
            <w:tcBorders>
              <w:left w:val="single" w:sz="4" w:space="0" w:color="000000"/>
            </w:tcBorders>
            <w:shd w:val="clear" w:color="auto" w:fill="FFF2CC"/>
          </w:tcPr>
          <w:p w14:paraId="3F606B3B" w14:textId="77777777" w:rsidR="00AD3DCA" w:rsidRDefault="00AD3DCA" w:rsidP="00687AD9"/>
        </w:tc>
        <w:tc>
          <w:tcPr>
            <w:tcW w:w="8018" w:type="dxa"/>
            <w:shd w:val="clear" w:color="auto" w:fill="FFF2CC"/>
          </w:tcPr>
          <w:p w14:paraId="70FE99F0" w14:textId="3EFEC8A7" w:rsidR="00AD3DCA" w:rsidRDefault="00AD3DCA" w:rsidP="00687AD9">
            <w:r>
              <w:t xml:space="preserve">Constructs a clear and logical structure for presentations </w:t>
            </w:r>
            <w:r w:rsidR="00956F3A">
              <w:t xml:space="preserve">that </w:t>
            </w:r>
            <w:r>
              <w:t>includes introductions, supporting statements and powerful conclusions</w:t>
            </w:r>
            <w:r w:rsidR="00166168">
              <w:t>.</w:t>
            </w:r>
          </w:p>
          <w:p w14:paraId="72646E6A" w14:textId="7D5995C3" w:rsidR="00AD3DCA" w:rsidRDefault="00AD3DCA" w:rsidP="00687AD9">
            <w:pPr>
              <w:numPr>
                <w:ilvl w:val="0"/>
                <w:numId w:val="31"/>
              </w:numPr>
              <w:ind w:hanging="360"/>
              <w:contextualSpacing/>
            </w:pPr>
            <w:r>
              <w:t>Use</w:t>
            </w:r>
            <w:r w:rsidR="00166168">
              <w:t>s</w:t>
            </w:r>
            <w:r>
              <w:t xml:space="preserve"> the steps and components to create an effective business presentation concerning agriculture, food, or natural resource</w:t>
            </w:r>
            <w:r w:rsidR="00166168">
              <w:t>s</w:t>
            </w:r>
            <w:r>
              <w:t xml:space="preserve"> topic to a group peer. (M3a)</w:t>
            </w:r>
          </w:p>
          <w:p w14:paraId="11ECDDCF" w14:textId="70D34669" w:rsidR="00AD3DCA" w:rsidRDefault="00AD3DCA" w:rsidP="00687AD9">
            <w:pPr>
              <w:numPr>
                <w:ilvl w:val="0"/>
                <w:numId w:val="31"/>
              </w:numPr>
              <w:ind w:hanging="360"/>
              <w:contextualSpacing/>
            </w:pPr>
            <w:r>
              <w:t>Develop</w:t>
            </w:r>
            <w:r w:rsidR="00166168">
              <w:t>s</w:t>
            </w:r>
            <w:r>
              <w:t xml:space="preserve"> alternative solutions for improving getting the message through to the audience. (A5b)</w:t>
            </w:r>
          </w:p>
          <w:p w14:paraId="47060712" w14:textId="4F647660" w:rsidR="00AD3DCA" w:rsidRDefault="00AD3DCA" w:rsidP="00687AD9">
            <w:pPr>
              <w:numPr>
                <w:ilvl w:val="0"/>
                <w:numId w:val="31"/>
              </w:numPr>
              <w:ind w:hanging="360"/>
              <w:contextualSpacing/>
            </w:pPr>
            <w:r>
              <w:t>Organize</w:t>
            </w:r>
            <w:r w:rsidR="00166168">
              <w:t>s</w:t>
            </w:r>
            <w:r>
              <w:t xml:space="preserve"> a presentation using critical</w:t>
            </w:r>
            <w:r w:rsidR="00166168">
              <w:t>-</w:t>
            </w:r>
            <w:r>
              <w:t>thinking skills. (J1a)</w:t>
            </w:r>
          </w:p>
          <w:p w14:paraId="4D4A1235" w14:textId="77777777" w:rsidR="00AD3DCA" w:rsidRDefault="00AD3DCA" w:rsidP="00687AD9"/>
        </w:tc>
      </w:tr>
      <w:tr w:rsidR="00AD3DCA" w14:paraId="1299CE92" w14:textId="77777777" w:rsidTr="00687AD9">
        <w:trPr>
          <w:jc w:val="center"/>
        </w:trPr>
        <w:tc>
          <w:tcPr>
            <w:tcW w:w="393" w:type="dxa"/>
            <w:tcBorders>
              <w:top w:val="nil"/>
              <w:left w:val="nil"/>
              <w:bottom w:val="nil"/>
              <w:right w:val="single" w:sz="4" w:space="0" w:color="000000"/>
            </w:tcBorders>
          </w:tcPr>
          <w:p w14:paraId="55A7FA94" w14:textId="77777777" w:rsidR="00AD3DCA" w:rsidRDefault="00AD3DCA" w:rsidP="00687AD9"/>
        </w:tc>
        <w:tc>
          <w:tcPr>
            <w:tcW w:w="1210" w:type="dxa"/>
            <w:tcBorders>
              <w:left w:val="single" w:sz="4" w:space="0" w:color="000000"/>
            </w:tcBorders>
            <w:shd w:val="clear" w:color="auto" w:fill="FFF2CC"/>
          </w:tcPr>
          <w:p w14:paraId="2844DA81" w14:textId="77777777" w:rsidR="00AD3DCA" w:rsidRDefault="00AD3DCA" w:rsidP="00687AD9"/>
        </w:tc>
        <w:tc>
          <w:tcPr>
            <w:tcW w:w="8018" w:type="dxa"/>
            <w:shd w:val="clear" w:color="auto" w:fill="FFF2CC"/>
          </w:tcPr>
          <w:p w14:paraId="747F5F6D" w14:textId="71E6CA86" w:rsidR="00AD3DCA" w:rsidRDefault="00AD3DCA" w:rsidP="00687AD9">
            <w:r>
              <w:t>Asks clarifying questions of audience needs prior to presentation development</w:t>
            </w:r>
            <w:r w:rsidR="00166168">
              <w:t>.</w:t>
            </w:r>
          </w:p>
          <w:p w14:paraId="557CCD43" w14:textId="3DF46E0A" w:rsidR="00AD3DCA" w:rsidRDefault="00AD3DCA" w:rsidP="00687AD9">
            <w:pPr>
              <w:numPr>
                <w:ilvl w:val="0"/>
                <w:numId w:val="29"/>
              </w:numPr>
              <w:ind w:hanging="360"/>
              <w:contextualSpacing/>
            </w:pPr>
            <w:r>
              <w:t>Model</w:t>
            </w:r>
            <w:r w:rsidR="00166168">
              <w:t>s</w:t>
            </w:r>
            <w:r>
              <w:t xml:space="preserve"> effective listening skills. (A5c)</w:t>
            </w:r>
          </w:p>
          <w:p w14:paraId="2FDB5623" w14:textId="5C1E1432" w:rsidR="00AD3DCA" w:rsidRDefault="00AD3DCA" w:rsidP="00687AD9">
            <w:pPr>
              <w:numPr>
                <w:ilvl w:val="0"/>
                <w:numId w:val="29"/>
              </w:numPr>
              <w:ind w:hanging="360"/>
              <w:contextualSpacing/>
            </w:pPr>
            <w:r>
              <w:t>Identifies and listens to audience needs</w:t>
            </w:r>
            <w:r w:rsidR="00166168">
              <w:t>.</w:t>
            </w:r>
            <w:r>
              <w:t xml:space="preserve"> (M5a)</w:t>
            </w:r>
          </w:p>
          <w:p w14:paraId="0C844B8B" w14:textId="6488CE2D" w:rsidR="00AD3DCA" w:rsidRDefault="00AD3DCA" w:rsidP="00687AD9">
            <w:pPr>
              <w:numPr>
                <w:ilvl w:val="0"/>
                <w:numId w:val="29"/>
              </w:numPr>
              <w:ind w:hanging="360"/>
              <w:contextualSpacing/>
            </w:pPr>
            <w:r>
              <w:t>Create</w:t>
            </w:r>
            <w:r w:rsidR="00166168">
              <w:t>s</w:t>
            </w:r>
            <w:r>
              <w:t xml:space="preserve"> open communication in customer relationship</w:t>
            </w:r>
            <w:r w:rsidR="00166168">
              <w:t>s.</w:t>
            </w:r>
            <w:r>
              <w:t xml:space="preserve"> (M5a)</w:t>
            </w:r>
          </w:p>
          <w:p w14:paraId="4A52CA45" w14:textId="08F99B68" w:rsidR="00AD3DCA" w:rsidRDefault="00AD3DCA" w:rsidP="00687AD9">
            <w:pPr>
              <w:numPr>
                <w:ilvl w:val="0"/>
                <w:numId w:val="29"/>
              </w:numPr>
              <w:ind w:hanging="360"/>
              <w:contextualSpacing/>
            </w:pPr>
            <w:r>
              <w:t>Asks several questions to clarify points</w:t>
            </w:r>
            <w:r w:rsidR="00166168">
              <w:t>.</w:t>
            </w:r>
            <w:r>
              <w:t xml:space="preserve"> (1.2 D)</w:t>
            </w:r>
          </w:p>
          <w:p w14:paraId="65268A70" w14:textId="77777777" w:rsidR="00AD3DCA" w:rsidRDefault="00AD3DCA" w:rsidP="00687AD9"/>
        </w:tc>
      </w:tr>
      <w:tr w:rsidR="00AD3DCA" w14:paraId="58623CF9" w14:textId="77777777" w:rsidTr="00687AD9">
        <w:trPr>
          <w:jc w:val="center"/>
        </w:trPr>
        <w:tc>
          <w:tcPr>
            <w:tcW w:w="393" w:type="dxa"/>
            <w:tcBorders>
              <w:top w:val="nil"/>
              <w:left w:val="nil"/>
              <w:bottom w:val="nil"/>
              <w:right w:val="single" w:sz="4" w:space="0" w:color="000000"/>
            </w:tcBorders>
          </w:tcPr>
          <w:p w14:paraId="31966F63" w14:textId="77777777" w:rsidR="00AD3DCA" w:rsidRDefault="00AD3DCA" w:rsidP="00687AD9"/>
        </w:tc>
        <w:tc>
          <w:tcPr>
            <w:tcW w:w="1210" w:type="dxa"/>
            <w:tcBorders>
              <w:left w:val="single" w:sz="4" w:space="0" w:color="000000"/>
            </w:tcBorders>
            <w:shd w:val="clear" w:color="auto" w:fill="FFE599"/>
          </w:tcPr>
          <w:p w14:paraId="733BF337" w14:textId="77777777" w:rsidR="00AD3DCA" w:rsidRDefault="00AD3DCA" w:rsidP="00687AD9">
            <w:r>
              <w:t>Proficient</w:t>
            </w:r>
          </w:p>
        </w:tc>
        <w:tc>
          <w:tcPr>
            <w:tcW w:w="8018" w:type="dxa"/>
            <w:shd w:val="clear" w:color="auto" w:fill="FFE599"/>
          </w:tcPr>
          <w:p w14:paraId="5DEE8568" w14:textId="7BC63328" w:rsidR="00AD3DCA" w:rsidRDefault="00AD3DCA" w:rsidP="00687AD9">
            <w:r>
              <w:t>Plans the right amount of time to spend on key points and activity components</w:t>
            </w:r>
            <w:r w:rsidR="00166168">
              <w:t>.</w:t>
            </w:r>
          </w:p>
          <w:p w14:paraId="2280CD83" w14:textId="7DA58787" w:rsidR="00AD3DCA" w:rsidRDefault="00AD3DCA" w:rsidP="00687AD9">
            <w:pPr>
              <w:numPr>
                <w:ilvl w:val="0"/>
                <w:numId w:val="30"/>
              </w:numPr>
              <w:ind w:hanging="360"/>
              <w:contextualSpacing/>
            </w:pPr>
            <w:r>
              <w:t>Develop</w:t>
            </w:r>
            <w:r w:rsidR="00166168">
              <w:t>s</w:t>
            </w:r>
            <w:r>
              <w:t xml:space="preserve"> an outline or plan for the business presentation. (M3c)</w:t>
            </w:r>
          </w:p>
          <w:p w14:paraId="4258CF31" w14:textId="6ACBA511" w:rsidR="00AD3DCA" w:rsidRDefault="00AD3DCA" w:rsidP="00687AD9">
            <w:pPr>
              <w:numPr>
                <w:ilvl w:val="0"/>
                <w:numId w:val="30"/>
              </w:numPr>
              <w:ind w:hanging="360"/>
              <w:contextualSpacing/>
            </w:pPr>
            <w:r>
              <w:t>Plan</w:t>
            </w:r>
            <w:r w:rsidR="00166168">
              <w:t>s</w:t>
            </w:r>
            <w:r>
              <w:t xml:space="preserve"> </w:t>
            </w:r>
            <w:r w:rsidR="00166168">
              <w:t>use of time.</w:t>
            </w:r>
            <w:r>
              <w:t xml:space="preserve"> (I4b)</w:t>
            </w:r>
          </w:p>
          <w:p w14:paraId="641151E8" w14:textId="21887789" w:rsidR="00AD3DCA" w:rsidRDefault="00AD3DCA" w:rsidP="00687AD9">
            <w:pPr>
              <w:numPr>
                <w:ilvl w:val="0"/>
                <w:numId w:val="30"/>
              </w:numPr>
              <w:ind w:hanging="360"/>
              <w:contextualSpacing/>
            </w:pPr>
            <w:r>
              <w:t>Activities are never rushed or exhausted</w:t>
            </w:r>
            <w:r w:rsidR="00166168">
              <w:t>.</w:t>
            </w:r>
            <w:r>
              <w:t xml:space="preserve"> (4.2 D) </w:t>
            </w:r>
          </w:p>
          <w:p w14:paraId="07801996" w14:textId="77777777" w:rsidR="00AD3DCA" w:rsidRDefault="00AD3DCA" w:rsidP="00687AD9"/>
        </w:tc>
      </w:tr>
      <w:tr w:rsidR="00AD3DCA" w14:paraId="1F885292" w14:textId="77777777" w:rsidTr="00687AD9">
        <w:trPr>
          <w:jc w:val="center"/>
        </w:trPr>
        <w:tc>
          <w:tcPr>
            <w:tcW w:w="393" w:type="dxa"/>
            <w:tcBorders>
              <w:top w:val="nil"/>
              <w:left w:val="nil"/>
              <w:bottom w:val="nil"/>
              <w:right w:val="single" w:sz="4" w:space="0" w:color="000000"/>
            </w:tcBorders>
          </w:tcPr>
          <w:p w14:paraId="4BCA001C" w14:textId="77777777" w:rsidR="00AD3DCA" w:rsidRDefault="00AD3DCA" w:rsidP="00687AD9"/>
        </w:tc>
        <w:tc>
          <w:tcPr>
            <w:tcW w:w="1210" w:type="dxa"/>
            <w:tcBorders>
              <w:left w:val="single" w:sz="4" w:space="0" w:color="000000"/>
            </w:tcBorders>
            <w:shd w:val="clear" w:color="auto" w:fill="FFE599"/>
          </w:tcPr>
          <w:p w14:paraId="1F732258" w14:textId="77777777" w:rsidR="00AD3DCA" w:rsidRDefault="00AD3DCA" w:rsidP="00687AD9"/>
        </w:tc>
        <w:tc>
          <w:tcPr>
            <w:tcW w:w="8018" w:type="dxa"/>
            <w:shd w:val="clear" w:color="auto" w:fill="FFE599"/>
          </w:tcPr>
          <w:p w14:paraId="1EF93A3A" w14:textId="3257A73A" w:rsidR="00AD3DCA" w:rsidRDefault="00AD3DCA" w:rsidP="00687AD9">
            <w:r>
              <w:t>Considers others’ point</w:t>
            </w:r>
            <w:r w:rsidR="001D7411">
              <w:t>s</w:t>
            </w:r>
            <w:r>
              <w:t xml:space="preserve"> of view and experiences when planning presentations</w:t>
            </w:r>
            <w:r w:rsidR="001D7411">
              <w:t>.</w:t>
            </w:r>
          </w:p>
          <w:p w14:paraId="5A3B75A5" w14:textId="0B5E8E13" w:rsidR="00AD3DCA" w:rsidRDefault="00AD3DCA" w:rsidP="00687AD9">
            <w:pPr>
              <w:numPr>
                <w:ilvl w:val="0"/>
                <w:numId w:val="29"/>
              </w:numPr>
              <w:ind w:hanging="360"/>
              <w:contextualSpacing/>
            </w:pPr>
            <w:r>
              <w:t>Carr</w:t>
            </w:r>
            <w:r w:rsidR="00110BB1">
              <w:t>ies</w:t>
            </w:r>
            <w:r>
              <w:t xml:space="preserve"> out activities to involve all members. (H1a)</w:t>
            </w:r>
          </w:p>
          <w:p w14:paraId="361D2C16" w14:textId="3D202F61" w:rsidR="00AD3DCA" w:rsidRDefault="00AD3DCA" w:rsidP="00687AD9">
            <w:pPr>
              <w:numPr>
                <w:ilvl w:val="0"/>
                <w:numId w:val="29"/>
              </w:numPr>
              <w:ind w:hanging="360"/>
              <w:contextualSpacing/>
            </w:pPr>
            <w:r>
              <w:t>Listen</w:t>
            </w:r>
            <w:r w:rsidR="00110BB1">
              <w:t>s</w:t>
            </w:r>
            <w:r>
              <w:t xml:space="preserve"> effectively to the views of others. (B4b)</w:t>
            </w:r>
          </w:p>
          <w:p w14:paraId="1831061C" w14:textId="16C6630C" w:rsidR="00AD3DCA" w:rsidRDefault="00AD3DCA" w:rsidP="00687AD9">
            <w:pPr>
              <w:numPr>
                <w:ilvl w:val="0"/>
                <w:numId w:val="29"/>
              </w:numPr>
              <w:ind w:hanging="360"/>
              <w:contextualSpacing/>
            </w:pPr>
            <w:r>
              <w:t>Always validates others input and appropriately involves others in weighing the issue</w:t>
            </w:r>
            <w:r w:rsidR="00110BB1">
              <w:t>.</w:t>
            </w:r>
            <w:r>
              <w:t xml:space="preserve"> (8.1 A) </w:t>
            </w:r>
          </w:p>
          <w:p w14:paraId="2BC429E7" w14:textId="77777777" w:rsidR="00AD3DCA" w:rsidRDefault="00AD3DCA" w:rsidP="00687AD9"/>
        </w:tc>
      </w:tr>
      <w:tr w:rsidR="00AD3DCA" w14:paraId="3DD82EBF" w14:textId="77777777" w:rsidTr="00687AD9">
        <w:trPr>
          <w:jc w:val="center"/>
        </w:trPr>
        <w:tc>
          <w:tcPr>
            <w:tcW w:w="393" w:type="dxa"/>
            <w:tcBorders>
              <w:top w:val="nil"/>
              <w:left w:val="nil"/>
              <w:bottom w:val="nil"/>
              <w:right w:val="single" w:sz="4" w:space="0" w:color="000000"/>
            </w:tcBorders>
          </w:tcPr>
          <w:p w14:paraId="4BD461BC" w14:textId="77777777" w:rsidR="00AD3DCA" w:rsidRDefault="00AD3DCA" w:rsidP="00687AD9"/>
        </w:tc>
        <w:tc>
          <w:tcPr>
            <w:tcW w:w="1210" w:type="dxa"/>
            <w:tcBorders>
              <w:left w:val="single" w:sz="4" w:space="0" w:color="000000"/>
            </w:tcBorders>
            <w:shd w:val="clear" w:color="auto" w:fill="FFE599"/>
          </w:tcPr>
          <w:p w14:paraId="2DB65A11" w14:textId="77777777" w:rsidR="00AD3DCA" w:rsidRDefault="00AD3DCA" w:rsidP="00687AD9"/>
        </w:tc>
        <w:tc>
          <w:tcPr>
            <w:tcW w:w="8018" w:type="dxa"/>
            <w:shd w:val="clear" w:color="auto" w:fill="FFE599"/>
          </w:tcPr>
          <w:p w14:paraId="47A9FFD0" w14:textId="457D376F" w:rsidR="00AD3DCA" w:rsidRDefault="00AD3DCA" w:rsidP="00687AD9">
            <w:r>
              <w:t>Chooses words and phrases in examples and stories that are vivid, precise and clearly explained</w:t>
            </w:r>
            <w:r w:rsidR="00110BB1">
              <w:t>.</w:t>
            </w:r>
            <w:r>
              <w:t xml:space="preserve"> </w:t>
            </w:r>
          </w:p>
          <w:p w14:paraId="5FC7ACE5" w14:textId="4FE2F659" w:rsidR="00AD3DCA" w:rsidRDefault="00AD3DCA" w:rsidP="00687AD9">
            <w:pPr>
              <w:numPr>
                <w:ilvl w:val="0"/>
                <w:numId w:val="29"/>
              </w:numPr>
              <w:ind w:hanging="360"/>
              <w:contextualSpacing/>
            </w:pPr>
            <w:r>
              <w:t>Use</w:t>
            </w:r>
            <w:r w:rsidR="00110BB1">
              <w:t>s</w:t>
            </w:r>
            <w:r>
              <w:t xml:space="preserve"> reading strategies to expand understanding and fluency. (M1a)</w:t>
            </w:r>
          </w:p>
          <w:p w14:paraId="0A40C155" w14:textId="5111967D" w:rsidR="00AD3DCA" w:rsidRDefault="00AD3DCA" w:rsidP="00687AD9">
            <w:pPr>
              <w:numPr>
                <w:ilvl w:val="0"/>
                <w:numId w:val="29"/>
              </w:numPr>
              <w:ind w:hanging="360"/>
              <w:contextualSpacing/>
            </w:pPr>
            <w:r>
              <w:t>Develop</w:t>
            </w:r>
            <w:r w:rsidR="00110BB1">
              <w:t>s</w:t>
            </w:r>
            <w:r>
              <w:t xml:space="preserve"> alternative solutions for improving getting the message through to the audience. (A5b)</w:t>
            </w:r>
          </w:p>
          <w:p w14:paraId="7145A22F" w14:textId="6FC47091" w:rsidR="00AD3DCA" w:rsidRDefault="00AD3DCA" w:rsidP="00687AD9">
            <w:pPr>
              <w:numPr>
                <w:ilvl w:val="0"/>
                <w:numId w:val="29"/>
              </w:numPr>
              <w:ind w:hanging="360"/>
              <w:contextualSpacing/>
            </w:pPr>
            <w:r>
              <w:t>Choose</w:t>
            </w:r>
            <w:r w:rsidR="00110BB1">
              <w:t>s</w:t>
            </w:r>
            <w:r>
              <w:t xml:space="preserve"> appropriate language in formal/nonformal settings. (H2a)</w:t>
            </w:r>
          </w:p>
          <w:p w14:paraId="176BC9C8" w14:textId="31EF9349" w:rsidR="00AD3DCA" w:rsidRDefault="00AD3DCA" w:rsidP="00687AD9">
            <w:pPr>
              <w:numPr>
                <w:ilvl w:val="0"/>
                <w:numId w:val="29"/>
              </w:numPr>
              <w:ind w:hanging="360"/>
              <w:contextualSpacing/>
            </w:pPr>
            <w:r>
              <w:t>All examples are original, logical and relevant</w:t>
            </w:r>
            <w:r w:rsidR="00110BB1">
              <w:t>.</w:t>
            </w:r>
            <w:r>
              <w:t xml:space="preserve"> (1.4 A)</w:t>
            </w:r>
          </w:p>
          <w:p w14:paraId="1D28B5EE" w14:textId="77777777" w:rsidR="00AD3DCA" w:rsidRDefault="00AD3DCA" w:rsidP="00687AD9"/>
        </w:tc>
      </w:tr>
      <w:tr w:rsidR="00AD3DCA" w14:paraId="397D782D" w14:textId="77777777" w:rsidTr="00687AD9">
        <w:trPr>
          <w:jc w:val="center"/>
        </w:trPr>
        <w:tc>
          <w:tcPr>
            <w:tcW w:w="393" w:type="dxa"/>
            <w:tcBorders>
              <w:top w:val="nil"/>
              <w:left w:val="nil"/>
              <w:bottom w:val="nil"/>
              <w:right w:val="single" w:sz="4" w:space="0" w:color="000000"/>
            </w:tcBorders>
          </w:tcPr>
          <w:p w14:paraId="29863393" w14:textId="77777777" w:rsidR="00AD3DCA" w:rsidRDefault="00AD3DCA" w:rsidP="00687AD9"/>
        </w:tc>
        <w:tc>
          <w:tcPr>
            <w:tcW w:w="1210" w:type="dxa"/>
            <w:tcBorders>
              <w:left w:val="single" w:sz="4" w:space="0" w:color="000000"/>
            </w:tcBorders>
            <w:shd w:val="clear" w:color="auto" w:fill="FFD965"/>
          </w:tcPr>
          <w:p w14:paraId="1C754E3E" w14:textId="77777777" w:rsidR="00AD3DCA" w:rsidRDefault="00AD3DCA" w:rsidP="00687AD9">
            <w:r>
              <w:t>Advanced</w:t>
            </w:r>
          </w:p>
        </w:tc>
        <w:tc>
          <w:tcPr>
            <w:tcW w:w="8018" w:type="dxa"/>
            <w:shd w:val="clear" w:color="auto" w:fill="FFD965"/>
          </w:tcPr>
          <w:p w14:paraId="5B477112" w14:textId="705E534E" w:rsidR="00AD3DCA" w:rsidRDefault="00AD3DCA" w:rsidP="00687AD9">
            <w:r>
              <w:t>Develops ideas clearly and concisely</w:t>
            </w:r>
            <w:r w:rsidR="0033058B">
              <w:t>,</w:t>
            </w:r>
            <w:r>
              <w:t xml:space="preserve"> and the message is interesting and understandable</w:t>
            </w:r>
            <w:r w:rsidR="0033058B">
              <w:t>.</w:t>
            </w:r>
          </w:p>
          <w:p w14:paraId="5EC9A37E" w14:textId="5E1F634F" w:rsidR="00AD3DCA" w:rsidRDefault="00AD3DCA" w:rsidP="00687AD9">
            <w:pPr>
              <w:numPr>
                <w:ilvl w:val="0"/>
                <w:numId w:val="29"/>
              </w:numPr>
              <w:ind w:hanging="360"/>
              <w:contextualSpacing/>
            </w:pPr>
            <w:r>
              <w:t>Demonstrates the ability to conceptualize ideas</w:t>
            </w:r>
            <w:r w:rsidR="0033058B">
              <w:t>.</w:t>
            </w:r>
            <w:r>
              <w:t xml:space="preserve"> (C2a)</w:t>
            </w:r>
          </w:p>
          <w:p w14:paraId="7891FE73" w14:textId="0F848D52" w:rsidR="00AD3DCA" w:rsidRDefault="00AD3DCA" w:rsidP="00687AD9">
            <w:pPr>
              <w:numPr>
                <w:ilvl w:val="0"/>
                <w:numId w:val="29"/>
              </w:numPr>
              <w:ind w:hanging="360"/>
              <w:contextualSpacing/>
            </w:pPr>
            <w:r>
              <w:t>Evaluate</w:t>
            </w:r>
            <w:r w:rsidR="00603B4F">
              <w:t>s</w:t>
            </w:r>
            <w:r>
              <w:t xml:space="preserve"> communication messages and improve</w:t>
            </w:r>
            <w:r w:rsidR="0033058B">
              <w:t>s</w:t>
            </w:r>
            <w:r>
              <w:t>/enhance</w:t>
            </w:r>
            <w:r w:rsidR="0033058B">
              <w:t>s</w:t>
            </w:r>
            <w:r>
              <w:t xml:space="preserve"> the message</w:t>
            </w:r>
            <w:r w:rsidR="0033058B">
              <w:t>.</w:t>
            </w:r>
            <w:r>
              <w:t xml:space="preserve"> (A5a)</w:t>
            </w:r>
          </w:p>
          <w:p w14:paraId="13DB6E47" w14:textId="6B2E4972" w:rsidR="00AD3DCA" w:rsidRDefault="00AD3DCA" w:rsidP="00687AD9">
            <w:pPr>
              <w:numPr>
                <w:ilvl w:val="0"/>
                <w:numId w:val="29"/>
              </w:numPr>
              <w:ind w:hanging="360"/>
              <w:contextualSpacing/>
            </w:pPr>
            <w:r>
              <w:t>Develop</w:t>
            </w:r>
            <w:r w:rsidR="00603B4F">
              <w:t>s</w:t>
            </w:r>
            <w:r>
              <w:t xml:space="preserve"> alternative solutions for improving getting the message through to the audience</w:t>
            </w:r>
            <w:r w:rsidR="00A6783F">
              <w:t>.</w:t>
            </w:r>
            <w:r>
              <w:t xml:space="preserve"> (A5b)</w:t>
            </w:r>
          </w:p>
          <w:p w14:paraId="64224DDE" w14:textId="5DB3E141" w:rsidR="00AD3DCA" w:rsidRDefault="00AD3DCA" w:rsidP="00687AD9">
            <w:pPr>
              <w:numPr>
                <w:ilvl w:val="0"/>
                <w:numId w:val="29"/>
              </w:numPr>
              <w:ind w:hanging="360"/>
              <w:contextualSpacing/>
            </w:pPr>
            <w:r>
              <w:t>Main ideas are always supported by clear and vivid details</w:t>
            </w:r>
            <w:r w:rsidR="00A6783F">
              <w:t>.</w:t>
            </w:r>
            <w:r>
              <w:t xml:space="preserve"> (1.3 B)</w:t>
            </w:r>
          </w:p>
          <w:p w14:paraId="131220B5" w14:textId="77777777" w:rsidR="00AD3DCA" w:rsidRDefault="00AD3DCA" w:rsidP="00687AD9"/>
        </w:tc>
      </w:tr>
      <w:tr w:rsidR="00AD3DCA" w14:paraId="6BA0432F" w14:textId="77777777" w:rsidTr="00687AD9">
        <w:trPr>
          <w:jc w:val="center"/>
        </w:trPr>
        <w:tc>
          <w:tcPr>
            <w:tcW w:w="393" w:type="dxa"/>
            <w:tcBorders>
              <w:top w:val="nil"/>
              <w:left w:val="nil"/>
              <w:bottom w:val="nil"/>
              <w:right w:val="single" w:sz="4" w:space="0" w:color="000000"/>
            </w:tcBorders>
          </w:tcPr>
          <w:p w14:paraId="1D782793" w14:textId="77777777" w:rsidR="00AD3DCA" w:rsidRDefault="00AD3DCA" w:rsidP="00687AD9"/>
        </w:tc>
        <w:tc>
          <w:tcPr>
            <w:tcW w:w="1210" w:type="dxa"/>
            <w:tcBorders>
              <w:left w:val="single" w:sz="4" w:space="0" w:color="000000"/>
            </w:tcBorders>
            <w:shd w:val="clear" w:color="auto" w:fill="FFD965"/>
          </w:tcPr>
          <w:p w14:paraId="2592E1FC" w14:textId="77777777" w:rsidR="00AD3DCA" w:rsidRDefault="00AD3DCA" w:rsidP="00687AD9"/>
        </w:tc>
        <w:tc>
          <w:tcPr>
            <w:tcW w:w="8018" w:type="dxa"/>
            <w:shd w:val="clear" w:color="auto" w:fill="FFD965"/>
          </w:tcPr>
          <w:p w14:paraId="0EF44123" w14:textId="58D55CEB" w:rsidR="00AD3DCA" w:rsidRDefault="00AD3DCA" w:rsidP="00687AD9">
            <w:r>
              <w:t>Makes the presentation meaningful by using real-world examples to which the audience can relate</w:t>
            </w:r>
            <w:r w:rsidR="00A6783F">
              <w:t>.</w:t>
            </w:r>
          </w:p>
          <w:p w14:paraId="4B73A538" w14:textId="3253406D" w:rsidR="00AD3DCA" w:rsidRDefault="00AD3DCA" w:rsidP="00687AD9">
            <w:pPr>
              <w:numPr>
                <w:ilvl w:val="0"/>
                <w:numId w:val="29"/>
              </w:numPr>
              <w:ind w:hanging="360"/>
              <w:contextualSpacing/>
            </w:pPr>
            <w:r>
              <w:t>Analyze</w:t>
            </w:r>
            <w:r w:rsidR="00A6783F">
              <w:t>s</w:t>
            </w:r>
            <w:r>
              <w:t xml:space="preserve"> the impact of trends and issues on </w:t>
            </w:r>
            <w:r w:rsidR="00956F3A">
              <w:t>others and myself</w:t>
            </w:r>
            <w:r w:rsidR="00A6783F">
              <w:t>.</w:t>
            </w:r>
            <w:r>
              <w:t xml:space="preserve"> (E1a)</w:t>
            </w:r>
          </w:p>
          <w:p w14:paraId="2E963674" w14:textId="3EDB5E94" w:rsidR="00AD3DCA" w:rsidRDefault="00AD3DCA" w:rsidP="00687AD9">
            <w:pPr>
              <w:numPr>
                <w:ilvl w:val="0"/>
                <w:numId w:val="29"/>
              </w:numPr>
              <w:ind w:hanging="360"/>
              <w:contextualSpacing/>
            </w:pPr>
            <w:r>
              <w:t>Initiate</w:t>
            </w:r>
            <w:r w:rsidR="00A6783F">
              <w:t>s</w:t>
            </w:r>
            <w:r>
              <w:t xml:space="preserve"> or lead</w:t>
            </w:r>
            <w:r w:rsidR="00A6783F">
              <w:t>s</w:t>
            </w:r>
            <w:r>
              <w:t xml:space="preserve"> activities that relate to local, state, national and global issues</w:t>
            </w:r>
            <w:r w:rsidR="00A6783F">
              <w:t>.</w:t>
            </w:r>
            <w:r>
              <w:t xml:space="preserve"> (E1c)</w:t>
            </w:r>
          </w:p>
          <w:p w14:paraId="53B3C333" w14:textId="51B35907" w:rsidR="00AD3DCA" w:rsidRDefault="00AD3DCA" w:rsidP="00687AD9">
            <w:pPr>
              <w:numPr>
                <w:ilvl w:val="0"/>
                <w:numId w:val="29"/>
              </w:numPr>
              <w:ind w:hanging="360"/>
              <w:contextualSpacing/>
            </w:pPr>
            <w:r>
              <w:lastRenderedPageBreak/>
              <w:t>Always aware of audience understanding of presented topics</w:t>
            </w:r>
            <w:r w:rsidR="00A6783F">
              <w:t>.</w:t>
            </w:r>
            <w:r>
              <w:t xml:space="preserve"> (1.5 C)</w:t>
            </w:r>
          </w:p>
          <w:p w14:paraId="32546B2C" w14:textId="77777777" w:rsidR="00AD3DCA" w:rsidRDefault="00AD3DCA" w:rsidP="00687AD9"/>
        </w:tc>
      </w:tr>
    </w:tbl>
    <w:p w14:paraId="7E3E57DC" w14:textId="77777777" w:rsidR="00AD3DCA" w:rsidRDefault="00AD3DCA" w:rsidP="00AD3DCA">
      <w:pPr>
        <w:pStyle w:val="FFABody"/>
      </w:pPr>
    </w:p>
    <w:p w14:paraId="38BD8171" w14:textId="77777777" w:rsidR="00AD3DCA" w:rsidRDefault="00AD3DCA" w:rsidP="00AD3DCA">
      <w:pPr>
        <w:pStyle w:val="FFABody"/>
      </w:pPr>
    </w:p>
    <w:p w14:paraId="591BA2E4" w14:textId="77777777" w:rsidR="00AD3DCA" w:rsidRDefault="00AD3DCA" w:rsidP="00AD3DCA">
      <w:pPr>
        <w:pStyle w:val="FFABody"/>
      </w:pPr>
    </w:p>
    <w:p w14:paraId="1444F2AD" w14:textId="77777777" w:rsidR="00AD3DCA" w:rsidRDefault="00AD3DCA" w:rsidP="00AD3DCA">
      <w:pPr>
        <w:pStyle w:val="FFABody"/>
      </w:pPr>
    </w:p>
    <w:p w14:paraId="341E9544" w14:textId="77777777" w:rsidR="00AD3DCA" w:rsidRDefault="00AD3DCA" w:rsidP="00AD3DCA">
      <w:pPr>
        <w:pStyle w:val="FFABody"/>
      </w:pPr>
    </w:p>
    <w:p w14:paraId="145110F2" w14:textId="77777777" w:rsidR="00AD3DCA" w:rsidRDefault="00AD3DCA" w:rsidP="00AD3DCA">
      <w:pPr>
        <w:pStyle w:val="FFABody"/>
      </w:pPr>
    </w:p>
    <w:p w14:paraId="0503D315" w14:textId="77777777" w:rsidR="00AD3DCA" w:rsidRDefault="00AD3DCA" w:rsidP="00AD3DCA">
      <w:pPr>
        <w:spacing w:line="276" w:lineRule="auto"/>
        <w:rPr>
          <w:rFonts w:ascii="Verdana" w:hAnsi="Verdana" w:cs="Lasiver-Regular"/>
          <w:color w:val="070909"/>
          <w:sz w:val="17"/>
          <w:szCs w:val="17"/>
        </w:rPr>
      </w:pPr>
      <w:r>
        <w:br w:type="page"/>
      </w:r>
    </w:p>
    <w:tbl>
      <w:tblPr>
        <w:tblStyle w:val="TableGrid"/>
        <w:tblW w:w="0" w:type="auto"/>
        <w:tblLook w:val="04A0" w:firstRow="1" w:lastRow="0" w:firstColumn="1" w:lastColumn="0" w:noHBand="0" w:noVBand="1"/>
      </w:tblPr>
      <w:tblGrid>
        <w:gridCol w:w="10790"/>
      </w:tblGrid>
      <w:tr w:rsidR="00AD3DCA" w14:paraId="7A857554" w14:textId="77777777" w:rsidTr="00687AD9">
        <w:trPr>
          <w:trHeight w:val="377"/>
        </w:trPr>
        <w:tc>
          <w:tcPr>
            <w:tcW w:w="10790" w:type="dxa"/>
            <w:shd w:val="clear" w:color="auto" w:fill="548DD4" w:themeFill="text2" w:themeFillTint="99"/>
          </w:tcPr>
          <w:p w14:paraId="7EC584D2" w14:textId="4250CDE4" w:rsidR="00AD3DCA" w:rsidRPr="0081145B" w:rsidRDefault="00AD3DCA" w:rsidP="00805474">
            <w:pPr>
              <w:pStyle w:val="FFABody"/>
              <w:rPr>
                <w:rFonts w:asciiTheme="minorHAnsi" w:hAnsiTheme="minorHAnsi" w:cstheme="minorHAnsi"/>
                <w:b/>
                <w:sz w:val="24"/>
                <w:szCs w:val="24"/>
              </w:rPr>
            </w:pPr>
            <w:r>
              <w:rPr>
                <w:rFonts w:asciiTheme="minorHAnsi" w:hAnsiTheme="minorHAnsi" w:cstheme="minorHAnsi"/>
                <w:b/>
                <w:sz w:val="24"/>
                <w:szCs w:val="24"/>
              </w:rPr>
              <w:lastRenderedPageBreak/>
              <w:t xml:space="preserve">Focus Area 10: Strong </w:t>
            </w:r>
            <w:r w:rsidR="00603B4F">
              <w:rPr>
                <w:rFonts w:asciiTheme="minorHAnsi" w:hAnsiTheme="minorHAnsi" w:cstheme="minorHAnsi"/>
                <w:b/>
                <w:sz w:val="24"/>
                <w:szCs w:val="24"/>
              </w:rPr>
              <w:t>P</w:t>
            </w:r>
            <w:r w:rsidR="00603B4F" w:rsidRPr="0097555D">
              <w:rPr>
                <w:rFonts w:asciiTheme="minorHAnsi" w:hAnsiTheme="minorHAnsi" w:cstheme="minorHAnsi"/>
                <w:b/>
                <w:sz w:val="24"/>
                <w:szCs w:val="24"/>
              </w:rPr>
              <w:t xml:space="preserve">ublic </w:t>
            </w:r>
            <w:r w:rsidR="00603B4F">
              <w:rPr>
                <w:rFonts w:asciiTheme="minorHAnsi" w:hAnsiTheme="minorHAnsi" w:cstheme="minorHAnsi"/>
                <w:b/>
                <w:sz w:val="24"/>
                <w:szCs w:val="24"/>
              </w:rPr>
              <w:t>S</w:t>
            </w:r>
            <w:r w:rsidR="00603B4F" w:rsidRPr="0097555D">
              <w:rPr>
                <w:rFonts w:asciiTheme="minorHAnsi" w:hAnsiTheme="minorHAnsi" w:cstheme="minorHAnsi"/>
                <w:b/>
                <w:sz w:val="24"/>
                <w:szCs w:val="24"/>
              </w:rPr>
              <w:t xml:space="preserve">peaking </w:t>
            </w:r>
            <w:r w:rsidR="00603B4F">
              <w:rPr>
                <w:rFonts w:asciiTheme="minorHAnsi" w:hAnsiTheme="minorHAnsi" w:cstheme="minorHAnsi"/>
                <w:b/>
                <w:sz w:val="24"/>
                <w:szCs w:val="24"/>
              </w:rPr>
              <w:t>S</w:t>
            </w:r>
            <w:r w:rsidR="00603B4F" w:rsidRPr="0097555D">
              <w:rPr>
                <w:rFonts w:asciiTheme="minorHAnsi" w:hAnsiTheme="minorHAnsi" w:cstheme="minorHAnsi"/>
                <w:b/>
                <w:sz w:val="24"/>
                <w:szCs w:val="24"/>
              </w:rPr>
              <w:t>kills</w:t>
            </w:r>
            <w:r w:rsidR="00603B4F">
              <w:rPr>
                <w:b/>
                <w:sz w:val="24"/>
                <w:szCs w:val="24"/>
              </w:rPr>
              <w:t xml:space="preserve"> </w:t>
            </w:r>
          </w:p>
        </w:tc>
      </w:tr>
    </w:tbl>
    <w:tbl>
      <w:tblPr>
        <w:tblStyle w:val="2"/>
        <w:tblW w:w="94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9"/>
        <w:gridCol w:w="1210"/>
        <w:gridCol w:w="7872"/>
      </w:tblGrid>
      <w:tr w:rsidR="00AD3DCA" w14:paraId="74617311" w14:textId="77777777" w:rsidTr="00687AD9">
        <w:trPr>
          <w:jc w:val="center"/>
        </w:trPr>
        <w:tc>
          <w:tcPr>
            <w:tcW w:w="389" w:type="dxa"/>
            <w:tcBorders>
              <w:top w:val="nil"/>
              <w:left w:val="nil"/>
              <w:bottom w:val="nil"/>
              <w:right w:val="single" w:sz="4" w:space="0" w:color="000000"/>
            </w:tcBorders>
          </w:tcPr>
          <w:p w14:paraId="6CF32042" w14:textId="77777777" w:rsidR="00AD3DCA" w:rsidRDefault="00AD3DCA" w:rsidP="00687AD9"/>
        </w:tc>
        <w:tc>
          <w:tcPr>
            <w:tcW w:w="1210" w:type="dxa"/>
            <w:tcBorders>
              <w:left w:val="single" w:sz="4" w:space="0" w:color="000000"/>
            </w:tcBorders>
            <w:shd w:val="clear" w:color="auto" w:fill="D0CECE"/>
          </w:tcPr>
          <w:p w14:paraId="462970D9" w14:textId="77777777" w:rsidR="00AD3DCA" w:rsidRDefault="00AD3DCA" w:rsidP="00687AD9">
            <w:r>
              <w:t>Level</w:t>
            </w:r>
          </w:p>
        </w:tc>
        <w:tc>
          <w:tcPr>
            <w:tcW w:w="7872" w:type="dxa"/>
            <w:shd w:val="clear" w:color="auto" w:fill="D0CECE"/>
          </w:tcPr>
          <w:p w14:paraId="3EDB0BD3" w14:textId="77777777" w:rsidR="00AD3DCA" w:rsidRDefault="00AD3DCA" w:rsidP="00687AD9">
            <w:r>
              <w:t>Measure of Success</w:t>
            </w:r>
          </w:p>
        </w:tc>
      </w:tr>
      <w:tr w:rsidR="00AD3DCA" w14:paraId="06A304C1" w14:textId="77777777" w:rsidTr="00687AD9">
        <w:trPr>
          <w:jc w:val="center"/>
        </w:trPr>
        <w:tc>
          <w:tcPr>
            <w:tcW w:w="389" w:type="dxa"/>
            <w:tcBorders>
              <w:top w:val="nil"/>
              <w:left w:val="nil"/>
              <w:bottom w:val="nil"/>
              <w:right w:val="single" w:sz="4" w:space="0" w:color="000000"/>
            </w:tcBorders>
          </w:tcPr>
          <w:p w14:paraId="59885613" w14:textId="77777777" w:rsidR="00AD3DCA" w:rsidRDefault="00AD3DCA" w:rsidP="00687AD9"/>
        </w:tc>
        <w:tc>
          <w:tcPr>
            <w:tcW w:w="1210" w:type="dxa"/>
            <w:tcBorders>
              <w:left w:val="single" w:sz="4" w:space="0" w:color="000000"/>
            </w:tcBorders>
            <w:shd w:val="clear" w:color="auto" w:fill="FFF2CC"/>
          </w:tcPr>
          <w:p w14:paraId="5E5AFD54" w14:textId="77777777" w:rsidR="00AD3DCA" w:rsidRDefault="00AD3DCA" w:rsidP="00687AD9">
            <w:r>
              <w:t>Emerging</w:t>
            </w:r>
          </w:p>
        </w:tc>
        <w:tc>
          <w:tcPr>
            <w:tcW w:w="7872" w:type="dxa"/>
            <w:shd w:val="clear" w:color="auto" w:fill="FFF2CC"/>
          </w:tcPr>
          <w:p w14:paraId="63B564F7" w14:textId="49D0E048" w:rsidR="00AD3DCA" w:rsidRDefault="00AD3DCA" w:rsidP="00687AD9">
            <w:r>
              <w:t>Communicates ideas clearly with strong organization</w:t>
            </w:r>
            <w:r w:rsidR="00E7109E">
              <w:t>.</w:t>
            </w:r>
          </w:p>
          <w:p w14:paraId="40EF55AF" w14:textId="30F785A6" w:rsidR="00AD3DCA" w:rsidRDefault="00AD3DCA" w:rsidP="00687AD9">
            <w:pPr>
              <w:numPr>
                <w:ilvl w:val="0"/>
                <w:numId w:val="29"/>
              </w:numPr>
              <w:ind w:hanging="360"/>
              <w:contextualSpacing/>
            </w:pPr>
            <w:r>
              <w:t>Organize</w:t>
            </w:r>
            <w:r w:rsidR="00E7109E">
              <w:t>s</w:t>
            </w:r>
            <w:r>
              <w:t xml:space="preserve"> a presentation using critical</w:t>
            </w:r>
            <w:r w:rsidR="00E7109E">
              <w:t>-</w:t>
            </w:r>
            <w:r>
              <w:t>thinking skills. (J1a)</w:t>
            </w:r>
          </w:p>
          <w:p w14:paraId="38B70160" w14:textId="22CEFCFC" w:rsidR="00AD3DCA" w:rsidRDefault="00AD3DCA" w:rsidP="00687AD9">
            <w:pPr>
              <w:numPr>
                <w:ilvl w:val="0"/>
                <w:numId w:val="29"/>
              </w:numPr>
              <w:ind w:hanging="360"/>
              <w:contextualSpacing/>
            </w:pPr>
            <w:r>
              <w:t>Evaluate</w:t>
            </w:r>
            <w:r w:rsidR="00E7109E">
              <w:t>s</w:t>
            </w:r>
            <w:r>
              <w:t xml:space="preserve"> communication messages and improve</w:t>
            </w:r>
            <w:r w:rsidR="00E7109E">
              <w:t>s</w:t>
            </w:r>
            <w:r>
              <w:t>/enhance</w:t>
            </w:r>
            <w:r w:rsidR="00E7109E">
              <w:t>s</w:t>
            </w:r>
            <w:r>
              <w:t xml:space="preserve"> the message. (A5a)</w:t>
            </w:r>
          </w:p>
          <w:p w14:paraId="5FBCA1CE" w14:textId="77777777" w:rsidR="00AD3DCA" w:rsidRDefault="00AD3DCA" w:rsidP="00687AD9">
            <w:pPr>
              <w:numPr>
                <w:ilvl w:val="0"/>
                <w:numId w:val="29"/>
              </w:numPr>
              <w:ind w:hanging="360"/>
              <w:contextualSpacing/>
            </w:pPr>
            <w:r>
              <w:t>Clearly organized and concise by remaining on target. (1.3 B)</w:t>
            </w:r>
          </w:p>
          <w:p w14:paraId="6298452F" w14:textId="77777777" w:rsidR="00AD3DCA" w:rsidRDefault="00AD3DCA" w:rsidP="00687AD9"/>
        </w:tc>
      </w:tr>
      <w:tr w:rsidR="00AD3DCA" w14:paraId="0AE25570" w14:textId="77777777" w:rsidTr="00687AD9">
        <w:trPr>
          <w:jc w:val="center"/>
        </w:trPr>
        <w:tc>
          <w:tcPr>
            <w:tcW w:w="389" w:type="dxa"/>
            <w:tcBorders>
              <w:top w:val="nil"/>
              <w:left w:val="nil"/>
              <w:bottom w:val="nil"/>
              <w:right w:val="single" w:sz="4" w:space="0" w:color="000000"/>
            </w:tcBorders>
          </w:tcPr>
          <w:p w14:paraId="36FA0A13" w14:textId="77777777" w:rsidR="00AD3DCA" w:rsidRDefault="00AD3DCA" w:rsidP="00687AD9"/>
        </w:tc>
        <w:tc>
          <w:tcPr>
            <w:tcW w:w="1210" w:type="dxa"/>
            <w:tcBorders>
              <w:left w:val="single" w:sz="4" w:space="0" w:color="000000"/>
            </w:tcBorders>
            <w:shd w:val="clear" w:color="auto" w:fill="FFF2CC"/>
          </w:tcPr>
          <w:p w14:paraId="316149F4" w14:textId="77777777" w:rsidR="00AD3DCA" w:rsidRDefault="00AD3DCA" w:rsidP="00687AD9"/>
        </w:tc>
        <w:tc>
          <w:tcPr>
            <w:tcW w:w="7872" w:type="dxa"/>
            <w:shd w:val="clear" w:color="auto" w:fill="FFF2CC"/>
          </w:tcPr>
          <w:p w14:paraId="7C5EE151" w14:textId="29D41FB3" w:rsidR="00AD3DCA" w:rsidRDefault="00AD3DCA" w:rsidP="00687AD9">
            <w:r>
              <w:t>Eye contact and gestures are effective and purposeful</w:t>
            </w:r>
            <w:r w:rsidR="00E7109E">
              <w:t>.</w:t>
            </w:r>
            <w:r>
              <w:t xml:space="preserve"> </w:t>
            </w:r>
          </w:p>
          <w:p w14:paraId="5EF6CBCC" w14:textId="79CC148D" w:rsidR="00AD3DCA" w:rsidRDefault="00AD3DCA" w:rsidP="00687AD9">
            <w:pPr>
              <w:numPr>
                <w:ilvl w:val="0"/>
                <w:numId w:val="29"/>
              </w:numPr>
              <w:ind w:hanging="360"/>
              <w:contextualSpacing/>
            </w:pPr>
            <w:r>
              <w:t>Gestures are expressive, purposeful and used to emphasize point. (1.1 D)</w:t>
            </w:r>
          </w:p>
          <w:p w14:paraId="3CF53630" w14:textId="77777777" w:rsidR="00AD3DCA" w:rsidRDefault="00AD3DCA" w:rsidP="00687AD9">
            <w:pPr>
              <w:numPr>
                <w:ilvl w:val="0"/>
                <w:numId w:val="29"/>
              </w:numPr>
              <w:ind w:hanging="360"/>
              <w:contextualSpacing/>
            </w:pPr>
            <w:r>
              <w:t>Effective and consistent eye contact. (1.1 B)</w:t>
            </w:r>
          </w:p>
          <w:p w14:paraId="262CAA8D" w14:textId="77777777" w:rsidR="00AD3DCA" w:rsidRDefault="00AD3DCA" w:rsidP="00687AD9">
            <w:pPr>
              <w:numPr>
                <w:ilvl w:val="0"/>
                <w:numId w:val="29"/>
              </w:numPr>
              <w:ind w:hanging="360"/>
              <w:contextualSpacing/>
            </w:pPr>
            <w:r>
              <w:t>Demonstrates various forms of nonverbal communication. (M4b)</w:t>
            </w:r>
          </w:p>
          <w:p w14:paraId="1A97B845" w14:textId="253D7097" w:rsidR="00AD3DCA" w:rsidRDefault="00AD3DCA" w:rsidP="00687AD9">
            <w:pPr>
              <w:numPr>
                <w:ilvl w:val="0"/>
                <w:numId w:val="29"/>
              </w:numPr>
              <w:ind w:hanging="360"/>
              <w:contextualSpacing/>
            </w:pPr>
            <w:r>
              <w:t>Identif</w:t>
            </w:r>
            <w:r w:rsidR="00E7109E">
              <w:t>ies</w:t>
            </w:r>
            <w:r>
              <w:t xml:space="preserve"> the nonverbal actions that encourage and detract from successful communication. (A5d)</w:t>
            </w:r>
          </w:p>
          <w:p w14:paraId="4984E8C3" w14:textId="77777777" w:rsidR="00AD3DCA" w:rsidRDefault="00AD3DCA" w:rsidP="00687AD9"/>
        </w:tc>
      </w:tr>
      <w:tr w:rsidR="00AD3DCA" w14:paraId="31FFC602" w14:textId="77777777" w:rsidTr="00687AD9">
        <w:trPr>
          <w:jc w:val="center"/>
        </w:trPr>
        <w:tc>
          <w:tcPr>
            <w:tcW w:w="389" w:type="dxa"/>
            <w:tcBorders>
              <w:top w:val="nil"/>
              <w:left w:val="nil"/>
              <w:bottom w:val="nil"/>
              <w:right w:val="single" w:sz="4" w:space="0" w:color="000000"/>
            </w:tcBorders>
          </w:tcPr>
          <w:p w14:paraId="27F45FF0" w14:textId="77777777" w:rsidR="00AD3DCA" w:rsidRDefault="00AD3DCA" w:rsidP="00687AD9"/>
        </w:tc>
        <w:tc>
          <w:tcPr>
            <w:tcW w:w="1210" w:type="dxa"/>
            <w:tcBorders>
              <w:left w:val="single" w:sz="4" w:space="0" w:color="000000"/>
            </w:tcBorders>
            <w:shd w:val="clear" w:color="auto" w:fill="CCC0D9" w:themeFill="accent4" w:themeFillTint="66"/>
          </w:tcPr>
          <w:p w14:paraId="65114125" w14:textId="77777777" w:rsidR="00AD3DCA" w:rsidRDefault="00AD3DCA" w:rsidP="00687AD9">
            <w:r>
              <w:t>Proficient</w:t>
            </w:r>
          </w:p>
        </w:tc>
        <w:tc>
          <w:tcPr>
            <w:tcW w:w="7872" w:type="dxa"/>
            <w:shd w:val="clear" w:color="auto" w:fill="CCC0D9" w:themeFill="accent4" w:themeFillTint="66"/>
          </w:tcPr>
          <w:p w14:paraId="61FD02CE" w14:textId="1FE67B37" w:rsidR="00AD3DCA" w:rsidRDefault="00AD3DCA" w:rsidP="00687AD9">
            <w:r>
              <w:t>Uses relevant examples that are effective, logical and original</w:t>
            </w:r>
            <w:r w:rsidR="000C4A60">
              <w:t>.</w:t>
            </w:r>
          </w:p>
          <w:p w14:paraId="426174EC" w14:textId="41152500" w:rsidR="00AD3DCA" w:rsidRDefault="00AD3DCA" w:rsidP="00687AD9">
            <w:pPr>
              <w:numPr>
                <w:ilvl w:val="0"/>
                <w:numId w:val="29"/>
              </w:numPr>
              <w:ind w:hanging="360"/>
              <w:contextualSpacing/>
            </w:pPr>
            <w:r>
              <w:t>Examples and word choices are vivid, precise</w:t>
            </w:r>
            <w:r w:rsidR="000C4A60">
              <w:t xml:space="preserve"> </w:t>
            </w:r>
            <w:r>
              <w:t>and clearly explained. (1.4 A)</w:t>
            </w:r>
          </w:p>
          <w:p w14:paraId="2FCF64A4" w14:textId="63394A2A" w:rsidR="00AD3DCA" w:rsidRDefault="00AD3DCA" w:rsidP="00687AD9">
            <w:pPr>
              <w:numPr>
                <w:ilvl w:val="0"/>
                <w:numId w:val="29"/>
              </w:numPr>
              <w:ind w:hanging="360"/>
              <w:contextualSpacing/>
              <w:rPr>
                <w:b/>
              </w:rPr>
            </w:pPr>
            <w:r w:rsidRPr="004A7DEE">
              <w:t>Exhibits humility and vulnerability through use of personal examples</w:t>
            </w:r>
            <w:r w:rsidR="000C4A60">
              <w:t>.</w:t>
            </w:r>
            <w:r>
              <w:rPr>
                <w:b/>
              </w:rPr>
              <w:t xml:space="preserve"> </w:t>
            </w:r>
            <w:r w:rsidRPr="00805474">
              <w:rPr>
                <w:b/>
              </w:rPr>
              <w:t>(</w:t>
            </w:r>
            <w:r w:rsidR="00603B4F" w:rsidRPr="000C4A60">
              <w:rPr>
                <w:b/>
              </w:rPr>
              <w:t>N</w:t>
            </w:r>
            <w:r w:rsidR="00603B4F" w:rsidRPr="00AF5A20">
              <w:rPr>
                <w:b/>
              </w:rPr>
              <w:t>ew</w:t>
            </w:r>
            <w:r w:rsidRPr="00805474">
              <w:rPr>
                <w:b/>
              </w:rPr>
              <w:t>)</w:t>
            </w:r>
          </w:p>
          <w:p w14:paraId="4254B86D" w14:textId="27DF0CF1" w:rsidR="00AD3DCA" w:rsidRDefault="00AD3DCA" w:rsidP="00687AD9">
            <w:pPr>
              <w:numPr>
                <w:ilvl w:val="0"/>
                <w:numId w:val="29"/>
              </w:numPr>
              <w:ind w:hanging="360"/>
              <w:contextualSpacing/>
              <w:rPr>
                <w:b/>
              </w:rPr>
            </w:pPr>
            <w:r w:rsidRPr="004A7DEE">
              <w:t>Seamlessly transitions between major points and supporting material</w:t>
            </w:r>
            <w:r w:rsidR="000C4A60">
              <w:t>.</w:t>
            </w:r>
            <w:r w:rsidRPr="004A7DEE">
              <w:t xml:space="preserve"> </w:t>
            </w:r>
            <w:r w:rsidRPr="00805474">
              <w:rPr>
                <w:b/>
              </w:rPr>
              <w:t>(N</w:t>
            </w:r>
            <w:r w:rsidR="00603B4F" w:rsidRPr="00AF5A20">
              <w:rPr>
                <w:b/>
              </w:rPr>
              <w:t>ew</w:t>
            </w:r>
            <w:r w:rsidRPr="000C4A60">
              <w:rPr>
                <w:b/>
              </w:rPr>
              <w:t>)</w:t>
            </w:r>
          </w:p>
          <w:p w14:paraId="47340710" w14:textId="77777777" w:rsidR="00AD3DCA" w:rsidRDefault="00AD3DCA" w:rsidP="00687AD9"/>
        </w:tc>
      </w:tr>
      <w:tr w:rsidR="00AD3DCA" w14:paraId="79757822" w14:textId="77777777" w:rsidTr="00687AD9">
        <w:trPr>
          <w:jc w:val="center"/>
        </w:trPr>
        <w:tc>
          <w:tcPr>
            <w:tcW w:w="389" w:type="dxa"/>
            <w:tcBorders>
              <w:top w:val="nil"/>
              <w:left w:val="nil"/>
              <w:bottom w:val="nil"/>
              <w:right w:val="single" w:sz="4" w:space="0" w:color="000000"/>
            </w:tcBorders>
          </w:tcPr>
          <w:p w14:paraId="3C5C025C" w14:textId="77777777" w:rsidR="00AD3DCA" w:rsidRDefault="00AD3DCA" w:rsidP="00687AD9"/>
        </w:tc>
        <w:tc>
          <w:tcPr>
            <w:tcW w:w="1210" w:type="dxa"/>
            <w:tcBorders>
              <w:left w:val="single" w:sz="4" w:space="0" w:color="000000"/>
            </w:tcBorders>
            <w:shd w:val="clear" w:color="auto" w:fill="FFE599"/>
          </w:tcPr>
          <w:p w14:paraId="30D34FC6" w14:textId="77777777" w:rsidR="00AD3DCA" w:rsidRDefault="00AD3DCA" w:rsidP="00687AD9"/>
        </w:tc>
        <w:tc>
          <w:tcPr>
            <w:tcW w:w="7872" w:type="dxa"/>
            <w:shd w:val="clear" w:color="auto" w:fill="FFE599"/>
          </w:tcPr>
          <w:p w14:paraId="35A83C4B" w14:textId="330051AB" w:rsidR="00AD3DCA" w:rsidRDefault="00AD3DCA" w:rsidP="00687AD9">
            <w:r>
              <w:t>Speaks with appropriate volume, tone</w:t>
            </w:r>
            <w:r w:rsidR="000C4A60">
              <w:t xml:space="preserve"> </w:t>
            </w:r>
            <w:r>
              <w:t>and pace for venue and audience</w:t>
            </w:r>
            <w:r w:rsidR="000C4A60">
              <w:t>.</w:t>
            </w:r>
          </w:p>
          <w:p w14:paraId="121DC92A" w14:textId="2E49D7FA" w:rsidR="00AD3DCA" w:rsidRDefault="00AD3DCA" w:rsidP="00687AD9">
            <w:pPr>
              <w:numPr>
                <w:ilvl w:val="0"/>
                <w:numId w:val="29"/>
              </w:numPr>
              <w:ind w:hanging="360"/>
              <w:contextualSpacing/>
            </w:pPr>
            <w:r>
              <w:t>Speech is clear, paced appropriately and at a confident volume</w:t>
            </w:r>
            <w:r w:rsidR="000C4A60">
              <w:t>.</w:t>
            </w:r>
            <w:r>
              <w:t xml:space="preserve"> (1.1 A)</w:t>
            </w:r>
          </w:p>
          <w:p w14:paraId="1BBB016A" w14:textId="61EF56E7" w:rsidR="00AD3DCA" w:rsidRDefault="00AD3DCA" w:rsidP="00687AD9">
            <w:pPr>
              <w:numPr>
                <w:ilvl w:val="0"/>
                <w:numId w:val="29"/>
              </w:numPr>
              <w:ind w:hanging="360"/>
              <w:contextualSpacing/>
            </w:pPr>
            <w:r>
              <w:t>Adjust</w:t>
            </w:r>
            <w:r w:rsidR="000C4A60">
              <w:t>s</w:t>
            </w:r>
            <w:r>
              <w:t xml:space="preserve"> prepared presentation to align with immediate audience and facility needs</w:t>
            </w:r>
            <w:r w:rsidR="000C4A60">
              <w:t>.</w:t>
            </w:r>
            <w:r>
              <w:t xml:space="preserve"> (M3b)</w:t>
            </w:r>
          </w:p>
          <w:p w14:paraId="7031F8FA" w14:textId="35E5C7E4" w:rsidR="00AD3DCA" w:rsidRDefault="00AD3DCA" w:rsidP="00687AD9">
            <w:pPr>
              <w:numPr>
                <w:ilvl w:val="0"/>
                <w:numId w:val="29"/>
              </w:numPr>
              <w:ind w:hanging="360"/>
              <w:contextualSpacing/>
            </w:pPr>
            <w:r>
              <w:t>Develop</w:t>
            </w:r>
            <w:r w:rsidR="000C4A60">
              <w:t>s</w:t>
            </w:r>
            <w:r>
              <w:t xml:space="preserve"> alternative solutions for improving getting the message through to the audience</w:t>
            </w:r>
            <w:r w:rsidR="000C4A60">
              <w:t>.</w:t>
            </w:r>
            <w:r>
              <w:t xml:space="preserve"> (A5b)</w:t>
            </w:r>
          </w:p>
          <w:p w14:paraId="482974DF" w14:textId="77777777" w:rsidR="00AD3DCA" w:rsidRDefault="00AD3DCA" w:rsidP="00687AD9"/>
        </w:tc>
      </w:tr>
      <w:tr w:rsidR="00AD3DCA" w14:paraId="44375F6A" w14:textId="77777777" w:rsidTr="00687AD9">
        <w:trPr>
          <w:jc w:val="center"/>
        </w:trPr>
        <w:tc>
          <w:tcPr>
            <w:tcW w:w="389" w:type="dxa"/>
            <w:tcBorders>
              <w:top w:val="nil"/>
              <w:left w:val="nil"/>
              <w:bottom w:val="nil"/>
              <w:right w:val="single" w:sz="4" w:space="0" w:color="000000"/>
            </w:tcBorders>
          </w:tcPr>
          <w:p w14:paraId="2A8EAA7C" w14:textId="77777777" w:rsidR="00AD3DCA" w:rsidRDefault="00AD3DCA" w:rsidP="00687AD9"/>
        </w:tc>
        <w:tc>
          <w:tcPr>
            <w:tcW w:w="1210" w:type="dxa"/>
            <w:tcBorders>
              <w:left w:val="single" w:sz="4" w:space="0" w:color="000000"/>
            </w:tcBorders>
            <w:shd w:val="clear" w:color="auto" w:fill="FFD965"/>
          </w:tcPr>
          <w:p w14:paraId="3E2F33E2" w14:textId="77777777" w:rsidR="00AD3DCA" w:rsidRDefault="00AD3DCA" w:rsidP="00687AD9">
            <w:r>
              <w:t>Advanced</w:t>
            </w:r>
          </w:p>
        </w:tc>
        <w:tc>
          <w:tcPr>
            <w:tcW w:w="7872" w:type="dxa"/>
            <w:shd w:val="clear" w:color="auto" w:fill="FFD965"/>
          </w:tcPr>
          <w:p w14:paraId="33E640F7" w14:textId="678EF062" w:rsidR="00AD3DCA" w:rsidRDefault="00AD3DCA" w:rsidP="00687AD9">
            <w:r>
              <w:t>Speaks authentically with comfort and ease</w:t>
            </w:r>
            <w:r w:rsidR="000C4A60">
              <w:t>.</w:t>
            </w:r>
          </w:p>
          <w:p w14:paraId="235711BC" w14:textId="4B3245DA" w:rsidR="00AD3DCA" w:rsidRDefault="00AD3DCA" w:rsidP="00687AD9">
            <w:pPr>
              <w:numPr>
                <w:ilvl w:val="0"/>
                <w:numId w:val="29"/>
              </w:numPr>
              <w:ind w:hanging="360"/>
              <w:contextualSpacing/>
            </w:pPr>
            <w:r>
              <w:t>Does not appear nervous or unsure</w:t>
            </w:r>
            <w:r w:rsidR="000C4A60">
              <w:t>.</w:t>
            </w:r>
            <w:r>
              <w:t xml:space="preserve"> (1.4 D)</w:t>
            </w:r>
          </w:p>
          <w:p w14:paraId="5E501025" w14:textId="62AE95BC" w:rsidR="00AD3DCA" w:rsidRDefault="00AD3DCA" w:rsidP="00687AD9">
            <w:pPr>
              <w:numPr>
                <w:ilvl w:val="0"/>
                <w:numId w:val="29"/>
              </w:numPr>
              <w:ind w:hanging="360"/>
              <w:contextualSpacing/>
            </w:pPr>
            <w:r>
              <w:t>Able to respond quickly with organized thoughts and concise answers</w:t>
            </w:r>
            <w:r w:rsidR="000C4A60">
              <w:t>.</w:t>
            </w:r>
            <w:r>
              <w:t xml:space="preserve"> (1.4 D)</w:t>
            </w:r>
          </w:p>
          <w:p w14:paraId="408833C8" w14:textId="77777777" w:rsidR="00AD3DCA" w:rsidRDefault="00AD3DCA" w:rsidP="00687AD9"/>
        </w:tc>
      </w:tr>
      <w:tr w:rsidR="00AD3DCA" w14:paraId="4771F29F" w14:textId="77777777" w:rsidTr="00687AD9">
        <w:trPr>
          <w:jc w:val="center"/>
        </w:trPr>
        <w:tc>
          <w:tcPr>
            <w:tcW w:w="389" w:type="dxa"/>
            <w:tcBorders>
              <w:top w:val="nil"/>
              <w:left w:val="nil"/>
              <w:bottom w:val="nil"/>
              <w:right w:val="single" w:sz="4" w:space="0" w:color="000000"/>
            </w:tcBorders>
          </w:tcPr>
          <w:p w14:paraId="1B544498" w14:textId="77777777" w:rsidR="00AD3DCA" w:rsidRDefault="00AD3DCA" w:rsidP="00687AD9"/>
        </w:tc>
        <w:tc>
          <w:tcPr>
            <w:tcW w:w="1210" w:type="dxa"/>
            <w:tcBorders>
              <w:left w:val="single" w:sz="4" w:space="0" w:color="000000"/>
            </w:tcBorders>
            <w:shd w:val="clear" w:color="auto" w:fill="FFD965"/>
          </w:tcPr>
          <w:p w14:paraId="0AD841F4" w14:textId="77777777" w:rsidR="00AD3DCA" w:rsidRDefault="00AD3DCA" w:rsidP="00687AD9"/>
        </w:tc>
        <w:tc>
          <w:tcPr>
            <w:tcW w:w="7872" w:type="dxa"/>
            <w:shd w:val="clear" w:color="auto" w:fill="FFD965"/>
          </w:tcPr>
          <w:p w14:paraId="2566F31A" w14:textId="3B5FDC30" w:rsidR="00AD3DCA" w:rsidRDefault="00AD3DCA" w:rsidP="00687AD9">
            <w:r>
              <w:t>Fully captures the audience’s attention in an engaging speech</w:t>
            </w:r>
            <w:r w:rsidR="000C4A60">
              <w:t>.</w:t>
            </w:r>
          </w:p>
          <w:p w14:paraId="7988EE87" w14:textId="5EB32975" w:rsidR="00AD3DCA" w:rsidRDefault="00AD3DCA" w:rsidP="00687AD9">
            <w:pPr>
              <w:numPr>
                <w:ilvl w:val="0"/>
                <w:numId w:val="29"/>
              </w:numPr>
              <w:ind w:hanging="360"/>
              <w:contextualSpacing/>
            </w:pPr>
            <w:r>
              <w:t>Keeps audience engaged by maintaining eye contact and modifying delivery style if needed. (1.4 B)</w:t>
            </w:r>
          </w:p>
          <w:p w14:paraId="1533B931" w14:textId="77777777" w:rsidR="00AD3DCA" w:rsidRDefault="00AD3DCA" w:rsidP="00687AD9">
            <w:pPr>
              <w:numPr>
                <w:ilvl w:val="0"/>
                <w:numId w:val="29"/>
              </w:numPr>
              <w:ind w:hanging="360"/>
              <w:contextualSpacing/>
            </w:pPr>
            <w:r>
              <w:t>Uses reinforcing nonverbal listening responses (nodding, leaning forward, etc.) when responding or answering questions. (1.4 B)</w:t>
            </w:r>
          </w:p>
          <w:p w14:paraId="7C5441EC" w14:textId="77777777" w:rsidR="00AD3DCA" w:rsidRDefault="00AD3DCA" w:rsidP="00687AD9"/>
        </w:tc>
      </w:tr>
    </w:tbl>
    <w:tbl>
      <w:tblPr>
        <w:tblStyle w:val="TableGrid"/>
        <w:tblW w:w="0" w:type="auto"/>
        <w:tblLook w:val="04A0" w:firstRow="1" w:lastRow="0" w:firstColumn="1" w:lastColumn="0" w:noHBand="0" w:noVBand="1"/>
      </w:tblPr>
      <w:tblGrid>
        <w:gridCol w:w="10790"/>
      </w:tblGrid>
      <w:tr w:rsidR="00AD3DCA" w14:paraId="2D7F5683" w14:textId="77777777" w:rsidTr="00687AD9">
        <w:trPr>
          <w:trHeight w:val="377"/>
        </w:trPr>
        <w:tc>
          <w:tcPr>
            <w:tcW w:w="10790" w:type="dxa"/>
            <w:shd w:val="clear" w:color="auto" w:fill="548DD4" w:themeFill="text2" w:themeFillTint="99"/>
          </w:tcPr>
          <w:p w14:paraId="46A11A6B" w14:textId="77777777" w:rsidR="00AD3DCA" w:rsidRPr="0081145B" w:rsidRDefault="00AD3DCA" w:rsidP="00687AD9">
            <w:pPr>
              <w:pStyle w:val="FFABody"/>
              <w:rPr>
                <w:rFonts w:asciiTheme="minorHAnsi" w:hAnsiTheme="minorHAnsi" w:cstheme="minorHAnsi"/>
                <w:b/>
                <w:sz w:val="24"/>
                <w:szCs w:val="24"/>
              </w:rPr>
            </w:pPr>
            <w:r>
              <w:rPr>
                <w:rFonts w:asciiTheme="minorHAnsi" w:hAnsiTheme="minorHAnsi" w:cstheme="minorHAnsi"/>
                <w:b/>
                <w:sz w:val="24"/>
                <w:szCs w:val="24"/>
              </w:rPr>
              <w:t xml:space="preserve">Focus Area </w:t>
            </w:r>
            <w:r w:rsidRPr="0097555D">
              <w:rPr>
                <w:rFonts w:asciiTheme="minorHAnsi" w:hAnsiTheme="minorHAnsi" w:cstheme="minorHAnsi"/>
                <w:b/>
                <w:sz w:val="24"/>
                <w:szCs w:val="24"/>
              </w:rPr>
              <w:t>1</w:t>
            </w:r>
            <w:r>
              <w:rPr>
                <w:rFonts w:asciiTheme="minorHAnsi" w:hAnsiTheme="minorHAnsi" w:cstheme="minorHAnsi"/>
                <w:b/>
                <w:sz w:val="24"/>
                <w:szCs w:val="24"/>
              </w:rPr>
              <w:t>1</w:t>
            </w:r>
            <w:r w:rsidRPr="0097555D">
              <w:rPr>
                <w:rFonts w:asciiTheme="minorHAnsi" w:hAnsiTheme="minorHAnsi" w:cstheme="minorHAnsi"/>
                <w:b/>
                <w:sz w:val="24"/>
                <w:szCs w:val="24"/>
              </w:rPr>
              <w:t xml:space="preserve">: </w:t>
            </w:r>
            <w:r>
              <w:rPr>
                <w:rFonts w:asciiTheme="minorHAnsi" w:hAnsiTheme="minorHAnsi" w:cstheme="minorHAnsi"/>
                <w:b/>
                <w:sz w:val="24"/>
                <w:szCs w:val="24"/>
              </w:rPr>
              <w:t>Successful Workshops</w:t>
            </w:r>
            <w:r>
              <w:rPr>
                <w:b/>
                <w:sz w:val="24"/>
                <w:szCs w:val="24"/>
              </w:rPr>
              <w:t xml:space="preserve"> </w:t>
            </w:r>
          </w:p>
        </w:tc>
      </w:tr>
    </w:tbl>
    <w:tbl>
      <w:tblPr>
        <w:tblStyle w:val="1"/>
        <w:tblW w:w="94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9"/>
        <w:gridCol w:w="1210"/>
        <w:gridCol w:w="7872"/>
      </w:tblGrid>
      <w:tr w:rsidR="00AD3DCA" w14:paraId="2131E224" w14:textId="77777777" w:rsidTr="00687AD9">
        <w:trPr>
          <w:jc w:val="center"/>
        </w:trPr>
        <w:tc>
          <w:tcPr>
            <w:tcW w:w="389" w:type="dxa"/>
            <w:tcBorders>
              <w:top w:val="nil"/>
              <w:left w:val="nil"/>
              <w:bottom w:val="nil"/>
              <w:right w:val="single" w:sz="4" w:space="0" w:color="000000"/>
            </w:tcBorders>
          </w:tcPr>
          <w:p w14:paraId="092698B0" w14:textId="77777777" w:rsidR="00AD3DCA" w:rsidRDefault="00AD3DCA" w:rsidP="00687AD9"/>
        </w:tc>
        <w:tc>
          <w:tcPr>
            <w:tcW w:w="1210" w:type="dxa"/>
            <w:tcBorders>
              <w:left w:val="single" w:sz="4" w:space="0" w:color="000000"/>
            </w:tcBorders>
            <w:shd w:val="clear" w:color="auto" w:fill="D0CECE"/>
          </w:tcPr>
          <w:p w14:paraId="28BC5B26" w14:textId="77777777" w:rsidR="00AD3DCA" w:rsidRDefault="00AD3DCA" w:rsidP="00687AD9">
            <w:r>
              <w:t>Level</w:t>
            </w:r>
          </w:p>
        </w:tc>
        <w:tc>
          <w:tcPr>
            <w:tcW w:w="7872" w:type="dxa"/>
            <w:shd w:val="clear" w:color="auto" w:fill="D0CECE"/>
          </w:tcPr>
          <w:p w14:paraId="5D019805" w14:textId="77777777" w:rsidR="00AD3DCA" w:rsidRDefault="00AD3DCA" w:rsidP="00687AD9">
            <w:r>
              <w:t>Measure of Success</w:t>
            </w:r>
          </w:p>
        </w:tc>
      </w:tr>
      <w:tr w:rsidR="00AD3DCA" w14:paraId="05CF2AE2" w14:textId="77777777" w:rsidTr="00687AD9">
        <w:trPr>
          <w:jc w:val="center"/>
        </w:trPr>
        <w:tc>
          <w:tcPr>
            <w:tcW w:w="389" w:type="dxa"/>
            <w:tcBorders>
              <w:top w:val="nil"/>
              <w:left w:val="nil"/>
              <w:bottom w:val="nil"/>
              <w:right w:val="single" w:sz="4" w:space="0" w:color="000000"/>
            </w:tcBorders>
          </w:tcPr>
          <w:p w14:paraId="11BD4F41" w14:textId="77777777" w:rsidR="00AD3DCA" w:rsidRDefault="00AD3DCA" w:rsidP="00687AD9"/>
        </w:tc>
        <w:tc>
          <w:tcPr>
            <w:tcW w:w="1210" w:type="dxa"/>
            <w:tcBorders>
              <w:left w:val="single" w:sz="4" w:space="0" w:color="000000"/>
            </w:tcBorders>
            <w:shd w:val="clear" w:color="auto" w:fill="FFF2CC"/>
          </w:tcPr>
          <w:p w14:paraId="269631BA" w14:textId="77777777" w:rsidR="00AD3DCA" w:rsidRDefault="00AD3DCA" w:rsidP="00687AD9">
            <w:r>
              <w:t>Emerging</w:t>
            </w:r>
          </w:p>
        </w:tc>
        <w:tc>
          <w:tcPr>
            <w:tcW w:w="7872" w:type="dxa"/>
            <w:shd w:val="clear" w:color="auto" w:fill="FFF2CC"/>
          </w:tcPr>
          <w:p w14:paraId="6AFE807D" w14:textId="597A140B" w:rsidR="00AD3DCA" w:rsidRDefault="00AD3DCA" w:rsidP="00687AD9">
            <w:r>
              <w:t>Emphasizes key points through activities and discussion in a workshop setting</w:t>
            </w:r>
            <w:r w:rsidR="000C4A60">
              <w:t>.</w:t>
            </w:r>
          </w:p>
          <w:p w14:paraId="40942609" w14:textId="293D46D1" w:rsidR="00AD3DCA" w:rsidRDefault="00AD3DCA" w:rsidP="00687AD9">
            <w:pPr>
              <w:numPr>
                <w:ilvl w:val="0"/>
                <w:numId w:val="29"/>
              </w:numPr>
              <w:ind w:hanging="360"/>
              <w:contextualSpacing/>
            </w:pPr>
            <w:r>
              <w:t>Balanced emphasis on activities versus discussion</w:t>
            </w:r>
            <w:r w:rsidR="002B548C">
              <w:t>.</w:t>
            </w:r>
            <w:r>
              <w:t xml:space="preserve"> (4.2 E)</w:t>
            </w:r>
          </w:p>
          <w:p w14:paraId="0E83ED08" w14:textId="5F529214" w:rsidR="00AD3DCA" w:rsidRDefault="00AD3DCA" w:rsidP="00687AD9">
            <w:pPr>
              <w:numPr>
                <w:ilvl w:val="0"/>
                <w:numId w:val="29"/>
              </w:numPr>
              <w:ind w:hanging="360"/>
              <w:contextualSpacing/>
            </w:pPr>
            <w:r>
              <w:t xml:space="preserve">Activities are processed </w:t>
            </w:r>
            <w:r w:rsidR="00F37157">
              <w:t xml:space="preserve">and </w:t>
            </w:r>
            <w:r>
              <w:t>reinforce key points through independent reflection, small group discussion and large group discussion</w:t>
            </w:r>
            <w:r w:rsidR="002B548C">
              <w:t>.</w:t>
            </w:r>
            <w:r>
              <w:t xml:space="preserve"> </w:t>
            </w:r>
            <w:r w:rsidRPr="00AF5A20">
              <w:rPr>
                <w:b/>
              </w:rPr>
              <w:t>(</w:t>
            </w:r>
            <w:r w:rsidR="002B548C" w:rsidRPr="00AF5A20">
              <w:rPr>
                <w:b/>
              </w:rPr>
              <w:t>New</w:t>
            </w:r>
            <w:r w:rsidRPr="00AF5A20">
              <w:rPr>
                <w:b/>
              </w:rPr>
              <w:t>)</w:t>
            </w:r>
          </w:p>
          <w:p w14:paraId="76290380" w14:textId="09C924E4" w:rsidR="00AD3DCA" w:rsidRDefault="00AD3DCA" w:rsidP="00687AD9">
            <w:pPr>
              <w:numPr>
                <w:ilvl w:val="0"/>
                <w:numId w:val="29"/>
              </w:numPr>
              <w:ind w:hanging="360"/>
              <w:contextualSpacing/>
            </w:pPr>
            <w:r>
              <w:t>Insightfully and easily connects points from discussions to previous activities, discussions and key points</w:t>
            </w:r>
            <w:r w:rsidR="002B548C">
              <w:t>.</w:t>
            </w:r>
            <w:r>
              <w:t xml:space="preserve"> (</w:t>
            </w:r>
            <w:r w:rsidR="002B548C" w:rsidRPr="00AF5A20">
              <w:rPr>
                <w:b/>
              </w:rPr>
              <w:t>N</w:t>
            </w:r>
            <w:r w:rsidR="002B548C">
              <w:rPr>
                <w:b/>
              </w:rPr>
              <w:t>ew</w:t>
            </w:r>
            <w:r w:rsidR="002B548C">
              <w:t xml:space="preserve"> </w:t>
            </w:r>
            <w:r>
              <w:t>- 1.2E)</w:t>
            </w:r>
          </w:p>
          <w:p w14:paraId="1E783D2A" w14:textId="77777777" w:rsidR="00AD3DCA" w:rsidRDefault="00AD3DCA" w:rsidP="00687AD9"/>
        </w:tc>
      </w:tr>
      <w:tr w:rsidR="00AD3DCA" w14:paraId="3AD95813" w14:textId="77777777" w:rsidTr="00687AD9">
        <w:trPr>
          <w:jc w:val="center"/>
        </w:trPr>
        <w:tc>
          <w:tcPr>
            <w:tcW w:w="389" w:type="dxa"/>
            <w:tcBorders>
              <w:top w:val="nil"/>
              <w:left w:val="nil"/>
              <w:bottom w:val="nil"/>
              <w:right w:val="single" w:sz="4" w:space="0" w:color="000000"/>
            </w:tcBorders>
          </w:tcPr>
          <w:p w14:paraId="77ACE389" w14:textId="77777777" w:rsidR="00AD3DCA" w:rsidRDefault="00AD3DCA" w:rsidP="00687AD9"/>
        </w:tc>
        <w:tc>
          <w:tcPr>
            <w:tcW w:w="1210" w:type="dxa"/>
            <w:tcBorders>
              <w:left w:val="single" w:sz="4" w:space="0" w:color="000000"/>
            </w:tcBorders>
            <w:shd w:val="clear" w:color="auto" w:fill="FFF2CC"/>
          </w:tcPr>
          <w:p w14:paraId="3EA1EAE4" w14:textId="77777777" w:rsidR="00AD3DCA" w:rsidRDefault="00AD3DCA" w:rsidP="00687AD9"/>
        </w:tc>
        <w:tc>
          <w:tcPr>
            <w:tcW w:w="7872" w:type="dxa"/>
            <w:shd w:val="clear" w:color="auto" w:fill="FFF2CC"/>
          </w:tcPr>
          <w:p w14:paraId="64BD0ADC" w14:textId="426B87EE" w:rsidR="00AD3DCA" w:rsidRDefault="00AD3DCA" w:rsidP="00687AD9">
            <w:r>
              <w:t>Generates audience buy-in by finding common ground and building rapport</w:t>
            </w:r>
            <w:r w:rsidR="002B548C">
              <w:t>.</w:t>
            </w:r>
          </w:p>
          <w:p w14:paraId="4356988D" w14:textId="77777777" w:rsidR="00AD3DCA" w:rsidRDefault="00AD3DCA" w:rsidP="00687AD9">
            <w:pPr>
              <w:numPr>
                <w:ilvl w:val="0"/>
                <w:numId w:val="29"/>
              </w:numPr>
              <w:ind w:hanging="360"/>
              <w:contextualSpacing/>
            </w:pPr>
            <w:r>
              <w:t>Always engages others in conversation to help them feel at ease. (7.4 B)</w:t>
            </w:r>
          </w:p>
          <w:p w14:paraId="6C273203" w14:textId="324A8004" w:rsidR="00AD3DCA" w:rsidRDefault="00AD3DCA" w:rsidP="00687AD9">
            <w:pPr>
              <w:numPr>
                <w:ilvl w:val="0"/>
                <w:numId w:val="29"/>
              </w:numPr>
              <w:ind w:hanging="360"/>
              <w:contextualSpacing/>
            </w:pPr>
            <w:r>
              <w:t>Consistently models and builds collaborative relationships</w:t>
            </w:r>
            <w:r w:rsidR="002B548C">
              <w:t>.</w:t>
            </w:r>
            <w:r>
              <w:t xml:space="preserve"> (B1a)</w:t>
            </w:r>
          </w:p>
          <w:p w14:paraId="36B6804C" w14:textId="698187A2" w:rsidR="00AD3DCA" w:rsidRDefault="00AD3DCA" w:rsidP="00687AD9">
            <w:pPr>
              <w:numPr>
                <w:ilvl w:val="0"/>
                <w:numId w:val="29"/>
              </w:numPr>
              <w:ind w:hanging="360"/>
              <w:contextualSpacing/>
            </w:pPr>
            <w:r>
              <w:t>Create</w:t>
            </w:r>
            <w:r w:rsidR="002B548C">
              <w:t>s</w:t>
            </w:r>
            <w:r>
              <w:t xml:space="preserve"> an environment of trust for others</w:t>
            </w:r>
            <w:r w:rsidR="002B548C">
              <w:t>.</w:t>
            </w:r>
            <w:r>
              <w:t xml:space="preserve"> (B1b)</w:t>
            </w:r>
          </w:p>
          <w:p w14:paraId="1264A9F8" w14:textId="77777777" w:rsidR="00AD3DCA" w:rsidRDefault="00AD3DCA" w:rsidP="00687AD9"/>
        </w:tc>
      </w:tr>
      <w:tr w:rsidR="00AD3DCA" w14:paraId="63C07238" w14:textId="77777777" w:rsidTr="00687AD9">
        <w:trPr>
          <w:jc w:val="center"/>
        </w:trPr>
        <w:tc>
          <w:tcPr>
            <w:tcW w:w="389" w:type="dxa"/>
            <w:tcBorders>
              <w:top w:val="nil"/>
              <w:left w:val="nil"/>
              <w:bottom w:val="nil"/>
              <w:right w:val="single" w:sz="4" w:space="0" w:color="000000"/>
            </w:tcBorders>
          </w:tcPr>
          <w:p w14:paraId="3F14A798" w14:textId="77777777" w:rsidR="00AD3DCA" w:rsidRDefault="00AD3DCA" w:rsidP="00687AD9"/>
        </w:tc>
        <w:tc>
          <w:tcPr>
            <w:tcW w:w="1210" w:type="dxa"/>
            <w:tcBorders>
              <w:left w:val="single" w:sz="4" w:space="0" w:color="000000"/>
            </w:tcBorders>
            <w:shd w:val="clear" w:color="auto" w:fill="FFE599"/>
          </w:tcPr>
          <w:p w14:paraId="166E5221" w14:textId="77777777" w:rsidR="00AD3DCA" w:rsidRDefault="00AD3DCA" w:rsidP="00687AD9">
            <w:r>
              <w:t>Proficient</w:t>
            </w:r>
          </w:p>
        </w:tc>
        <w:tc>
          <w:tcPr>
            <w:tcW w:w="7872" w:type="dxa"/>
            <w:shd w:val="clear" w:color="auto" w:fill="FFE599"/>
          </w:tcPr>
          <w:p w14:paraId="215182A6" w14:textId="669150FA" w:rsidR="00AD3DCA" w:rsidRDefault="00AD3DCA" w:rsidP="00687AD9">
            <w:r>
              <w:t>Values preparation and makes time to practice prior to event</w:t>
            </w:r>
            <w:r w:rsidR="00121A5D">
              <w:t>.</w:t>
            </w:r>
          </w:p>
          <w:p w14:paraId="4F0DD8CB" w14:textId="049903FE" w:rsidR="00AD3DCA" w:rsidRDefault="00AD3DCA" w:rsidP="00687AD9">
            <w:pPr>
              <w:numPr>
                <w:ilvl w:val="0"/>
                <w:numId w:val="29"/>
              </w:numPr>
              <w:ind w:hanging="360"/>
              <w:contextualSpacing/>
            </w:pPr>
            <w:r>
              <w:t>Completes a self-study to determine how time is use, and allocates time for preparation. (A3a)</w:t>
            </w:r>
          </w:p>
          <w:p w14:paraId="6142D051" w14:textId="5685D034" w:rsidR="00AD3DCA" w:rsidRPr="004A7DEE" w:rsidRDefault="00AD3DCA" w:rsidP="00687AD9">
            <w:pPr>
              <w:numPr>
                <w:ilvl w:val="0"/>
                <w:numId w:val="29"/>
              </w:numPr>
              <w:ind w:hanging="360"/>
              <w:contextualSpacing/>
            </w:pPr>
            <w:r w:rsidRPr="004A7DEE">
              <w:t>Actively solicits suggested solutions from others and works to implement suggestions</w:t>
            </w:r>
            <w:r w:rsidR="00121A5D">
              <w:t>.</w:t>
            </w:r>
            <w:r w:rsidRPr="004A7DEE">
              <w:t xml:space="preserve"> (8.2C)</w:t>
            </w:r>
          </w:p>
          <w:p w14:paraId="5B3E94D5" w14:textId="53EA0050" w:rsidR="00AD3DCA" w:rsidRDefault="00AD3DCA" w:rsidP="00687AD9">
            <w:pPr>
              <w:numPr>
                <w:ilvl w:val="0"/>
                <w:numId w:val="29"/>
              </w:numPr>
              <w:ind w:hanging="360"/>
              <w:contextualSpacing/>
              <w:rPr>
                <w:b/>
              </w:rPr>
            </w:pPr>
            <w:r w:rsidRPr="004A7DEE">
              <w:t>Willingly uses technology (i.e.</w:t>
            </w:r>
            <w:r w:rsidR="00121A5D">
              <w:t>,</w:t>
            </w:r>
            <w:r w:rsidRPr="004A7DEE">
              <w:t xml:space="preserve"> Skype, Oovoo, Google Hangouts, Facetime, etc.) to connect and practice with partners who are not easily accessible</w:t>
            </w:r>
            <w:r w:rsidR="00B83F8C">
              <w:t>.</w:t>
            </w:r>
            <w:r>
              <w:rPr>
                <w:b/>
              </w:rPr>
              <w:t xml:space="preserve"> (</w:t>
            </w:r>
            <w:r w:rsidR="00B83F8C">
              <w:rPr>
                <w:b/>
              </w:rPr>
              <w:t>New</w:t>
            </w:r>
            <w:r>
              <w:rPr>
                <w:b/>
              </w:rPr>
              <w:t>)</w:t>
            </w:r>
          </w:p>
          <w:p w14:paraId="0AE08E51" w14:textId="77777777" w:rsidR="00AD3DCA" w:rsidRDefault="00AD3DCA" w:rsidP="00687AD9"/>
        </w:tc>
      </w:tr>
      <w:tr w:rsidR="00AD3DCA" w14:paraId="1D04E55A" w14:textId="77777777" w:rsidTr="00687AD9">
        <w:trPr>
          <w:jc w:val="center"/>
        </w:trPr>
        <w:tc>
          <w:tcPr>
            <w:tcW w:w="389" w:type="dxa"/>
            <w:tcBorders>
              <w:top w:val="nil"/>
              <w:left w:val="nil"/>
              <w:bottom w:val="nil"/>
              <w:right w:val="single" w:sz="4" w:space="0" w:color="000000"/>
            </w:tcBorders>
          </w:tcPr>
          <w:p w14:paraId="68EAC268" w14:textId="77777777" w:rsidR="00AD3DCA" w:rsidRDefault="00AD3DCA" w:rsidP="00687AD9"/>
        </w:tc>
        <w:tc>
          <w:tcPr>
            <w:tcW w:w="1210" w:type="dxa"/>
            <w:tcBorders>
              <w:left w:val="single" w:sz="4" w:space="0" w:color="000000"/>
            </w:tcBorders>
            <w:shd w:val="clear" w:color="auto" w:fill="FFE599"/>
          </w:tcPr>
          <w:p w14:paraId="1130F77C" w14:textId="77777777" w:rsidR="00AD3DCA" w:rsidRDefault="00AD3DCA" w:rsidP="00687AD9"/>
        </w:tc>
        <w:tc>
          <w:tcPr>
            <w:tcW w:w="7872" w:type="dxa"/>
            <w:shd w:val="clear" w:color="auto" w:fill="FFE599"/>
          </w:tcPr>
          <w:p w14:paraId="1E931283" w14:textId="57A60CBD" w:rsidR="00AD3DCA" w:rsidRDefault="00AD3DCA" w:rsidP="00687AD9">
            <w:r>
              <w:t>Consistently addresses and checks students’ understanding throughout workshop</w:t>
            </w:r>
            <w:r w:rsidR="008B62F6">
              <w:t>.</w:t>
            </w:r>
          </w:p>
          <w:p w14:paraId="0B39E37D" w14:textId="77777777" w:rsidR="00AD3DCA" w:rsidRDefault="00AD3DCA" w:rsidP="00687AD9">
            <w:pPr>
              <w:numPr>
                <w:ilvl w:val="0"/>
                <w:numId w:val="29"/>
              </w:numPr>
              <w:ind w:hanging="360"/>
              <w:contextualSpacing/>
            </w:pPr>
            <w:r>
              <w:t>Asks the appropriate amount of questions to check for student comprehension. (1.5 C)</w:t>
            </w:r>
          </w:p>
          <w:p w14:paraId="46D8F938" w14:textId="77777777" w:rsidR="00AD3DCA" w:rsidRDefault="00AD3DCA" w:rsidP="00687AD9">
            <w:pPr>
              <w:numPr>
                <w:ilvl w:val="0"/>
                <w:numId w:val="29"/>
              </w:numPr>
              <w:ind w:hanging="360"/>
              <w:contextualSpacing/>
            </w:pPr>
            <w:r>
              <w:t>Thoughtfully plans for the right amount of time to spend on each key point. (4.2 D)</w:t>
            </w:r>
          </w:p>
          <w:p w14:paraId="0CDDA5C6" w14:textId="2973B9A7" w:rsidR="00AD3DCA" w:rsidRDefault="00AD3DCA" w:rsidP="00687AD9">
            <w:pPr>
              <w:numPr>
                <w:ilvl w:val="0"/>
                <w:numId w:val="29"/>
              </w:numPr>
              <w:ind w:hanging="360"/>
              <w:contextualSpacing/>
            </w:pPr>
            <w:r>
              <w:t>Adjusts prepared presentation to align with immediate audience needs</w:t>
            </w:r>
            <w:r w:rsidR="008B62F6">
              <w:t>.</w:t>
            </w:r>
            <w:r>
              <w:t xml:space="preserve"> (M3b)</w:t>
            </w:r>
          </w:p>
          <w:p w14:paraId="2E2D5AE6" w14:textId="77777777" w:rsidR="00AD3DCA" w:rsidRDefault="00AD3DCA" w:rsidP="00687AD9"/>
        </w:tc>
      </w:tr>
      <w:tr w:rsidR="00AD3DCA" w14:paraId="1357C188" w14:textId="77777777" w:rsidTr="00687AD9">
        <w:trPr>
          <w:jc w:val="center"/>
        </w:trPr>
        <w:tc>
          <w:tcPr>
            <w:tcW w:w="389" w:type="dxa"/>
            <w:tcBorders>
              <w:top w:val="nil"/>
              <w:left w:val="nil"/>
              <w:bottom w:val="nil"/>
              <w:right w:val="single" w:sz="4" w:space="0" w:color="000000"/>
            </w:tcBorders>
          </w:tcPr>
          <w:p w14:paraId="5FDF5F39" w14:textId="77777777" w:rsidR="00AD3DCA" w:rsidRDefault="00AD3DCA" w:rsidP="00687AD9"/>
        </w:tc>
        <w:tc>
          <w:tcPr>
            <w:tcW w:w="1210" w:type="dxa"/>
            <w:tcBorders>
              <w:left w:val="single" w:sz="4" w:space="0" w:color="000000"/>
            </w:tcBorders>
            <w:shd w:val="clear" w:color="auto" w:fill="FFD965"/>
          </w:tcPr>
          <w:p w14:paraId="1754EA06" w14:textId="77777777" w:rsidR="00AD3DCA" w:rsidRDefault="00AD3DCA" w:rsidP="00687AD9">
            <w:r>
              <w:t>Advanced</w:t>
            </w:r>
          </w:p>
        </w:tc>
        <w:tc>
          <w:tcPr>
            <w:tcW w:w="7872" w:type="dxa"/>
            <w:shd w:val="clear" w:color="auto" w:fill="FFD965"/>
          </w:tcPr>
          <w:p w14:paraId="2FA29344" w14:textId="7434AF05" w:rsidR="00AD3DCA" w:rsidRDefault="00AD3DCA" w:rsidP="00687AD9">
            <w:r>
              <w:t xml:space="preserve"> Incorporates a wide variety of techniques to accommodate multiple learning styles and adjusts the workshop accordingly to meet student needs</w:t>
            </w:r>
            <w:r w:rsidR="008B62F6">
              <w:t>.</w:t>
            </w:r>
          </w:p>
          <w:p w14:paraId="0AF85C31" w14:textId="77777777" w:rsidR="00AD3DCA" w:rsidRDefault="00AD3DCA" w:rsidP="00687AD9">
            <w:pPr>
              <w:numPr>
                <w:ilvl w:val="0"/>
                <w:numId w:val="29"/>
              </w:numPr>
              <w:ind w:hanging="360"/>
              <w:contextualSpacing/>
            </w:pPr>
            <w:r>
              <w:t>Able to transition with change; thinks quickly on his/her feet; shows no sign of stress.  (5.6 A)</w:t>
            </w:r>
          </w:p>
          <w:p w14:paraId="74F57806" w14:textId="242B3A99" w:rsidR="00AD3DCA" w:rsidRDefault="00AD3DCA" w:rsidP="00687AD9">
            <w:pPr>
              <w:numPr>
                <w:ilvl w:val="0"/>
                <w:numId w:val="29"/>
              </w:numPr>
              <w:ind w:hanging="360"/>
              <w:contextualSpacing/>
            </w:pPr>
            <w:r>
              <w:t>Demonstrate</w:t>
            </w:r>
            <w:r w:rsidR="008B62F6">
              <w:t>s</w:t>
            </w:r>
            <w:r>
              <w:t xml:space="preserve"> the ability to use a variety of communication channels in accomplishing a task</w:t>
            </w:r>
            <w:r w:rsidR="008B62F6">
              <w:t>.</w:t>
            </w:r>
            <w:r>
              <w:t xml:space="preserve"> (A5e)</w:t>
            </w:r>
          </w:p>
          <w:p w14:paraId="080A6F2D" w14:textId="3247ADFC" w:rsidR="00AD3DCA" w:rsidRDefault="00AD3DCA" w:rsidP="00687AD9">
            <w:pPr>
              <w:numPr>
                <w:ilvl w:val="0"/>
                <w:numId w:val="29"/>
              </w:numPr>
              <w:ind w:hanging="360"/>
              <w:contextualSpacing/>
            </w:pPr>
            <w:r>
              <w:t>Is always willing to take risks and step outside their comfort zone</w:t>
            </w:r>
            <w:r w:rsidR="008B62F6">
              <w:t>.</w:t>
            </w:r>
            <w:r>
              <w:t xml:space="preserve"> (6.1B)</w:t>
            </w:r>
          </w:p>
        </w:tc>
      </w:tr>
      <w:tr w:rsidR="00AD3DCA" w14:paraId="216092CA" w14:textId="77777777" w:rsidTr="00687AD9">
        <w:trPr>
          <w:jc w:val="center"/>
        </w:trPr>
        <w:tc>
          <w:tcPr>
            <w:tcW w:w="389" w:type="dxa"/>
            <w:tcBorders>
              <w:top w:val="nil"/>
              <w:left w:val="nil"/>
              <w:bottom w:val="nil"/>
              <w:right w:val="single" w:sz="4" w:space="0" w:color="000000"/>
            </w:tcBorders>
          </w:tcPr>
          <w:p w14:paraId="28A82A04" w14:textId="77777777" w:rsidR="00AD3DCA" w:rsidRDefault="00AD3DCA" w:rsidP="00687AD9"/>
        </w:tc>
        <w:tc>
          <w:tcPr>
            <w:tcW w:w="1210" w:type="dxa"/>
            <w:tcBorders>
              <w:left w:val="single" w:sz="4" w:space="0" w:color="000000"/>
            </w:tcBorders>
            <w:shd w:val="clear" w:color="auto" w:fill="FFD965"/>
          </w:tcPr>
          <w:p w14:paraId="5660AA5A" w14:textId="77777777" w:rsidR="00AD3DCA" w:rsidRDefault="00AD3DCA" w:rsidP="00687AD9"/>
        </w:tc>
        <w:tc>
          <w:tcPr>
            <w:tcW w:w="7872" w:type="dxa"/>
            <w:shd w:val="clear" w:color="auto" w:fill="FFD965"/>
          </w:tcPr>
          <w:p w14:paraId="557422CC" w14:textId="7C646370" w:rsidR="00AD3DCA" w:rsidRDefault="00AD3DCA" w:rsidP="00687AD9">
            <w:r>
              <w:t>Proactively seeks feedback and uses it in a constructive manner (e.g. ask a teammate to listen to a revised set of directions and give additional feedback)</w:t>
            </w:r>
            <w:r w:rsidR="008B62F6">
              <w:t>.</w:t>
            </w:r>
          </w:p>
          <w:p w14:paraId="6367DFB9" w14:textId="77777777" w:rsidR="00AD3DCA" w:rsidRDefault="00AD3DCA" w:rsidP="00687AD9">
            <w:pPr>
              <w:numPr>
                <w:ilvl w:val="0"/>
                <w:numId w:val="29"/>
              </w:numPr>
              <w:ind w:hanging="360"/>
              <w:contextualSpacing/>
            </w:pPr>
            <w:r>
              <w:t>Excellent at seeking out advice and suggestions from others.  (5.6 A)</w:t>
            </w:r>
          </w:p>
          <w:p w14:paraId="22FEA077" w14:textId="77777777" w:rsidR="00AD3DCA" w:rsidRDefault="00AD3DCA" w:rsidP="00687AD9">
            <w:pPr>
              <w:numPr>
                <w:ilvl w:val="0"/>
                <w:numId w:val="29"/>
              </w:numPr>
              <w:ind w:hanging="360"/>
              <w:contextualSpacing/>
            </w:pPr>
            <w:r>
              <w:t>Very interested in growing and learning. (5.6 A)</w:t>
            </w:r>
          </w:p>
          <w:p w14:paraId="1D5EAA0F" w14:textId="77777777" w:rsidR="00AD3DCA" w:rsidRDefault="00AD3DCA" w:rsidP="00687AD9">
            <w:pPr>
              <w:numPr>
                <w:ilvl w:val="0"/>
                <w:numId w:val="29"/>
              </w:numPr>
              <w:ind w:hanging="360"/>
              <w:contextualSpacing/>
            </w:pPr>
            <w:r>
              <w:t>When given feedback, seeks to understand and seems to not be threatened or upset by the comments.  (5.6 B)</w:t>
            </w:r>
          </w:p>
          <w:p w14:paraId="53AEB719" w14:textId="77777777" w:rsidR="00AD3DCA" w:rsidRDefault="00AD3DCA" w:rsidP="00687AD9">
            <w:pPr>
              <w:numPr>
                <w:ilvl w:val="0"/>
                <w:numId w:val="29"/>
              </w:numPr>
              <w:ind w:hanging="360"/>
              <w:contextualSpacing/>
            </w:pPr>
            <w:r>
              <w:t>Accepts and implements constructive feedback in a proactive manner. (5.6 B)</w:t>
            </w:r>
          </w:p>
          <w:p w14:paraId="70B31604" w14:textId="77777777" w:rsidR="00AD3DCA" w:rsidRDefault="00AD3DCA" w:rsidP="00687AD9"/>
        </w:tc>
      </w:tr>
      <w:tr w:rsidR="00AD3DCA" w14:paraId="63B0E611" w14:textId="77777777" w:rsidTr="00687AD9">
        <w:trPr>
          <w:jc w:val="center"/>
        </w:trPr>
        <w:tc>
          <w:tcPr>
            <w:tcW w:w="389" w:type="dxa"/>
            <w:tcBorders>
              <w:top w:val="nil"/>
              <w:left w:val="nil"/>
              <w:bottom w:val="nil"/>
              <w:right w:val="single" w:sz="4" w:space="0" w:color="000000"/>
            </w:tcBorders>
          </w:tcPr>
          <w:p w14:paraId="10EC0243" w14:textId="77777777" w:rsidR="00AD3DCA" w:rsidRDefault="00AD3DCA" w:rsidP="00687AD9"/>
        </w:tc>
        <w:tc>
          <w:tcPr>
            <w:tcW w:w="1210" w:type="dxa"/>
            <w:tcBorders>
              <w:left w:val="single" w:sz="4" w:space="0" w:color="000000"/>
            </w:tcBorders>
            <w:shd w:val="clear" w:color="auto" w:fill="FFD966"/>
          </w:tcPr>
          <w:p w14:paraId="491F84A1" w14:textId="77777777" w:rsidR="00AD3DCA" w:rsidRDefault="00AD3DCA" w:rsidP="00687AD9"/>
        </w:tc>
        <w:tc>
          <w:tcPr>
            <w:tcW w:w="7872" w:type="dxa"/>
            <w:shd w:val="clear" w:color="auto" w:fill="FFD966"/>
          </w:tcPr>
          <w:p w14:paraId="592FE87B" w14:textId="3014C6A8" w:rsidR="00AD3DCA" w:rsidRDefault="00AD3DCA" w:rsidP="00687AD9">
            <w:r>
              <w:t>Makes the workshop experience meaningful by suggesting post-workshop activities that apply key points</w:t>
            </w:r>
            <w:r w:rsidR="008B62F6">
              <w:t>.</w:t>
            </w:r>
          </w:p>
          <w:p w14:paraId="1DF6A847" w14:textId="531AD70D" w:rsidR="00AD3DCA" w:rsidRDefault="00AD3DCA" w:rsidP="00687AD9">
            <w:pPr>
              <w:numPr>
                <w:ilvl w:val="0"/>
                <w:numId w:val="29"/>
              </w:numPr>
              <w:ind w:hanging="360"/>
              <w:contextualSpacing/>
              <w:rPr>
                <w:b/>
              </w:rPr>
            </w:pPr>
            <w:r w:rsidRPr="004A7DEE">
              <w:t>Post-workshop activities are developed on a consistent basis through consultation with coaches, teammates, partners and stakeholders</w:t>
            </w:r>
            <w:r w:rsidR="00B83F8C">
              <w:t>.</w:t>
            </w:r>
            <w:r>
              <w:rPr>
                <w:b/>
              </w:rPr>
              <w:t xml:space="preserve"> </w:t>
            </w:r>
            <w:r w:rsidRPr="00805474">
              <w:rPr>
                <w:b/>
              </w:rPr>
              <w:t>(</w:t>
            </w:r>
            <w:r w:rsidR="008B62F6" w:rsidRPr="008B62F6">
              <w:rPr>
                <w:b/>
              </w:rPr>
              <w:t>N</w:t>
            </w:r>
            <w:r w:rsidR="008B62F6" w:rsidRPr="00AF5A20">
              <w:rPr>
                <w:b/>
              </w:rPr>
              <w:t>ew</w:t>
            </w:r>
            <w:r w:rsidRPr="00805474">
              <w:rPr>
                <w:b/>
              </w:rPr>
              <w:t>)</w:t>
            </w:r>
          </w:p>
          <w:p w14:paraId="1AA26D5C" w14:textId="47B8ED55" w:rsidR="00AD3DCA" w:rsidRDefault="00AD3DCA" w:rsidP="00687AD9">
            <w:pPr>
              <w:numPr>
                <w:ilvl w:val="0"/>
                <w:numId w:val="29"/>
              </w:numPr>
              <w:ind w:hanging="360"/>
              <w:contextualSpacing/>
              <w:rPr>
                <w:b/>
              </w:rPr>
            </w:pPr>
            <w:r w:rsidRPr="004A7DEE">
              <w:t>Planned post-workshop activities address multiple intelligences and learning modalities</w:t>
            </w:r>
            <w:r w:rsidR="00B83F8C">
              <w:t>.</w:t>
            </w:r>
            <w:r w:rsidRPr="00805474">
              <w:rPr>
                <w:b/>
              </w:rPr>
              <w:t xml:space="preserve"> (N</w:t>
            </w:r>
            <w:r w:rsidR="008B62F6" w:rsidRPr="00AF5A20">
              <w:rPr>
                <w:b/>
              </w:rPr>
              <w:t>ew</w:t>
            </w:r>
            <w:r w:rsidRPr="00805474">
              <w:rPr>
                <w:b/>
              </w:rPr>
              <w:t>)</w:t>
            </w:r>
          </w:p>
          <w:p w14:paraId="644A136C" w14:textId="1C75A707" w:rsidR="00AD3DCA" w:rsidRDefault="00AD3DCA" w:rsidP="00687AD9">
            <w:pPr>
              <w:numPr>
                <w:ilvl w:val="0"/>
                <w:numId w:val="29"/>
              </w:numPr>
              <w:ind w:hanging="360"/>
              <w:contextualSpacing/>
              <w:rPr>
                <w:b/>
              </w:rPr>
            </w:pPr>
            <w:r w:rsidRPr="004A7DEE">
              <w:t>Consistently utilizes social media as a means to issue post-workshop activities and challenges to reinforce key points</w:t>
            </w:r>
            <w:r w:rsidR="00B83F8C">
              <w:t>.</w:t>
            </w:r>
            <w:r>
              <w:rPr>
                <w:b/>
              </w:rPr>
              <w:t xml:space="preserve"> (</w:t>
            </w:r>
            <w:r w:rsidR="008B62F6">
              <w:rPr>
                <w:b/>
              </w:rPr>
              <w:t>New</w:t>
            </w:r>
            <w:r>
              <w:rPr>
                <w:b/>
              </w:rPr>
              <w:t>)</w:t>
            </w:r>
          </w:p>
          <w:p w14:paraId="08D80E7F" w14:textId="77777777" w:rsidR="00AD3DCA" w:rsidRDefault="00AD3DCA" w:rsidP="00687AD9"/>
        </w:tc>
      </w:tr>
    </w:tbl>
    <w:p w14:paraId="14770267" w14:textId="77777777" w:rsidR="00AD3DCA" w:rsidRDefault="00AD3DCA" w:rsidP="00AD3DCA">
      <w:pPr>
        <w:pStyle w:val="FFABody"/>
      </w:pPr>
    </w:p>
    <w:p w14:paraId="34A3F64C" w14:textId="77777777" w:rsidR="00AD3DCA" w:rsidRDefault="00AD3DCA" w:rsidP="00AD3DCA">
      <w:pPr>
        <w:pStyle w:val="FFABody"/>
      </w:pPr>
    </w:p>
    <w:p w14:paraId="112C8306" w14:textId="77777777" w:rsidR="00AD3DCA" w:rsidRDefault="00AD3DCA" w:rsidP="00AD3DCA">
      <w:pPr>
        <w:pStyle w:val="FFABody"/>
      </w:pPr>
    </w:p>
    <w:p w14:paraId="73AB469B" w14:textId="77777777" w:rsidR="00AD3DCA" w:rsidRDefault="00AD3DCA" w:rsidP="00AD3DCA">
      <w:pPr>
        <w:pStyle w:val="FFABody"/>
      </w:pPr>
    </w:p>
    <w:p w14:paraId="0CC0A8D0" w14:textId="77777777" w:rsidR="00AD3DCA" w:rsidRDefault="00AD3DCA" w:rsidP="00AD3DCA">
      <w:pPr>
        <w:pStyle w:val="FFABody"/>
      </w:pPr>
    </w:p>
    <w:p w14:paraId="5618FAD1" w14:textId="77777777" w:rsidR="00AD3DCA" w:rsidRDefault="00AD3DCA" w:rsidP="00AD3DCA">
      <w:pPr>
        <w:pStyle w:val="FFABody"/>
      </w:pPr>
    </w:p>
    <w:p w14:paraId="175B1A2A" w14:textId="77777777" w:rsidR="00AD3DCA" w:rsidRDefault="00AD3DCA" w:rsidP="00AD3DCA">
      <w:pPr>
        <w:spacing w:line="276" w:lineRule="auto"/>
        <w:rPr>
          <w:rFonts w:ascii="Verdana" w:hAnsi="Verdana" w:cs="Lasiver-Regular"/>
          <w:color w:val="070909"/>
          <w:sz w:val="17"/>
          <w:szCs w:val="17"/>
        </w:rPr>
      </w:pPr>
      <w:r>
        <w:br w:type="page"/>
      </w:r>
    </w:p>
    <w:p w14:paraId="1D0788DD" w14:textId="77777777" w:rsidR="00AD3DCA" w:rsidRDefault="00AD3DCA" w:rsidP="00AD3DCA">
      <w:pPr>
        <w:pStyle w:val="DocumentTitle"/>
      </w:pPr>
      <w:r>
        <w:lastRenderedPageBreak/>
        <w:t xml:space="preserve">State FFA Officer Programs </w:t>
      </w:r>
    </w:p>
    <w:p w14:paraId="451A4453" w14:textId="77777777" w:rsidR="00AD3DCA" w:rsidRDefault="00AD3DCA" w:rsidP="00AD3DCA">
      <w:pPr>
        <w:pStyle w:val="FFASub1"/>
      </w:pPr>
      <w:r w:rsidRPr="00306873">
        <w:rPr>
          <w:noProof/>
          <w:sz w:val="28"/>
          <w:szCs w:val="28"/>
          <w:lang w:eastAsia="en-US"/>
        </w:rPr>
        <mc:AlternateContent>
          <mc:Choice Requires="wps">
            <w:drawing>
              <wp:anchor distT="0" distB="0" distL="114300" distR="114300" simplePos="0" relativeHeight="251663360" behindDoc="1" locked="0" layoutInCell="1" allowOverlap="1" wp14:anchorId="5E48C26F" wp14:editId="2857FDA8">
                <wp:simplePos x="0" y="0"/>
                <wp:positionH relativeFrom="column">
                  <wp:posOffset>3371215</wp:posOffset>
                </wp:positionH>
                <wp:positionV relativeFrom="paragraph">
                  <wp:posOffset>81280</wp:posOffset>
                </wp:positionV>
                <wp:extent cx="3709035" cy="476250"/>
                <wp:effectExtent l="0" t="0" r="2476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3426E13" w14:textId="77777777" w:rsidR="00AD3DCA" w:rsidRPr="00C73C1C" w:rsidRDefault="00AD3DCA" w:rsidP="00AD3DCA">
                            <w:pPr>
                              <w:rPr>
                                <w:rFonts w:ascii="Verdana" w:hAnsi="Verdana"/>
                                <w:b/>
                                <w:sz w:val="14"/>
                                <w:szCs w:val="16"/>
                              </w:rPr>
                            </w:pPr>
                            <w:r w:rsidRPr="00C73C1C">
                              <w:rPr>
                                <w:rFonts w:ascii="Verdana" w:hAnsi="Verdana"/>
                                <w:sz w:val="14"/>
                                <w:szCs w:val="16"/>
                              </w:rPr>
                              <w:t>Aligned to the following standards:</w:t>
                            </w:r>
                          </w:p>
                          <w:p w14:paraId="0685AFA3" w14:textId="77777777" w:rsidR="00AD3DCA" w:rsidRPr="00C73C1C" w:rsidRDefault="00AD3DCA" w:rsidP="00AD3DC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48C26F" id="_x0000_t202" coordsize="21600,21600" o:spt="202" path="m,l,21600r21600,l21600,xe">
                <v:stroke joinstyle="miter"/>
                <v:path gradientshapeok="t" o:connecttype="rect"/>
              </v:shapetype>
              <v:shape id="Text Box 2" o:spid="_x0000_s1026" type="#_x0000_t202" style="position:absolute;margin-left:265.45pt;margin-top:6.4pt;width:292.05pt;height:3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">
                <v:textbox>
                  <w:txbxContent>
                    <w:p w14:paraId="63426E13" w14:textId="77777777" w:rsidR="00AD3DCA" w:rsidRPr="00C73C1C" w:rsidRDefault="00AD3DCA" w:rsidP="00AD3DCA">
                      <w:pPr>
                        <w:rPr>
                          <w:rFonts w:ascii="Verdana" w:hAnsi="Verdana"/>
                          <w:b/>
                          <w:sz w:val="14"/>
                          <w:szCs w:val="16"/>
                        </w:rPr>
                      </w:pPr>
                      <w:r w:rsidRPr="00C73C1C">
                        <w:rPr>
                          <w:rFonts w:ascii="Verdana" w:hAnsi="Verdana"/>
                          <w:sz w:val="14"/>
                          <w:szCs w:val="16"/>
                        </w:rPr>
                        <w:t>Aligned to the following standards:</w:t>
                      </w:r>
                    </w:p>
                    <w:p w14:paraId="0685AFA3" w14:textId="77777777" w:rsidR="00AD3DCA" w:rsidRPr="00C73C1C" w:rsidRDefault="00AD3DCA" w:rsidP="00AD3DC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v:textbox>
              </v:shape>
            </w:pict>
          </mc:Fallback>
        </mc:AlternateContent>
      </w:r>
      <w:r>
        <w:t xml:space="preserve">directions: </w:t>
      </w:r>
    </w:p>
    <w:p w14:paraId="1BBC0D47" w14:textId="77777777" w:rsidR="00AD3DCA" w:rsidRDefault="00AD3DCA" w:rsidP="00AD3DCA">
      <w:pPr>
        <w:pStyle w:val="FFABody"/>
      </w:pPr>
      <w:r>
        <w:tab/>
        <w:t xml:space="preserve">Answer the following questions. </w:t>
      </w:r>
    </w:p>
    <w:p w14:paraId="18563091" w14:textId="77777777" w:rsidR="00AD3DCA" w:rsidRDefault="00AD3DCA" w:rsidP="00AD3DCA">
      <w:pPr>
        <w:pStyle w:val="FFABody"/>
      </w:pPr>
    </w:p>
    <w:p w14:paraId="3D91E100" w14:textId="77777777" w:rsidR="00AD3DCA" w:rsidRDefault="00AD3DCA" w:rsidP="00AD3DCA">
      <w:pPr>
        <w:pStyle w:val="FFABody"/>
        <w:numPr>
          <w:ilvl w:val="0"/>
          <w:numId w:val="32"/>
        </w:numPr>
      </w:pPr>
      <w:r>
        <w:t xml:space="preserve">List the 11 focus areas of the continuum: </w:t>
      </w:r>
    </w:p>
    <w:p w14:paraId="20718AED" w14:textId="77777777" w:rsidR="00AD3DCA" w:rsidRDefault="00AD3DCA" w:rsidP="00AD3DCA">
      <w:pPr>
        <w:pStyle w:val="FFABody"/>
        <w:ind w:left="720"/>
      </w:pPr>
    </w:p>
    <w:p w14:paraId="3EEB7C57" w14:textId="77777777" w:rsidR="00AD3DCA" w:rsidRDefault="00AD3DCA" w:rsidP="00AD3DCA">
      <w:pPr>
        <w:pStyle w:val="FFABody"/>
        <w:numPr>
          <w:ilvl w:val="1"/>
          <w:numId w:val="32"/>
        </w:numPr>
      </w:pPr>
      <w:r>
        <w:t>____________________________</w:t>
      </w:r>
    </w:p>
    <w:p w14:paraId="6B0DF211" w14:textId="77777777" w:rsidR="00AD3DCA" w:rsidRDefault="00AD3DCA" w:rsidP="00AD3DCA">
      <w:pPr>
        <w:pStyle w:val="FFABody"/>
        <w:ind w:left="1440"/>
      </w:pPr>
    </w:p>
    <w:p w14:paraId="110C5590" w14:textId="77777777" w:rsidR="00AD3DCA" w:rsidRDefault="00AD3DCA" w:rsidP="00AD3DCA">
      <w:pPr>
        <w:pStyle w:val="FFABody"/>
        <w:numPr>
          <w:ilvl w:val="1"/>
          <w:numId w:val="32"/>
        </w:numPr>
      </w:pPr>
      <w:r>
        <w:t>____________________________</w:t>
      </w:r>
    </w:p>
    <w:p w14:paraId="213B31A2" w14:textId="77777777" w:rsidR="00AD3DCA" w:rsidRDefault="00AD3DCA" w:rsidP="00AD3DCA">
      <w:pPr>
        <w:pStyle w:val="ListParagraph"/>
        <w:spacing w:after="0" w:line="240" w:lineRule="auto"/>
      </w:pPr>
    </w:p>
    <w:p w14:paraId="76EBCFCB" w14:textId="77777777" w:rsidR="00AD3DCA" w:rsidRDefault="00AD3DCA" w:rsidP="00AD3DCA">
      <w:pPr>
        <w:pStyle w:val="FFABody"/>
        <w:numPr>
          <w:ilvl w:val="1"/>
          <w:numId w:val="32"/>
        </w:numPr>
      </w:pPr>
      <w:r>
        <w:t>____________________________</w:t>
      </w:r>
    </w:p>
    <w:p w14:paraId="4F8F8493" w14:textId="77777777" w:rsidR="00AD3DCA" w:rsidRDefault="00AD3DCA" w:rsidP="00AD3DCA">
      <w:pPr>
        <w:pStyle w:val="FFABody"/>
        <w:ind w:left="1440"/>
      </w:pPr>
    </w:p>
    <w:p w14:paraId="4FDDCF8C" w14:textId="77777777" w:rsidR="00AD3DCA" w:rsidRDefault="00AD3DCA" w:rsidP="00AD3DCA">
      <w:pPr>
        <w:pStyle w:val="FFABody"/>
        <w:numPr>
          <w:ilvl w:val="1"/>
          <w:numId w:val="32"/>
        </w:numPr>
      </w:pPr>
      <w:r>
        <w:t>____________________________</w:t>
      </w:r>
    </w:p>
    <w:p w14:paraId="0B700707" w14:textId="77777777" w:rsidR="00AD3DCA" w:rsidRDefault="00AD3DCA" w:rsidP="00AD3DCA">
      <w:pPr>
        <w:pStyle w:val="ListParagraph"/>
        <w:spacing w:after="0" w:line="240" w:lineRule="auto"/>
      </w:pPr>
    </w:p>
    <w:p w14:paraId="63CA50DC" w14:textId="77777777" w:rsidR="00AD3DCA" w:rsidRDefault="00AD3DCA" w:rsidP="00AD3DCA">
      <w:pPr>
        <w:pStyle w:val="FFABody"/>
        <w:numPr>
          <w:ilvl w:val="1"/>
          <w:numId w:val="32"/>
        </w:numPr>
      </w:pPr>
      <w:r>
        <w:t>____________________________</w:t>
      </w:r>
    </w:p>
    <w:p w14:paraId="638D0666" w14:textId="77777777" w:rsidR="00AD3DCA" w:rsidRDefault="00AD3DCA" w:rsidP="00AD3DCA">
      <w:pPr>
        <w:pStyle w:val="FFABody"/>
        <w:ind w:left="1440"/>
      </w:pPr>
    </w:p>
    <w:p w14:paraId="343B6846" w14:textId="77777777" w:rsidR="00AD3DCA" w:rsidRDefault="00AD3DCA" w:rsidP="00AD3DCA">
      <w:pPr>
        <w:pStyle w:val="FFABody"/>
        <w:numPr>
          <w:ilvl w:val="1"/>
          <w:numId w:val="32"/>
        </w:numPr>
      </w:pPr>
      <w:r>
        <w:t>____________________________</w:t>
      </w:r>
    </w:p>
    <w:p w14:paraId="661C0A83" w14:textId="77777777" w:rsidR="00AD3DCA" w:rsidRDefault="00AD3DCA" w:rsidP="00AD3DCA">
      <w:pPr>
        <w:pStyle w:val="ListParagraph"/>
        <w:spacing w:after="0" w:line="240" w:lineRule="auto"/>
      </w:pPr>
    </w:p>
    <w:p w14:paraId="5CCC2F8F" w14:textId="77777777" w:rsidR="00AD3DCA" w:rsidRDefault="00AD3DCA" w:rsidP="00AD3DCA">
      <w:pPr>
        <w:pStyle w:val="FFABody"/>
        <w:numPr>
          <w:ilvl w:val="1"/>
          <w:numId w:val="32"/>
        </w:numPr>
      </w:pPr>
      <w:r>
        <w:t>____________________________</w:t>
      </w:r>
    </w:p>
    <w:p w14:paraId="20497757" w14:textId="77777777" w:rsidR="00AD3DCA" w:rsidRDefault="00AD3DCA" w:rsidP="00AD3DCA">
      <w:pPr>
        <w:pStyle w:val="FFABody"/>
        <w:ind w:left="1440"/>
      </w:pPr>
    </w:p>
    <w:p w14:paraId="3D73F7C8" w14:textId="77777777" w:rsidR="00AD3DCA" w:rsidRDefault="00AD3DCA" w:rsidP="00AD3DCA">
      <w:pPr>
        <w:pStyle w:val="FFABody"/>
        <w:numPr>
          <w:ilvl w:val="1"/>
          <w:numId w:val="32"/>
        </w:numPr>
      </w:pPr>
      <w:r>
        <w:t>____________________________</w:t>
      </w:r>
    </w:p>
    <w:p w14:paraId="24F58FD2" w14:textId="77777777" w:rsidR="00AD3DCA" w:rsidRDefault="00AD3DCA" w:rsidP="00AD3DCA">
      <w:pPr>
        <w:pStyle w:val="ListParagraph"/>
        <w:spacing w:after="0" w:line="240" w:lineRule="auto"/>
      </w:pPr>
    </w:p>
    <w:p w14:paraId="7B9B2ECC" w14:textId="77777777" w:rsidR="00AD3DCA" w:rsidRDefault="00AD3DCA" w:rsidP="00AD3DCA">
      <w:pPr>
        <w:pStyle w:val="FFABody"/>
        <w:numPr>
          <w:ilvl w:val="1"/>
          <w:numId w:val="32"/>
        </w:numPr>
      </w:pPr>
      <w:r>
        <w:t>____________________________</w:t>
      </w:r>
    </w:p>
    <w:p w14:paraId="0B5F3B34" w14:textId="77777777" w:rsidR="00AD3DCA" w:rsidRDefault="00AD3DCA" w:rsidP="00AD3DCA">
      <w:pPr>
        <w:pStyle w:val="FFABody"/>
        <w:ind w:left="1440"/>
      </w:pPr>
    </w:p>
    <w:p w14:paraId="5F6EED5D" w14:textId="77777777" w:rsidR="00AD3DCA" w:rsidRDefault="00AD3DCA" w:rsidP="00AD3DCA">
      <w:pPr>
        <w:pStyle w:val="FFABody"/>
        <w:numPr>
          <w:ilvl w:val="1"/>
          <w:numId w:val="32"/>
        </w:numPr>
      </w:pPr>
      <w:r>
        <w:t>____________________________</w:t>
      </w:r>
    </w:p>
    <w:p w14:paraId="3D9500D2" w14:textId="77777777" w:rsidR="00AD3DCA" w:rsidRDefault="00AD3DCA" w:rsidP="00AD3DCA">
      <w:pPr>
        <w:pStyle w:val="ListParagraph"/>
        <w:spacing w:after="0" w:line="240" w:lineRule="auto"/>
      </w:pPr>
    </w:p>
    <w:p w14:paraId="184D51AE" w14:textId="77777777" w:rsidR="00AD3DCA" w:rsidRDefault="00AD3DCA" w:rsidP="00AD3DCA">
      <w:pPr>
        <w:pStyle w:val="FFABody"/>
        <w:numPr>
          <w:ilvl w:val="1"/>
          <w:numId w:val="32"/>
        </w:numPr>
      </w:pPr>
      <w:r>
        <w:t>____________________________</w:t>
      </w:r>
    </w:p>
    <w:p w14:paraId="69434E6F" w14:textId="77777777" w:rsidR="00AD3DCA" w:rsidRDefault="00AD3DCA" w:rsidP="00AD3DCA">
      <w:pPr>
        <w:pStyle w:val="FFABody"/>
      </w:pPr>
    </w:p>
    <w:p w14:paraId="5624EA70" w14:textId="77777777" w:rsidR="00AD3DCA" w:rsidRDefault="00AD3DCA" w:rsidP="00AD3DCA">
      <w:pPr>
        <w:pStyle w:val="FFABody"/>
      </w:pPr>
    </w:p>
    <w:p w14:paraId="6142BD07" w14:textId="77777777" w:rsidR="00AD3DCA" w:rsidRDefault="00AD3DCA" w:rsidP="00AD3DCA">
      <w:pPr>
        <w:pStyle w:val="FFABody"/>
        <w:numPr>
          <w:ilvl w:val="0"/>
          <w:numId w:val="32"/>
        </w:numPr>
        <w:spacing w:line="360" w:lineRule="auto"/>
      </w:pPr>
      <w:r>
        <w:t xml:space="preserve">What is the purpose of the State FFA Officer Continuum? </w:t>
      </w:r>
    </w:p>
    <w:p w14:paraId="72C35C8A" w14:textId="00FBE5C7" w:rsidR="00AD3DCA" w:rsidRDefault="00AD3DCA" w:rsidP="00AD3DCA">
      <w:pPr>
        <w:pStyle w:val="FFABody"/>
        <w:spacing w:line="360" w:lineRule="auto"/>
        <w:ind w:left="360"/>
      </w:pPr>
      <w:r>
        <w:t>______________________________________________________________________________________________________________________________________________________________________________</w:t>
      </w:r>
      <w:r>
        <w:lastRenderedPageBreak/>
        <w:t>__________________________________________________________________________________________________________________________________________________________________________________________________________________</w:t>
      </w:r>
    </w:p>
    <w:p w14:paraId="4BC20B93" w14:textId="525C6E1F" w:rsidR="00AD3DCA" w:rsidRDefault="00AD3DCA" w:rsidP="00AD3DCA">
      <w:pPr>
        <w:pStyle w:val="FFABody"/>
        <w:spacing w:line="360" w:lineRule="auto"/>
        <w:ind w:left="360"/>
      </w:pPr>
      <w:r>
        <w:t>________________________________________________________________________________________________</w:t>
      </w:r>
    </w:p>
    <w:p w14:paraId="3EF9837D" w14:textId="77777777" w:rsidR="00AD3DCA" w:rsidRDefault="00AD3DCA" w:rsidP="00AD3DCA">
      <w:pPr>
        <w:pStyle w:val="FFABody"/>
        <w:spacing w:line="360" w:lineRule="auto"/>
        <w:ind w:left="360"/>
      </w:pPr>
    </w:p>
    <w:p w14:paraId="6E42E08A" w14:textId="77777777" w:rsidR="00AD3DCA" w:rsidRDefault="00AD3DCA" w:rsidP="00AD3DCA">
      <w:pPr>
        <w:pStyle w:val="FFABody"/>
        <w:numPr>
          <w:ilvl w:val="0"/>
          <w:numId w:val="32"/>
        </w:numPr>
        <w:spacing w:line="360" w:lineRule="auto"/>
      </w:pPr>
      <w:r>
        <w:t xml:space="preserve">What are the responsibilities of the officer team? </w:t>
      </w:r>
    </w:p>
    <w:p w14:paraId="16ACFBAE" w14:textId="77777777" w:rsidR="00AD3DCA" w:rsidRDefault="00AD3DCA" w:rsidP="00AD3DCA">
      <w:pPr>
        <w:pStyle w:val="FFABody"/>
        <w:numPr>
          <w:ilvl w:val="1"/>
          <w:numId w:val="32"/>
        </w:numPr>
        <w:spacing w:line="360" w:lineRule="auto"/>
      </w:pPr>
      <w:r>
        <w:t>____________________________________________________________________________________________________________________________________________________________________________</w:t>
      </w:r>
    </w:p>
    <w:p w14:paraId="05400B45" w14:textId="77777777" w:rsidR="00AD3DCA" w:rsidRDefault="00AD3DCA" w:rsidP="00AD3DCA">
      <w:pPr>
        <w:pStyle w:val="FFABody"/>
        <w:numPr>
          <w:ilvl w:val="1"/>
          <w:numId w:val="32"/>
        </w:numPr>
        <w:spacing w:line="360" w:lineRule="auto"/>
      </w:pPr>
      <w:r>
        <w:t>____________________________________________________________________________________________________________________________________________________________________________</w:t>
      </w:r>
    </w:p>
    <w:p w14:paraId="04FD0D5E" w14:textId="77777777" w:rsidR="00AD3DCA" w:rsidRDefault="00AD3DCA" w:rsidP="00AD3DCA">
      <w:pPr>
        <w:pStyle w:val="FFABody"/>
        <w:numPr>
          <w:ilvl w:val="1"/>
          <w:numId w:val="32"/>
        </w:numPr>
        <w:spacing w:line="360" w:lineRule="auto"/>
      </w:pPr>
      <w:r>
        <w:t>____________________________________________________________________________________________________________________________________________________________________________</w:t>
      </w:r>
    </w:p>
    <w:p w14:paraId="35889EA1" w14:textId="1625920B" w:rsidR="008E0D80" w:rsidRDefault="00AD3DCA" w:rsidP="00AD3DCA">
      <w:pPr>
        <w:pStyle w:val="FFABody"/>
        <w:numPr>
          <w:ilvl w:val="1"/>
          <w:numId w:val="32"/>
        </w:numPr>
        <w:spacing w:line="360" w:lineRule="auto"/>
      </w:pPr>
      <w:r>
        <w:t>____________________________________________________________________________________________________________________________________________________________________________</w:t>
      </w:r>
    </w:p>
    <w:p w14:paraId="3A606B6A" w14:textId="4E19EA75" w:rsidR="00F33006" w:rsidRDefault="00F33006" w:rsidP="00F33006">
      <w:pPr>
        <w:pStyle w:val="FFABody"/>
        <w:spacing w:line="360" w:lineRule="auto"/>
      </w:pPr>
    </w:p>
    <w:p w14:paraId="091AF986" w14:textId="0E89EDE7" w:rsidR="00B62B2A" w:rsidRPr="00B62B2A" w:rsidRDefault="00B62B2A" w:rsidP="00B62B2A">
      <w:pPr>
        <w:pStyle w:val="FFABody"/>
      </w:pPr>
    </w:p>
    <w:sectPr w:rsidR="00B62B2A" w:rsidRPr="00B62B2A" w:rsidSect="00E37A94">
      <w:footerReference w:type="default" r:id="rId12"/>
      <w:headerReference w:type="first" r:id="rId13"/>
      <w:footerReference w:type="first" r:id="rId1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54E954" w14:textId="77777777" w:rsidR="004D07C9" w:rsidRDefault="004D07C9" w:rsidP="008D333D">
      <w:r>
        <w:separator/>
      </w:r>
    </w:p>
  </w:endnote>
  <w:endnote w:type="continuationSeparator" w:id="0">
    <w:p w14:paraId="51682A9C" w14:textId="77777777" w:rsidR="004D07C9" w:rsidRDefault="004D07C9"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4669E" w14:textId="77777777" w:rsidR="004D07C9" w:rsidRDefault="004D07C9" w:rsidP="008D333D">
      <w:r>
        <w:separator/>
      </w:r>
    </w:p>
  </w:footnote>
  <w:footnote w:type="continuationSeparator" w:id="0">
    <w:p w14:paraId="3BD7D9AE" w14:textId="77777777" w:rsidR="004D07C9" w:rsidRDefault="004D07C9"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509D8" w14:textId="77777777" w:rsidR="00F33006" w:rsidRDefault="00F33006"/>
  <w:p w14:paraId="054A1AA1" w14:textId="77777777" w:rsidR="00F33006" w:rsidRDefault="00F33006"/>
  <w:p w14:paraId="19AC018A" w14:textId="2087656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FE54280">
              <wp:simplePos x="0" y="0"/>
              <wp:positionH relativeFrom="column">
                <wp:posOffset>4653480</wp:posOffset>
              </wp:positionH>
              <wp:positionV relativeFrom="paragraph">
                <wp:posOffset>-353085</wp:posOffset>
              </wp:positionV>
              <wp:extent cx="2231679"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679" cy="552734"/>
                      </a:xfrm>
                      <a:prstGeom prst="rect">
                        <a:avLst/>
                      </a:prstGeom>
                      <a:solidFill>
                        <a:srgbClr val="FFFFFF"/>
                      </a:solidFill>
                      <a:ln w="9525">
                        <a:noFill/>
                        <a:miter lim="800000"/>
                        <a:headEnd/>
                        <a:tailEnd/>
                      </a:ln>
                    </wps:spPr>
                    <wps:txbx>
                      <w:txbxContent>
                        <w:p w14:paraId="535B7FE6" w14:textId="58AE4522" w:rsidR="009D2E50" w:rsidRDefault="00E23F7C" w:rsidP="009D2E50">
                          <w:pPr>
                            <w:pStyle w:val="DocumentTitle"/>
                          </w:pPr>
                          <w:r>
                            <w:t>Section 2: Part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4pt;margin-top:-27.8pt;width:175.7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" stroked="f">
              <v:textbox>
                <w:txbxContent>
                  <w:p w14:paraId="535B7FE6" w14:textId="58AE4522" w:rsidR="009D2E50" w:rsidRDefault="00E23F7C" w:rsidP="009D2E50">
                    <w:pPr>
                      <w:pStyle w:val="DocumentTitle"/>
                    </w:pPr>
                    <w:r>
                      <w:t>Section 2: Part 3</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B04A6F"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44BF4"/>
    <w:multiLevelType w:val="multilevel"/>
    <w:tmpl w:val="4CCA66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01CB010E"/>
    <w:multiLevelType w:val="hybridMultilevel"/>
    <w:tmpl w:val="6CF68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182C00"/>
    <w:multiLevelType w:val="multilevel"/>
    <w:tmpl w:val="6BFE5B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ADE0CB3"/>
    <w:multiLevelType w:val="multilevel"/>
    <w:tmpl w:val="BDC84CA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DE0054C"/>
    <w:multiLevelType w:val="multilevel"/>
    <w:tmpl w:val="CC2A16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11701D37"/>
    <w:multiLevelType w:val="multilevel"/>
    <w:tmpl w:val="DCD80E9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11B27B23"/>
    <w:multiLevelType w:val="multilevel"/>
    <w:tmpl w:val="94CCF59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15952687"/>
    <w:multiLevelType w:val="multilevel"/>
    <w:tmpl w:val="648CB92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2F5D50"/>
    <w:multiLevelType w:val="hybridMultilevel"/>
    <w:tmpl w:val="28C69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6016A2"/>
    <w:multiLevelType w:val="multilevel"/>
    <w:tmpl w:val="021EB3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353C7B40"/>
    <w:multiLevelType w:val="multilevel"/>
    <w:tmpl w:val="2FF099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39EF44CA"/>
    <w:multiLevelType w:val="hybridMultilevel"/>
    <w:tmpl w:val="9E9A09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760DC8"/>
    <w:multiLevelType w:val="multilevel"/>
    <w:tmpl w:val="B1F0C9C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D13A91"/>
    <w:multiLevelType w:val="multilevel"/>
    <w:tmpl w:val="FE1C1E8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56EA1D60"/>
    <w:multiLevelType w:val="hybridMultilevel"/>
    <w:tmpl w:val="63EE3F1E"/>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9D43C8"/>
    <w:multiLevelType w:val="multilevel"/>
    <w:tmpl w:val="064289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D6752D"/>
    <w:multiLevelType w:val="hybridMultilevel"/>
    <w:tmpl w:val="61149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1911A4"/>
    <w:multiLevelType w:val="multilevel"/>
    <w:tmpl w:val="C346D0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C66198"/>
    <w:multiLevelType w:val="multilevel"/>
    <w:tmpl w:val="9F1CA05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016DE2"/>
    <w:multiLevelType w:val="multilevel"/>
    <w:tmpl w:val="6D5CEB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0"/>
  </w:num>
  <w:num w:numId="2">
    <w:abstractNumId w:val="23"/>
  </w:num>
  <w:num w:numId="3">
    <w:abstractNumId w:val="12"/>
  </w:num>
  <w:num w:numId="4">
    <w:abstractNumId w:val="33"/>
  </w:num>
  <w:num w:numId="5">
    <w:abstractNumId w:val="17"/>
  </w:num>
  <w:num w:numId="6">
    <w:abstractNumId w:val="30"/>
  </w:num>
  <w:num w:numId="7">
    <w:abstractNumId w:val="11"/>
  </w:num>
  <w:num w:numId="8">
    <w:abstractNumId w:val="25"/>
  </w:num>
  <w:num w:numId="9">
    <w:abstractNumId w:val="24"/>
  </w:num>
  <w:num w:numId="10">
    <w:abstractNumId w:val="31"/>
  </w:num>
  <w:num w:numId="11">
    <w:abstractNumId w:val="27"/>
  </w:num>
  <w:num w:numId="12">
    <w:abstractNumId w:val="19"/>
  </w:num>
  <w:num w:numId="13">
    <w:abstractNumId w:val="9"/>
  </w:num>
  <w:num w:numId="14">
    <w:abstractNumId w:val="2"/>
  </w:num>
  <w:num w:numId="15">
    <w:abstractNumId w:val="32"/>
  </w:num>
  <w:num w:numId="16">
    <w:abstractNumId w:val="28"/>
  </w:num>
  <w:num w:numId="17">
    <w:abstractNumId w:val="4"/>
  </w:num>
  <w:num w:numId="18">
    <w:abstractNumId w:val="8"/>
  </w:num>
  <w:num w:numId="19">
    <w:abstractNumId w:val="14"/>
  </w:num>
  <w:num w:numId="20">
    <w:abstractNumId w:val="15"/>
  </w:num>
  <w:num w:numId="21">
    <w:abstractNumId w:val="7"/>
  </w:num>
  <w:num w:numId="22">
    <w:abstractNumId w:val="34"/>
  </w:num>
  <w:num w:numId="23">
    <w:abstractNumId w:val="3"/>
  </w:num>
  <w:num w:numId="24">
    <w:abstractNumId w:val="20"/>
  </w:num>
  <w:num w:numId="25">
    <w:abstractNumId w:val="6"/>
  </w:num>
  <w:num w:numId="26">
    <w:abstractNumId w:val="26"/>
  </w:num>
  <w:num w:numId="27">
    <w:abstractNumId w:val="29"/>
  </w:num>
  <w:num w:numId="28">
    <w:abstractNumId w:val="18"/>
  </w:num>
  <w:num w:numId="29">
    <w:abstractNumId w:val="5"/>
  </w:num>
  <w:num w:numId="30">
    <w:abstractNumId w:val="22"/>
  </w:num>
  <w:num w:numId="31">
    <w:abstractNumId w:val="0"/>
  </w:num>
  <w:num w:numId="32">
    <w:abstractNumId w:val="21"/>
  </w:num>
  <w:num w:numId="33">
    <w:abstractNumId w:val="16"/>
  </w:num>
  <w:num w:numId="34">
    <w:abstractNumId w:val="1"/>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8588D"/>
    <w:rsid w:val="000B3F14"/>
    <w:rsid w:val="000B47F9"/>
    <w:rsid w:val="000C4A60"/>
    <w:rsid w:val="000D1AB0"/>
    <w:rsid w:val="000F0DC7"/>
    <w:rsid w:val="00110BB1"/>
    <w:rsid w:val="00121A5D"/>
    <w:rsid w:val="00125E81"/>
    <w:rsid w:val="00143B63"/>
    <w:rsid w:val="0014544E"/>
    <w:rsid w:val="0016307F"/>
    <w:rsid w:val="00166168"/>
    <w:rsid w:val="00180244"/>
    <w:rsid w:val="00191145"/>
    <w:rsid w:val="001A3DB4"/>
    <w:rsid w:val="001C20C7"/>
    <w:rsid w:val="001D7411"/>
    <w:rsid w:val="001E3B84"/>
    <w:rsid w:val="002051FE"/>
    <w:rsid w:val="00213246"/>
    <w:rsid w:val="00247698"/>
    <w:rsid w:val="00263C1D"/>
    <w:rsid w:val="00266DF7"/>
    <w:rsid w:val="002A3B9D"/>
    <w:rsid w:val="002B548C"/>
    <w:rsid w:val="0033058B"/>
    <w:rsid w:val="00331FC1"/>
    <w:rsid w:val="00341E0B"/>
    <w:rsid w:val="003809E1"/>
    <w:rsid w:val="003A5EEA"/>
    <w:rsid w:val="003F1A66"/>
    <w:rsid w:val="00416DAA"/>
    <w:rsid w:val="0043495F"/>
    <w:rsid w:val="00484212"/>
    <w:rsid w:val="004A3410"/>
    <w:rsid w:val="004B7173"/>
    <w:rsid w:val="004D07C9"/>
    <w:rsid w:val="004D62AB"/>
    <w:rsid w:val="00503CCB"/>
    <w:rsid w:val="00512784"/>
    <w:rsid w:val="00520F91"/>
    <w:rsid w:val="00532211"/>
    <w:rsid w:val="005657BB"/>
    <w:rsid w:val="00565DDF"/>
    <w:rsid w:val="005D77F6"/>
    <w:rsid w:val="005E0977"/>
    <w:rsid w:val="00603B4F"/>
    <w:rsid w:val="00634B23"/>
    <w:rsid w:val="0068602F"/>
    <w:rsid w:val="006868B7"/>
    <w:rsid w:val="006A5E06"/>
    <w:rsid w:val="006B5B47"/>
    <w:rsid w:val="006D372E"/>
    <w:rsid w:val="006E63C3"/>
    <w:rsid w:val="00705D5F"/>
    <w:rsid w:val="00717538"/>
    <w:rsid w:val="00741F3D"/>
    <w:rsid w:val="00755B02"/>
    <w:rsid w:val="00760FEF"/>
    <w:rsid w:val="007C5856"/>
    <w:rsid w:val="007E47A3"/>
    <w:rsid w:val="007E69E3"/>
    <w:rsid w:val="007F5BFB"/>
    <w:rsid w:val="00805474"/>
    <w:rsid w:val="008151C2"/>
    <w:rsid w:val="008414AA"/>
    <w:rsid w:val="008804AF"/>
    <w:rsid w:val="008B62F6"/>
    <w:rsid w:val="008C1F98"/>
    <w:rsid w:val="008C6BF9"/>
    <w:rsid w:val="008D333D"/>
    <w:rsid w:val="008D7541"/>
    <w:rsid w:val="008E0D80"/>
    <w:rsid w:val="00912DC2"/>
    <w:rsid w:val="00943B60"/>
    <w:rsid w:val="00956F3A"/>
    <w:rsid w:val="00977BCF"/>
    <w:rsid w:val="009B6FE9"/>
    <w:rsid w:val="009B7174"/>
    <w:rsid w:val="009C2081"/>
    <w:rsid w:val="009C462E"/>
    <w:rsid w:val="009D2E50"/>
    <w:rsid w:val="009F0CD8"/>
    <w:rsid w:val="009F5FD6"/>
    <w:rsid w:val="00A6783F"/>
    <w:rsid w:val="00A9352A"/>
    <w:rsid w:val="00AD3DCA"/>
    <w:rsid w:val="00AE6201"/>
    <w:rsid w:val="00AF2EB6"/>
    <w:rsid w:val="00AF5A20"/>
    <w:rsid w:val="00B51D75"/>
    <w:rsid w:val="00B56F1E"/>
    <w:rsid w:val="00B62B2A"/>
    <w:rsid w:val="00B714E3"/>
    <w:rsid w:val="00B83F8C"/>
    <w:rsid w:val="00B92770"/>
    <w:rsid w:val="00BD3AEB"/>
    <w:rsid w:val="00BE714F"/>
    <w:rsid w:val="00BF2996"/>
    <w:rsid w:val="00C35A41"/>
    <w:rsid w:val="00C43B5A"/>
    <w:rsid w:val="00C64EF2"/>
    <w:rsid w:val="00C836BC"/>
    <w:rsid w:val="00C90ED9"/>
    <w:rsid w:val="00CA283B"/>
    <w:rsid w:val="00CA7D48"/>
    <w:rsid w:val="00D129A2"/>
    <w:rsid w:val="00D164F9"/>
    <w:rsid w:val="00D660D7"/>
    <w:rsid w:val="00D72339"/>
    <w:rsid w:val="00D77246"/>
    <w:rsid w:val="00DA172E"/>
    <w:rsid w:val="00E2285C"/>
    <w:rsid w:val="00E23F7C"/>
    <w:rsid w:val="00E37A94"/>
    <w:rsid w:val="00E7109E"/>
    <w:rsid w:val="00EA1928"/>
    <w:rsid w:val="00EB24E0"/>
    <w:rsid w:val="00EC715E"/>
    <w:rsid w:val="00F33006"/>
    <w:rsid w:val="00F35CA0"/>
    <w:rsid w:val="00F37157"/>
    <w:rsid w:val="00F45FBB"/>
    <w:rsid w:val="00F8040B"/>
    <w:rsid w:val="00FA4E61"/>
    <w:rsid w:val="00FD77F5"/>
    <w:rsid w:val="00FD78C0"/>
    <w:rsid w:val="00FF34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table" w:customStyle="1" w:styleId="3">
    <w:name w:val="3"/>
    <w:basedOn w:val="TableNormal"/>
    <w:rsid w:val="00AD3DCA"/>
    <w:pPr>
      <w:spacing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2">
    <w:name w:val="2"/>
    <w:basedOn w:val="TableNormal"/>
    <w:rsid w:val="00AD3DCA"/>
    <w:pPr>
      <w:spacing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
    <w:name w:val="1"/>
    <w:basedOn w:val="TableNormal"/>
    <w:rsid w:val="00AD3DCA"/>
    <w:pPr>
      <w:spacing w:line="240" w:lineRule="auto"/>
    </w:pPr>
    <w:rPr>
      <w:rFonts w:ascii="Calibri" w:eastAsia="Calibri" w:hAnsi="Calibri" w:cs="Calibri"/>
      <w:color w:val="000000"/>
    </w:rPr>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341E0B"/>
    <w:rPr>
      <w:sz w:val="16"/>
      <w:szCs w:val="16"/>
    </w:rPr>
  </w:style>
  <w:style w:type="paragraph" w:styleId="CommentText">
    <w:name w:val="annotation text"/>
    <w:basedOn w:val="Normal"/>
    <w:link w:val="CommentTextChar"/>
    <w:uiPriority w:val="99"/>
    <w:semiHidden/>
    <w:unhideWhenUsed/>
    <w:rsid w:val="00341E0B"/>
    <w:rPr>
      <w:sz w:val="20"/>
      <w:szCs w:val="20"/>
    </w:rPr>
  </w:style>
  <w:style w:type="character" w:customStyle="1" w:styleId="CommentTextChar">
    <w:name w:val="Comment Text Char"/>
    <w:basedOn w:val="DefaultParagraphFont"/>
    <w:link w:val="CommentText"/>
    <w:uiPriority w:val="99"/>
    <w:semiHidden/>
    <w:rsid w:val="00341E0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341E0B"/>
    <w:rPr>
      <w:b/>
      <w:bCs/>
    </w:rPr>
  </w:style>
  <w:style w:type="character" w:customStyle="1" w:styleId="CommentSubjectChar">
    <w:name w:val="Comment Subject Char"/>
    <w:basedOn w:val="CommentTextChar"/>
    <w:link w:val="CommentSubject"/>
    <w:uiPriority w:val="99"/>
    <w:semiHidden/>
    <w:rsid w:val="00341E0B"/>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0510E1D3-5187-4913-8D02-D47F0C221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5405</Words>
  <Characters>30809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2018-06-27T19:02:00Z</dcterms:created>
  <dcterms:modified xsi:type="dcterms:W3CDTF">2018-06-27T19:02:00Z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