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3F0C3B" w:rsidP="00276B17" w:rsidRDefault="003F0C3B" w14:paraId="695A07C1" w14:textId="77777777">
      <w:pPr>
        <w:pStyle w:val="DocumentTitle"/>
      </w:pPr>
    </w:p>
    <w:p w:rsidRPr="00B45452" w:rsidR="000C7E47" w:rsidP="000C7E47" w:rsidRDefault="000C7E47" w14:paraId="2B23A5C4" w14:textId="77777777" w14:noSpellErr="1">
      <w:pPr>
        <w:pStyle w:val="DocumentTitle"/>
      </w:pPr>
      <w:r w:rsidR="07003B34">
        <w:rPr/>
        <w:t>Prioritizing Tasks in Life</w:t>
      </w:r>
    </w:p>
    <w:p w:rsidR="000C7E47" w:rsidP="07003B34" w:rsidRDefault="000C7E47" w14:paraId="119B2A0C" w14:textId="77777777" w14:noSpellErr="1">
      <w:pPr>
        <w:pStyle w:val="FFABody"/>
        <w:rPr>
          <w:i w:val="1"/>
          <w:iCs w:val="1"/>
          <w:sz w:val="14"/>
          <w:szCs w:val="14"/>
        </w:rPr>
      </w:pPr>
      <w:r w:rsidRPr="07003B34" w:rsidR="07003B34">
        <w:rPr>
          <w:i w:val="1"/>
          <w:iCs w:val="1"/>
          <w:sz w:val="14"/>
          <w:szCs w:val="14"/>
        </w:rPr>
        <w:t xml:space="preserve">Created: </w:t>
      </w:r>
      <w:r w:rsidRPr="07003B34" w:rsidR="07003B34">
        <w:rPr>
          <w:i w:val="1"/>
          <w:iCs w:val="1"/>
          <w:sz w:val="14"/>
          <w:szCs w:val="14"/>
        </w:rPr>
        <w:t>08/2017 by the National FFA Organization</w:t>
      </w:r>
    </w:p>
    <w:p w:rsidRPr="00374A0F" w:rsidR="000C7E47" w:rsidP="000C7E47" w:rsidRDefault="000C7E47" w14:paraId="08A8B9AC" w14:textId="77777777">
      <w:pPr>
        <w:pStyle w:val="FFABody"/>
        <w:rPr>
          <w:bCs/>
          <w:i/>
          <w:color w:val="272929"/>
          <w:sz w:val="14"/>
        </w:rPr>
      </w:pPr>
    </w:p>
    <w:p w:rsidR="000C7E47" w:rsidP="000C7E47" w:rsidRDefault="000C7E47" w14:paraId="4BE7AE83" w14:textId="77777777" w14:noSpellErr="1">
      <w:pPr>
        <w:pStyle w:val="FFASub1"/>
      </w:pPr>
      <w:r w:rsidR="07003B34">
        <w:rPr/>
        <w:t>Student Learning Objectives:</w:t>
      </w:r>
    </w:p>
    <w:p w:rsidR="000C7E47" w:rsidP="07003B34" w:rsidRDefault="000C7E47" w14:paraId="121EA5D1" w14:textId="77777777" w14:noSpellErr="1">
      <w:pPr>
        <w:rPr>
          <w:rFonts w:ascii="Verdana" w:hAnsi="Verdana" w:eastAsia="Verdana" w:cs="Verdana"/>
          <w:sz w:val="17"/>
          <w:szCs w:val="17"/>
        </w:rPr>
      </w:pPr>
      <w:r w:rsidRPr="07003B34" w:rsidR="07003B34">
        <w:rPr>
          <w:rFonts w:ascii="Verdana" w:hAnsi="Verdana" w:eastAsia="Verdana" w:cs="Verdana"/>
          <w:sz w:val="17"/>
          <w:szCs w:val="17"/>
        </w:rPr>
        <w:t>After completing these activities</w:t>
      </w:r>
      <w:r w:rsidRPr="07003B34" w:rsidR="07003B34">
        <w:rPr>
          <w:rFonts w:ascii="Verdana" w:hAnsi="Verdana" w:eastAsia="Verdana" w:cs="Verdana"/>
          <w:sz w:val="17"/>
          <w:szCs w:val="17"/>
        </w:rPr>
        <w:t>,</w:t>
      </w:r>
      <w:r w:rsidRPr="07003B34" w:rsidR="07003B34">
        <w:rPr>
          <w:rFonts w:ascii="Verdana" w:hAnsi="Verdana" w:eastAsia="Verdana" w:cs="Verdana"/>
          <w:sz w:val="17"/>
          <w:szCs w:val="17"/>
        </w:rPr>
        <w:t xml:space="preserve"> students will…</w:t>
      </w:r>
    </w:p>
    <w:p w:rsidR="000C7E47" w:rsidP="07003B34" w:rsidRDefault="000C7E47" w14:paraId="3CCC0EAE" w14:textId="77777777" w14:noSpellErr="1">
      <w:pPr>
        <w:pStyle w:val="ListParagraph"/>
        <w:numPr>
          <w:ilvl w:val="0"/>
          <w:numId w:val="23"/>
        </w:numPr>
        <w:spacing w:after="0" w:line="240" w:lineRule="auto"/>
        <w:rPr>
          <w:rFonts w:ascii="Verdana" w:hAnsi="Verdana" w:eastAsia="Verdana" w:cs="Verdana"/>
          <w:sz w:val="17"/>
          <w:szCs w:val="17"/>
        </w:rPr>
      </w:pPr>
      <w:r w:rsidRPr="07003B34" w:rsidR="07003B34">
        <w:rPr>
          <w:rFonts w:ascii="Verdana" w:hAnsi="Verdana" w:eastAsia="Verdana" w:cs="Verdana"/>
          <w:sz w:val="17"/>
          <w:szCs w:val="17"/>
        </w:rPr>
        <w:t xml:space="preserve">Prioritize what aspects of their lives is most important to them. </w:t>
      </w:r>
    </w:p>
    <w:p w:rsidR="000C7E47" w:rsidP="07003B34" w:rsidRDefault="000C7E47" w14:paraId="7B5BF52F" w14:textId="77777777" w14:noSpellErr="1">
      <w:pPr>
        <w:pStyle w:val="ListParagraph"/>
        <w:numPr>
          <w:ilvl w:val="0"/>
          <w:numId w:val="23"/>
        </w:numPr>
        <w:spacing w:after="0" w:line="240" w:lineRule="auto"/>
        <w:rPr>
          <w:rFonts w:ascii="Verdana" w:hAnsi="Verdana" w:eastAsia="Verdana" w:cs="Verdana"/>
          <w:sz w:val="17"/>
          <w:szCs w:val="17"/>
        </w:rPr>
      </w:pPr>
      <w:r w:rsidRPr="07003B34" w:rsidR="07003B34">
        <w:rPr>
          <w:rFonts w:ascii="Verdana" w:hAnsi="Verdana" w:eastAsia="Verdana" w:cs="Verdana"/>
          <w:sz w:val="17"/>
          <w:szCs w:val="17"/>
        </w:rPr>
        <w:t>Differentiate which tasks are the most urgent and important in their lives.</w:t>
      </w:r>
    </w:p>
    <w:p w:rsidR="000C7E47" w:rsidP="07003B34" w:rsidRDefault="000C7E47" w14:paraId="11DA1353" w14:textId="77777777" w14:noSpellErr="1">
      <w:pPr>
        <w:pStyle w:val="ListParagraph"/>
        <w:numPr>
          <w:ilvl w:val="0"/>
          <w:numId w:val="23"/>
        </w:numPr>
        <w:spacing w:after="0" w:line="240" w:lineRule="auto"/>
        <w:rPr>
          <w:rFonts w:ascii="Verdana" w:hAnsi="Verdana" w:eastAsia="Verdana" w:cs="Verdana"/>
          <w:sz w:val="17"/>
          <w:szCs w:val="17"/>
        </w:rPr>
      </w:pPr>
      <w:r w:rsidRPr="07003B34" w:rsidR="07003B34">
        <w:rPr>
          <w:rFonts w:ascii="Verdana" w:hAnsi="Verdana" w:eastAsia="Verdana" w:cs="Verdana"/>
          <w:sz w:val="17"/>
          <w:szCs w:val="17"/>
        </w:rPr>
        <w:t>Create a schedule to complete the tasks in their lives.</w:t>
      </w:r>
    </w:p>
    <w:p w:rsidRPr="00212A01" w:rsidR="000C7E47" w:rsidP="000C7E47" w:rsidRDefault="000C7E47" w14:paraId="76240561" w14:textId="77777777">
      <w:pPr>
        <w:pStyle w:val="ListParagraph"/>
        <w:spacing w:after="0" w:line="240" w:lineRule="auto"/>
        <w:rPr>
          <w:rFonts w:ascii="Verdana" w:hAnsi="Verdana"/>
          <w:sz w:val="17"/>
          <w:szCs w:val="17"/>
        </w:rPr>
      </w:pPr>
    </w:p>
    <w:p w:rsidR="000C7E47" w:rsidP="000C7E47" w:rsidRDefault="000C7E47" w14:paraId="5EEF5D36" w14:textId="77777777" w14:noSpellErr="1">
      <w:pPr>
        <w:pStyle w:val="BulletPoints"/>
        <w:numPr>
          <w:numId w:val="0"/>
        </w:numPr>
      </w:pPr>
      <w:r w:rsidRPr="07003B34" w:rsidR="07003B34">
        <w:rPr>
          <w:rFonts w:ascii="Georgia" w:hAnsi="Georgia" w:eastAsia="Georgia" w:cs="Georgia"/>
          <w:b w:val="1"/>
          <w:bCs w:val="1"/>
          <w:color w:val="DA291C"/>
          <w:sz w:val="18"/>
          <w:szCs w:val="18"/>
        </w:rPr>
        <w:t>TIME REQUIRED:</w:t>
      </w:r>
      <w:r w:rsidRPr="07003B34" w:rsidR="07003B34">
        <w:rPr>
          <w:color w:val="DA291C"/>
        </w:rPr>
        <w:t xml:space="preserve">  </w:t>
      </w:r>
      <w:r w:rsidRPr="07003B34" w:rsidR="07003B34">
        <w:rPr>
          <w:rStyle w:val="FFABodyChar"/>
        </w:rPr>
        <w:t>5</w:t>
      </w:r>
      <w:r w:rsidRPr="07003B34" w:rsidR="07003B34">
        <w:rPr>
          <w:rStyle w:val="FFABodyChar"/>
        </w:rPr>
        <w:t>0 minutes</w:t>
      </w:r>
    </w:p>
    <w:p w:rsidR="000C7E47" w:rsidP="000C7E47" w:rsidRDefault="000C7E47" w14:paraId="1FD7CDF1" w14:textId="77777777" w14:noSpellErr="1">
      <w:pPr>
        <w:pStyle w:val="FFASub1"/>
      </w:pPr>
      <w:r w:rsidR="07003B34">
        <w:rPr/>
        <w:t>Resources</w:t>
      </w:r>
      <w:r w:rsidR="07003B34">
        <w:rPr/>
        <w:t>:</w:t>
      </w:r>
      <w:r w:rsidR="07003B34">
        <w:rPr/>
        <w:t xml:space="preserve">  </w:t>
      </w:r>
    </w:p>
    <w:p w:rsidRPr="0017175E" w:rsidR="000C7E47" w:rsidP="07003B34" w:rsidRDefault="000C7E47" w14:paraId="35044A8D" w14:noSpellErr="1" w14:textId="37AA2494">
      <w:pPr>
        <w:pStyle w:val="FFASub1"/>
        <w:numPr>
          <w:ilvl w:val="0"/>
          <w:numId w:val="22"/>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7003B34" w:rsidR="07003B34">
        <w:rPr>
          <w:rStyle w:val="FFABodyChar"/>
          <w:b w:val="0"/>
          <w:bCs w:val="0"/>
          <w:caps w:val="0"/>
          <w:smallCaps w:val="0"/>
        </w:rPr>
        <w:t>FFA.org</w:t>
      </w:r>
    </w:p>
    <w:p w:rsidRPr="009061E2" w:rsidR="000C7E47" w:rsidP="000C7E47" w:rsidRDefault="000C7E47" w14:paraId="00ACDF50" w14:textId="77777777">
      <w:pPr>
        <w:pStyle w:val="FFASub1"/>
        <w:spacing w:after="0" w:line="240" w:lineRule="auto"/>
        <w:ind w:left="720"/>
        <w:rPr>
          <w:rStyle w:val="FFABodyChar"/>
          <w:rFonts w:ascii="Georgia" w:hAnsi="Georgia" w:cs="KlinicSlab-Medium"/>
          <w:caps w:val="0"/>
          <w:color w:val="DA291C"/>
          <w:sz w:val="18"/>
          <w:szCs w:val="24"/>
        </w:rPr>
      </w:pPr>
    </w:p>
    <w:p w:rsidR="000C7E47" w:rsidP="000C7E47" w:rsidRDefault="000C7E47" w14:paraId="02FFBC9C" w14:textId="77777777" w14:noSpellErr="1">
      <w:pPr>
        <w:pStyle w:val="FFASub1"/>
      </w:pPr>
      <w:r w:rsidR="07003B34">
        <w:rPr/>
        <w:t>Equipment and Supplies Needed:</w:t>
      </w:r>
    </w:p>
    <w:p w:rsidR="000C7E47" w:rsidP="00C77681" w:rsidRDefault="000C7E47" w14:paraId="27F35729" w14:textId="7B4423F1" w14:noSpellErr="1">
      <w:pPr>
        <w:pStyle w:val="FFABody"/>
        <w:numPr>
          <w:ilvl w:val="0"/>
          <w:numId w:val="14"/>
        </w:numPr>
        <w:rPr/>
      </w:pPr>
      <w:r w:rsidR="07003B34">
        <w:rPr/>
        <w:t xml:space="preserve">Access to the video “Rock, Pebbles, and Sand Story” - </w:t>
      </w:r>
      <w:hyperlink r:id="Rc59e7b568b8a4b96">
        <w:r w:rsidRPr="07003B34" w:rsidR="07003B34">
          <w:rPr>
            <w:rStyle w:val="Hyperlink"/>
          </w:rPr>
          <w:t>https://youtu.be/v5ZvL4as2y0</w:t>
        </w:r>
      </w:hyperlink>
      <w:r w:rsidR="07003B34">
        <w:rPr/>
        <w:t xml:space="preserve"> </w:t>
      </w:r>
      <w:bookmarkStart w:name="_GoBack" w:id="0"/>
      <w:bookmarkEnd w:id="0"/>
    </w:p>
    <w:p w:rsidR="000C7E47" w:rsidP="000C7E47" w:rsidRDefault="000C7E47" w14:paraId="3D637E7F" w14:textId="77777777" w14:noSpellErr="1">
      <w:pPr>
        <w:pStyle w:val="FFABody"/>
        <w:numPr>
          <w:ilvl w:val="0"/>
          <w:numId w:val="14"/>
        </w:numPr>
        <w:rPr/>
      </w:pPr>
      <w:r w:rsidR="07003B34">
        <w:rPr/>
        <w:t>A copy of the “Life in a Jar” worksheet for each student</w:t>
      </w:r>
    </w:p>
    <w:p w:rsidR="000C7E47" w:rsidP="000C7E47" w:rsidRDefault="000C7E47" w14:paraId="2CF89AFA" w14:textId="77777777" w14:noSpellErr="1">
      <w:pPr>
        <w:pStyle w:val="FFABody"/>
        <w:numPr>
          <w:ilvl w:val="0"/>
          <w:numId w:val="14"/>
        </w:numPr>
        <w:rPr/>
      </w:pPr>
      <w:r w:rsidR="07003B34">
        <w:rPr/>
        <w:t>A copy of the “Eisenhower Matrix” worksheet for each student</w:t>
      </w:r>
    </w:p>
    <w:p w:rsidR="000C7E47" w:rsidP="000C7E47" w:rsidRDefault="000C7E47" w14:paraId="585E39E4" w14:textId="77777777" w14:noSpellErr="1">
      <w:pPr>
        <w:pStyle w:val="FFABody"/>
        <w:numPr>
          <w:ilvl w:val="0"/>
          <w:numId w:val="14"/>
        </w:numPr>
        <w:rPr/>
      </w:pPr>
      <w:r w:rsidR="07003B34">
        <w:rPr/>
        <w:t>Optional – A jar, rocks, pebbles, and sand to do an in class demonstration</w:t>
      </w:r>
    </w:p>
    <w:p w:rsidR="000C7E47" w:rsidP="000C7E47" w:rsidRDefault="000C7E47" w14:paraId="31DFCE33" w14:textId="77777777">
      <w:pPr>
        <w:pStyle w:val="FFABody"/>
        <w:ind w:left="720"/>
      </w:pPr>
    </w:p>
    <w:p w:rsidR="000C7E47" w:rsidP="07003B34" w:rsidRDefault="000C7E47" w14:paraId="71F6435B" w14:textId="77777777" w14:noSpellErr="1">
      <w:pPr>
        <w:pStyle w:val="FFABody"/>
        <w:rPr>
          <w:rFonts w:ascii="Georgia,KlinicSlab-Medium" w:hAnsi="Georgia,KlinicSlab-Medium" w:eastAsia="Georgia,KlinicSlab-Medium" w:cs="Georgia,KlinicSlab-Medium"/>
          <w:b w:val="1"/>
          <w:bCs w:val="1"/>
          <w:caps w:val="1"/>
          <w:color w:val="DA291C"/>
          <w:sz w:val="18"/>
          <w:szCs w:val="18"/>
        </w:rPr>
      </w:pPr>
      <w:r w:rsidRPr="07003B34" w:rsidR="07003B34">
        <w:rPr>
          <w:rFonts w:ascii="Georgia" w:hAnsi="Georgia" w:eastAsia="Georgia" w:cs="Georgia"/>
          <w:b w:val="1"/>
          <w:bCs w:val="1"/>
          <w:caps w:val="1"/>
          <w:color w:val="DA291C"/>
          <w:sz w:val="18"/>
          <w:szCs w:val="18"/>
        </w:rPr>
        <w:t xml:space="preserve">Suggested Use: </w:t>
      </w:r>
    </w:p>
    <w:p w:rsidRPr="00C40D24" w:rsidR="000C7E47" w:rsidP="000C7E47" w:rsidRDefault="000C7E47" w14:paraId="0F82E92E" w14:textId="77777777" w14:noSpellErr="1">
      <w:pPr>
        <w:pStyle w:val="FFABody"/>
      </w:pPr>
      <w:r w:rsidRPr="07003B34">
        <w:rPr>
          <w:rStyle w:val="FFASub2Char"/>
          <w:rFonts w:ascii="Verdana" w:hAnsi="Verdana" w:eastAsia="Verdana" w:cs="Verdana"/>
          <w:i w:val="0"/>
          <w:iCs w:val="0"/>
          <w:color w:val="070909"/>
          <w:position w:val="0"/>
          <w:sz w:val="17"/>
          <w:szCs w:val="17"/>
        </w:rPr>
        <w:t xml:space="preserve">Incorporate any of these activities into the class curriculum before and during the following: </w:t>
      </w:r>
    </w:p>
    <w:p w:rsidR="000C7E47" w:rsidP="000C7E47" w:rsidRDefault="000C7E47" w14:paraId="2C384B93" w14:textId="77777777" w14:noSpellErr="1">
      <w:pPr>
        <w:pStyle w:val="FFABody"/>
        <w:numPr>
          <w:ilvl w:val="0"/>
          <w:numId w:val="12"/>
        </w:numPr>
        <w:rPr/>
      </w:pPr>
      <w:r w:rsidR="07003B34">
        <w:rPr/>
        <w:t>Collaborative or group projects.</w:t>
      </w:r>
    </w:p>
    <w:p w:rsidR="000C7E47" w:rsidP="000C7E47" w:rsidRDefault="000C7E47" w14:paraId="06B81348" w14:textId="77777777" w14:noSpellErr="1">
      <w:pPr>
        <w:pStyle w:val="FFABody"/>
        <w:numPr>
          <w:ilvl w:val="0"/>
          <w:numId w:val="12"/>
        </w:numPr>
        <w:rPr/>
      </w:pPr>
      <w:r w:rsidR="07003B34">
        <w:rPr/>
        <w:t xml:space="preserve">Organizing activities or priorities. </w:t>
      </w:r>
    </w:p>
    <w:p w:rsidR="000C7E47" w:rsidP="000C7E47" w:rsidRDefault="000C7E47" w14:paraId="5EC87291" w14:textId="77777777">
      <w:pPr>
        <w:pStyle w:val="FFABody"/>
        <w:ind w:left="720"/>
      </w:pPr>
    </w:p>
    <w:p w:rsidR="000C7E47" w:rsidP="000C7E47" w:rsidRDefault="000C7E47" w14:paraId="4AE01478" w14:textId="77777777" w14:noSpellErr="1">
      <w:pPr>
        <w:pStyle w:val="FFASub1"/>
      </w:pPr>
      <w:r w:rsidR="07003B34">
        <w:rPr/>
        <w:t>These activities are aligned to the following standards:</w:t>
      </w:r>
    </w:p>
    <w:p w:rsidRPr="00237915" w:rsidR="000C7E47" w:rsidP="000C7E47" w:rsidRDefault="000C7E47" w14:paraId="117E19BC" w14:textId="77777777" w14:noSpellErr="1">
      <w:pPr>
        <w:pStyle w:val="FFASub2"/>
      </w:pPr>
      <w:r w:rsidR="07003B34">
        <w:rPr/>
        <w:t>FFA Precept</w:t>
      </w:r>
    </w:p>
    <w:p w:rsidR="000C7E47" w:rsidP="000C7E47" w:rsidRDefault="000C7E47" w14:paraId="2DAE087B" w14:textId="77777777">
      <w:pPr>
        <w:pStyle w:val="FFABody"/>
        <w:numPr>
          <w:ilvl w:val="0"/>
          <w:numId w:val="8"/>
        </w:numPr>
        <w:rPr/>
      </w:pPr>
      <w:r w:rsidR="07003B34">
        <w:rPr/>
        <w:t>FFA.PL-</w:t>
      </w:r>
      <w:proofErr w:type="spellStart"/>
      <w:r w:rsidR="07003B34">
        <w:rPr/>
        <w:t>A.Action</w:t>
      </w:r>
      <w:proofErr w:type="spellEnd"/>
      <w:r w:rsidR="07003B34">
        <w:rPr/>
        <w:t>: Assume responsibility and take the necessary steps to achieve the desired results, no matter what the goal or task at hand.</w:t>
      </w:r>
    </w:p>
    <w:p w:rsidR="000C7E47" w:rsidP="000C7E47" w:rsidRDefault="000C7E47" w14:paraId="08881F98" w14:textId="77777777">
      <w:pPr>
        <w:pStyle w:val="FFABody"/>
        <w:numPr>
          <w:ilvl w:val="0"/>
          <w:numId w:val="8"/>
        </w:numPr>
        <w:rPr/>
      </w:pPr>
      <w:r w:rsidR="07003B34">
        <w:rPr/>
        <w:t>FFA.PL-</w:t>
      </w:r>
      <w:proofErr w:type="spellStart"/>
      <w:r w:rsidR="07003B34">
        <w:rPr/>
        <w:t>B.Relationship</w:t>
      </w:r>
      <w:proofErr w:type="spellEnd"/>
      <w:r w:rsidR="07003B34">
        <w:rPr/>
        <w:t>: Build relationships, work as a team player and appreciate the talents of others.</w:t>
      </w:r>
    </w:p>
    <w:p w:rsidRPr="00B138C9" w:rsidR="000C7E47" w:rsidP="000C7E47" w:rsidRDefault="000C7E47" w14:paraId="6930B394" w14:textId="77777777">
      <w:pPr>
        <w:pStyle w:val="FFABody"/>
        <w:numPr>
          <w:ilvl w:val="0"/>
          <w:numId w:val="8"/>
        </w:numPr>
        <w:rPr/>
      </w:pPr>
      <w:r w:rsidR="07003B34">
        <w:rPr/>
        <w:t>FFA.PL-</w:t>
      </w:r>
      <w:proofErr w:type="spellStart"/>
      <w:r w:rsidR="07003B34">
        <w:rPr/>
        <w:t>C.Vision</w:t>
      </w:r>
      <w:proofErr w:type="spellEnd"/>
      <w:r w:rsidR="07003B34">
        <w:rPr/>
        <w:t>: Visualize the future and how to get there.</w:t>
      </w:r>
    </w:p>
    <w:p w:rsidR="000C7E47" w:rsidP="000C7E47" w:rsidRDefault="000C7E47" w14:paraId="0C6618CC" w14:textId="77777777">
      <w:pPr>
        <w:pStyle w:val="FFABody"/>
        <w:numPr>
          <w:ilvl w:val="0"/>
          <w:numId w:val="8"/>
        </w:numPr>
        <w:rPr/>
      </w:pPr>
      <w:r w:rsidR="07003B34">
        <w:rPr/>
        <w:t>FFA.PL-</w:t>
      </w:r>
      <w:proofErr w:type="spellStart"/>
      <w:r w:rsidR="07003B34">
        <w:rPr/>
        <w:t>D.Character</w:t>
      </w:r>
      <w:proofErr w:type="spellEnd"/>
      <w:r w:rsidR="07003B34">
        <w:rPr/>
        <w:t>: Conduct oneself appropriately in relation to others regardless of the situation.</w:t>
      </w:r>
    </w:p>
    <w:p w:rsidR="000C7E47" w:rsidP="000C7E47" w:rsidRDefault="000C7E47" w14:paraId="43D21064" w14:textId="77777777">
      <w:pPr>
        <w:pStyle w:val="FFABody"/>
        <w:numPr>
          <w:ilvl w:val="0"/>
          <w:numId w:val="8"/>
        </w:numPr>
        <w:rPr/>
      </w:pPr>
      <w:r w:rsidR="07003B34">
        <w:rPr/>
        <w:t>FFA.PL-</w:t>
      </w:r>
      <w:proofErr w:type="spellStart"/>
      <w:r w:rsidR="07003B34">
        <w:rPr/>
        <w:t>E.Awareness</w:t>
      </w:r>
      <w:proofErr w:type="spellEnd"/>
      <w:r w:rsidR="07003B34">
        <w:rPr/>
        <w:t>: Understand personal vision, mission and goals.</w:t>
      </w:r>
    </w:p>
    <w:p w:rsidRPr="005F4AEA" w:rsidR="000C7E47" w:rsidP="000C7E47" w:rsidRDefault="000C7E47" w14:paraId="6CCBB4B3" w14:textId="77777777">
      <w:pPr>
        <w:pStyle w:val="FFABody"/>
        <w:numPr>
          <w:ilvl w:val="0"/>
          <w:numId w:val="8"/>
        </w:numPr>
        <w:rPr/>
      </w:pPr>
      <w:r w:rsidR="07003B34">
        <w:rPr/>
        <w:t>FFA.PL-</w:t>
      </w:r>
      <w:proofErr w:type="spellStart"/>
      <w:r w:rsidR="07003B34">
        <w:rPr/>
        <w:t>F.Continuous</w:t>
      </w:r>
      <w:proofErr w:type="spellEnd"/>
      <w:r w:rsidR="07003B34">
        <w:rPr/>
        <w:t xml:space="preserve"> Improvement: Accept responsibility for learning and personal growth.</w:t>
      </w:r>
    </w:p>
    <w:p w:rsidRPr="00B138C9" w:rsidR="000C7E47" w:rsidP="000C7E47" w:rsidRDefault="000C7E47" w14:paraId="5DE03834" w14:textId="77777777">
      <w:pPr>
        <w:pStyle w:val="FFABody"/>
        <w:numPr>
          <w:ilvl w:val="0"/>
          <w:numId w:val="8"/>
        </w:numPr>
        <w:rPr/>
      </w:pPr>
      <w:r w:rsidR="07003B34">
        <w:rPr/>
        <w:t>FFA.PG-</w:t>
      </w:r>
      <w:proofErr w:type="spellStart"/>
      <w:r w:rsidR="07003B34">
        <w:rPr/>
        <w:t>H.Social</w:t>
      </w:r>
      <w:proofErr w:type="spellEnd"/>
      <w:r w:rsidR="07003B34">
        <w:rPr/>
        <w:t xml:space="preserve"> Growth: Successfully interact with others and adapt to various social situations.</w:t>
      </w:r>
    </w:p>
    <w:p w:rsidRPr="00237915" w:rsidR="000C7E47" w:rsidP="000C7E47" w:rsidRDefault="000C7E47" w14:paraId="7DD9026C" w14:textId="77777777">
      <w:pPr>
        <w:pStyle w:val="FFABody"/>
        <w:numPr>
          <w:ilvl w:val="0"/>
          <w:numId w:val="8"/>
        </w:numPr>
        <w:rPr/>
      </w:pPr>
      <w:r w:rsidR="07003B34">
        <w:rPr/>
        <w:t>FFA.CS-</w:t>
      </w:r>
      <w:proofErr w:type="spellStart"/>
      <w:r w:rsidR="07003B34">
        <w:rPr/>
        <w:t>M.Communication</w:t>
      </w:r>
      <w:proofErr w:type="spellEnd"/>
      <w:r w:rsidR="07003B34">
        <w:rPr/>
        <w:t>: Effectively interact with others in personal and professional settings.</w:t>
      </w:r>
    </w:p>
    <w:p w:rsidR="000C7E47" w:rsidP="000C7E47" w:rsidRDefault="000C7E47" w14:paraId="093ED9C8" w14:textId="77777777">
      <w:pPr>
        <w:pStyle w:val="FFABody"/>
        <w:numPr>
          <w:ilvl w:val="0"/>
          <w:numId w:val="8"/>
        </w:numPr>
        <w:rPr/>
      </w:pPr>
      <w:r w:rsidR="07003B34">
        <w:rPr/>
        <w:t>FFA.CS-</w:t>
      </w:r>
      <w:proofErr w:type="spellStart"/>
      <w:r w:rsidR="07003B34">
        <w:rPr/>
        <w:t>N.Decision</w:t>
      </w:r>
      <w:proofErr w:type="spellEnd"/>
      <w:r w:rsidR="07003B34">
        <w:rPr/>
        <w:t xml:space="preserve"> Making: Analyze a situation and execute an appropriate course of action.</w:t>
      </w:r>
    </w:p>
    <w:p w:rsidRPr="00B138C9" w:rsidR="000C7E47" w:rsidP="000C7E47" w:rsidRDefault="000C7E47" w14:paraId="4B357A8A" w14:textId="77777777">
      <w:pPr>
        <w:pStyle w:val="FFABody"/>
        <w:numPr>
          <w:ilvl w:val="0"/>
          <w:numId w:val="8"/>
        </w:numPr>
        <w:rPr/>
      </w:pPr>
      <w:r w:rsidR="07003B34">
        <w:rPr/>
        <w:t>FFA.CS-</w:t>
      </w:r>
      <w:proofErr w:type="spellStart"/>
      <w:r w:rsidR="07003B34">
        <w:rPr/>
        <w:t>O.Flexibility</w:t>
      </w:r>
      <w:proofErr w:type="spellEnd"/>
      <w:r w:rsidR="07003B34">
        <w:rPr/>
        <w:t>/Adaptability: Be flexible in various situations and adapt to change.</w:t>
      </w:r>
    </w:p>
    <w:p w:rsidR="000C7E47" w:rsidP="000C7E47" w:rsidRDefault="000C7E47" w14:paraId="5DAAD267" w14:textId="77777777" w14:noSpellErr="1">
      <w:pPr>
        <w:pStyle w:val="FFASub2"/>
      </w:pPr>
      <w:r w:rsidR="07003B34">
        <w:rPr/>
        <w:t xml:space="preserve">Common Core - Speaking and Listening </w:t>
      </w:r>
    </w:p>
    <w:p w:rsidR="000C7E47" w:rsidP="000C7E47" w:rsidRDefault="000C7E47" w14:paraId="7D56A430" w14:textId="77777777" w14:noSpellErr="1">
      <w:pPr>
        <w:pStyle w:val="FFABody"/>
        <w:numPr>
          <w:ilvl w:val="0"/>
          <w:numId w:val="24"/>
        </w:numPr>
        <w:rPr/>
      </w:pPr>
      <w:r w:rsidR="07003B34">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0C7E47" w:rsidP="000C7E47" w:rsidRDefault="000C7E47" w14:paraId="7FE5BF6B" w14:textId="77777777" w14:noSpellErr="1">
      <w:pPr>
        <w:pStyle w:val="FFABody"/>
        <w:numPr>
          <w:ilvl w:val="0"/>
          <w:numId w:val="24"/>
        </w:numPr>
        <w:rPr/>
      </w:pPr>
      <w:r w:rsidR="07003B34">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Pr="00237915" w:rsidR="000C7E47" w:rsidP="000C7E47" w:rsidRDefault="000C7E47" w14:paraId="2BED60FC" w14:textId="77777777" w14:noSpellErr="1">
      <w:pPr>
        <w:pStyle w:val="FFASub2"/>
      </w:pPr>
      <w:r w:rsidR="07003B34">
        <w:rPr/>
        <w:t>Next Generation Science Standards</w:t>
      </w:r>
    </w:p>
    <w:p w:rsidRPr="00237915" w:rsidR="000C7E47" w:rsidP="07003B34" w:rsidRDefault="000C7E47" w14:paraId="4CAE79CA" w14:textId="77777777" w14:noSpellErr="1">
      <w:pPr>
        <w:pStyle w:val="FFASub2"/>
        <w:numPr>
          <w:ilvl w:val="0"/>
          <w:numId w:val="8"/>
        </w:numPr>
        <w:rPr>
          <w:rFonts w:ascii="Verdana,Times New Roman" w:hAnsi="Verdana,Times New Roman" w:eastAsia="Verdana,Times New Roman" w:cs="Verdana,Times New Roman"/>
          <w:i w:val="0"/>
          <w:iCs w:val="0"/>
          <w:color w:val="auto"/>
          <w:sz w:val="17"/>
          <w:szCs w:val="17"/>
        </w:rPr>
      </w:pPr>
      <w:r w:rsidRPr="07003B34" w:rsidR="07003B34">
        <w:rPr>
          <w:rFonts w:ascii="Verdana" w:hAnsi="Verdana" w:eastAsia="Verdana" w:cs="Verdana"/>
          <w:i w:val="0"/>
          <w:iCs w:val="0"/>
          <w:color w:val="auto"/>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rsidR="000C7E47" w:rsidP="00710AB8" w:rsidRDefault="000C7E47" w14:paraId="29CE74F5" w14:textId="70699991" w14:noSpellErr="1">
      <w:pPr>
        <w:pStyle w:val="FFASub2"/>
      </w:pPr>
      <w:r w:rsidR="07003B34">
        <w:rPr/>
        <w:t>AFNR Career Ready Practices</w:t>
      </w:r>
    </w:p>
    <w:p w:rsidR="000C7E47" w:rsidP="00710AB8" w:rsidRDefault="000C7E47" w14:paraId="1E354338" w14:textId="258A7886" w14:noSpellErr="1">
      <w:pPr>
        <w:pStyle w:val="FFABody"/>
        <w:numPr>
          <w:ilvl w:val="0"/>
          <w:numId w:val="8"/>
        </w:numPr>
        <w:rPr/>
      </w:pPr>
      <w:r w:rsidR="07003B34">
        <w:rPr/>
        <w:t>CRP.01. Act as a responsible and contributing citizen and employee. Career-ready individuals understand the obligations and responsibilities of being a member of a community, and they demonstrate this understanding every day through their interactions with others.</w:t>
      </w:r>
    </w:p>
    <w:p w:rsidR="000C7E47" w:rsidP="00710AB8" w:rsidRDefault="000C7E47" w14:paraId="4C3E6147" w14:textId="34A5C0BA" w14:noSpellErr="1">
      <w:pPr>
        <w:pStyle w:val="FFABody"/>
        <w:numPr>
          <w:ilvl w:val="0"/>
          <w:numId w:val="8"/>
        </w:numPr>
        <w:rPr/>
      </w:pPr>
      <w:r w:rsidR="07003B34">
        <w:rPr/>
        <w:t>CRP.04. Communicate clearly, effectively, and with reason. Career-ready individuals communicate thoughts, ideas and action plans with clarity, whether using written, verbal and/or visual methods.</w:t>
      </w:r>
    </w:p>
    <w:p w:rsidR="003F0C3B" w:rsidP="00710AB8" w:rsidRDefault="003F0C3B" w14:paraId="11582A5E" w14:textId="77777777">
      <w:pPr>
        <w:pStyle w:val="FFABody"/>
        <w:rPr>
          <w:i/>
        </w:rPr>
        <w:sectPr w:rsidR="003F0C3B" w:rsidSect="00F02486">
          <w:headerReference w:type="first" r:id="rId13"/>
          <w:footerReference w:type="first" r:id="rId14"/>
          <w:pgSz w:w="12240" w:h="15840" w:orient="portrait" w:code="1"/>
          <w:pgMar w:top="1385" w:right="720" w:bottom="1170" w:left="720" w:header="996" w:footer="720" w:gutter="0"/>
          <w:cols w:space="720"/>
          <w:titlePg/>
          <w:docGrid w:linePitch="360"/>
        </w:sectPr>
      </w:pPr>
    </w:p>
    <w:p w:rsidR="000C7E47" w:rsidP="000C7E47" w:rsidRDefault="000C7E47" w14:paraId="154DADC1" w14:textId="77777777" w14:noSpellErr="1">
      <w:pPr>
        <w:pStyle w:val="FFABody"/>
        <w:numPr>
          <w:ilvl w:val="0"/>
          <w:numId w:val="9"/>
        </w:numPr>
        <w:rPr/>
      </w:pPr>
      <w:r w:rsidR="07003B34">
        <w:rPr/>
        <w:t>CRP.06. Demonstrate creativity and innovation. Career-ready individuals regularly think of ideas that solve problems in new and different ways, and they contribute those ideas in a useful and productive manner to improve their organization.</w:t>
      </w:r>
    </w:p>
    <w:p w:rsidR="000C7E47" w:rsidP="000C7E47" w:rsidRDefault="000C7E47" w14:paraId="600F7990" w14:textId="77777777" w14:noSpellErr="1">
      <w:pPr>
        <w:pStyle w:val="FFABody"/>
        <w:numPr>
          <w:ilvl w:val="0"/>
          <w:numId w:val="9"/>
        </w:numPr>
        <w:rPr/>
      </w:pPr>
      <w:r w:rsidR="07003B34">
        <w:rPr/>
        <w:t>CRP.08. Utilize critical thinking to make sense of problems and persevere in solving them.  Career-ready individuals readily recognize problems in the workplace, understand the nature of the problem, and devise effective plans to solve the problem.</w:t>
      </w:r>
    </w:p>
    <w:p w:rsidR="000C7E47" w:rsidP="000C7E47" w:rsidRDefault="000C7E47" w14:paraId="4CB768D8" w14:textId="77777777" w14:noSpellErr="1">
      <w:pPr>
        <w:pStyle w:val="FFABody"/>
        <w:numPr>
          <w:ilvl w:val="0"/>
          <w:numId w:val="9"/>
        </w:numPr>
        <w:rPr/>
      </w:pPr>
      <w:r w:rsidR="07003B34">
        <w:rPr/>
        <w:t>CRP.09. Model integrity, ethical leadership and effective management. Career-ready individuals readily recognize problems in the workplace, understand the nature of the problem, and devise effective plans to solve the problem.</w:t>
      </w:r>
    </w:p>
    <w:p w:rsidRPr="00237915" w:rsidR="000C7E47" w:rsidP="000C7E47" w:rsidRDefault="000C7E47" w14:paraId="333E1703" w14:textId="77777777" w14:noSpellErr="1">
      <w:pPr>
        <w:pStyle w:val="FFABody"/>
        <w:numPr>
          <w:ilvl w:val="0"/>
          <w:numId w:val="9"/>
        </w:numPr>
        <w:rPr/>
      </w:pPr>
      <w:r w:rsidR="07003B34">
        <w:rPr/>
        <w:t>CRP.12. Work productively in teams while using cultural/global competence. Career-ready individuals positively contribute to every team, whether formal or informal.</w:t>
      </w:r>
    </w:p>
    <w:p w:rsidRPr="00237915" w:rsidR="000C7E47" w:rsidP="000C7E47" w:rsidRDefault="000C7E47" w14:paraId="7005A12F" w14:textId="77777777" w14:noSpellErr="1">
      <w:pPr>
        <w:pStyle w:val="FFASub2"/>
      </w:pPr>
      <w:r w:rsidR="07003B34">
        <w:rPr/>
        <w:t xml:space="preserve">Partnership for 21st Century Skills </w:t>
      </w:r>
    </w:p>
    <w:p w:rsidR="000C7E47" w:rsidP="000C7E47" w:rsidRDefault="000C7E47" w14:paraId="230572C6" w14:textId="77777777" w14:noSpellErr="1">
      <w:pPr>
        <w:pStyle w:val="FFABody"/>
        <w:numPr>
          <w:ilvl w:val="0"/>
          <w:numId w:val="9"/>
        </w:numPr>
        <w:rPr/>
      </w:pPr>
      <w:r w:rsidR="07003B34">
        <w:rPr/>
        <w:t>Communication</w:t>
      </w:r>
    </w:p>
    <w:p w:rsidR="000C7E47" w:rsidP="000C7E47" w:rsidRDefault="000C7E47" w14:paraId="2310E295" w14:textId="77777777" w14:noSpellErr="1">
      <w:pPr>
        <w:pStyle w:val="FFABody"/>
        <w:numPr>
          <w:ilvl w:val="0"/>
          <w:numId w:val="9"/>
        </w:numPr>
        <w:rPr/>
      </w:pPr>
      <w:r w:rsidR="07003B34">
        <w:rPr/>
        <w:t>Critical Thinking and Problem Solving</w:t>
      </w:r>
    </w:p>
    <w:p w:rsidR="000C7E47" w:rsidP="000C7E47" w:rsidRDefault="000C7E47" w14:paraId="59D14100" w14:textId="77777777" w14:noSpellErr="1">
      <w:pPr>
        <w:pStyle w:val="FFABody"/>
        <w:numPr>
          <w:ilvl w:val="0"/>
          <w:numId w:val="9"/>
        </w:numPr>
        <w:rPr/>
      </w:pPr>
      <w:r w:rsidR="07003B34">
        <w:rPr/>
        <w:t xml:space="preserve">Implement Innovations </w:t>
      </w:r>
    </w:p>
    <w:p w:rsidRPr="00237915" w:rsidR="000C7E47" w:rsidP="000C7E47" w:rsidRDefault="000C7E47" w14:paraId="4BB772CB" w14:textId="77777777" w14:noSpellErr="1">
      <w:pPr>
        <w:pStyle w:val="FFABody"/>
        <w:numPr>
          <w:ilvl w:val="0"/>
          <w:numId w:val="9"/>
        </w:numPr>
        <w:rPr/>
      </w:pPr>
      <w:r w:rsidR="07003B34">
        <w:rPr/>
        <w:t>Initiative and Self-direction</w:t>
      </w:r>
    </w:p>
    <w:p w:rsidR="000C7E47" w:rsidP="000C7E47" w:rsidRDefault="000C7E47" w14:paraId="57BBAEC3" w14:textId="77777777" w14:noSpellErr="1">
      <w:pPr>
        <w:pStyle w:val="FFABody"/>
        <w:numPr>
          <w:ilvl w:val="0"/>
          <w:numId w:val="9"/>
        </w:numPr>
        <w:rPr/>
      </w:pPr>
      <w:r w:rsidR="07003B34">
        <w:rPr/>
        <w:t>Leadership and Responsibility</w:t>
      </w:r>
    </w:p>
    <w:p w:rsidRPr="00237915" w:rsidR="000C7E47" w:rsidP="000C7E47" w:rsidRDefault="000C7E47" w14:paraId="562C4096" w14:textId="77777777" w14:noSpellErr="1">
      <w:pPr>
        <w:pStyle w:val="FFABody"/>
        <w:numPr>
          <w:ilvl w:val="0"/>
          <w:numId w:val="9"/>
        </w:numPr>
        <w:rPr/>
      </w:pPr>
      <w:r w:rsidR="07003B34">
        <w:rPr/>
        <w:t>Think Creatively</w:t>
      </w:r>
    </w:p>
    <w:p w:rsidR="000C7E47" w:rsidP="000C7E47" w:rsidRDefault="000C7E47" w14:paraId="7AB69AD9" w14:textId="77777777">
      <w:pPr>
        <w:pStyle w:val="FFABody"/>
      </w:pPr>
    </w:p>
    <w:p w:rsidR="000C7E47" w:rsidP="000C7E47" w:rsidRDefault="000C7E47" w14:paraId="4A5F674D" w14:textId="6FF62765">
      <w:pPr>
        <w:pStyle w:val="FFASub1"/>
      </w:pPr>
      <w:proofErr w:type="spellStart"/>
      <w:r w:rsidR="07003B34">
        <w:rPr/>
        <w:t>activitY</w:t>
      </w:r>
      <w:proofErr w:type="spellEnd"/>
      <w:r w:rsidR="07003B34">
        <w:rPr/>
        <w:t>:</w:t>
      </w:r>
    </w:p>
    <w:p w:rsidR="000C7E47" w:rsidP="000C7E47" w:rsidRDefault="000C7E47" w14:paraId="490AC12D" w14:textId="77777777">
      <w:pPr>
        <w:pStyle w:val="FFABody"/>
      </w:pPr>
    </w:p>
    <w:p w:rsidRPr="008A2DED" w:rsidR="000C7E47" w:rsidP="07003B34" w:rsidRDefault="000C7E47" w14:paraId="3CA1AAC6" w14:textId="77777777" w14:noSpellErr="1">
      <w:pPr>
        <w:pStyle w:val="FFABody"/>
        <w:rPr>
          <w:color w:val="595959" w:themeColor="text1" w:themeTint="A6" w:themeShade="FF"/>
        </w:rPr>
      </w:pPr>
      <w:r w:rsidRPr="07003B34" w:rsidR="07003B34">
        <w:rPr>
          <w:i w:val="1"/>
          <w:iCs w:val="1"/>
        </w:rPr>
        <w:t>Introduction</w:t>
      </w:r>
      <w:r w:rsidRPr="07003B34" w:rsidR="07003B34">
        <w:rPr>
          <w:i w:val="1"/>
          <w:iCs w:val="1"/>
        </w:rPr>
        <w:t xml:space="preserve">: </w:t>
      </w:r>
      <w:r w:rsidRPr="07003B34" w:rsidR="07003B34">
        <w:rPr>
          <w:color w:val="595959" w:themeColor="text1" w:themeTint="A6" w:themeShade="FF"/>
        </w:rPr>
        <w:t xml:space="preserve">Have the video “Rocks, Pebbles, and Sand Story” pulled up and ready to play. </w:t>
      </w:r>
    </w:p>
    <w:p w:rsidR="000C7E47" w:rsidP="000C7E47" w:rsidRDefault="000C7E47" w14:paraId="21213616" w14:textId="77777777">
      <w:pPr>
        <w:pStyle w:val="FFABody"/>
        <w:rPr>
          <w:b/>
          <w:color w:val="595959" w:themeColor="text1" w:themeTint="A6"/>
        </w:rPr>
      </w:pPr>
    </w:p>
    <w:p w:rsidRPr="008A2DED" w:rsidR="000C7E47" w:rsidP="07003B34" w:rsidRDefault="000C7E47" w14:paraId="1224C0C3" w14:textId="77777777" w14:noSpellErr="1">
      <w:pPr>
        <w:pStyle w:val="FFABody"/>
        <w:rPr>
          <w:b w:val="1"/>
          <w:bCs w:val="1"/>
          <w:color w:val="auto"/>
        </w:rPr>
      </w:pPr>
      <w:r w:rsidRPr="07003B34" w:rsidR="07003B34">
        <w:rPr>
          <w:b w:val="1"/>
          <w:bCs w:val="1"/>
          <w:color w:val="auto"/>
        </w:rPr>
        <w:t>All of us have many important aspects to our lives. However, sometimes it can hard to distinguish which we should focus on. Sometimes we will act on what is most convenient or fun in the moment. We’ve all been there when we have something due the next day and choose to watch another episode or hangout with friends instead. While it is important to enjoy television and socialize at times in our lives, what happens if we put those before some of the most important aspects of our live? Let’s watch and see what can happen if we fill our Life in a Jar in the wrong order.</w:t>
      </w:r>
    </w:p>
    <w:p w:rsidR="000C7E47" w:rsidP="000C7E47" w:rsidRDefault="000C7E47" w14:paraId="2703B95B" w14:textId="77777777">
      <w:pPr>
        <w:pStyle w:val="FFABody"/>
        <w:rPr>
          <w:b/>
          <w:color w:val="595959" w:themeColor="text1" w:themeTint="A6"/>
        </w:rPr>
      </w:pPr>
    </w:p>
    <w:p w:rsidR="000C7E47" w:rsidP="07003B34" w:rsidRDefault="000C7E47" w14:paraId="54EA9A98" w14:textId="77777777" w14:noSpellErr="1">
      <w:pPr>
        <w:pStyle w:val="FFABody"/>
        <w:rPr>
          <w:color w:val="auto"/>
        </w:rPr>
      </w:pPr>
      <w:r w:rsidRPr="07003B34" w:rsidR="07003B34">
        <w:rPr>
          <w:color w:val="auto"/>
        </w:rPr>
        <w:t>Play the video for everyone to watch. Once finished have students complete the “Life in a Jar” worksheet individually and take time to reflect on what aspects in their lives falls into each category. When students have completed the worksheet take time to have a class discussion about who put what aspects in which categories. There will likely be many parallel themes, but there may also be some differences amongst students. Discuss why students put certain aspects into each category.</w:t>
      </w:r>
    </w:p>
    <w:p w:rsidR="000C7E47" w:rsidP="000C7E47" w:rsidRDefault="000C7E47" w14:paraId="47399E72" w14:textId="77777777">
      <w:pPr>
        <w:pStyle w:val="FFABody"/>
        <w:rPr>
          <w:color w:val="auto"/>
        </w:rPr>
      </w:pPr>
    </w:p>
    <w:p w:rsidRPr="008A2DED" w:rsidR="000C7E47" w:rsidP="07003B34" w:rsidRDefault="000C7E47" w14:paraId="08806478" w14:textId="77777777" w14:noSpellErr="1">
      <w:pPr>
        <w:pStyle w:val="FFABody"/>
        <w:rPr>
          <w:b w:val="1"/>
          <w:bCs w:val="1"/>
          <w:color w:val="auto"/>
        </w:rPr>
      </w:pPr>
      <w:r w:rsidRPr="07003B34" w:rsidR="07003B34">
        <w:rPr>
          <w:b w:val="1"/>
          <w:bCs w:val="1"/>
          <w:color w:val="auto"/>
        </w:rPr>
        <w:t>Now that we’ve completed the “Life in a Jar” worksheet, let’s see what we as a class find most important, somewhat important, and not necessary but nice to have in life. Why did you put that aspect of your life in this category? Why do we see these aspects were put into the golf ball category by almost everyone in the class? What were some aspects that we saw in more than one category, why do you think that is?</w:t>
      </w:r>
    </w:p>
    <w:p w:rsidRPr="004151D4" w:rsidR="000C7E47" w:rsidP="000C7E47" w:rsidRDefault="000C7E47" w14:paraId="409AF608" w14:textId="77777777">
      <w:pPr>
        <w:pStyle w:val="FFABody"/>
        <w:rPr>
          <w:b/>
          <w:color w:val="595959" w:themeColor="text1" w:themeTint="A6"/>
        </w:rPr>
      </w:pPr>
    </w:p>
    <w:p w:rsidRPr="008A2DED" w:rsidR="000C7E47" w:rsidP="07003B34" w:rsidRDefault="000C7E47" w14:paraId="13DD71B7" w14:textId="77777777" w14:noSpellErr="1">
      <w:pPr>
        <w:pStyle w:val="FFABody"/>
        <w:rPr>
          <w:color w:val="595959" w:themeColor="text1" w:themeTint="A6" w:themeShade="FF"/>
        </w:rPr>
      </w:pPr>
      <w:r w:rsidR="07003B34">
        <w:rPr/>
        <w:t xml:space="preserve">Activity: </w:t>
      </w:r>
      <w:r w:rsidRPr="07003B34" w:rsidR="07003B34">
        <w:rPr>
          <w:color w:val="595959" w:themeColor="text1" w:themeTint="A6" w:themeShade="FF"/>
        </w:rPr>
        <w:t>Make sure every student has a copy of the “Eisenhower Matrix” worksheet for this next activity.</w:t>
      </w:r>
    </w:p>
    <w:p w:rsidR="000C7E47" w:rsidP="000C7E47" w:rsidRDefault="000C7E47" w14:paraId="31604708" w14:textId="77777777">
      <w:pPr>
        <w:pStyle w:val="FFASub2"/>
      </w:pPr>
    </w:p>
    <w:p w:rsidRPr="008A2DED" w:rsidR="000C7E47" w:rsidP="07003B34" w:rsidRDefault="000C7E47" w14:paraId="5591D7AB" w14:textId="77777777" w14:noSpellErr="1">
      <w:pPr>
        <w:pStyle w:val="FFABody"/>
        <w:rPr>
          <w:b w:val="1"/>
          <w:bCs w:val="1"/>
        </w:rPr>
      </w:pPr>
      <w:r w:rsidRPr="07003B34" w:rsidR="07003B34">
        <w:rPr>
          <w:b w:val="1"/>
          <w:bCs w:val="1"/>
        </w:rPr>
        <w:t xml:space="preserve">Since we’ve been able to sort out what aspects are more and less important to us let’s take a look at how we can also sort the tasks related as urgent and important. The Eisenhower Matrix helps us decide which tasks deserve the most attention in the moment. </w:t>
      </w:r>
    </w:p>
    <w:p w:rsidRPr="008A2DED" w:rsidR="000C7E47" w:rsidP="000C7E47" w:rsidRDefault="000C7E47" w14:paraId="570BAC30" w14:textId="77777777">
      <w:pPr>
        <w:pStyle w:val="FFABody"/>
        <w:rPr>
          <w:b/>
        </w:rPr>
      </w:pPr>
    </w:p>
    <w:p w:rsidRPr="008A2DED" w:rsidR="000C7E47" w:rsidP="07003B34" w:rsidRDefault="000C7E47" w14:paraId="75D98AF2" w14:textId="77777777" w14:noSpellErr="1">
      <w:pPr>
        <w:pStyle w:val="FFABody"/>
        <w:rPr>
          <w:b w:val="1"/>
          <w:bCs w:val="1"/>
        </w:rPr>
      </w:pPr>
      <w:r w:rsidRPr="07003B34" w:rsidR="07003B34">
        <w:rPr>
          <w:b w:val="1"/>
          <w:bCs w:val="1"/>
        </w:rPr>
        <w:t xml:space="preserve">Sometime we have to choose between important parts of our lives. While family and school are both important there are times we have to sacrifice hanging out with siblings since we have a project due tomorrow. Both are important but at that time one is more urgent. Pick two or three of the aspects of your life from the Life in a Jar that has a lot of tasks. Take the time to break down where the related tasks fall in the Eisenhower Matrix. </w:t>
      </w:r>
    </w:p>
    <w:p w:rsidRPr="00ED0628" w:rsidR="000C7E47" w:rsidP="000C7E47" w:rsidRDefault="000C7E47" w14:paraId="35B45A21" w14:textId="77777777">
      <w:pPr>
        <w:pStyle w:val="FFASub2"/>
        <w:rPr>
          <w:rFonts w:ascii="Verdana" w:hAnsi="Verdana" w:cs="Lasiver-Regular"/>
          <w:color w:val="070909"/>
          <w:sz w:val="17"/>
        </w:rPr>
      </w:pPr>
    </w:p>
    <w:p w:rsidR="000C7E47" w:rsidP="000C7E47" w:rsidRDefault="000C7E47" w14:paraId="62F27356" w14:textId="77777777" w14:noSpellErr="1">
      <w:pPr>
        <w:pStyle w:val="FFABody"/>
      </w:pPr>
      <w:r w:rsidR="07003B34">
        <w:rPr/>
        <w:t>Debrief: Have the student’s partner up or make small groups and share which tasks are on their Eisenhower Matrix and how they will use this worksheet to keep them on track in the near future to complete their goals and focus on what is really important in their life. Have each student organize which tasks will be completed within the next week. If students have a calendar or planner have them write down their week long plan there.</w:t>
      </w:r>
    </w:p>
    <w:p w:rsidR="000C7E47" w:rsidP="000C7E47" w:rsidRDefault="000C7E47" w14:paraId="0A3F91CC" w14:textId="77777777">
      <w:pPr>
        <w:pStyle w:val="FFABody"/>
      </w:pPr>
    </w:p>
    <w:p w:rsidR="000C7E47" w:rsidP="000C7E47" w:rsidRDefault="000C7E47" w14:paraId="43C8F3A2" w14:textId="77777777" w14:noSpellErr="1">
      <w:pPr>
        <w:pStyle w:val="FFABody"/>
      </w:pPr>
      <w:r w:rsidR="07003B34">
        <w:rPr/>
        <w:t>Leveling Up: If students are finished early or want to take the activity to the next step have them partner up with to someone hold each other accountable to complete their tasks. Throughout the next week the pair can meet up and give updates on how well they are prioritize the different aspects in their lives and if they are completing tasks in the correct order</w:t>
      </w:r>
    </w:p>
    <w:p w:rsidR="000C7E47" w:rsidP="000C7E47" w:rsidRDefault="000C7E47" w14:paraId="0F37745B" w14:textId="77777777">
      <w:pPr>
        <w:pStyle w:val="FFABody"/>
      </w:pPr>
    </w:p>
    <w:p w:rsidRPr="00CF7C9F" w:rsidR="000C7E47" w:rsidP="000C7E47" w:rsidRDefault="000C7E47" w14:paraId="5D778D1D" w14:textId="77777777">
      <w:pPr>
        <w:pStyle w:val="FFABody"/>
      </w:pPr>
    </w:p>
    <w:p w:rsidR="000C7E47" w:rsidP="000C7E47" w:rsidRDefault="000C7E47" w14:paraId="4E6D8B5E" w14:textId="77777777" w14:noSpellErr="1">
      <w:pPr>
        <w:pStyle w:val="DocumentTitle"/>
      </w:pPr>
      <w:r>
        <w:br w:type="page"/>
      </w:r>
      <w:r>
        <w:rPr>
          <w:noProof/>
          <w:lang w:eastAsia="en-US"/>
        </w:rPr>
        <w:lastRenderedPageBreak/>
        <mc:AlternateContent>
          <mc:Choice Requires="wps">
            <w:drawing>
              <wp:anchor distT="45720" distB="45720" distL="114300" distR="114300" simplePos="0" relativeHeight="251680768" behindDoc="0" locked="0" layoutInCell="1" allowOverlap="1" wp14:anchorId="408D89F7" wp14:editId="10F2A066">
                <wp:simplePos x="0" y="0"/>
                <wp:positionH relativeFrom="margin">
                  <wp:posOffset>-95885</wp:posOffset>
                </wp:positionH>
                <wp:positionV relativeFrom="paragraph">
                  <wp:posOffset>-198120</wp:posOffset>
                </wp:positionV>
                <wp:extent cx="3648075" cy="231775"/>
                <wp:effectExtent l="0" t="0" r="28575" b="158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231775"/>
                        </a:xfrm>
                        <a:prstGeom prst="rect">
                          <a:avLst/>
                        </a:prstGeom>
                        <a:solidFill>
                          <a:srgbClr val="FFFFFF"/>
                        </a:solidFill>
                        <a:ln w="9525">
                          <a:solidFill>
                            <a:schemeClr val="bg1"/>
                          </a:solidFill>
                          <a:miter lim="800000"/>
                          <a:headEnd/>
                          <a:tailEnd/>
                        </a:ln>
                      </wps:spPr>
                      <wps:txbx>
                        <w:txbxContent>
                          <w:p w:rsidRPr="008A2DED" w:rsidR="000C7E47" w:rsidP="000C7E47" w:rsidRDefault="000C7E47" w14:paraId="75238216" w14:textId="77777777">
                            <w:pPr>
                              <w:rPr>
                                <w:rFonts w:ascii="Verdana" w:hAnsi="Verdana"/>
                                <w:sz w:val="17"/>
                                <w:szCs w:val="17"/>
                              </w:rPr>
                            </w:pPr>
                            <w:r w:rsidRPr="008A2DED">
                              <w:rPr>
                                <w:rFonts w:ascii="Verdana" w:hAnsi="Verdana"/>
                                <w:sz w:val="17"/>
                                <w:szCs w:val="17"/>
                              </w:rPr>
                              <w:t>NAME:</w:t>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6"/>
                                <w:szCs w:val="16"/>
                              </w:rPr>
                              <w:t>_________________________________</w:t>
                            </w:r>
                            <w:r>
                              <w:rPr>
                                <w:rFonts w:ascii="Verdana" w:hAnsi="Verdana"/>
                                <w:sz w:val="16"/>
                                <w:szCs w:val="16"/>
                              </w:rPr>
                              <w:t>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E718D1A">
              <v:shapetype id="_x0000_t202" coordsize="21600,21600" o:spt="202" path="m,l,21600r21600,l21600,xe" w14:anchorId="408D89F7">
                <v:stroke joinstyle="miter"/>
                <v:path gradientshapeok="t" o:connecttype="rect"/>
              </v:shapetype>
              <v:shape id="Text Box 2" style="position:absolute;margin-left:-7.55pt;margin-top:-15.6pt;width:287.25pt;height:18.25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">
                <v:textbox style="mso-fit-shape-to-text:t">
                  <w:txbxContent>
                    <w:p w:rsidRPr="008A2DED" w:rsidR="000C7E47" w:rsidP="000C7E47" w:rsidRDefault="000C7E47" w14:paraId="3BBBFBC7" w14:textId="77777777">
                      <w:pPr>
                        <w:rPr>
                          <w:rFonts w:ascii="Verdana" w:hAnsi="Verdana"/>
                          <w:sz w:val="17"/>
                          <w:szCs w:val="17"/>
                        </w:rPr>
                      </w:pPr>
                      <w:r w:rsidRPr="008A2DED">
                        <w:rPr>
                          <w:rFonts w:ascii="Verdana" w:hAnsi="Verdana"/>
                          <w:sz w:val="17"/>
                          <w:szCs w:val="17"/>
                        </w:rPr>
                        <w:t>NAME</w:t>
                      </w:r>
                      <w:proofErr w:type="gramStart"/>
                      <w:r w:rsidRPr="008A2DED">
                        <w:rPr>
                          <w:rFonts w:ascii="Verdana" w:hAnsi="Verdana"/>
                          <w:sz w:val="17"/>
                          <w:szCs w:val="17"/>
                        </w:rPr>
                        <w:t>:</w:t>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proofErr w:type="gramEnd"/>
                      <w:r w:rsidRPr="008A2DED">
                        <w:rPr>
                          <w:rFonts w:ascii="Verdana" w:hAnsi="Verdana"/>
                          <w:sz w:val="16"/>
                          <w:szCs w:val="16"/>
                        </w:rPr>
                        <w:t>_________________________________</w:t>
                      </w:r>
                      <w:r>
                        <w:rPr>
                          <w:rFonts w:ascii="Verdana" w:hAnsi="Verdana"/>
                          <w:sz w:val="16"/>
                          <w:szCs w:val="16"/>
                        </w:rPr>
                        <w:t>___</w:t>
                      </w:r>
                    </w:p>
                  </w:txbxContent>
                </v:textbox>
                <w10:wrap anchorx="margin"/>
              </v:shape>
            </w:pict>
          </mc:Fallback>
        </mc:AlternateContent>
      </w:r>
      <w:r>
        <w:rPr/>
        <w:t>Life in a Jar</w:t>
      </w:r>
    </w:p>
    <w:p w:rsidR="000C7E47" w:rsidP="000C7E47" w:rsidRDefault="000C7E47" w14:paraId="5B887C53" w14:textId="77777777" w14:noSpellErr="1">
      <w:pPr>
        <w:pStyle w:val="FFABody"/>
      </w:pPr>
      <w:r>
        <w:rPr/>
        <w:t xml:space="preserve">Directions: </w:t>
      </w:r>
      <w:r>
        <w:rPr>
          <w:noProof/>
          <w:lang w:eastAsia="en-US"/>
        </w:rPr>
        <mc:AlternateContent>
          <mc:Choice Requires="wps">
            <w:drawing>
              <wp:anchor distT="45720" distB="45720" distL="114300" distR="114300" simplePos="0" relativeHeight="251677696" behindDoc="0" locked="0" layoutInCell="1" allowOverlap="1" wp14:anchorId="47003076" wp14:editId="6D4FFCAD">
                <wp:simplePos x="0" y="0"/>
                <wp:positionH relativeFrom="margin">
                  <wp:align>center</wp:align>
                </wp:positionH>
                <wp:positionV relativeFrom="paragraph">
                  <wp:posOffset>772795</wp:posOffset>
                </wp:positionV>
                <wp:extent cx="781050" cy="304800"/>
                <wp:effectExtent l="0" t="0" r="19050"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04800"/>
                        </a:xfrm>
                        <a:prstGeom prst="rect">
                          <a:avLst/>
                        </a:prstGeom>
                        <a:solidFill>
                          <a:srgbClr val="FFFFFF"/>
                        </a:solidFill>
                        <a:ln w="9525">
                          <a:solidFill>
                            <a:schemeClr val="bg1"/>
                          </a:solidFill>
                          <a:miter lim="800000"/>
                          <a:headEnd/>
                          <a:tailEnd/>
                        </a:ln>
                      </wps:spPr>
                      <wps:txbx>
                        <w:txbxContent>
                          <w:p w:rsidRPr="0020564A" w:rsidR="000C7E47" w:rsidP="000C7E47" w:rsidRDefault="000C7E47" w14:paraId="07992FB5" w14:textId="77777777">
                            <w:pPr>
                              <w:pStyle w:val="FFASub1"/>
                              <w:rPr>
                                <w:sz w:val="24"/>
                              </w:rPr>
                            </w:pPr>
                            <w:r>
                              <w:rPr>
                                <w:sz w:val="24"/>
                              </w:rPr>
                              <w:t>Rocks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C9E390">
              <v:shape id="_x0000_s1027" style="position:absolute;margin-left:0;margin-top:60.85pt;width:61.5pt;height:24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" w14:anchorId="47003076">
                <v:textbox>
                  <w:txbxContent>
                    <w:p w:rsidRPr="0020564A" w:rsidR="000C7E47" w:rsidP="000C7E47" w:rsidRDefault="000C7E47" w14:paraId="614B261F" w14:textId="77777777">
                      <w:pPr>
                        <w:pStyle w:val="FFASub1"/>
                        <w:rPr>
                          <w:sz w:val="24"/>
                        </w:rPr>
                      </w:pPr>
                      <w:r>
                        <w:rPr>
                          <w:sz w:val="24"/>
                        </w:rPr>
                        <w:t>Rocks</w:t>
                      </w:r>
                    </w:p>
                  </w:txbxContent>
                </v:textbox>
                <w10:wrap anchorx="margin"/>
              </v:shape>
            </w:pict>
          </mc:Fallback>
        </mc:AlternateContent>
      </w:r>
      <w:r>
        <w:rPr>
          <w:noProof/>
          <w:lang w:eastAsia="en-US"/>
        </w:rPr>
        <mc:AlternateContent>
          <mc:Choice Requires="wps">
            <w:drawing>
              <wp:anchor distT="0" distB="0" distL="114300" distR="114300" simplePos="0" relativeHeight="251676672" behindDoc="0" locked="0" layoutInCell="1" allowOverlap="1" wp14:anchorId="309D6293" wp14:editId="20DB6045">
                <wp:simplePos x="0" y="0"/>
                <wp:positionH relativeFrom="margin">
                  <wp:align>left</wp:align>
                </wp:positionH>
                <wp:positionV relativeFrom="paragraph">
                  <wp:posOffset>760730</wp:posOffset>
                </wp:positionV>
                <wp:extent cx="3400425" cy="3566160"/>
                <wp:effectExtent l="19050" t="19050" r="28575" b="15240"/>
                <wp:wrapNone/>
                <wp:docPr id="27" name="Straight Connector 27"/>
                <wp:cNvGraphicFramePr/>
                <a:graphic xmlns:a="http://schemas.openxmlformats.org/drawingml/2006/main">
                  <a:graphicData uri="http://schemas.microsoft.com/office/word/2010/wordprocessingShape">
                    <wps:wsp>
                      <wps:cNvCnPr/>
                      <wps:spPr>
                        <a:xfrm flipH="1" flipV="1">
                          <a:off x="0" y="0"/>
                          <a:ext cx="3400425" cy="35661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E13C2A5">
              <v:line id="Straight Connector 27" style="position:absolute;flip:x y;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13]" strokeweight="3pt" from="0,59.9pt" to="267.75pt,340.7pt" w14:anchorId="4E9597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">
                <w10:wrap anchorx="margin"/>
              </v:line>
            </w:pict>
          </mc:Fallback>
        </mc:AlternateContent>
      </w:r>
      <w:r>
        <w:rPr>
          <w:noProof/>
          <w:lang w:eastAsia="en-US"/>
        </w:rPr>
        <mc:AlternateContent>
          <mc:Choice Requires="wps">
            <w:drawing>
              <wp:anchor distT="45720" distB="45720" distL="114300" distR="114300" simplePos="0" relativeHeight="251678720" behindDoc="0" locked="0" layoutInCell="1" allowOverlap="1" wp14:anchorId="1B08F9C1" wp14:editId="42622DEA">
                <wp:simplePos x="0" y="0"/>
                <wp:positionH relativeFrom="margin">
                  <wp:posOffset>4886325</wp:posOffset>
                </wp:positionH>
                <wp:positionV relativeFrom="paragraph">
                  <wp:posOffset>7513955</wp:posOffset>
                </wp:positionV>
                <wp:extent cx="666750" cy="304800"/>
                <wp:effectExtent l="0" t="0" r="19050"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4800"/>
                        </a:xfrm>
                        <a:prstGeom prst="rect">
                          <a:avLst/>
                        </a:prstGeom>
                        <a:solidFill>
                          <a:srgbClr val="FFFFFF"/>
                        </a:solidFill>
                        <a:ln w="9525">
                          <a:solidFill>
                            <a:schemeClr val="bg1"/>
                          </a:solidFill>
                          <a:miter lim="800000"/>
                          <a:headEnd/>
                          <a:tailEnd/>
                        </a:ln>
                      </wps:spPr>
                      <wps:txbx>
                        <w:txbxContent>
                          <w:p w:rsidRPr="0020564A" w:rsidR="000C7E47" w:rsidP="000C7E47" w:rsidRDefault="000C7E47" w14:paraId="023FB274" w14:textId="77777777">
                            <w:pPr>
                              <w:pStyle w:val="FFASub1"/>
                              <w:rPr>
                                <w:sz w:val="24"/>
                              </w:rPr>
                            </w:pPr>
                            <w:r>
                              <w:rPr>
                                <w:sz w:val="24"/>
                              </w:rPr>
                              <w:t>Sand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87F50E5">
              <v:shape id="_x0000_s1028" style="position:absolute;margin-left:384.75pt;margin-top:591.65pt;width:52.5pt;height:24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" w14:anchorId="1B08F9C1">
                <v:textbox>
                  <w:txbxContent>
                    <w:p w:rsidRPr="0020564A" w:rsidR="000C7E47" w:rsidP="000C7E47" w:rsidRDefault="000C7E47" w14:paraId="587055AA" w14:textId="77777777">
                      <w:pPr>
                        <w:pStyle w:val="FFASub1"/>
                        <w:rPr>
                          <w:sz w:val="24"/>
                        </w:rPr>
                      </w:pPr>
                      <w:r>
                        <w:rPr>
                          <w:sz w:val="24"/>
                        </w:rPr>
                        <w:t>Sand</w:t>
                      </w:r>
                    </w:p>
                  </w:txbxContent>
                </v:textbox>
                <w10:wrap anchorx="margin"/>
              </v:shape>
            </w:pict>
          </mc:Fallback>
        </mc:AlternateContent>
      </w:r>
      <w:r>
        <w:rPr>
          <w:noProof/>
          <w:lang w:eastAsia="en-US"/>
        </w:rPr>
        <mc:AlternateContent>
          <mc:Choice Requires="wps">
            <w:drawing>
              <wp:anchor distT="45720" distB="45720" distL="114300" distR="114300" simplePos="0" relativeHeight="251679744" behindDoc="0" locked="0" layoutInCell="1" allowOverlap="1" wp14:anchorId="4B884AD1" wp14:editId="46AB017A">
                <wp:simplePos x="0" y="0"/>
                <wp:positionH relativeFrom="margin">
                  <wp:posOffset>1162050</wp:posOffset>
                </wp:positionH>
                <wp:positionV relativeFrom="paragraph">
                  <wp:posOffset>7494905</wp:posOffset>
                </wp:positionV>
                <wp:extent cx="971550" cy="304800"/>
                <wp:effectExtent l="0" t="0" r="1905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4800"/>
                        </a:xfrm>
                        <a:prstGeom prst="rect">
                          <a:avLst/>
                        </a:prstGeom>
                        <a:solidFill>
                          <a:srgbClr val="FFFFFF"/>
                        </a:solidFill>
                        <a:ln w="9525">
                          <a:solidFill>
                            <a:schemeClr val="bg1"/>
                          </a:solidFill>
                          <a:miter lim="800000"/>
                          <a:headEnd/>
                          <a:tailEnd/>
                        </a:ln>
                      </wps:spPr>
                      <wps:txbx>
                        <w:txbxContent>
                          <w:p w:rsidRPr="0020564A" w:rsidR="000C7E47" w:rsidP="000C7E47" w:rsidRDefault="000C7E47" w14:paraId="054F1A0F" w14:textId="77777777">
                            <w:pPr>
                              <w:pStyle w:val="FFASub1"/>
                              <w:rPr>
                                <w:sz w:val="24"/>
                              </w:rPr>
                            </w:pPr>
                            <w:r>
                              <w:rPr>
                                <w:sz w:val="24"/>
                              </w:rPr>
                              <w:t>Pebbles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C470BFF">
              <v:shape id="_x0000_s1029" style="position:absolute;margin-left:91.5pt;margin-top:590.15pt;width:76.5pt;height:24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" w14:anchorId="4B884AD1">
                <v:textbox>
                  <w:txbxContent>
                    <w:p w:rsidRPr="0020564A" w:rsidR="000C7E47" w:rsidP="000C7E47" w:rsidRDefault="000C7E47" w14:paraId="1CF2F074" w14:textId="77777777">
                      <w:pPr>
                        <w:pStyle w:val="FFASub1"/>
                        <w:rPr>
                          <w:sz w:val="24"/>
                        </w:rPr>
                      </w:pPr>
                      <w:r>
                        <w:rPr>
                          <w:sz w:val="24"/>
                        </w:rPr>
                        <w:t>Pebbles</w:t>
                      </w:r>
                    </w:p>
                  </w:txbxContent>
                </v:textbox>
                <w10:wrap anchorx="margin"/>
              </v:shape>
            </w:pict>
          </mc:Fallback>
        </mc:AlternateContent>
      </w:r>
      <w:r>
        <w:rPr>
          <w:noProof/>
          <w:lang w:eastAsia="en-US"/>
        </w:rPr>
        <mc:AlternateContent>
          <mc:Choice Requires="wps">
            <w:drawing>
              <wp:anchor distT="0" distB="0" distL="114300" distR="114300" simplePos="0" relativeHeight="251675648" behindDoc="0" locked="0" layoutInCell="1" allowOverlap="1" wp14:anchorId="29647F16" wp14:editId="0F6C39B3">
                <wp:simplePos x="0" y="0"/>
                <wp:positionH relativeFrom="margin">
                  <wp:align>right</wp:align>
                </wp:positionH>
                <wp:positionV relativeFrom="paragraph">
                  <wp:posOffset>751205</wp:posOffset>
                </wp:positionV>
                <wp:extent cx="3400425" cy="3575685"/>
                <wp:effectExtent l="19050" t="19050" r="28575" b="24765"/>
                <wp:wrapNone/>
                <wp:docPr id="26" name="Straight Connector 26"/>
                <wp:cNvGraphicFramePr/>
                <a:graphic xmlns:a="http://schemas.openxmlformats.org/drawingml/2006/main">
                  <a:graphicData uri="http://schemas.microsoft.com/office/word/2010/wordprocessingShape">
                    <wps:wsp>
                      <wps:cNvCnPr/>
                      <wps:spPr>
                        <a:xfrm flipH="1">
                          <a:off x="0" y="0"/>
                          <a:ext cx="3400425" cy="357568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51E138E">
              <v:line id="Straight Connector 26" style="position:absolute;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3pt" from="216.55pt,59.15pt" to="484.3pt,340.7pt" w14:anchorId="7C2FB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">
                <w10:wrap anchorx="margin"/>
              </v:line>
            </w:pict>
          </mc:Fallback>
        </mc:AlternateContent>
      </w:r>
      <w:r>
        <w:rPr>
          <w:noProof/>
          <w:lang w:eastAsia="en-US"/>
        </w:rPr>
        <mc:AlternateContent>
          <mc:Choice Requires="wps">
            <w:drawing>
              <wp:anchor distT="0" distB="0" distL="114300" distR="114300" simplePos="0" relativeHeight="251674624" behindDoc="0" locked="0" layoutInCell="1" allowOverlap="1" wp14:anchorId="45EE3F2D" wp14:editId="5FFA6F32">
                <wp:simplePos x="0" y="0"/>
                <wp:positionH relativeFrom="margin">
                  <wp:align>center</wp:align>
                </wp:positionH>
                <wp:positionV relativeFrom="paragraph">
                  <wp:posOffset>4312920</wp:posOffset>
                </wp:positionV>
                <wp:extent cx="0" cy="3566160"/>
                <wp:effectExtent l="19050" t="0" r="19050" b="34290"/>
                <wp:wrapNone/>
                <wp:docPr id="25" name="Straight Connector 25"/>
                <wp:cNvGraphicFramePr/>
                <a:graphic xmlns:a="http://schemas.openxmlformats.org/drawingml/2006/main">
                  <a:graphicData uri="http://schemas.microsoft.com/office/word/2010/wordprocessingShape">
                    <wps:wsp>
                      <wps:cNvCnPr/>
                      <wps:spPr>
                        <a:xfrm>
                          <a:off x="0" y="0"/>
                          <a:ext cx="0" cy="35661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w14:anchorId="1496314B">
              <v:line id="Straight Connector 25" style="position:absolute;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spid="_x0000_s1026" strokecolor="black [3213]" strokeweight="3pt" from="0,339.6pt" to="0,620.4pt" w14:anchorId="0B8835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">
                <w10:wrap anchorx="margin"/>
              </v:line>
            </w:pict>
          </mc:Fallback>
        </mc:AlternateContent>
      </w:r>
      <w:r>
        <w:rPr>
          <w:noProof/>
          <w:lang w:eastAsia="en-US"/>
        </w:rPr>
        <mc:AlternateContent>
          <mc:Choice Requires="wps">
            <w:drawing>
              <wp:anchor distT="0" distB="0" distL="114300" distR="114300" simplePos="0" relativeHeight="251673600" behindDoc="0" locked="0" layoutInCell="1" allowOverlap="1" wp14:anchorId="2588C6CE" wp14:editId="0B3F870F">
                <wp:simplePos x="0" y="0"/>
                <wp:positionH relativeFrom="margin">
                  <wp:align>right</wp:align>
                </wp:positionH>
                <wp:positionV relativeFrom="paragraph">
                  <wp:posOffset>741680</wp:posOffset>
                </wp:positionV>
                <wp:extent cx="6829425" cy="71247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6829425" cy="7124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3CD54476">
              <v:rect id="Rectangle 24" style="position:absolute;margin-left:486.55pt;margin-top:58.4pt;width:537.75pt;height:561pt;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spid="_x0000_s1026" fillcolor="white [3212]" strokecolor="black [3213]" strokeweight="2pt" w14:anchorId="4D244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">
                <w10:wrap anchorx="margin"/>
              </v:rect>
            </w:pict>
          </mc:Fallback>
        </mc:AlternateContent>
      </w:r>
      <w:r>
        <w:rPr/>
        <w:t>Every priority in our life can be broken into rocks, pebbles, and sand. The rocks represent the handful of priorities that fulfill our life no matter what. Family and friends, school, food, our passions, etc. Pebbles are the next biggest parts of our lives that are still important and help fill in some gaps. Jobs, a car, money, etc. Finally there is sand, the parts of our lives that are nice to fill in the tiny gaps left in our lives. Movies, sports, candy, etc. In the area below think of all the different aspects of your life that fall into each category.</w:t>
      </w:r>
      <w:r>
        <w:br w:type="page"/>
      </w:r>
    </w:p>
    <w:p w:rsidR="000C7E47" w:rsidP="000C7E47" w:rsidRDefault="000C7E47" w14:paraId="1E165A90" w14:textId="77777777" w14:noSpellErr="1">
      <w:pPr>
        <w:pStyle w:val="DocumentTitle"/>
      </w:pPr>
      <w:r>
        <w:rPr>
          <w:noProof/>
          <w:lang w:eastAsia="en-US"/>
        </w:rPr>
        <w:lastRenderedPageBreak/>
        <mc:AlternateContent>
          <mc:Choice Requires="wps">
            <w:drawing>
              <wp:anchor distT="45720" distB="45720" distL="114300" distR="114300" simplePos="0" relativeHeight="251681792" behindDoc="0" locked="0" layoutInCell="1" allowOverlap="1" wp14:anchorId="1F2D0319" wp14:editId="1CDC95D9">
                <wp:simplePos x="0" y="0"/>
                <wp:positionH relativeFrom="margin">
                  <wp:posOffset>-95250</wp:posOffset>
                </wp:positionH>
                <wp:positionV relativeFrom="paragraph">
                  <wp:posOffset>-202565</wp:posOffset>
                </wp:positionV>
                <wp:extent cx="3648075" cy="231775"/>
                <wp:effectExtent l="0" t="0" r="28575" b="158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231775"/>
                        </a:xfrm>
                        <a:prstGeom prst="rect">
                          <a:avLst/>
                        </a:prstGeom>
                        <a:solidFill>
                          <a:srgbClr val="FFFFFF"/>
                        </a:solidFill>
                        <a:ln w="9525">
                          <a:solidFill>
                            <a:schemeClr val="bg1"/>
                          </a:solidFill>
                          <a:miter lim="800000"/>
                          <a:headEnd/>
                          <a:tailEnd/>
                        </a:ln>
                      </wps:spPr>
                      <wps:txbx>
                        <w:txbxContent>
                          <w:p w:rsidRPr="008A2DED" w:rsidR="000C7E47" w:rsidP="000C7E47" w:rsidRDefault="000C7E47" w14:paraId="1E6D4E8F" w14:textId="77777777">
                            <w:pPr>
                              <w:rPr>
                                <w:rFonts w:ascii="Verdana" w:hAnsi="Verdana"/>
                                <w:sz w:val="17"/>
                                <w:szCs w:val="17"/>
                              </w:rPr>
                            </w:pPr>
                            <w:r w:rsidRPr="008A2DED">
                              <w:rPr>
                                <w:rFonts w:ascii="Verdana" w:hAnsi="Verdana"/>
                                <w:sz w:val="17"/>
                                <w:szCs w:val="17"/>
                              </w:rPr>
                              <w:t>NAME:</w:t>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6"/>
                                <w:szCs w:val="16"/>
                              </w:rPr>
                              <w:t>_________________________________</w:t>
                            </w:r>
                            <w:r>
                              <w:rPr>
                                <w:rFonts w:ascii="Verdana" w:hAnsi="Verdana"/>
                                <w:sz w:val="16"/>
                                <w:szCs w:val="16"/>
                              </w:rPr>
                              <w:t>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F764FFF">
              <v:shape id="_x0000_s1030" style="position:absolute;margin-left:-7.5pt;margin-top:-15.95pt;width:287.25pt;height:18.25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" w14:anchorId="1F2D0319">
                <v:textbox style="mso-fit-shape-to-text:t">
                  <w:txbxContent>
                    <w:p w:rsidRPr="008A2DED" w:rsidR="000C7E47" w:rsidP="000C7E47" w:rsidRDefault="000C7E47" w14:paraId="40FB863B" w14:textId="77777777">
                      <w:pPr>
                        <w:rPr>
                          <w:rFonts w:ascii="Verdana" w:hAnsi="Verdana"/>
                          <w:sz w:val="17"/>
                          <w:szCs w:val="17"/>
                        </w:rPr>
                      </w:pPr>
                      <w:r w:rsidRPr="008A2DED">
                        <w:rPr>
                          <w:rFonts w:ascii="Verdana" w:hAnsi="Verdana"/>
                          <w:sz w:val="17"/>
                          <w:szCs w:val="17"/>
                        </w:rPr>
                        <w:t>NAME</w:t>
                      </w:r>
                      <w:proofErr w:type="gramStart"/>
                      <w:r w:rsidRPr="008A2DED">
                        <w:rPr>
                          <w:rFonts w:ascii="Verdana" w:hAnsi="Verdana"/>
                          <w:sz w:val="17"/>
                          <w:szCs w:val="17"/>
                        </w:rPr>
                        <w:t>:</w:t>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r w:rsidRPr="008A2DED">
                        <w:rPr>
                          <w:rFonts w:ascii="Verdana" w:hAnsi="Verdana"/>
                          <w:sz w:val="17"/>
                          <w:szCs w:val="17"/>
                        </w:rPr>
                        <w:softHyphen/>
                      </w:r>
                      <w:proofErr w:type="gramEnd"/>
                      <w:r w:rsidRPr="008A2DED">
                        <w:rPr>
                          <w:rFonts w:ascii="Verdana" w:hAnsi="Verdana"/>
                          <w:sz w:val="16"/>
                          <w:szCs w:val="16"/>
                        </w:rPr>
                        <w:t>_________________________________</w:t>
                      </w:r>
                      <w:r>
                        <w:rPr>
                          <w:rFonts w:ascii="Verdana" w:hAnsi="Verdana"/>
                          <w:sz w:val="16"/>
                          <w:szCs w:val="16"/>
                        </w:rPr>
                        <w:t>___</w:t>
                      </w:r>
                    </w:p>
                  </w:txbxContent>
                </v:textbox>
                <w10:wrap anchorx="margin"/>
              </v:shape>
            </w:pict>
          </mc:Fallback>
        </mc:AlternateContent>
      </w:r>
      <w:r>
        <w:rPr/>
        <w:t>Eisenhower Matrix</w:t>
      </w:r>
    </w:p>
    <w:p w:rsidR="000C7E47" w:rsidP="000C7E47" w:rsidRDefault="000C7E47" w14:paraId="5A9D1B0E" w14:textId="77777777" w14:noSpellErr="1">
      <w:pPr>
        <w:pStyle w:val="FFABody"/>
      </w:pPr>
      <w:r w:rsidR="07003B34">
        <w:rPr/>
        <w:t xml:space="preserve">Directions: President Eisenhower created this matrix to prioritize tasks in his life. Pick two or three aspects from the “Life in a Jar” worksheet that has a lot of tasks. Organize them in the boxes below.  </w:t>
      </w:r>
    </w:p>
    <w:p w:rsidR="000C7E47" w:rsidP="000C7E47" w:rsidRDefault="000C7E47" w14:paraId="5823D2A2" w14:textId="77777777">
      <w:pPr>
        <w:pStyle w:val="FFASub1"/>
        <w:rPr>
          <w:rFonts w:ascii="Verdana" w:hAnsi="Verdana" w:cs="Lasiver-Regular"/>
          <w:b w:val="0"/>
          <w:caps w:val="0"/>
          <w:color w:val="070909"/>
          <w:sz w:val="17"/>
          <w:szCs w:val="17"/>
        </w:rPr>
      </w:pPr>
    </w:p>
    <w:p w:rsidR="000C7E47" w:rsidP="000C7E47" w:rsidRDefault="000C7E47" w14:paraId="715475ED" w14:textId="77777777">
      <w:pPr>
        <w:pStyle w:val="FFASub1"/>
        <w:ind w:left="720" w:firstLine="720"/>
      </w:pPr>
      <w:r>
        <w:rPr/>
        <w:t xml:space="preserve">urgent &amp; Important </w:t>
      </w:r>
      <w:r>
        <w:tab/>
      </w:r>
      <w:r>
        <w:tab/>
      </w:r>
      <w:r>
        <w:tab/>
      </w:r>
      <w:r>
        <w:tab/>
      </w:r>
      <w:r>
        <w:rPr/>
        <w:t xml:space="preserve">       </w:t>
      </w:r>
      <w:proofErr w:type="spellStart"/>
      <w:r>
        <w:rPr/>
        <w:t xml:space="preserve">Important</w:t>
      </w:r>
      <w:proofErr w:type="spellEnd"/>
      <w:r>
        <w:rPr/>
        <w:t xml:space="preserve">, not urgent</w:t>
      </w:r>
    </w:p>
    <w:p w:rsidRPr="00CD33A8" w:rsidR="000C7E47" w:rsidP="000C7E47" w:rsidRDefault="000C7E47" w14:paraId="503D0693" w14:noSpellErr="1" w14:textId="3CAC898C">
      <w:pPr>
        <w:pStyle w:val="FFASub2"/>
        <w:ind w:left="1440" w:firstLine="720"/>
      </w:pPr>
      <w:r w:rsidRPr="00CD33A8">
        <w:rPr/>
        <w:t xml:space="preserve">Do it </w:t>
      </w:r>
      <w:r w:rsidRPr="00CD33A8">
        <w:rPr/>
        <w:t>now</w:t>
      </w:r>
      <w:r w:rsidRPr="00CD33A8">
        <w:rPr/>
        <w:t xml:space="preserve"> </w:t>
      </w:r>
      <w:r>
        <w:tab/>
      </w:r>
      <w:r>
        <w:tab/>
      </w:r>
      <w:r>
        <w:tab/>
      </w:r>
      <w:r>
        <w:tab/>
      </w:r>
      <w:r>
        <w:tab/>
      </w:r>
      <w:r>
        <w:tab/>
      </w:r>
      <w:r>
        <w:rPr/>
        <w:t>Decide</w:t>
      </w:r>
      <w:r>
        <w:rPr/>
        <w:t xml:space="preserve"> when to do it</w:t>
      </w:r>
    </w:p>
    <w:p w:rsidR="000C7E47" w:rsidP="000C7E47" w:rsidRDefault="000C7E47" w14:paraId="50320A72" w14:textId="77777777">
      <w:pPr>
        <w:pStyle w:val="FFASub1"/>
      </w:pPr>
      <w:r>
        <w:rPr>
          <w:noProof/>
          <w:lang w:eastAsia="en-US"/>
        </w:rPr>
        <mc:AlternateContent>
          <mc:Choice Requires="wps">
            <w:drawing>
              <wp:anchor distT="0" distB="0" distL="114300" distR="114300" simplePos="0" relativeHeight="251672576" behindDoc="0" locked="0" layoutInCell="1" allowOverlap="1" wp14:anchorId="556D6F69" wp14:editId="6257F738">
                <wp:simplePos x="0" y="0"/>
                <wp:positionH relativeFrom="margin">
                  <wp:align>right</wp:align>
                </wp:positionH>
                <wp:positionV relativeFrom="paragraph">
                  <wp:posOffset>44450</wp:posOffset>
                </wp:positionV>
                <wp:extent cx="3276600" cy="3276600"/>
                <wp:effectExtent l="0" t="0" r="19050" b="19050"/>
                <wp:wrapNone/>
                <wp:docPr id="23" name="Rounded Rectangle 23"/>
                <wp:cNvGraphicFramePr/>
                <a:graphic xmlns:a="http://schemas.openxmlformats.org/drawingml/2006/main">
                  <a:graphicData uri="http://schemas.microsoft.com/office/word/2010/wordprocessingShape">
                    <wps:wsp>
                      <wps:cNvSpPr/>
                      <wps:spPr>
                        <a:xfrm>
                          <a:off x="0" y="0"/>
                          <a:ext cx="3276600" cy="3276600"/>
                        </a:xfrm>
                        <a:prstGeom prst="roundRect">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8E2BAF">
              <v:roundrect id="Rounded Rectangle 23" style="position:absolute;margin-left:206.8pt;margin-top:3.5pt;width:258pt;height:258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white [3212]" strokecolor="#243f60 [1604]" strokeweight="1.5pt" arcsize="10923f" w14:anchorId="48BE6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">
                <w10:wrap anchorx="margin"/>
              </v:roundrect>
            </w:pict>
          </mc:Fallback>
        </mc:AlternateContent>
      </w:r>
      <w:r>
        <w:rPr>
          <w:noProof/>
          <w:lang w:eastAsia="en-US"/>
        </w:rPr>
        <mc:AlternateContent>
          <mc:Choice Requires="wps">
            <w:drawing>
              <wp:anchor distT="0" distB="0" distL="114300" distR="114300" simplePos="0" relativeHeight="251669504" behindDoc="0" locked="0" layoutInCell="1" allowOverlap="1" wp14:anchorId="63B404A5" wp14:editId="0C231DF6">
                <wp:simplePos x="0" y="0"/>
                <wp:positionH relativeFrom="margin">
                  <wp:align>left</wp:align>
                </wp:positionH>
                <wp:positionV relativeFrom="paragraph">
                  <wp:posOffset>53975</wp:posOffset>
                </wp:positionV>
                <wp:extent cx="3276600" cy="32766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3276600" cy="3276600"/>
                        </a:xfrm>
                        <a:prstGeom prst="roundRect">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8F9D7C">
              <v:roundrect id="Rounded Rectangle 17" style="position:absolute;margin-left:0;margin-top:4.25pt;width:258pt;height:258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hite [3212]" strokecolor="#243f60 [1604]" strokeweight="1.5pt" arcsize="10923f" w14:anchorId="2DEF7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">
                <w10:wrap anchorx="margin"/>
              </v:roundrect>
            </w:pict>
          </mc:Fallback>
        </mc:AlternateContent>
      </w:r>
    </w:p>
    <w:p w:rsidR="000C7E47" w:rsidP="000C7E47" w:rsidRDefault="000C7E47" w14:paraId="2AC79779" w14:textId="77777777">
      <w:pPr>
        <w:pStyle w:val="FFASub1"/>
      </w:pPr>
    </w:p>
    <w:p w:rsidR="000C7E47" w:rsidP="000C7E47" w:rsidRDefault="000C7E47" w14:paraId="460AD18D" w14:textId="77777777">
      <w:pPr>
        <w:pStyle w:val="FFASub1"/>
      </w:pPr>
    </w:p>
    <w:p w:rsidR="000C7E47" w:rsidP="000C7E47" w:rsidRDefault="000C7E47" w14:paraId="2815EAD6" w14:textId="77777777">
      <w:pPr>
        <w:pStyle w:val="FFASub1"/>
      </w:pPr>
    </w:p>
    <w:p w:rsidR="000C7E47" w:rsidP="000C7E47" w:rsidRDefault="000C7E47" w14:paraId="6BDEDAB2" w14:textId="77777777">
      <w:pPr>
        <w:pStyle w:val="FFASub1"/>
      </w:pPr>
    </w:p>
    <w:p w:rsidR="000C7E47" w:rsidP="000C7E47" w:rsidRDefault="000C7E47" w14:paraId="5F78DF64" w14:textId="77777777">
      <w:pPr>
        <w:pStyle w:val="FFASub1"/>
      </w:pPr>
    </w:p>
    <w:p w:rsidR="000C7E47" w:rsidP="000C7E47" w:rsidRDefault="000C7E47" w14:paraId="3B1EDB91" w14:textId="77777777">
      <w:pPr>
        <w:pStyle w:val="FFASub1"/>
      </w:pPr>
    </w:p>
    <w:p w:rsidR="000C7E47" w:rsidP="000C7E47" w:rsidRDefault="000C7E47" w14:paraId="29DA1428" w14:textId="77777777">
      <w:pPr>
        <w:pStyle w:val="FFASub1"/>
      </w:pPr>
    </w:p>
    <w:p w:rsidR="000C7E47" w:rsidP="000C7E47" w:rsidRDefault="000C7E47" w14:paraId="2E440B23" w14:textId="77777777">
      <w:pPr>
        <w:pStyle w:val="FFASub1"/>
      </w:pPr>
    </w:p>
    <w:p w:rsidR="000C7E47" w:rsidP="000C7E47" w:rsidRDefault="000C7E47" w14:paraId="036C17EF" w14:textId="77777777">
      <w:pPr>
        <w:pStyle w:val="FFASub1"/>
      </w:pPr>
    </w:p>
    <w:p w:rsidR="000C7E47" w:rsidP="000C7E47" w:rsidRDefault="000C7E47" w14:paraId="64DED39C" w14:textId="77777777">
      <w:pPr>
        <w:pStyle w:val="FFASub1"/>
      </w:pPr>
    </w:p>
    <w:p w:rsidR="000C7E47" w:rsidP="000C7E47" w:rsidRDefault="000C7E47" w14:paraId="5368F2D2" w14:textId="77777777">
      <w:pPr>
        <w:pStyle w:val="FFASub1"/>
      </w:pPr>
    </w:p>
    <w:p w:rsidR="000C7E47" w:rsidP="000C7E47" w:rsidRDefault="000C7E47" w14:paraId="7C383262" w14:textId="77777777">
      <w:pPr>
        <w:pStyle w:val="FFASub1"/>
      </w:pPr>
    </w:p>
    <w:p w:rsidR="000C7E47" w:rsidP="000C7E47" w:rsidRDefault="000C7E47" w14:paraId="12F1E07A" w14:textId="77777777">
      <w:pPr>
        <w:pStyle w:val="FFASub1"/>
      </w:pPr>
    </w:p>
    <w:p w:rsidR="000C7E47" w:rsidP="000C7E47" w:rsidRDefault="000C7E47" w14:paraId="643D59FF" w14:textId="77777777">
      <w:pPr>
        <w:pStyle w:val="FFASub1"/>
      </w:pPr>
    </w:p>
    <w:p w:rsidR="000C7E47" w:rsidP="000C7E47" w:rsidRDefault="000C7E47" w14:paraId="20B275E3" w14:textId="77777777" w14:noSpellErr="1">
      <w:pPr>
        <w:pStyle w:val="FFASub1"/>
        <w:ind w:firstLine="720"/>
      </w:pPr>
      <w:r>
        <w:rPr/>
        <w:t xml:space="preserve">            Urgent, not important </w:t>
      </w:r>
      <w:r>
        <w:tab/>
      </w:r>
      <w:r>
        <w:tab/>
      </w:r>
      <w:r>
        <w:tab/>
      </w:r>
      <w:r>
        <w:tab/>
      </w:r>
      <w:r>
        <w:rPr/>
        <w:t xml:space="preserve">    not important, not urgent</w:t>
      </w:r>
    </w:p>
    <w:p w:rsidR="000C7E47" w:rsidP="000C7E47" w:rsidRDefault="000C7E47" w14:paraId="79614EAB" w14:textId="77777777">
      <w:pPr>
        <w:pStyle w:val="FFASub2"/>
        <w:ind w:left="1440" w:firstLine="720"/>
      </w:pPr>
      <w:r>
        <w:rPr>
          <w:noProof/>
          <w:lang w:eastAsia="en-US"/>
        </w:rPr>
        <mc:AlternateContent>
          <mc:Choice Requires="wps">
            <w:drawing>
              <wp:anchor distT="0" distB="0" distL="114300" distR="114300" simplePos="0" relativeHeight="251671552" behindDoc="0" locked="0" layoutInCell="1" allowOverlap="1" wp14:anchorId="3A412F0C" wp14:editId="71B6C08A">
                <wp:simplePos x="0" y="0"/>
                <wp:positionH relativeFrom="margin">
                  <wp:align>right</wp:align>
                </wp:positionH>
                <wp:positionV relativeFrom="paragraph">
                  <wp:posOffset>190500</wp:posOffset>
                </wp:positionV>
                <wp:extent cx="3276600" cy="3276600"/>
                <wp:effectExtent l="0" t="0" r="19050" b="19050"/>
                <wp:wrapNone/>
                <wp:docPr id="22" name="Rounded Rectangle 22"/>
                <wp:cNvGraphicFramePr/>
                <a:graphic xmlns:a="http://schemas.openxmlformats.org/drawingml/2006/main">
                  <a:graphicData uri="http://schemas.microsoft.com/office/word/2010/wordprocessingShape">
                    <wps:wsp>
                      <wps:cNvSpPr/>
                      <wps:spPr>
                        <a:xfrm>
                          <a:off x="0" y="0"/>
                          <a:ext cx="3276600" cy="3276600"/>
                        </a:xfrm>
                        <a:prstGeom prst="roundRect">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7624A9">
              <v:roundrect id="Rounded Rectangle 22" style="position:absolute;margin-left:206.8pt;margin-top:15pt;width:258pt;height:25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white [3212]" strokecolor="#243f60 [1604]" strokeweight="1.5pt" arcsize="10923f" w14:anchorId="77F81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">
                <w10:wrap anchorx="margin"/>
              </v:roundrect>
            </w:pict>
          </mc:Fallback>
        </mc:AlternateContent>
      </w:r>
      <w:r>
        <w:rPr>
          <w:noProof/>
          <w:lang w:eastAsia="en-US"/>
        </w:rPr>
        <mc:AlternateContent>
          <mc:Choice Requires="wps">
            <w:drawing>
              <wp:anchor distT="0" distB="0" distL="114300" distR="114300" simplePos="0" relativeHeight="251670528" behindDoc="0" locked="0" layoutInCell="1" allowOverlap="1" wp14:anchorId="0B055E87" wp14:editId="68082633">
                <wp:simplePos x="0" y="0"/>
                <wp:positionH relativeFrom="margin">
                  <wp:align>left</wp:align>
                </wp:positionH>
                <wp:positionV relativeFrom="paragraph">
                  <wp:posOffset>190500</wp:posOffset>
                </wp:positionV>
                <wp:extent cx="3276600" cy="327660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3276600" cy="3276600"/>
                        </a:xfrm>
                        <a:prstGeom prst="roundRect">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827EB6">
              <v:roundrect id="Rounded Rectangle 21" style="position:absolute;margin-left:0;margin-top:15pt;width:258pt;height:258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hite [3212]" strokecolor="#243f60 [1604]" strokeweight="1.5pt" arcsize="10923f" w14:anchorId="6F379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">
                <w10:wrap anchorx="margin"/>
              </v:roundrect>
            </w:pict>
          </mc:Fallback>
        </mc:AlternateContent>
      </w:r>
      <w:r>
        <w:rPr/>
        <w:t xml:space="preserve"> Delegate </w:t>
      </w:r>
      <w:proofErr w:type="spellStart"/>
      <w:r>
        <w:rPr/>
        <w:t xml:space="preserve">it</w:t>
      </w:r>
      <w:r>
        <w:tab/>
      </w:r>
      <w:r>
        <w:tab/>
      </w:r>
      <w:r>
        <w:tab/>
      </w:r>
      <w:r>
        <w:tab/>
      </w:r>
      <w:r>
        <w:tab/>
      </w:r>
      <w:r>
        <w:tab/>
      </w:r>
      <w:r>
        <w:tab/>
      </w:r>
      <w:r>
        <w:rPr/>
        <w:t>Delete</w:t>
      </w:r>
      <w:proofErr w:type="spellEnd"/>
      <w:r>
        <w:rPr/>
        <w:t xml:space="preserve"> it</w:t>
      </w:r>
    </w:p>
    <w:p w:rsidR="000C7E47" w:rsidP="000C7E47" w:rsidRDefault="000C7E47" w14:paraId="2513E1B8" w14:textId="77777777">
      <w:pPr>
        <w:pStyle w:val="FFASub2"/>
        <w:ind w:left="1440" w:firstLine="720"/>
      </w:pPr>
    </w:p>
    <w:p w:rsidR="000C7E47" w:rsidP="000C7E47" w:rsidRDefault="000C7E47" w14:paraId="06C72365" w14:textId="77777777">
      <w:pPr>
        <w:pStyle w:val="FFASub2"/>
        <w:ind w:left="1440" w:firstLine="720"/>
      </w:pPr>
    </w:p>
    <w:p w:rsidR="000C7E47" w:rsidP="000C7E47" w:rsidRDefault="000C7E47" w14:paraId="20A57B1D" w14:textId="77777777">
      <w:pPr>
        <w:pStyle w:val="FFASub2"/>
        <w:ind w:left="1440" w:firstLine="720"/>
      </w:pPr>
    </w:p>
    <w:p w:rsidR="000C7E47" w:rsidP="000C7E47" w:rsidRDefault="000C7E47" w14:paraId="0770BB77" w14:textId="77777777">
      <w:pPr>
        <w:pStyle w:val="FFASub2"/>
        <w:ind w:left="1440" w:firstLine="720"/>
      </w:pPr>
    </w:p>
    <w:p w:rsidR="000C7E47" w:rsidP="000C7E47" w:rsidRDefault="000C7E47" w14:paraId="0AD472FD" w14:textId="77777777">
      <w:pPr>
        <w:pStyle w:val="FFASub2"/>
        <w:ind w:left="1440" w:firstLine="720"/>
      </w:pPr>
    </w:p>
    <w:p w:rsidR="000C7E47" w:rsidP="000C7E47" w:rsidRDefault="000C7E47" w14:paraId="134C1494" w14:textId="77777777">
      <w:pPr>
        <w:pStyle w:val="FFASub2"/>
        <w:ind w:left="1440" w:firstLine="720"/>
      </w:pPr>
    </w:p>
    <w:p w:rsidR="000C7E47" w:rsidP="000C7E47" w:rsidRDefault="000C7E47" w14:paraId="68BE1BE0" w14:textId="77777777">
      <w:pPr>
        <w:pStyle w:val="FFASub2"/>
        <w:ind w:left="1440" w:firstLine="720"/>
      </w:pPr>
    </w:p>
    <w:p w:rsidR="000C7E47" w:rsidP="000C7E47" w:rsidRDefault="000C7E47" w14:paraId="60403D5C" w14:textId="77777777">
      <w:pPr>
        <w:pStyle w:val="FFASub2"/>
        <w:ind w:left="1440" w:firstLine="720"/>
      </w:pPr>
    </w:p>
    <w:p w:rsidR="000C7E47" w:rsidP="000C7E47" w:rsidRDefault="000C7E47" w14:paraId="1B7EDC39" w14:textId="77777777">
      <w:pPr>
        <w:pStyle w:val="FFASub2"/>
        <w:ind w:left="1440" w:firstLine="720"/>
      </w:pPr>
    </w:p>
    <w:p w:rsidR="000C7E47" w:rsidP="000C7E47" w:rsidRDefault="000C7E47" w14:paraId="6CD33C76" w14:textId="77777777">
      <w:pPr>
        <w:pStyle w:val="FFASub2"/>
        <w:ind w:left="1440" w:firstLine="720"/>
      </w:pPr>
    </w:p>
    <w:p w:rsidR="000C7E47" w:rsidP="000C7E47" w:rsidRDefault="000C7E47" w14:paraId="7EC37F30" w14:textId="77777777">
      <w:pPr>
        <w:pStyle w:val="FFASub2"/>
        <w:ind w:left="1440" w:firstLine="720"/>
      </w:pPr>
    </w:p>
    <w:p w:rsidR="000C7E47" w:rsidP="000C7E47" w:rsidRDefault="000C7E47" w14:paraId="2CF34C40" w14:textId="77777777">
      <w:pPr>
        <w:pStyle w:val="FFASub2"/>
        <w:ind w:left="1440" w:firstLine="720"/>
      </w:pPr>
    </w:p>
    <w:p w:rsidR="000C7E47" w:rsidP="000C7E47" w:rsidRDefault="000C7E47" w14:paraId="0CC0F7D0" w14:textId="77777777">
      <w:pPr>
        <w:pStyle w:val="FFASub2"/>
        <w:ind w:left="1440" w:firstLine="720"/>
      </w:pPr>
    </w:p>
    <w:p w:rsidR="000C7E47" w:rsidP="000C7E47" w:rsidRDefault="000C7E47" w14:paraId="61EFA1C1" w14:textId="77777777">
      <w:pPr>
        <w:pStyle w:val="FFASub2"/>
        <w:ind w:left="1440" w:firstLine="720"/>
      </w:pPr>
    </w:p>
    <w:p w:rsidR="000C7E47" w:rsidP="000C7E47" w:rsidRDefault="000C7E47" w14:paraId="411D55FC" w14:textId="77777777">
      <w:pPr>
        <w:pStyle w:val="FFASub2"/>
        <w:ind w:left="1440" w:firstLine="720"/>
      </w:pPr>
    </w:p>
    <w:p w:rsidR="000C7E47" w:rsidP="000C7E47" w:rsidRDefault="000C7E47" w14:paraId="1D787B77" w14:textId="77777777">
      <w:pPr>
        <w:pStyle w:val="FFASub2"/>
        <w:ind w:left="1440" w:firstLine="720"/>
      </w:pPr>
    </w:p>
    <w:p w:rsidR="000C7E47" w:rsidP="000C7E47" w:rsidRDefault="000C7E47" w14:paraId="322552AE" w14:textId="77777777">
      <w:pPr>
        <w:pStyle w:val="FFASub2"/>
        <w:ind w:left="1440" w:firstLine="720"/>
      </w:pPr>
    </w:p>
    <w:p w:rsidR="000C7E47" w:rsidP="000C7E47" w:rsidRDefault="000C7E47" w14:paraId="5CE1BDDE" w14:textId="77777777">
      <w:pPr>
        <w:pStyle w:val="FFASub2"/>
        <w:ind w:left="1440" w:firstLine="720"/>
      </w:pPr>
    </w:p>
    <w:p w:rsidR="000C7E47" w:rsidP="000C7E47" w:rsidRDefault="000C7E47" w14:paraId="5B3DD3A0" w14:textId="77777777">
      <w:pPr>
        <w:pStyle w:val="FFASub2"/>
        <w:ind w:left="1440" w:firstLine="720"/>
      </w:pPr>
    </w:p>
    <w:p w:rsidR="000C7E47" w:rsidP="000C7E47" w:rsidRDefault="000C7E47" w14:paraId="6DEC8321" w14:textId="77777777">
      <w:pPr>
        <w:pStyle w:val="FFASub2"/>
        <w:ind w:left="1440" w:firstLine="720"/>
      </w:pPr>
    </w:p>
    <w:p w:rsidRPr="00CD33A8" w:rsidR="000C7E47" w:rsidP="000C7E47" w:rsidRDefault="000C7E47" w14:paraId="256F794F" w14:textId="77777777">
      <w:pPr>
        <w:pStyle w:val="FFABody"/>
      </w:pPr>
      <w:r>
        <w:rPr>
          <w:noProof/>
          <w:lang w:eastAsia="en-US"/>
        </w:rPr>
        <mc:AlternateContent>
          <mc:Choice Requires="wps">
            <w:drawing>
              <wp:anchor distT="45720" distB="45720" distL="114300" distR="114300" simplePos="0" relativeHeight="251668480" behindDoc="0" locked="0" layoutInCell="1" allowOverlap="1" wp14:anchorId="1BAE6578" wp14:editId="0C777880">
                <wp:simplePos x="0" y="0"/>
                <wp:positionH relativeFrom="margin">
                  <wp:align>left</wp:align>
                </wp:positionH>
                <wp:positionV relativeFrom="paragraph">
                  <wp:posOffset>419735</wp:posOffset>
                </wp:positionV>
                <wp:extent cx="6867525" cy="1404620"/>
                <wp:effectExtent l="0" t="0" r="28575" b="146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1404620"/>
                        </a:xfrm>
                        <a:prstGeom prst="rect">
                          <a:avLst/>
                        </a:prstGeom>
                        <a:solidFill>
                          <a:srgbClr val="FFFFFF"/>
                        </a:solidFill>
                        <a:ln w="9525">
                          <a:solidFill>
                            <a:schemeClr val="bg1"/>
                          </a:solidFill>
                          <a:miter lim="800000"/>
                          <a:headEnd/>
                          <a:tailEnd/>
                        </a:ln>
                      </wps:spPr>
                      <wps:txbx>
                        <w:txbxContent>
                          <w:p w:rsidR="000C7E47" w:rsidP="000C7E47" w:rsidRDefault="000C7E47" w14:paraId="4F9AC4BA" w14:textId="77777777">
                            <w:pPr>
                              <w:pStyle w:val="FFABody"/>
                              <w:rPr>
                                <w:sz w:val="16"/>
                              </w:rPr>
                            </w:pPr>
                            <w:r w:rsidRPr="00C0321B">
                              <w:rPr>
                                <w:sz w:val="16"/>
                              </w:rPr>
                              <w:t>“I have two kinds of problems: the urgent and the important. The urgent are not important, and the important are never urgent.</w:t>
                            </w:r>
                            <w:r>
                              <w:rPr>
                                <w:sz w:val="16"/>
                              </w:rPr>
                              <w:t>”</w:t>
                            </w:r>
                          </w:p>
                          <w:p w:rsidRPr="00C0321B" w:rsidR="000C7E47" w:rsidP="000C7E47" w:rsidRDefault="000C7E47" w14:paraId="7F79EE88" w14:textId="77777777">
                            <w:pPr>
                              <w:pStyle w:val="FFABody"/>
                              <w:ind w:left="7920"/>
                              <w:rPr>
                                <w:sz w:val="16"/>
                              </w:rPr>
                            </w:pPr>
                            <w:r>
                              <w:rPr>
                                <w:sz w:val="16"/>
                              </w:rPr>
                              <w:t xml:space="preserve">          </w:t>
                            </w:r>
                            <w:r w:rsidRPr="00C0321B">
                              <w:rPr>
                                <w:sz w:val="16"/>
                              </w:rPr>
                              <w:t>~ President Eisenhower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6FB4F6D">
              <v:shape id="_x0000_s1031" style="position:absolute;margin-left:0;margin-top:33.05pt;width:540.75pt;height:110.6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" w14:anchorId="1BAE6578">
                <v:textbox style="mso-fit-shape-to-text:t">
                  <w:txbxContent>
                    <w:p w:rsidR="000C7E47" w:rsidP="000C7E47" w:rsidRDefault="000C7E47" w14:paraId="0B4D409C" w14:textId="77777777">
                      <w:pPr>
                        <w:pStyle w:val="FFABody"/>
                        <w:rPr>
                          <w:sz w:val="16"/>
                        </w:rPr>
                      </w:pPr>
                      <w:r w:rsidRPr="00C0321B">
                        <w:rPr>
                          <w:sz w:val="16"/>
                        </w:rPr>
                        <w:t>“I have two kinds of problems: the urgent and the important. The urgent are not important, and the important are never urgent.</w:t>
                      </w:r>
                      <w:r>
                        <w:rPr>
                          <w:sz w:val="16"/>
                        </w:rPr>
                        <w:t>”</w:t>
                      </w:r>
                    </w:p>
                    <w:p w:rsidRPr="00C0321B" w:rsidR="000C7E47" w:rsidP="000C7E47" w:rsidRDefault="000C7E47" w14:paraId="1181F367" w14:textId="77777777">
                      <w:pPr>
                        <w:pStyle w:val="FFABody"/>
                        <w:ind w:left="7920"/>
                        <w:rPr>
                          <w:sz w:val="16"/>
                        </w:rPr>
                      </w:pPr>
                      <w:r>
                        <w:rPr>
                          <w:sz w:val="16"/>
                        </w:rPr>
                        <w:t xml:space="preserve">          </w:t>
                      </w:r>
                      <w:r w:rsidRPr="00C0321B">
                        <w:rPr>
                          <w:sz w:val="16"/>
                        </w:rPr>
                        <w:t>~ President Eisenhower</w:t>
                      </w:r>
                    </w:p>
                  </w:txbxContent>
                </v:textbox>
                <w10:wrap anchorx="margin"/>
              </v:shape>
            </w:pict>
          </mc:Fallback>
        </mc:AlternateContent>
      </w:r>
    </w:p>
    <w:p w:rsidRPr="003F4D89" w:rsidR="00E84B52" w:rsidP="003F4D89" w:rsidRDefault="00E84B52" w14:paraId="20520180" w14:textId="26605D96">
      <w:pPr>
        <w:pStyle w:val="FFABody"/>
      </w:pPr>
    </w:p>
    <w:sectPr w:rsidRPr="003F4D89" w:rsidR="00E84B52" w:rsidSect="00E37A94">
      <w:headerReference w:type="first" r:id="rId15"/>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67A" w:rsidP="008D333D" w:rsidRDefault="0006067A" w14:paraId="5E6934E7" w14:textId="77777777">
      <w:r>
        <w:separator/>
      </w:r>
    </w:p>
  </w:endnote>
  <w:endnote w:type="continuationSeparator" w:id="0">
    <w:p w:rsidR="0006067A" w:rsidP="008D333D" w:rsidRDefault="0006067A" w14:paraId="21BEF4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F02486" w:rsidRDefault="00F02486" w14:paraId="7BFAFC81" w14:textId="67B69B4E">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67A" w:rsidP="008D333D" w:rsidRDefault="0006067A" w14:paraId="1A494331" w14:textId="77777777">
      <w:r>
        <w:separator/>
      </w:r>
    </w:p>
  </w:footnote>
  <w:footnote w:type="continuationSeparator" w:id="0">
    <w:p w:rsidR="0006067A" w:rsidP="008D333D" w:rsidRDefault="0006067A" w14:paraId="2417974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F02486" w:rsidP="00F02486" w:rsidRDefault="00F02486" w14:paraId="7E709F8B" w14:textId="6FBEF092">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rsidR="00F02486" w:rsidP="00F02486" w:rsidRDefault="000C7E47" w14:paraId="3E452A32" w14:textId="2B211FC5">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7FA6884">
            <v:shapetype id="_x0000_t202" coordsize="21600,21600" o:spt="202" path="m,l,21600r21600,l21600,xe" w14:anchorId="41A5A077">
              <v:stroke joinstyle="miter"/>
              <v:path gradientshapeok="t" o:connecttype="rect"/>
            </v:shapetype>
            <v:shape id="_x0000_s103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v:textbox>
                <w:txbxContent>
                  <w:p w:rsidR="00F02486" w:rsidP="00F02486" w:rsidRDefault="000C7E47" w14:paraId="01A8568E" w14:textId="2B211FC5">
                    <w:pPr>
                      <w:pStyle w:val="DocumentTitle"/>
                    </w:pPr>
                    <w:r>
                      <w:t>Lesson Plan</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2571C37F">
            <v:line id="Line 2"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35.7pt" to="5in,43.5pt" w14:anchorId="545C7B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rsidR="00F02486" w:rsidRDefault="00F02486" w14:paraId="2DD269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76B17" w:rsidR="003F0C3B" w:rsidP="00276B17" w:rsidRDefault="003F0C3B" w14:paraId="6F222F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75117"/>
    <w:multiLevelType w:val="hybridMultilevel"/>
    <w:tmpl w:val="96442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A5B04"/>
    <w:multiLevelType w:val="hybridMultilevel"/>
    <w:tmpl w:val="EABCBA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5542091"/>
    <w:multiLevelType w:val="hybridMultilevel"/>
    <w:tmpl w:val="F8BE36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21"/>
  </w:num>
  <w:num w:numId="5">
    <w:abstractNumId w:val="11"/>
  </w:num>
  <w:num w:numId="6">
    <w:abstractNumId w:val="19"/>
  </w:num>
  <w:num w:numId="7">
    <w:abstractNumId w:val="6"/>
  </w:num>
  <w:num w:numId="8">
    <w:abstractNumId w:val="16"/>
  </w:num>
  <w:num w:numId="9">
    <w:abstractNumId w:val="15"/>
  </w:num>
  <w:num w:numId="10">
    <w:abstractNumId w:val="20"/>
  </w:num>
  <w:num w:numId="11">
    <w:abstractNumId w:val="17"/>
  </w:num>
  <w:num w:numId="12">
    <w:abstractNumId w:val="13"/>
  </w:num>
  <w:num w:numId="13">
    <w:abstractNumId w:val="4"/>
  </w:num>
  <w:num w:numId="14">
    <w:abstractNumId w:val="0"/>
  </w:num>
  <w:num w:numId="15">
    <w:abstractNumId w:val="12"/>
  </w:num>
  <w:num w:numId="16">
    <w:abstractNumId w:val="8"/>
  </w:num>
  <w:num w:numId="17">
    <w:abstractNumId w:val="22"/>
  </w:num>
  <w:num w:numId="18">
    <w:abstractNumId w:val="10"/>
  </w:num>
  <w:num w:numId="19">
    <w:abstractNumId w:val="3"/>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
  </w:num>
  <w:num w:numId="2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proofState w:spelling="clean" w:grammar="dirty"/>
  <w:zoom w:percent="12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WwtDQ3MjE0NjIxNzZU0lEKTi0uzszPAykwrAUA+InA3CwAAAA="/>
  </w:docVars>
  <w:rsids>
    <w:rsidRoot w:val="008D333D"/>
    <w:rsid w:val="00020722"/>
    <w:rsid w:val="0003240F"/>
    <w:rsid w:val="00050432"/>
    <w:rsid w:val="0006067A"/>
    <w:rsid w:val="00064CB9"/>
    <w:rsid w:val="00064E31"/>
    <w:rsid w:val="00081DA1"/>
    <w:rsid w:val="000905AA"/>
    <w:rsid w:val="000B3F14"/>
    <w:rsid w:val="000B47F9"/>
    <w:rsid w:val="000C7E47"/>
    <w:rsid w:val="000D2A5B"/>
    <w:rsid w:val="000F32DD"/>
    <w:rsid w:val="000F60E6"/>
    <w:rsid w:val="00125E81"/>
    <w:rsid w:val="00151AD9"/>
    <w:rsid w:val="001609B1"/>
    <w:rsid w:val="0016307F"/>
    <w:rsid w:val="00171BBC"/>
    <w:rsid w:val="001766EE"/>
    <w:rsid w:val="00183D2A"/>
    <w:rsid w:val="001A3DB4"/>
    <w:rsid w:val="001C2018"/>
    <w:rsid w:val="001D4052"/>
    <w:rsid w:val="001E6F39"/>
    <w:rsid w:val="002051FE"/>
    <w:rsid w:val="0021346D"/>
    <w:rsid w:val="00215703"/>
    <w:rsid w:val="00225506"/>
    <w:rsid w:val="00252644"/>
    <w:rsid w:val="00263C1D"/>
    <w:rsid w:val="00276B17"/>
    <w:rsid w:val="002A12DB"/>
    <w:rsid w:val="00301A0F"/>
    <w:rsid w:val="00356EC1"/>
    <w:rsid w:val="00357C1E"/>
    <w:rsid w:val="0037260C"/>
    <w:rsid w:val="00375E67"/>
    <w:rsid w:val="003E7320"/>
    <w:rsid w:val="003F0C3B"/>
    <w:rsid w:val="003F1A66"/>
    <w:rsid w:val="003F3210"/>
    <w:rsid w:val="003F4D89"/>
    <w:rsid w:val="00416DAA"/>
    <w:rsid w:val="004570CE"/>
    <w:rsid w:val="0047527B"/>
    <w:rsid w:val="00484212"/>
    <w:rsid w:val="004979D5"/>
    <w:rsid w:val="004B7173"/>
    <w:rsid w:val="004E73D7"/>
    <w:rsid w:val="00512784"/>
    <w:rsid w:val="00532211"/>
    <w:rsid w:val="00553E12"/>
    <w:rsid w:val="005A2C21"/>
    <w:rsid w:val="005D77F6"/>
    <w:rsid w:val="005E6D0E"/>
    <w:rsid w:val="00600360"/>
    <w:rsid w:val="00611FEB"/>
    <w:rsid w:val="0061293B"/>
    <w:rsid w:val="00612B75"/>
    <w:rsid w:val="00621B42"/>
    <w:rsid w:val="006526E1"/>
    <w:rsid w:val="00672680"/>
    <w:rsid w:val="006835F4"/>
    <w:rsid w:val="006952AF"/>
    <w:rsid w:val="00697E8C"/>
    <w:rsid w:val="006A5E06"/>
    <w:rsid w:val="006B1204"/>
    <w:rsid w:val="006E63C3"/>
    <w:rsid w:val="007013E6"/>
    <w:rsid w:val="00710AB8"/>
    <w:rsid w:val="00717538"/>
    <w:rsid w:val="007229F4"/>
    <w:rsid w:val="0073055D"/>
    <w:rsid w:val="00734A64"/>
    <w:rsid w:val="00736EC4"/>
    <w:rsid w:val="00741A1E"/>
    <w:rsid w:val="00747B22"/>
    <w:rsid w:val="00750E8D"/>
    <w:rsid w:val="00755B02"/>
    <w:rsid w:val="00760FEF"/>
    <w:rsid w:val="00773953"/>
    <w:rsid w:val="007904FC"/>
    <w:rsid w:val="007D6DBA"/>
    <w:rsid w:val="007E4C6A"/>
    <w:rsid w:val="008414AA"/>
    <w:rsid w:val="008570F6"/>
    <w:rsid w:val="00865B2E"/>
    <w:rsid w:val="00877D43"/>
    <w:rsid w:val="008C1F98"/>
    <w:rsid w:val="008D333D"/>
    <w:rsid w:val="008E31B6"/>
    <w:rsid w:val="00904075"/>
    <w:rsid w:val="00910DD1"/>
    <w:rsid w:val="00912DC2"/>
    <w:rsid w:val="00943B60"/>
    <w:rsid w:val="00977F3B"/>
    <w:rsid w:val="009B7174"/>
    <w:rsid w:val="009C462E"/>
    <w:rsid w:val="009D2E50"/>
    <w:rsid w:val="009D4642"/>
    <w:rsid w:val="009E66AF"/>
    <w:rsid w:val="009F5FD6"/>
    <w:rsid w:val="00A05E32"/>
    <w:rsid w:val="00A26576"/>
    <w:rsid w:val="00A53EF3"/>
    <w:rsid w:val="00A629E0"/>
    <w:rsid w:val="00A9352A"/>
    <w:rsid w:val="00AD78DA"/>
    <w:rsid w:val="00B03370"/>
    <w:rsid w:val="00B04AEB"/>
    <w:rsid w:val="00B6119C"/>
    <w:rsid w:val="00B62B2A"/>
    <w:rsid w:val="00BB723C"/>
    <w:rsid w:val="00BC1770"/>
    <w:rsid w:val="00BC2EA5"/>
    <w:rsid w:val="00BC557B"/>
    <w:rsid w:val="00BC7E84"/>
    <w:rsid w:val="00BD3AEB"/>
    <w:rsid w:val="00C055B6"/>
    <w:rsid w:val="00C14C3C"/>
    <w:rsid w:val="00C30DCD"/>
    <w:rsid w:val="00C64EF2"/>
    <w:rsid w:val="00C65FE0"/>
    <w:rsid w:val="00C662E3"/>
    <w:rsid w:val="00C75CA3"/>
    <w:rsid w:val="00C77681"/>
    <w:rsid w:val="00C8328C"/>
    <w:rsid w:val="00CA283B"/>
    <w:rsid w:val="00CA2EAF"/>
    <w:rsid w:val="00CA7D48"/>
    <w:rsid w:val="00CB3FB5"/>
    <w:rsid w:val="00D00E55"/>
    <w:rsid w:val="00D05715"/>
    <w:rsid w:val="00D108BE"/>
    <w:rsid w:val="00D12976"/>
    <w:rsid w:val="00D129A2"/>
    <w:rsid w:val="00D2466C"/>
    <w:rsid w:val="00D77246"/>
    <w:rsid w:val="00D835FB"/>
    <w:rsid w:val="00DB44E3"/>
    <w:rsid w:val="00DB7B46"/>
    <w:rsid w:val="00DE7719"/>
    <w:rsid w:val="00E03727"/>
    <w:rsid w:val="00E37A94"/>
    <w:rsid w:val="00E556FE"/>
    <w:rsid w:val="00E642AE"/>
    <w:rsid w:val="00E67747"/>
    <w:rsid w:val="00E84B52"/>
    <w:rsid w:val="00EB1971"/>
    <w:rsid w:val="00EB24E0"/>
    <w:rsid w:val="00EE3C38"/>
    <w:rsid w:val="00EF48E9"/>
    <w:rsid w:val="00F02486"/>
    <w:rsid w:val="00F0439C"/>
    <w:rsid w:val="00F3000F"/>
    <w:rsid w:val="00F470EB"/>
    <w:rsid w:val="00F8283E"/>
    <w:rsid w:val="00F9678E"/>
    <w:rsid w:val="00FA4E61"/>
    <w:rsid w:val="00FD77F5"/>
    <w:rsid w:val="00FE6D81"/>
    <w:rsid w:val="07003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B9343FF0-357E-4F47-B92F-701288FDB5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301A0F"/>
    <w:rPr>
      <w:sz w:val="16"/>
      <w:szCs w:val="16"/>
    </w:rPr>
  </w:style>
  <w:style w:type="paragraph" w:styleId="CommentText">
    <w:name w:val="annotation text"/>
    <w:basedOn w:val="Normal"/>
    <w:link w:val="CommentTextChar"/>
    <w:uiPriority w:val="99"/>
    <w:semiHidden/>
    <w:unhideWhenUsed/>
    <w:rsid w:val="00301A0F"/>
    <w:rPr>
      <w:sz w:val="20"/>
      <w:szCs w:val="20"/>
    </w:rPr>
  </w:style>
  <w:style w:type="character" w:styleId="CommentTextChar" w:customStyle="1">
    <w:name w:val="Comment Text Char"/>
    <w:basedOn w:val="DefaultParagraphFont"/>
    <w:link w:val="CommentText"/>
    <w:uiPriority w:val="99"/>
    <w:semiHidden/>
    <w:rsid w:val="00301A0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01A0F"/>
    <w:rPr>
      <w:b/>
      <w:bCs/>
    </w:rPr>
  </w:style>
  <w:style w:type="character" w:styleId="CommentSubjectChar" w:customStyle="1">
    <w:name w:val="Comment Subject Char"/>
    <w:basedOn w:val="CommentTextChar"/>
    <w:link w:val="CommentSubject"/>
    <w:uiPriority w:val="99"/>
    <w:semiHidden/>
    <w:rsid w:val="00301A0F"/>
    <w:rPr>
      <w:rFonts w:eastAsiaTheme="minorEastAsia"/>
      <w:b/>
      <w:bCs/>
      <w:sz w:val="20"/>
      <w:szCs w:val="20"/>
      <w:lang w:eastAsia="ja-JP"/>
    </w:rPr>
  </w:style>
  <w:style w:type="character" w:styleId="FollowedHyperlink">
    <w:name w:val="FollowedHyperlink"/>
    <w:basedOn w:val="DefaultParagraphFont"/>
    <w:uiPriority w:val="99"/>
    <w:semiHidden/>
    <w:unhideWhenUsed/>
    <w:rsid w:val="00612B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1797">
      <w:bodyDiv w:val="1"/>
      <w:marLeft w:val="0"/>
      <w:marRight w:val="0"/>
      <w:marTop w:val="0"/>
      <w:marBottom w:val="0"/>
      <w:divBdr>
        <w:top w:val="none" w:sz="0" w:space="0" w:color="auto"/>
        <w:left w:val="none" w:sz="0" w:space="0" w:color="auto"/>
        <w:bottom w:val="none" w:sz="0" w:space="0" w:color="auto"/>
        <w:right w:val="none" w:sz="0" w:space="0" w:color="auto"/>
      </w:divBdr>
    </w:div>
    <w:div w:id="189985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youtu.be/v5ZvL4as2y0" TargetMode="External" Id="Rc59e7b568b8a4b96"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6HAXTY5FZTHJ-365-2543</_dlc_DocId>
    <_dlc_DocIdUrl xmlns="3872032e-a1bf-409a-91d8-79e2561f9457">
      <Url>https://ffanet.ffa.org/sites/collaboration/edresources/_layouts/15/DocIdRedir.aspx?ID=6HAXTY5FZTHJ-365-2543</Url>
      <Description>6HAXTY5FZTHJ-365-2543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139C-3C7B-476E-B5C6-32A574950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3.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 ds:uri="http://purl.org/dc/terms/"/>
    <ds:schemaRef ds:uri="3872032e-a1bf-409a-91d8-79e2561f9457"/>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5.xml><?xml version="1.0" encoding="utf-8"?>
<ds:datastoreItem xmlns:ds="http://schemas.openxmlformats.org/officeDocument/2006/customXml" ds:itemID="{CFBB9543-C0B0-45D8-9D78-04DFFD4687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5</revision>
  <lastPrinted>2016-07-27T17:47:00.0000000Z</lastPrinted>
  <dcterms:created xsi:type="dcterms:W3CDTF">2017-08-03T21:17:00.0000000Z</dcterms:created>
  <dcterms:modified xsi:type="dcterms:W3CDTF">2018-08-04T19:47:09.4608915Z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6ec4f245-b8c2-4b94-8247-6936f36a63a7</vt:lpwstr>
  </property>
  <property fmtid="{D5CDD505-2E9C-101B-9397-08002B2CF9AE}" pid="4" name="_dlc_DocId">
    <vt:lpwstr>6HAXTY5FZTHJ-43-354</vt:lpwstr>
  </property>
  <property fmtid="{D5CDD505-2E9C-101B-9397-08002B2CF9AE}" pid="5" name="_dlc_DocIdUrl">
    <vt:lpwstr>https://ffanet.ffa.org/sites/collaboration/edresources/_layouts/15/DocIdRedir.aspx?ID=6HAXTY5FZTHJ-43-354, 6HAXTY5FZTHJ-43-354</vt:lpwstr>
  </property>
  <property fmtid="{D5CDD505-2E9C-101B-9397-08002B2CF9AE}" pid="6" name="FFA Page Location">
    <vt:lpwstr/>
  </property>
  <property fmtid="{D5CDD505-2E9C-101B-9397-08002B2CF9AE}" pid="7" name="Managed Metadata Test">
    <vt:lpwstr/>
  </property>
</Properties>
</file>