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08DAF" w14:textId="7A765BEA" w:rsidR="00B06C5C" w:rsidRPr="00276A0C" w:rsidRDefault="00837EBD" w:rsidP="00276A0C">
      <w:pPr>
        <w:pStyle w:val="FFASummaryHeading2"/>
        <w:rPr>
          <w:color w:val="FF0000"/>
        </w:rPr>
      </w:pPr>
      <w:r w:rsidRPr="00837EBD">
        <w:rPr>
          <w:color w:val="FF0000"/>
        </w:rPr>
        <w:t xml:space="preserve">List of </w:t>
      </w:r>
      <w:r w:rsidR="006C2BCD" w:rsidRPr="00837EBD">
        <w:rPr>
          <w:color w:val="FF0000"/>
        </w:rPr>
        <w:t>Quotes</w:t>
      </w:r>
      <w:r w:rsidR="006C2BCD">
        <w:rPr>
          <w:color w:val="FF0000"/>
        </w:rPr>
        <w:t xml:space="preserve"> </w:t>
      </w:r>
      <w:r w:rsidR="00AA67D7">
        <w:rPr>
          <w:color w:val="FF0000"/>
        </w:rPr>
        <w:t xml:space="preserve">as </w:t>
      </w:r>
      <w:r w:rsidR="006C2BCD">
        <w:rPr>
          <w:color w:val="FF0000"/>
        </w:rPr>
        <w:t>Topics</w:t>
      </w:r>
      <w:r w:rsidR="006C2BCD" w:rsidRPr="00837EBD">
        <w:rPr>
          <w:color w:val="FF0000"/>
        </w:rPr>
        <w:t xml:space="preserve"> </w:t>
      </w:r>
      <w:r w:rsidRPr="00837EBD">
        <w:rPr>
          <w:color w:val="FF0000"/>
        </w:rPr>
        <w:t>for Part 1</w:t>
      </w:r>
    </w:p>
    <w:p w14:paraId="5C4F31B7" w14:textId="77777777" w:rsidR="00252D4E" w:rsidRDefault="00252D4E" w:rsidP="00B06C5C">
      <w:pPr>
        <w:pStyle w:val="FFABody"/>
        <w:rPr>
          <w:sz w:val="30"/>
          <w:szCs w:val="30"/>
        </w:rPr>
      </w:pPr>
    </w:p>
    <w:p w14:paraId="10005FBA" w14:textId="7891E60A" w:rsidR="00837EBD" w:rsidRDefault="00252D4E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 xml:space="preserve">“Hitch your wagon to a star.” </w:t>
      </w:r>
      <w:r w:rsidR="001177BE">
        <w:rPr>
          <w:sz w:val="30"/>
          <w:szCs w:val="30"/>
        </w:rPr>
        <w:t>—</w:t>
      </w:r>
      <w:r>
        <w:rPr>
          <w:sz w:val="30"/>
          <w:szCs w:val="30"/>
        </w:rPr>
        <w:t>Ralph Waldo Emerson</w:t>
      </w:r>
    </w:p>
    <w:p w14:paraId="740394C1" w14:textId="77777777" w:rsidR="00822177" w:rsidRDefault="00822177" w:rsidP="00B06C5C">
      <w:pPr>
        <w:pStyle w:val="FFABody"/>
        <w:rPr>
          <w:sz w:val="30"/>
          <w:szCs w:val="30"/>
        </w:rPr>
      </w:pPr>
    </w:p>
    <w:p w14:paraId="59ED5F7B" w14:textId="4E46C8EE" w:rsidR="00822177" w:rsidRDefault="00822177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 xml:space="preserve">“Education is the most powerful weapon which you can use to change the world.” </w:t>
      </w:r>
      <w:r w:rsidR="001177BE">
        <w:rPr>
          <w:sz w:val="30"/>
          <w:szCs w:val="30"/>
        </w:rPr>
        <w:t>—</w:t>
      </w:r>
      <w:r>
        <w:rPr>
          <w:sz w:val="30"/>
          <w:szCs w:val="30"/>
        </w:rPr>
        <w:t>Nelson Mandela</w:t>
      </w:r>
    </w:p>
    <w:p w14:paraId="51D3D109" w14:textId="77777777" w:rsidR="003566DE" w:rsidRDefault="003566DE" w:rsidP="00B06C5C">
      <w:pPr>
        <w:pStyle w:val="FFABody"/>
        <w:rPr>
          <w:sz w:val="30"/>
          <w:szCs w:val="30"/>
        </w:rPr>
      </w:pPr>
    </w:p>
    <w:p w14:paraId="1C47AE40" w14:textId="003383DA" w:rsidR="003566DE" w:rsidRPr="003566DE" w:rsidRDefault="003566DE" w:rsidP="00B06C5C">
      <w:pPr>
        <w:pStyle w:val="FFABody"/>
        <w:rPr>
          <w:i/>
          <w:iCs/>
          <w:sz w:val="30"/>
          <w:szCs w:val="30"/>
        </w:rPr>
      </w:pPr>
      <w:r>
        <w:rPr>
          <w:sz w:val="30"/>
          <w:szCs w:val="30"/>
        </w:rPr>
        <w:t xml:space="preserve">“Do or do not. There is no try.” </w:t>
      </w:r>
      <w:r w:rsidR="001177BE">
        <w:rPr>
          <w:sz w:val="30"/>
          <w:szCs w:val="30"/>
        </w:rPr>
        <w:t>—</w:t>
      </w:r>
      <w:r>
        <w:rPr>
          <w:sz w:val="30"/>
          <w:szCs w:val="30"/>
        </w:rPr>
        <w:t xml:space="preserve">Yoda, from the movie </w:t>
      </w:r>
      <w:r>
        <w:rPr>
          <w:i/>
          <w:iCs/>
          <w:sz w:val="30"/>
          <w:szCs w:val="30"/>
        </w:rPr>
        <w:t>The Empire Strikes Back</w:t>
      </w:r>
    </w:p>
    <w:p w14:paraId="6D329511" w14:textId="77777777" w:rsidR="00252D4E" w:rsidRDefault="00252D4E" w:rsidP="00B06C5C">
      <w:pPr>
        <w:pStyle w:val="FFABody"/>
        <w:rPr>
          <w:sz w:val="30"/>
          <w:szCs w:val="30"/>
        </w:rPr>
      </w:pPr>
    </w:p>
    <w:p w14:paraId="11A97EDB" w14:textId="73A2B9BD" w:rsidR="00276A0C" w:rsidRDefault="00276A0C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 xml:space="preserve">“All our dreams can come true </w:t>
      </w:r>
      <w:r w:rsidR="001177BE">
        <w:rPr>
          <w:sz w:val="30"/>
          <w:szCs w:val="30"/>
        </w:rPr>
        <w:t>—</w:t>
      </w:r>
      <w:r>
        <w:rPr>
          <w:sz w:val="30"/>
          <w:szCs w:val="30"/>
        </w:rPr>
        <w:t xml:space="preserve"> if we have the courage to pursue them.” </w:t>
      </w:r>
      <w:r w:rsidR="001177BE">
        <w:rPr>
          <w:sz w:val="30"/>
          <w:szCs w:val="30"/>
        </w:rPr>
        <w:t>—</w:t>
      </w:r>
      <w:r>
        <w:rPr>
          <w:sz w:val="30"/>
          <w:szCs w:val="30"/>
        </w:rPr>
        <w:t>Walt Disney</w:t>
      </w:r>
    </w:p>
    <w:p w14:paraId="2438B8F6" w14:textId="77777777" w:rsidR="005268B8" w:rsidRDefault="005268B8" w:rsidP="00B06C5C">
      <w:pPr>
        <w:pStyle w:val="FFABody"/>
        <w:rPr>
          <w:sz w:val="30"/>
          <w:szCs w:val="30"/>
        </w:rPr>
      </w:pPr>
    </w:p>
    <w:p w14:paraId="750DBD2A" w14:textId="1A7BB06D" w:rsidR="005268B8" w:rsidRDefault="005268B8" w:rsidP="00B06C5C">
      <w:pPr>
        <w:pStyle w:val="FFABody"/>
        <w:rPr>
          <w:i/>
          <w:iCs/>
          <w:sz w:val="30"/>
          <w:szCs w:val="30"/>
        </w:rPr>
      </w:pPr>
      <w:r>
        <w:rPr>
          <w:sz w:val="30"/>
          <w:szCs w:val="30"/>
        </w:rPr>
        <w:t xml:space="preserve">“Sometimes our strengths lie beneath the surface.” </w:t>
      </w:r>
      <w:r w:rsidR="001177BE">
        <w:rPr>
          <w:sz w:val="30"/>
          <w:szCs w:val="30"/>
        </w:rPr>
        <w:t>—</w:t>
      </w:r>
      <w:r>
        <w:rPr>
          <w:sz w:val="30"/>
          <w:szCs w:val="30"/>
        </w:rPr>
        <w:t>Moana</w:t>
      </w:r>
      <w:r w:rsidR="005A723E">
        <w:rPr>
          <w:sz w:val="30"/>
          <w:szCs w:val="30"/>
        </w:rPr>
        <w:t xml:space="preserve">, from the movie </w:t>
      </w:r>
      <w:r w:rsidR="005A723E">
        <w:rPr>
          <w:i/>
          <w:iCs/>
          <w:sz w:val="30"/>
          <w:szCs w:val="30"/>
        </w:rPr>
        <w:t>Moana</w:t>
      </w:r>
    </w:p>
    <w:p w14:paraId="605BD6E0" w14:textId="4E06F519" w:rsidR="00654D55" w:rsidRDefault="00654D55" w:rsidP="00B06C5C">
      <w:pPr>
        <w:pStyle w:val="FFABody"/>
        <w:rPr>
          <w:i/>
          <w:iCs/>
          <w:sz w:val="30"/>
          <w:szCs w:val="30"/>
        </w:rPr>
      </w:pPr>
    </w:p>
    <w:p w14:paraId="152A2EB6" w14:textId="77777777" w:rsidR="001177BE" w:rsidRDefault="00654D55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>“I have learned over the years that when one’s mind is made up, this diminishes fear</w:t>
      </w:r>
      <w:r w:rsidR="00A40BFC">
        <w:rPr>
          <w:sz w:val="30"/>
          <w:szCs w:val="30"/>
        </w:rPr>
        <w:t>; knowing what must be done does away with fear.”</w:t>
      </w:r>
    </w:p>
    <w:p w14:paraId="591AD21C" w14:textId="7747EA7A" w:rsidR="00654D55" w:rsidRPr="00654D55" w:rsidRDefault="001177BE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>—</w:t>
      </w:r>
      <w:r w:rsidR="00A40BFC">
        <w:rPr>
          <w:sz w:val="30"/>
          <w:szCs w:val="30"/>
        </w:rPr>
        <w:t>Rosa Parks</w:t>
      </w:r>
    </w:p>
    <w:p w14:paraId="0A95B5EE" w14:textId="77777777" w:rsidR="00276A0C" w:rsidRDefault="00276A0C" w:rsidP="00B06C5C">
      <w:pPr>
        <w:pStyle w:val="FFABody"/>
        <w:rPr>
          <w:sz w:val="30"/>
          <w:szCs w:val="30"/>
        </w:rPr>
      </w:pPr>
    </w:p>
    <w:p w14:paraId="0A0D56C0" w14:textId="18EEDF6A" w:rsidR="00276A0C" w:rsidRDefault="00660C10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 xml:space="preserve">“Be who you are and say what you feel, because those who mind don’t matter and those who matter don’t mind.” </w:t>
      </w:r>
      <w:r w:rsidR="001177BE">
        <w:rPr>
          <w:sz w:val="30"/>
          <w:szCs w:val="30"/>
        </w:rPr>
        <w:t>—</w:t>
      </w:r>
      <w:r>
        <w:rPr>
          <w:sz w:val="30"/>
          <w:szCs w:val="30"/>
        </w:rPr>
        <w:t>Dr. Seuss</w:t>
      </w:r>
    </w:p>
    <w:p w14:paraId="6B907AB9" w14:textId="77777777" w:rsidR="00F43A4A" w:rsidRDefault="00F43A4A" w:rsidP="00B06C5C">
      <w:pPr>
        <w:pStyle w:val="FFABody"/>
        <w:rPr>
          <w:sz w:val="30"/>
          <w:szCs w:val="30"/>
        </w:rPr>
      </w:pPr>
    </w:p>
    <w:p w14:paraId="2547B647" w14:textId="23F4FD70" w:rsidR="00F43A4A" w:rsidRPr="00F43A4A" w:rsidRDefault="00F43A4A" w:rsidP="00B06C5C">
      <w:pPr>
        <w:pStyle w:val="FFABody"/>
        <w:rPr>
          <w:i/>
          <w:iCs/>
          <w:sz w:val="30"/>
          <w:szCs w:val="30"/>
        </w:rPr>
      </w:pPr>
      <w:r>
        <w:rPr>
          <w:sz w:val="30"/>
          <w:szCs w:val="30"/>
        </w:rPr>
        <w:t xml:space="preserve">“Just because someone stumbles and loses their path, doesn’t mean they’re lost forever.” </w:t>
      </w:r>
      <w:r w:rsidR="001177BE">
        <w:rPr>
          <w:sz w:val="30"/>
          <w:szCs w:val="30"/>
        </w:rPr>
        <w:t>—</w:t>
      </w:r>
      <w:r>
        <w:rPr>
          <w:sz w:val="30"/>
          <w:szCs w:val="30"/>
        </w:rPr>
        <w:t xml:space="preserve">Professor X, from the movie </w:t>
      </w:r>
      <w:r w:rsidR="005867AD">
        <w:rPr>
          <w:i/>
          <w:iCs/>
          <w:sz w:val="30"/>
          <w:szCs w:val="30"/>
        </w:rPr>
        <w:t>X-Men: Days of Future Past</w:t>
      </w:r>
    </w:p>
    <w:p w14:paraId="5065A469" w14:textId="77777777" w:rsidR="00660C10" w:rsidRDefault="00660C10" w:rsidP="00B06C5C">
      <w:pPr>
        <w:pStyle w:val="FFABody"/>
        <w:rPr>
          <w:sz w:val="30"/>
          <w:szCs w:val="30"/>
        </w:rPr>
      </w:pPr>
    </w:p>
    <w:p w14:paraId="1C24288F" w14:textId="77777777" w:rsidR="001177BE" w:rsidRDefault="0065038A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>“Success is never final. Failure is never fatal. It is courage that counts.”</w:t>
      </w:r>
    </w:p>
    <w:p w14:paraId="38E7D678" w14:textId="7BFB489F" w:rsidR="00660C10" w:rsidRDefault="001177BE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>—</w:t>
      </w:r>
      <w:r w:rsidR="0065038A">
        <w:rPr>
          <w:sz w:val="30"/>
          <w:szCs w:val="30"/>
        </w:rPr>
        <w:t xml:space="preserve">Winston Churchill </w:t>
      </w:r>
    </w:p>
    <w:p w14:paraId="29D093BF" w14:textId="77777777" w:rsidR="0065038A" w:rsidRDefault="0065038A" w:rsidP="00B06C5C">
      <w:pPr>
        <w:pStyle w:val="FFABody"/>
        <w:rPr>
          <w:sz w:val="30"/>
          <w:szCs w:val="30"/>
        </w:rPr>
      </w:pPr>
    </w:p>
    <w:p w14:paraId="16FD04C2" w14:textId="53E35AC7" w:rsidR="000B1098" w:rsidRDefault="007A355B" w:rsidP="00B06C5C">
      <w:pPr>
        <w:pStyle w:val="FFABody"/>
        <w:rPr>
          <w:i/>
          <w:iCs/>
          <w:sz w:val="30"/>
          <w:szCs w:val="30"/>
        </w:rPr>
      </w:pPr>
      <w:r>
        <w:rPr>
          <w:sz w:val="30"/>
          <w:szCs w:val="30"/>
        </w:rPr>
        <w:t xml:space="preserve">“They can’t order me to stop dreaming.” </w:t>
      </w:r>
      <w:r w:rsidR="001177BE">
        <w:rPr>
          <w:sz w:val="30"/>
          <w:szCs w:val="30"/>
        </w:rPr>
        <w:t>—</w:t>
      </w:r>
      <w:r>
        <w:rPr>
          <w:sz w:val="30"/>
          <w:szCs w:val="30"/>
        </w:rPr>
        <w:t>Cinderella</w:t>
      </w:r>
      <w:r w:rsidR="005A723E">
        <w:rPr>
          <w:sz w:val="30"/>
          <w:szCs w:val="30"/>
        </w:rPr>
        <w:t xml:space="preserve">, from the movie </w:t>
      </w:r>
      <w:r w:rsidR="005A723E">
        <w:rPr>
          <w:i/>
          <w:iCs/>
          <w:sz w:val="30"/>
          <w:szCs w:val="30"/>
        </w:rPr>
        <w:t>Cinderella</w:t>
      </w:r>
    </w:p>
    <w:p w14:paraId="1011FB1A" w14:textId="77777777" w:rsidR="000B1098" w:rsidRDefault="000B1098" w:rsidP="00B06C5C">
      <w:pPr>
        <w:pStyle w:val="FFABody"/>
        <w:rPr>
          <w:i/>
          <w:iCs/>
          <w:sz w:val="30"/>
          <w:szCs w:val="30"/>
        </w:rPr>
      </w:pPr>
    </w:p>
    <w:p w14:paraId="12E65B5F" w14:textId="5149334C" w:rsidR="000B1098" w:rsidRPr="000B1098" w:rsidRDefault="000B1098" w:rsidP="00B06C5C">
      <w:pPr>
        <w:pStyle w:val="FFABody"/>
        <w:rPr>
          <w:sz w:val="30"/>
          <w:szCs w:val="30"/>
        </w:rPr>
      </w:pPr>
      <w:r w:rsidRPr="000B1098">
        <w:rPr>
          <w:sz w:val="30"/>
          <w:szCs w:val="30"/>
        </w:rPr>
        <w:t xml:space="preserve">“Every time you state what you want or believe, you’re the first to hear it. It’s a message to both you and others about what you think is possible. Don’t put a ceiling on yourself.” </w:t>
      </w:r>
      <w:r w:rsidR="001177BE">
        <w:rPr>
          <w:sz w:val="30"/>
          <w:szCs w:val="30"/>
        </w:rPr>
        <w:t>—</w:t>
      </w:r>
      <w:r w:rsidRPr="000B1098">
        <w:rPr>
          <w:sz w:val="30"/>
          <w:szCs w:val="30"/>
        </w:rPr>
        <w:t>Oprah Winfrey</w:t>
      </w:r>
    </w:p>
    <w:p w14:paraId="4282C994" w14:textId="77777777" w:rsidR="007A355B" w:rsidRDefault="007A355B" w:rsidP="00B06C5C">
      <w:pPr>
        <w:pStyle w:val="FFABody"/>
        <w:rPr>
          <w:sz w:val="30"/>
          <w:szCs w:val="30"/>
        </w:rPr>
      </w:pPr>
    </w:p>
    <w:p w14:paraId="69583854" w14:textId="53D897A5" w:rsidR="007A355B" w:rsidRDefault="004E43DD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“The future belongs to those who believe in the beauty of their dreams.” </w:t>
      </w:r>
      <w:r w:rsidR="001177BE">
        <w:rPr>
          <w:sz w:val="30"/>
          <w:szCs w:val="30"/>
        </w:rPr>
        <w:t>—</w:t>
      </w:r>
      <w:r>
        <w:rPr>
          <w:sz w:val="30"/>
          <w:szCs w:val="30"/>
        </w:rPr>
        <w:t>Eleanor Roosevelt</w:t>
      </w:r>
    </w:p>
    <w:p w14:paraId="578FAB82" w14:textId="77777777" w:rsidR="005867AD" w:rsidRDefault="005867AD" w:rsidP="00B06C5C">
      <w:pPr>
        <w:pStyle w:val="FFABody"/>
        <w:rPr>
          <w:sz w:val="30"/>
          <w:szCs w:val="30"/>
        </w:rPr>
      </w:pPr>
    </w:p>
    <w:p w14:paraId="2C0D7898" w14:textId="3873F125" w:rsidR="005867AD" w:rsidRPr="00EE1E02" w:rsidRDefault="005867AD" w:rsidP="00B06C5C">
      <w:pPr>
        <w:pStyle w:val="FFABody"/>
        <w:rPr>
          <w:i/>
          <w:iCs/>
          <w:sz w:val="30"/>
          <w:szCs w:val="30"/>
        </w:rPr>
      </w:pPr>
      <w:r>
        <w:rPr>
          <w:sz w:val="30"/>
          <w:szCs w:val="30"/>
        </w:rPr>
        <w:t xml:space="preserve">“Life is not the </w:t>
      </w:r>
      <w:proofErr w:type="gramStart"/>
      <w:r>
        <w:rPr>
          <w:sz w:val="30"/>
          <w:szCs w:val="30"/>
        </w:rPr>
        <w:t>amount</w:t>
      </w:r>
      <w:proofErr w:type="gramEnd"/>
      <w:r>
        <w:rPr>
          <w:sz w:val="30"/>
          <w:szCs w:val="30"/>
        </w:rPr>
        <w:t xml:space="preserve"> of breaths you take. It’s the moments that take your breath away.” </w:t>
      </w:r>
      <w:r w:rsidR="001177BE">
        <w:rPr>
          <w:sz w:val="30"/>
          <w:szCs w:val="30"/>
        </w:rPr>
        <w:t>—</w:t>
      </w:r>
      <w:r w:rsidR="00EE1E02">
        <w:rPr>
          <w:sz w:val="30"/>
          <w:szCs w:val="30"/>
        </w:rPr>
        <w:t xml:space="preserve">Alex Hitchens, from the movie </w:t>
      </w:r>
      <w:r w:rsidR="00EE1E02">
        <w:rPr>
          <w:i/>
          <w:iCs/>
          <w:sz w:val="30"/>
          <w:szCs w:val="30"/>
        </w:rPr>
        <w:t>Hitch</w:t>
      </w:r>
    </w:p>
    <w:p w14:paraId="0DE374C0" w14:textId="77777777" w:rsidR="004E43DD" w:rsidRDefault="004E43DD" w:rsidP="00B06C5C">
      <w:pPr>
        <w:pStyle w:val="FFABody"/>
        <w:rPr>
          <w:sz w:val="30"/>
          <w:szCs w:val="30"/>
        </w:rPr>
      </w:pPr>
    </w:p>
    <w:p w14:paraId="04A0C5DB" w14:textId="57E282A1" w:rsidR="004E43DD" w:rsidRDefault="008D72A5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 xml:space="preserve">“What lies behind us and what lies before us are tiny matters compared to what lies within us.” </w:t>
      </w:r>
      <w:r w:rsidR="001177BE">
        <w:rPr>
          <w:sz w:val="30"/>
          <w:szCs w:val="30"/>
        </w:rPr>
        <w:t>—</w:t>
      </w:r>
      <w:r>
        <w:rPr>
          <w:sz w:val="30"/>
          <w:szCs w:val="30"/>
        </w:rPr>
        <w:t>Oliver Wendell Holmes</w:t>
      </w:r>
    </w:p>
    <w:p w14:paraId="28033B46" w14:textId="77777777" w:rsidR="005268B8" w:rsidRDefault="005268B8" w:rsidP="00B06C5C">
      <w:pPr>
        <w:pStyle w:val="FFABody"/>
        <w:rPr>
          <w:sz w:val="30"/>
          <w:szCs w:val="30"/>
        </w:rPr>
      </w:pPr>
    </w:p>
    <w:p w14:paraId="388ED987" w14:textId="3ED7F8C2" w:rsidR="005268B8" w:rsidRPr="00211C45" w:rsidRDefault="005268B8" w:rsidP="00B06C5C">
      <w:pPr>
        <w:pStyle w:val="FFABody"/>
        <w:rPr>
          <w:i/>
          <w:iCs/>
          <w:sz w:val="30"/>
          <w:szCs w:val="30"/>
        </w:rPr>
      </w:pPr>
      <w:r>
        <w:rPr>
          <w:sz w:val="30"/>
          <w:szCs w:val="30"/>
        </w:rPr>
        <w:t xml:space="preserve">“If you walk the footsteps of a stranger, you’ll learn things you never knew.” </w:t>
      </w:r>
      <w:r w:rsidR="001177BE">
        <w:rPr>
          <w:sz w:val="30"/>
          <w:szCs w:val="30"/>
        </w:rPr>
        <w:t>—</w:t>
      </w:r>
      <w:r w:rsidR="003160CD">
        <w:rPr>
          <w:sz w:val="30"/>
          <w:szCs w:val="30"/>
        </w:rPr>
        <w:t>Pocahontas</w:t>
      </w:r>
      <w:r w:rsidR="00211C45">
        <w:rPr>
          <w:sz w:val="30"/>
          <w:szCs w:val="30"/>
        </w:rPr>
        <w:t xml:space="preserve">, from the movie </w:t>
      </w:r>
      <w:r w:rsidR="00211C45">
        <w:rPr>
          <w:i/>
          <w:iCs/>
          <w:sz w:val="30"/>
          <w:szCs w:val="30"/>
        </w:rPr>
        <w:t>Pocahontas</w:t>
      </w:r>
    </w:p>
    <w:p w14:paraId="2147B874" w14:textId="77777777" w:rsidR="008D72A5" w:rsidRDefault="008D72A5" w:rsidP="00B06C5C">
      <w:pPr>
        <w:pStyle w:val="FFABody"/>
        <w:rPr>
          <w:sz w:val="30"/>
          <w:szCs w:val="30"/>
        </w:rPr>
      </w:pPr>
    </w:p>
    <w:p w14:paraId="4D0C01E2" w14:textId="2F642B84" w:rsidR="008D72A5" w:rsidRDefault="00FB0481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 xml:space="preserve">“There are only two ways to live your life. One is as though nothing is a miracle. The other is as though everything is a miracle.” </w:t>
      </w:r>
      <w:r w:rsidR="001177BE">
        <w:rPr>
          <w:sz w:val="30"/>
          <w:szCs w:val="30"/>
        </w:rPr>
        <w:t>—</w:t>
      </w:r>
      <w:r>
        <w:rPr>
          <w:sz w:val="30"/>
          <w:szCs w:val="30"/>
        </w:rPr>
        <w:t>Albert Einstein</w:t>
      </w:r>
    </w:p>
    <w:p w14:paraId="20B87213" w14:textId="77777777" w:rsidR="00EE1E02" w:rsidRDefault="00EE1E02" w:rsidP="00B06C5C">
      <w:pPr>
        <w:pStyle w:val="FFABody"/>
        <w:rPr>
          <w:sz w:val="30"/>
          <w:szCs w:val="30"/>
        </w:rPr>
      </w:pPr>
    </w:p>
    <w:p w14:paraId="2B92C13F" w14:textId="096B18D6" w:rsidR="00EE1E02" w:rsidRPr="00EE1E02" w:rsidRDefault="00EE1E02" w:rsidP="00B06C5C">
      <w:pPr>
        <w:pStyle w:val="FFABody"/>
        <w:rPr>
          <w:i/>
          <w:iCs/>
          <w:sz w:val="30"/>
          <w:szCs w:val="30"/>
        </w:rPr>
      </w:pPr>
      <w:r>
        <w:rPr>
          <w:sz w:val="30"/>
          <w:szCs w:val="30"/>
        </w:rPr>
        <w:t xml:space="preserve">“Life moves </w:t>
      </w:r>
      <w:proofErr w:type="gramStart"/>
      <w:r>
        <w:rPr>
          <w:sz w:val="30"/>
          <w:szCs w:val="30"/>
        </w:rPr>
        <w:t>pretty fast</w:t>
      </w:r>
      <w:proofErr w:type="gramEnd"/>
      <w:r>
        <w:rPr>
          <w:sz w:val="30"/>
          <w:szCs w:val="30"/>
        </w:rPr>
        <w:t xml:space="preserve">. If you don’t stop and look around </w:t>
      </w:r>
      <w:proofErr w:type="gramStart"/>
      <w:r>
        <w:rPr>
          <w:sz w:val="30"/>
          <w:szCs w:val="30"/>
        </w:rPr>
        <w:t>once in a while</w:t>
      </w:r>
      <w:proofErr w:type="gramEnd"/>
      <w:r>
        <w:rPr>
          <w:sz w:val="30"/>
          <w:szCs w:val="30"/>
        </w:rPr>
        <w:t xml:space="preserve">, you could miss it.” </w:t>
      </w:r>
      <w:r w:rsidR="001177BE">
        <w:rPr>
          <w:sz w:val="30"/>
          <w:szCs w:val="30"/>
        </w:rPr>
        <w:t>—</w:t>
      </w:r>
      <w:r>
        <w:rPr>
          <w:sz w:val="30"/>
          <w:szCs w:val="30"/>
        </w:rPr>
        <w:t xml:space="preserve">Ferris Bueller, from the movie </w:t>
      </w:r>
      <w:r>
        <w:rPr>
          <w:i/>
          <w:iCs/>
          <w:sz w:val="30"/>
          <w:szCs w:val="30"/>
        </w:rPr>
        <w:t>Ferris Bueller’s Day Off</w:t>
      </w:r>
    </w:p>
    <w:p w14:paraId="0FF85B11" w14:textId="77777777" w:rsidR="00FB0481" w:rsidRDefault="00FB0481" w:rsidP="00B06C5C">
      <w:pPr>
        <w:pStyle w:val="FFABody"/>
        <w:rPr>
          <w:sz w:val="30"/>
          <w:szCs w:val="30"/>
        </w:rPr>
      </w:pPr>
    </w:p>
    <w:p w14:paraId="72BBBEB6" w14:textId="2BA8E538" w:rsidR="005F3275" w:rsidRDefault="005F3275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 xml:space="preserve">“Many of life’s failures are people who did not realize how close they were to success when they gave up.” </w:t>
      </w:r>
      <w:r w:rsidR="001177BE">
        <w:rPr>
          <w:sz w:val="30"/>
          <w:szCs w:val="30"/>
        </w:rPr>
        <w:t>—</w:t>
      </w:r>
      <w:r>
        <w:rPr>
          <w:sz w:val="30"/>
          <w:szCs w:val="30"/>
        </w:rPr>
        <w:t>Thomas Edison</w:t>
      </w:r>
    </w:p>
    <w:p w14:paraId="6DEC9200" w14:textId="77777777" w:rsidR="003160CD" w:rsidRDefault="003160CD" w:rsidP="00B06C5C">
      <w:pPr>
        <w:pStyle w:val="FFABody"/>
        <w:rPr>
          <w:sz w:val="30"/>
          <w:szCs w:val="30"/>
        </w:rPr>
      </w:pPr>
    </w:p>
    <w:p w14:paraId="40116D54" w14:textId="22FF5AEC" w:rsidR="003160CD" w:rsidRPr="00211C45" w:rsidRDefault="003160CD" w:rsidP="00B06C5C">
      <w:pPr>
        <w:pStyle w:val="FFABody"/>
        <w:rPr>
          <w:i/>
          <w:iCs/>
          <w:sz w:val="30"/>
          <w:szCs w:val="30"/>
        </w:rPr>
      </w:pPr>
      <w:r>
        <w:rPr>
          <w:sz w:val="30"/>
          <w:szCs w:val="30"/>
        </w:rPr>
        <w:t xml:space="preserve">“The past shouldn’t be feared, for it guides our future.” </w:t>
      </w:r>
      <w:r w:rsidR="001177BE">
        <w:rPr>
          <w:sz w:val="30"/>
          <w:szCs w:val="30"/>
        </w:rPr>
        <w:t>—</w:t>
      </w:r>
      <w:r>
        <w:rPr>
          <w:sz w:val="30"/>
          <w:szCs w:val="30"/>
        </w:rPr>
        <w:t>Moana</w:t>
      </w:r>
      <w:r w:rsidR="00211C45">
        <w:rPr>
          <w:sz w:val="30"/>
          <w:szCs w:val="30"/>
        </w:rPr>
        <w:t xml:space="preserve">, from the movie </w:t>
      </w:r>
      <w:r w:rsidR="00211C45">
        <w:rPr>
          <w:i/>
          <w:iCs/>
          <w:sz w:val="30"/>
          <w:szCs w:val="30"/>
        </w:rPr>
        <w:t>Moana</w:t>
      </w:r>
    </w:p>
    <w:p w14:paraId="64309CC2" w14:textId="77777777" w:rsidR="005F3275" w:rsidRDefault="005F3275" w:rsidP="00B06C5C">
      <w:pPr>
        <w:pStyle w:val="FFABody"/>
        <w:rPr>
          <w:sz w:val="30"/>
          <w:szCs w:val="30"/>
        </w:rPr>
      </w:pPr>
    </w:p>
    <w:p w14:paraId="27776E9F" w14:textId="590ECE7E" w:rsidR="005F3275" w:rsidRDefault="00106BDA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 xml:space="preserve">“History has shown us that courage can be contagious, and hope can take on a life of its own.” </w:t>
      </w:r>
      <w:r w:rsidR="001177BE">
        <w:rPr>
          <w:sz w:val="30"/>
          <w:szCs w:val="30"/>
        </w:rPr>
        <w:t>—</w:t>
      </w:r>
      <w:r w:rsidR="00822177">
        <w:rPr>
          <w:sz w:val="30"/>
          <w:szCs w:val="30"/>
        </w:rPr>
        <w:t>Michelle Obama</w:t>
      </w:r>
    </w:p>
    <w:p w14:paraId="7C8C47A4" w14:textId="77777777" w:rsidR="00252D4E" w:rsidRDefault="00252D4E" w:rsidP="00B06C5C">
      <w:pPr>
        <w:pStyle w:val="FFABody"/>
        <w:rPr>
          <w:sz w:val="30"/>
          <w:szCs w:val="30"/>
        </w:rPr>
      </w:pPr>
    </w:p>
    <w:p w14:paraId="66A62A78" w14:textId="15C470A9" w:rsidR="00514B49" w:rsidRDefault="00514B49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 xml:space="preserve">“Storms make trees take deeper roots.” </w:t>
      </w:r>
      <w:r w:rsidR="001177BE">
        <w:rPr>
          <w:sz w:val="30"/>
          <w:szCs w:val="30"/>
        </w:rPr>
        <w:t>—</w:t>
      </w:r>
      <w:r>
        <w:rPr>
          <w:sz w:val="30"/>
          <w:szCs w:val="30"/>
        </w:rPr>
        <w:t>Dolly Parton</w:t>
      </w:r>
    </w:p>
    <w:p w14:paraId="067D0E08" w14:textId="77777777" w:rsidR="00E51D70" w:rsidRDefault="00E51D70" w:rsidP="00B06C5C">
      <w:pPr>
        <w:pStyle w:val="FFABody"/>
        <w:rPr>
          <w:sz w:val="30"/>
          <w:szCs w:val="30"/>
        </w:rPr>
      </w:pPr>
    </w:p>
    <w:p w14:paraId="74501719" w14:textId="1A6184E9" w:rsidR="001177BE" w:rsidRDefault="00E51D70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>“Be humble, hungry and always be the hardest worker in the room.”</w:t>
      </w:r>
    </w:p>
    <w:p w14:paraId="37754F2C" w14:textId="30F587EB" w:rsidR="00206C1D" w:rsidRDefault="001177BE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>—</w:t>
      </w:r>
      <w:r w:rsidR="00E51D70">
        <w:rPr>
          <w:sz w:val="30"/>
          <w:szCs w:val="30"/>
        </w:rPr>
        <w:t xml:space="preserve">Dwayne </w:t>
      </w:r>
      <w:r w:rsidR="00206C1D">
        <w:rPr>
          <w:sz w:val="30"/>
          <w:szCs w:val="30"/>
        </w:rPr>
        <w:t>‘The Rock’ Johnson</w:t>
      </w:r>
    </w:p>
    <w:p w14:paraId="6BB3A130" w14:textId="77777777" w:rsidR="00206C1D" w:rsidRDefault="00206C1D" w:rsidP="00B06C5C">
      <w:pPr>
        <w:pStyle w:val="FFABody"/>
        <w:rPr>
          <w:sz w:val="30"/>
          <w:szCs w:val="30"/>
        </w:rPr>
      </w:pPr>
    </w:p>
    <w:p w14:paraId="3A12A481" w14:textId="5B03C6EE" w:rsidR="00206C1D" w:rsidRDefault="00817294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 xml:space="preserve">“There are no regrets in life. Just lessons.” </w:t>
      </w:r>
      <w:r w:rsidR="001177BE">
        <w:rPr>
          <w:sz w:val="30"/>
          <w:szCs w:val="30"/>
        </w:rPr>
        <w:t>—</w:t>
      </w:r>
      <w:r>
        <w:rPr>
          <w:sz w:val="30"/>
          <w:szCs w:val="30"/>
        </w:rPr>
        <w:t>Jennifer Aniston</w:t>
      </w:r>
    </w:p>
    <w:p w14:paraId="0D9505DB" w14:textId="77777777" w:rsidR="00817294" w:rsidRDefault="00817294" w:rsidP="00B06C5C">
      <w:pPr>
        <w:pStyle w:val="FFABody"/>
        <w:rPr>
          <w:sz w:val="30"/>
          <w:szCs w:val="30"/>
        </w:rPr>
      </w:pPr>
    </w:p>
    <w:p w14:paraId="74D10EE6" w14:textId="6DA65109" w:rsidR="00817294" w:rsidRDefault="00292813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 xml:space="preserve">“If you risk nothing, then you risk everything.” </w:t>
      </w:r>
      <w:r w:rsidR="001177BE">
        <w:rPr>
          <w:sz w:val="30"/>
          <w:szCs w:val="30"/>
        </w:rPr>
        <w:t>—</w:t>
      </w:r>
      <w:r>
        <w:rPr>
          <w:sz w:val="30"/>
          <w:szCs w:val="30"/>
        </w:rPr>
        <w:t>Geena Davis</w:t>
      </w:r>
    </w:p>
    <w:p w14:paraId="7C7C3284" w14:textId="6FC0ED00" w:rsidR="00F26EDF" w:rsidRDefault="00AC3C00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lastRenderedPageBreak/>
        <w:t>“A lot of people give up just before they’re about to make it. You know you never know when that next obstacle is going to be the last one.”</w:t>
      </w:r>
    </w:p>
    <w:p w14:paraId="13A1468A" w14:textId="0A0A8ADA" w:rsidR="00292813" w:rsidRDefault="00F26EDF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>—</w:t>
      </w:r>
      <w:r w:rsidR="00AC3C00">
        <w:rPr>
          <w:sz w:val="30"/>
          <w:szCs w:val="30"/>
        </w:rPr>
        <w:t>Chuck Norris</w:t>
      </w:r>
    </w:p>
    <w:p w14:paraId="689B0E47" w14:textId="77777777" w:rsidR="00AC3C00" w:rsidRDefault="00AC3C00" w:rsidP="00B06C5C">
      <w:pPr>
        <w:pStyle w:val="FFABody"/>
        <w:rPr>
          <w:sz w:val="30"/>
          <w:szCs w:val="30"/>
        </w:rPr>
      </w:pPr>
    </w:p>
    <w:p w14:paraId="71E16677" w14:textId="77777777" w:rsidR="00F26EDF" w:rsidRDefault="00D63F36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 xml:space="preserve">“Your imperfections </w:t>
      </w:r>
      <w:r w:rsidR="004A2CA8">
        <w:rPr>
          <w:sz w:val="30"/>
          <w:szCs w:val="30"/>
        </w:rPr>
        <w:t>make you beautiful, they make you who you are. So just be yourself, love yourself for who you are and just keep going.”</w:t>
      </w:r>
    </w:p>
    <w:p w14:paraId="7DFBCC40" w14:textId="07C73030" w:rsidR="00AC3C00" w:rsidRDefault="00F26EDF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>—</w:t>
      </w:r>
      <w:r w:rsidR="004A2CA8">
        <w:rPr>
          <w:sz w:val="30"/>
          <w:szCs w:val="30"/>
        </w:rPr>
        <w:t>Demi Lovato</w:t>
      </w:r>
    </w:p>
    <w:p w14:paraId="2B0EFC05" w14:textId="77777777" w:rsidR="004A2CA8" w:rsidRDefault="004A2CA8" w:rsidP="00B06C5C">
      <w:pPr>
        <w:pStyle w:val="FFABody"/>
        <w:rPr>
          <w:sz w:val="30"/>
          <w:szCs w:val="30"/>
        </w:rPr>
      </w:pPr>
    </w:p>
    <w:p w14:paraId="5690F038" w14:textId="3CB7D02A" w:rsidR="004A2CA8" w:rsidRDefault="005F391F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 xml:space="preserve">“I strongly believe if you work hard, whatever you want, it will come to you. I know that’s easier said than done but keep trying.” </w:t>
      </w:r>
      <w:r w:rsidR="00F26EDF">
        <w:rPr>
          <w:sz w:val="30"/>
          <w:szCs w:val="30"/>
        </w:rPr>
        <w:t>—</w:t>
      </w:r>
      <w:r>
        <w:rPr>
          <w:sz w:val="30"/>
          <w:szCs w:val="30"/>
        </w:rPr>
        <w:t>Beyonce Knowles</w:t>
      </w:r>
    </w:p>
    <w:p w14:paraId="2F0B5EF6" w14:textId="77777777" w:rsidR="005F391F" w:rsidRDefault="005F391F" w:rsidP="00B06C5C">
      <w:pPr>
        <w:pStyle w:val="FFABody"/>
        <w:rPr>
          <w:sz w:val="30"/>
          <w:szCs w:val="30"/>
        </w:rPr>
      </w:pPr>
    </w:p>
    <w:p w14:paraId="53E328F3" w14:textId="02E8A1C4" w:rsidR="005F391F" w:rsidRDefault="00902C3C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>“</w:t>
      </w:r>
      <w:r w:rsidR="004A7FC1">
        <w:rPr>
          <w:sz w:val="30"/>
          <w:szCs w:val="30"/>
        </w:rPr>
        <w:t xml:space="preserve">I’ve learned it’s important not to limit yourself. You can do whatever you really love to do, no matter what it is.” </w:t>
      </w:r>
      <w:r w:rsidR="00F26EDF">
        <w:rPr>
          <w:sz w:val="30"/>
          <w:szCs w:val="30"/>
        </w:rPr>
        <w:t>—</w:t>
      </w:r>
      <w:r w:rsidR="004A7FC1">
        <w:rPr>
          <w:sz w:val="30"/>
          <w:szCs w:val="30"/>
        </w:rPr>
        <w:t>Ryan Gosling</w:t>
      </w:r>
    </w:p>
    <w:p w14:paraId="554E9956" w14:textId="77777777" w:rsidR="004A7FC1" w:rsidRDefault="004A7FC1" w:rsidP="00B06C5C">
      <w:pPr>
        <w:pStyle w:val="FFABody"/>
        <w:rPr>
          <w:sz w:val="30"/>
          <w:szCs w:val="30"/>
        </w:rPr>
      </w:pPr>
    </w:p>
    <w:p w14:paraId="73C54A4E" w14:textId="72D7D2AF" w:rsidR="004A7FC1" w:rsidRDefault="004A7FC1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 xml:space="preserve">“I’m continually trying to make choices that put me against my own comfort zone. </w:t>
      </w:r>
      <w:proofErr w:type="gramStart"/>
      <w:r>
        <w:rPr>
          <w:sz w:val="30"/>
          <w:szCs w:val="30"/>
        </w:rPr>
        <w:t>As long as</w:t>
      </w:r>
      <w:proofErr w:type="gramEnd"/>
      <w:r>
        <w:rPr>
          <w:sz w:val="30"/>
          <w:szCs w:val="30"/>
        </w:rPr>
        <w:t xml:space="preserve"> you’re uncomfortable, it means you’re growing.” </w:t>
      </w:r>
      <w:r w:rsidR="00F26EDF">
        <w:rPr>
          <w:sz w:val="30"/>
          <w:szCs w:val="30"/>
        </w:rPr>
        <w:t>—</w:t>
      </w:r>
      <w:r>
        <w:rPr>
          <w:sz w:val="30"/>
          <w:szCs w:val="30"/>
        </w:rPr>
        <w:t>Ashton Kutcher</w:t>
      </w:r>
    </w:p>
    <w:p w14:paraId="10A9D8F7" w14:textId="77777777" w:rsidR="004A7FC1" w:rsidRDefault="004A7FC1" w:rsidP="00B06C5C">
      <w:pPr>
        <w:pStyle w:val="FFABody"/>
        <w:rPr>
          <w:sz w:val="30"/>
          <w:szCs w:val="30"/>
        </w:rPr>
      </w:pPr>
    </w:p>
    <w:p w14:paraId="7DA846DD" w14:textId="3111E4A2" w:rsidR="004A7FC1" w:rsidRDefault="00A111E5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>“There’s no time like the present.”</w:t>
      </w:r>
    </w:p>
    <w:p w14:paraId="529E9DA7" w14:textId="77777777" w:rsidR="00A111E5" w:rsidRDefault="00A111E5" w:rsidP="00B06C5C">
      <w:pPr>
        <w:pStyle w:val="FFABody"/>
        <w:rPr>
          <w:sz w:val="30"/>
          <w:szCs w:val="30"/>
        </w:rPr>
      </w:pPr>
    </w:p>
    <w:p w14:paraId="34CB386C" w14:textId="16366758" w:rsidR="00A111E5" w:rsidRDefault="00A111E5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>“May hay while the sun shines.”</w:t>
      </w:r>
    </w:p>
    <w:p w14:paraId="42D050DB" w14:textId="77777777" w:rsidR="00A111E5" w:rsidRDefault="00A111E5" w:rsidP="00B06C5C">
      <w:pPr>
        <w:pStyle w:val="FFABody"/>
        <w:rPr>
          <w:sz w:val="30"/>
          <w:szCs w:val="30"/>
        </w:rPr>
      </w:pPr>
    </w:p>
    <w:p w14:paraId="3423F92D" w14:textId="2C381969" w:rsidR="00A111E5" w:rsidRDefault="00A111E5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>“Many hands make light work.”</w:t>
      </w:r>
    </w:p>
    <w:p w14:paraId="7A5BEC6D" w14:textId="77777777" w:rsidR="00A111E5" w:rsidRDefault="00A111E5" w:rsidP="00B06C5C">
      <w:pPr>
        <w:pStyle w:val="FFABody"/>
        <w:rPr>
          <w:sz w:val="30"/>
          <w:szCs w:val="30"/>
        </w:rPr>
      </w:pPr>
    </w:p>
    <w:p w14:paraId="509AD115" w14:textId="6D2C4595" w:rsidR="00A111E5" w:rsidRDefault="00A111E5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>“The early bird catches the worm.”</w:t>
      </w:r>
    </w:p>
    <w:p w14:paraId="139C47C6" w14:textId="77777777" w:rsidR="00A111E5" w:rsidRDefault="00A111E5" w:rsidP="00B06C5C">
      <w:pPr>
        <w:pStyle w:val="FFABody"/>
        <w:rPr>
          <w:sz w:val="30"/>
          <w:szCs w:val="30"/>
        </w:rPr>
      </w:pPr>
    </w:p>
    <w:p w14:paraId="05012F34" w14:textId="102B4DE6" w:rsidR="00A111E5" w:rsidRDefault="00145652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 xml:space="preserve">“You can’t make an omelet without breaking eggs.” </w:t>
      </w:r>
    </w:p>
    <w:p w14:paraId="18AA55BC" w14:textId="77777777" w:rsidR="00145652" w:rsidRDefault="00145652" w:rsidP="00B06C5C">
      <w:pPr>
        <w:pStyle w:val="FFABody"/>
        <w:rPr>
          <w:sz w:val="30"/>
          <w:szCs w:val="30"/>
        </w:rPr>
      </w:pPr>
    </w:p>
    <w:p w14:paraId="17331438" w14:textId="2B9EA149" w:rsidR="00145652" w:rsidRDefault="00E75658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>“Dance like nobody’s watching.”</w:t>
      </w:r>
    </w:p>
    <w:p w14:paraId="72D74C1D" w14:textId="77777777" w:rsidR="00E75658" w:rsidRDefault="00E75658" w:rsidP="00B06C5C">
      <w:pPr>
        <w:pStyle w:val="FFABody"/>
        <w:rPr>
          <w:sz w:val="30"/>
          <w:szCs w:val="30"/>
        </w:rPr>
      </w:pPr>
    </w:p>
    <w:p w14:paraId="533464DC" w14:textId="78A47491" w:rsidR="00E75658" w:rsidRDefault="00FC3768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 xml:space="preserve">“Don’t bite off more than you can chew.” </w:t>
      </w:r>
    </w:p>
    <w:p w14:paraId="4BA44113" w14:textId="77777777" w:rsidR="00FC3768" w:rsidRDefault="00FC3768" w:rsidP="00B06C5C">
      <w:pPr>
        <w:pStyle w:val="FFABody"/>
        <w:rPr>
          <w:sz w:val="30"/>
          <w:szCs w:val="30"/>
        </w:rPr>
      </w:pPr>
    </w:p>
    <w:p w14:paraId="69F82C4F" w14:textId="4595F01E" w:rsidR="00FC3768" w:rsidRDefault="00452787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>“The sky’s the limit.”</w:t>
      </w:r>
    </w:p>
    <w:p w14:paraId="6AFC0EF9" w14:textId="77777777" w:rsidR="00452787" w:rsidRDefault="00452787" w:rsidP="00B06C5C">
      <w:pPr>
        <w:pStyle w:val="FFABody"/>
        <w:rPr>
          <w:sz w:val="30"/>
          <w:szCs w:val="30"/>
        </w:rPr>
      </w:pPr>
    </w:p>
    <w:p w14:paraId="7A42AD51" w14:textId="46EB0496" w:rsidR="00452787" w:rsidRPr="003F7B8B" w:rsidRDefault="00452787" w:rsidP="00B06C5C">
      <w:pPr>
        <w:pStyle w:val="FFABody"/>
        <w:rPr>
          <w:sz w:val="30"/>
          <w:szCs w:val="30"/>
        </w:rPr>
      </w:pPr>
      <w:r>
        <w:rPr>
          <w:sz w:val="30"/>
          <w:szCs w:val="30"/>
        </w:rPr>
        <w:t xml:space="preserve">“Don’t make a mountain out of a molehill.” </w:t>
      </w:r>
    </w:p>
    <w:p w14:paraId="1DFC0374" w14:textId="681D2C77" w:rsidR="00B06C5C" w:rsidRDefault="00B06C5C" w:rsidP="00B06C5C">
      <w:pPr>
        <w:pStyle w:val="FFABody"/>
      </w:pPr>
    </w:p>
    <w:p w14:paraId="5CDE514E" w14:textId="0B4D44AC" w:rsidR="00B06C5C" w:rsidRDefault="00B06C5C" w:rsidP="00B06C5C">
      <w:pPr>
        <w:pStyle w:val="FFABody"/>
      </w:pPr>
    </w:p>
    <w:sectPr w:rsidR="00B06C5C" w:rsidSect="00844442">
      <w:headerReference w:type="default" r:id="rId8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EF6F1" w14:textId="77777777" w:rsidR="00844442" w:rsidRDefault="00844442" w:rsidP="00CB2E3C">
      <w:pPr>
        <w:spacing w:after="0" w:line="240" w:lineRule="auto"/>
      </w:pPr>
      <w:r>
        <w:separator/>
      </w:r>
    </w:p>
  </w:endnote>
  <w:endnote w:type="continuationSeparator" w:id="0">
    <w:p w14:paraId="6798B103" w14:textId="77777777" w:rsidR="00844442" w:rsidRDefault="0084444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Lasiver-Regular">
    <w:altName w:val="Calibri"/>
    <w:charset w:val="00"/>
    <w:family w:val="auto"/>
    <w:pitch w:val="default"/>
  </w:font>
  <w:font w:name="KlinicSlab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8507F" w14:textId="77777777" w:rsidR="00844442" w:rsidRDefault="00844442" w:rsidP="00CB2E3C">
      <w:pPr>
        <w:spacing w:after="0" w:line="240" w:lineRule="auto"/>
      </w:pPr>
      <w:r>
        <w:separator/>
      </w:r>
    </w:p>
  </w:footnote>
  <w:footnote w:type="continuationSeparator" w:id="0">
    <w:p w14:paraId="48BE2027" w14:textId="77777777" w:rsidR="00844442" w:rsidRDefault="0084444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F7505"/>
    <w:multiLevelType w:val="hybridMultilevel"/>
    <w:tmpl w:val="301E4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B0B2B"/>
    <w:multiLevelType w:val="hybridMultilevel"/>
    <w:tmpl w:val="295C3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538BF"/>
    <w:multiLevelType w:val="hybridMultilevel"/>
    <w:tmpl w:val="95F0B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DB228D8">
      <w:start w:val="1"/>
      <w:numFmt w:val="decimal"/>
      <w:lvlText w:val="%3)"/>
      <w:lvlJc w:val="left"/>
      <w:pPr>
        <w:ind w:left="2340" w:hanging="360"/>
      </w:pPr>
      <w:rPr>
        <w:rFonts w:ascii="DM Serif Text" w:hAnsi="DM Serif Text" w:hint="default"/>
        <w:color w:val="16274A"/>
        <w:sz w:val="2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5A6D"/>
    <w:multiLevelType w:val="hybridMultilevel"/>
    <w:tmpl w:val="96388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CB6642"/>
    <w:multiLevelType w:val="hybridMultilevel"/>
    <w:tmpl w:val="833A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67D5C"/>
    <w:multiLevelType w:val="hybridMultilevel"/>
    <w:tmpl w:val="32429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8643AE"/>
    <w:multiLevelType w:val="hybridMultilevel"/>
    <w:tmpl w:val="48F2D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5"/>
  </w:num>
  <w:num w:numId="2" w16cid:durableId="1997150138">
    <w:abstractNumId w:val="1"/>
  </w:num>
  <w:num w:numId="3" w16cid:durableId="1349600322">
    <w:abstractNumId w:val="4"/>
  </w:num>
  <w:num w:numId="4" w16cid:durableId="1084911535">
    <w:abstractNumId w:val="11"/>
  </w:num>
  <w:num w:numId="5" w16cid:durableId="1768109488">
    <w:abstractNumId w:val="0"/>
  </w:num>
  <w:num w:numId="6" w16cid:durableId="934825389">
    <w:abstractNumId w:val="9"/>
  </w:num>
  <w:num w:numId="7" w16cid:durableId="1339581853">
    <w:abstractNumId w:val="10"/>
  </w:num>
  <w:num w:numId="8" w16cid:durableId="974481703">
    <w:abstractNumId w:val="7"/>
  </w:num>
  <w:num w:numId="9" w16cid:durableId="547184474">
    <w:abstractNumId w:val="8"/>
  </w:num>
  <w:num w:numId="10" w16cid:durableId="1186288330">
    <w:abstractNumId w:val="6"/>
  </w:num>
  <w:num w:numId="11" w16cid:durableId="750270390">
    <w:abstractNumId w:val="14"/>
  </w:num>
  <w:num w:numId="12" w16cid:durableId="818380142">
    <w:abstractNumId w:val="3"/>
  </w:num>
  <w:num w:numId="13" w16cid:durableId="262804230">
    <w:abstractNumId w:val="15"/>
  </w:num>
  <w:num w:numId="14" w16cid:durableId="15471418">
    <w:abstractNumId w:val="12"/>
  </w:num>
  <w:num w:numId="15" w16cid:durableId="581181353">
    <w:abstractNumId w:val="2"/>
  </w:num>
  <w:num w:numId="16" w16cid:durableId="17266856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03B0"/>
    <w:rsid w:val="000315B3"/>
    <w:rsid w:val="000347D5"/>
    <w:rsid w:val="00034F74"/>
    <w:rsid w:val="000453B0"/>
    <w:rsid w:val="00047F29"/>
    <w:rsid w:val="00053869"/>
    <w:rsid w:val="0009371F"/>
    <w:rsid w:val="000A47C0"/>
    <w:rsid w:val="000B1098"/>
    <w:rsid w:val="000C45F2"/>
    <w:rsid w:val="000C56CA"/>
    <w:rsid w:val="000E7278"/>
    <w:rsid w:val="00103941"/>
    <w:rsid w:val="00106BDA"/>
    <w:rsid w:val="00113D4D"/>
    <w:rsid w:val="001177BE"/>
    <w:rsid w:val="00121D77"/>
    <w:rsid w:val="00133403"/>
    <w:rsid w:val="001376EE"/>
    <w:rsid w:val="00145652"/>
    <w:rsid w:val="00177A68"/>
    <w:rsid w:val="0018526E"/>
    <w:rsid w:val="00187A9D"/>
    <w:rsid w:val="001A23C0"/>
    <w:rsid w:val="001B0A86"/>
    <w:rsid w:val="001C7A97"/>
    <w:rsid w:val="001E097C"/>
    <w:rsid w:val="001E1C5B"/>
    <w:rsid w:val="001E2890"/>
    <w:rsid w:val="001E5FB5"/>
    <w:rsid w:val="001E6C33"/>
    <w:rsid w:val="001F4DA3"/>
    <w:rsid w:val="001F733C"/>
    <w:rsid w:val="00206C1D"/>
    <w:rsid w:val="00211C45"/>
    <w:rsid w:val="00216FB5"/>
    <w:rsid w:val="0022677F"/>
    <w:rsid w:val="00232870"/>
    <w:rsid w:val="002377E1"/>
    <w:rsid w:val="00252D4E"/>
    <w:rsid w:val="00271277"/>
    <w:rsid w:val="00276A0C"/>
    <w:rsid w:val="00292813"/>
    <w:rsid w:val="002A2FBC"/>
    <w:rsid w:val="002C6F33"/>
    <w:rsid w:val="002D035B"/>
    <w:rsid w:val="002D1A7D"/>
    <w:rsid w:val="002D3960"/>
    <w:rsid w:val="002E7C01"/>
    <w:rsid w:val="002F5098"/>
    <w:rsid w:val="003118FF"/>
    <w:rsid w:val="003121FB"/>
    <w:rsid w:val="00312BDE"/>
    <w:rsid w:val="003160CD"/>
    <w:rsid w:val="003161F5"/>
    <w:rsid w:val="00324284"/>
    <w:rsid w:val="003566DE"/>
    <w:rsid w:val="003653EB"/>
    <w:rsid w:val="00376E36"/>
    <w:rsid w:val="003F7B8B"/>
    <w:rsid w:val="00400DFE"/>
    <w:rsid w:val="0041106C"/>
    <w:rsid w:val="00413F2D"/>
    <w:rsid w:val="0042586F"/>
    <w:rsid w:val="00452787"/>
    <w:rsid w:val="004710CD"/>
    <w:rsid w:val="004A2CA8"/>
    <w:rsid w:val="004A5B5C"/>
    <w:rsid w:val="004A7E74"/>
    <w:rsid w:val="004A7FC1"/>
    <w:rsid w:val="004B09C5"/>
    <w:rsid w:val="004E43DD"/>
    <w:rsid w:val="0050202C"/>
    <w:rsid w:val="0051383F"/>
    <w:rsid w:val="00514B49"/>
    <w:rsid w:val="005207D0"/>
    <w:rsid w:val="005268B8"/>
    <w:rsid w:val="005503BB"/>
    <w:rsid w:val="00550944"/>
    <w:rsid w:val="0056235D"/>
    <w:rsid w:val="00571DB0"/>
    <w:rsid w:val="0057488F"/>
    <w:rsid w:val="005764C9"/>
    <w:rsid w:val="00576FB4"/>
    <w:rsid w:val="005867AD"/>
    <w:rsid w:val="005909CD"/>
    <w:rsid w:val="005A32CA"/>
    <w:rsid w:val="005A723E"/>
    <w:rsid w:val="005B2734"/>
    <w:rsid w:val="005B4845"/>
    <w:rsid w:val="005C1F1F"/>
    <w:rsid w:val="005D73A4"/>
    <w:rsid w:val="005F3275"/>
    <w:rsid w:val="005F391F"/>
    <w:rsid w:val="00603094"/>
    <w:rsid w:val="00604B7D"/>
    <w:rsid w:val="00617A2D"/>
    <w:rsid w:val="00640EC4"/>
    <w:rsid w:val="0065038A"/>
    <w:rsid w:val="00654D55"/>
    <w:rsid w:val="00660C10"/>
    <w:rsid w:val="006A3F97"/>
    <w:rsid w:val="006A6D9F"/>
    <w:rsid w:val="006B1D2D"/>
    <w:rsid w:val="006C2BCD"/>
    <w:rsid w:val="006D2DE0"/>
    <w:rsid w:val="007047D7"/>
    <w:rsid w:val="00732721"/>
    <w:rsid w:val="00736E46"/>
    <w:rsid w:val="0074248F"/>
    <w:rsid w:val="00770149"/>
    <w:rsid w:val="007953B1"/>
    <w:rsid w:val="00796FE5"/>
    <w:rsid w:val="007A355B"/>
    <w:rsid w:val="007A4E5A"/>
    <w:rsid w:val="007B17BB"/>
    <w:rsid w:val="007B2C39"/>
    <w:rsid w:val="00817294"/>
    <w:rsid w:val="00822177"/>
    <w:rsid w:val="0082759C"/>
    <w:rsid w:val="008374CF"/>
    <w:rsid w:val="00837EBD"/>
    <w:rsid w:val="00840A78"/>
    <w:rsid w:val="00844442"/>
    <w:rsid w:val="0085504F"/>
    <w:rsid w:val="00857781"/>
    <w:rsid w:val="00881977"/>
    <w:rsid w:val="00882686"/>
    <w:rsid w:val="00883F0C"/>
    <w:rsid w:val="0089739E"/>
    <w:rsid w:val="008D72A5"/>
    <w:rsid w:val="00902C3C"/>
    <w:rsid w:val="00912EA2"/>
    <w:rsid w:val="00914DCB"/>
    <w:rsid w:val="00917A49"/>
    <w:rsid w:val="00922204"/>
    <w:rsid w:val="00973FA1"/>
    <w:rsid w:val="0097754B"/>
    <w:rsid w:val="009903E9"/>
    <w:rsid w:val="009F19C1"/>
    <w:rsid w:val="009F72E4"/>
    <w:rsid w:val="00A07AEB"/>
    <w:rsid w:val="00A10F89"/>
    <w:rsid w:val="00A111E5"/>
    <w:rsid w:val="00A117CC"/>
    <w:rsid w:val="00A40BFC"/>
    <w:rsid w:val="00A77B0C"/>
    <w:rsid w:val="00A92B8F"/>
    <w:rsid w:val="00AA006A"/>
    <w:rsid w:val="00AA11E1"/>
    <w:rsid w:val="00AA67D7"/>
    <w:rsid w:val="00AC3C00"/>
    <w:rsid w:val="00AF4597"/>
    <w:rsid w:val="00B00CB3"/>
    <w:rsid w:val="00B06C5C"/>
    <w:rsid w:val="00B16CFC"/>
    <w:rsid w:val="00B32E9F"/>
    <w:rsid w:val="00B35AD8"/>
    <w:rsid w:val="00B47102"/>
    <w:rsid w:val="00B47E3C"/>
    <w:rsid w:val="00B57339"/>
    <w:rsid w:val="00B83E65"/>
    <w:rsid w:val="00B86382"/>
    <w:rsid w:val="00B8695E"/>
    <w:rsid w:val="00BB1D7D"/>
    <w:rsid w:val="00BE4AED"/>
    <w:rsid w:val="00BF0064"/>
    <w:rsid w:val="00C0388D"/>
    <w:rsid w:val="00C113C8"/>
    <w:rsid w:val="00C15F97"/>
    <w:rsid w:val="00C554D0"/>
    <w:rsid w:val="00C70C5E"/>
    <w:rsid w:val="00CB21B4"/>
    <w:rsid w:val="00CB2E3C"/>
    <w:rsid w:val="00CB44FA"/>
    <w:rsid w:val="00CC4F7B"/>
    <w:rsid w:val="00CC5999"/>
    <w:rsid w:val="00CD6024"/>
    <w:rsid w:val="00CD7863"/>
    <w:rsid w:val="00CE0715"/>
    <w:rsid w:val="00CF0FED"/>
    <w:rsid w:val="00CF1474"/>
    <w:rsid w:val="00D07D03"/>
    <w:rsid w:val="00D46FF8"/>
    <w:rsid w:val="00D56F0B"/>
    <w:rsid w:val="00D63F36"/>
    <w:rsid w:val="00D740E8"/>
    <w:rsid w:val="00D85D9F"/>
    <w:rsid w:val="00DA19AC"/>
    <w:rsid w:val="00DC2174"/>
    <w:rsid w:val="00DC270F"/>
    <w:rsid w:val="00DE3D1E"/>
    <w:rsid w:val="00E25648"/>
    <w:rsid w:val="00E4679F"/>
    <w:rsid w:val="00E51D70"/>
    <w:rsid w:val="00E62E3B"/>
    <w:rsid w:val="00E655D6"/>
    <w:rsid w:val="00E75658"/>
    <w:rsid w:val="00E849D8"/>
    <w:rsid w:val="00E918AF"/>
    <w:rsid w:val="00EC0D2C"/>
    <w:rsid w:val="00EE1414"/>
    <w:rsid w:val="00EE1E02"/>
    <w:rsid w:val="00EE4404"/>
    <w:rsid w:val="00EE68A7"/>
    <w:rsid w:val="00EF482F"/>
    <w:rsid w:val="00F0320D"/>
    <w:rsid w:val="00F03420"/>
    <w:rsid w:val="00F126F3"/>
    <w:rsid w:val="00F149E5"/>
    <w:rsid w:val="00F20039"/>
    <w:rsid w:val="00F208A7"/>
    <w:rsid w:val="00F26EDF"/>
    <w:rsid w:val="00F27311"/>
    <w:rsid w:val="00F43A4A"/>
    <w:rsid w:val="00F610B7"/>
    <w:rsid w:val="00F64FC6"/>
    <w:rsid w:val="00F86B36"/>
    <w:rsid w:val="00FB0481"/>
    <w:rsid w:val="00FB0815"/>
    <w:rsid w:val="00FC3768"/>
    <w:rsid w:val="00FE118C"/>
    <w:rsid w:val="00FF2608"/>
    <w:rsid w:val="00FF39D7"/>
    <w:rsid w:val="00FF60BC"/>
    <w:rsid w:val="00FF7F62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F1474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F0320D"/>
    <w:pPr>
      <w:spacing w:after="0" w:line="240" w:lineRule="auto"/>
    </w:pPr>
  </w:style>
  <w:style w:type="paragraph" w:customStyle="1" w:styleId="NoParagraphStyle">
    <w:name w:val="[No Paragraph Style]"/>
    <w:rsid w:val="001E097C"/>
    <w:pPr>
      <w:widowControl w:val="0"/>
      <w:autoSpaceDE w:val="0"/>
      <w:autoSpaceDN w:val="0"/>
      <w:adjustRightInd w:val="0"/>
      <w:spacing w:after="120" w:line="288" w:lineRule="auto"/>
      <w:textAlignment w:val="center"/>
    </w:pPr>
    <w:rPr>
      <w:rFonts w:ascii="Calibri" w:eastAsia="Times New Roman" w:hAnsi="Calibri" w:cs="MinionPro-Regular"/>
      <w:color w:val="000000"/>
      <w:sz w:val="20"/>
      <w:szCs w:val="20"/>
    </w:rPr>
  </w:style>
  <w:style w:type="character" w:styleId="Strong">
    <w:name w:val="Strong"/>
    <w:aliases w:val="FFA Sub3"/>
    <w:basedOn w:val="DefaultParagraphFont"/>
    <w:uiPriority w:val="22"/>
    <w:qFormat/>
    <w:rsid w:val="001E097C"/>
    <w:rPr>
      <w:b/>
      <w:bCs/>
    </w:rPr>
  </w:style>
  <w:style w:type="paragraph" w:customStyle="1" w:styleId="CDESubheadredcaps">
    <w:name w:val="CDE Subhead red caps"/>
    <w:basedOn w:val="Normal"/>
    <w:uiPriority w:val="99"/>
    <w:qFormat/>
    <w:rsid w:val="001E097C"/>
    <w:pPr>
      <w:keepNext/>
      <w:keepLines/>
      <w:widowControl w:val="0"/>
      <w:tabs>
        <w:tab w:val="left" w:pos="450"/>
      </w:tabs>
      <w:suppressAutoHyphens/>
      <w:autoSpaceDE w:val="0"/>
      <w:autoSpaceDN w:val="0"/>
      <w:adjustRightInd w:val="0"/>
      <w:spacing w:before="720" w:after="72" w:line="260" w:lineRule="atLeast"/>
      <w:textAlignment w:val="center"/>
    </w:pPr>
    <w:rPr>
      <w:rFonts w:eastAsia="Times New Roman" w:cs="KlinicSlab-Bold"/>
      <w:b/>
      <w:bCs/>
      <w:caps/>
      <w:color w:val="DA291C"/>
      <w:sz w:val="28"/>
      <w:szCs w:val="26"/>
    </w:rPr>
  </w:style>
  <w:style w:type="paragraph" w:customStyle="1" w:styleId="CDEtabletexttabletextstyles">
    <w:name w:val="CDE table text (table text styles)"/>
    <w:basedOn w:val="Normal"/>
    <w:uiPriority w:val="99"/>
    <w:qFormat/>
    <w:rsid w:val="001E097C"/>
    <w:pPr>
      <w:widowControl w:val="0"/>
      <w:suppressAutoHyphens/>
      <w:autoSpaceDE w:val="0"/>
      <w:autoSpaceDN w:val="0"/>
      <w:adjustRightInd w:val="0"/>
      <w:spacing w:after="120" w:line="230" w:lineRule="atLeast"/>
      <w:ind w:firstLine="8"/>
      <w:textAlignment w:val="center"/>
    </w:pPr>
    <w:rPr>
      <w:rFonts w:eastAsiaTheme="minorEastAsia" w:cs="Lasiver-Regular"/>
      <w:sz w:val="20"/>
      <w:szCs w:val="18"/>
      <w:u w:color="000000"/>
    </w:rPr>
  </w:style>
  <w:style w:type="paragraph" w:customStyle="1" w:styleId="CDEtabletextboldmediumtabletextstyles">
    <w:name w:val="CDE table text bold (medium) (table text styles)"/>
    <w:basedOn w:val="CDEtabletexttabletextstyles"/>
    <w:uiPriority w:val="99"/>
    <w:qFormat/>
    <w:rsid w:val="001E097C"/>
    <w:rPr>
      <w:rFonts w:eastAsia="Times New Roman" w:cs="Lasiver-Medium"/>
      <w:b/>
    </w:rPr>
  </w:style>
  <w:style w:type="table" w:customStyle="1" w:styleId="CDEmemberinfo">
    <w:name w:val="CDE member info"/>
    <w:basedOn w:val="TableNormal"/>
    <w:uiPriority w:val="99"/>
    <w:rsid w:val="001E097C"/>
    <w:pPr>
      <w:spacing w:after="120" w:line="264" w:lineRule="auto"/>
    </w:pPr>
    <w:rPr>
      <w:rFonts w:ascii="Calibri" w:eastAsia="MS PGothic" w:hAnsi="Calibri" w:cs="Times New Roman"/>
      <w:sz w:val="20"/>
      <w:szCs w:val="20"/>
    </w:rPr>
    <w:tblPr>
      <w:tblInd w:w="144" w:type="dxa"/>
      <w:tblBorders>
        <w:top w:val="single" w:sz="4" w:space="0" w:color="505150"/>
        <w:insideH w:val="single" w:sz="4" w:space="0" w:color="505150"/>
      </w:tblBorders>
    </w:tblPr>
    <w:tblStylePr w:type="firstRow">
      <w:tblPr/>
      <w:tcPr>
        <w:tcBorders>
          <w:top w:val="single" w:sz="4" w:space="0" w:color="50515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CDEscbold12forsubs10kScorecards">
    <w:name w:val="CDE sc bold 12 for subs 10k (Scorecards)"/>
    <w:basedOn w:val="Normal"/>
    <w:uiPriority w:val="99"/>
    <w:qFormat/>
    <w:rsid w:val="001E097C"/>
    <w:pPr>
      <w:spacing w:after="120" w:line="230" w:lineRule="atLeast"/>
    </w:pPr>
    <w:rPr>
      <w:rFonts w:eastAsia="Times New Roman" w:cs="Lasiver-Medium"/>
      <w:b/>
      <w:sz w:val="20"/>
      <w:szCs w:val="20"/>
      <w:u w:color="000000"/>
    </w:rPr>
  </w:style>
  <w:style w:type="paragraph" w:customStyle="1" w:styleId="FFASub2">
    <w:name w:val="FFA Sub2"/>
    <w:basedOn w:val="Normal"/>
    <w:link w:val="FFASub2Char"/>
    <w:qFormat/>
    <w:rsid w:val="001E097C"/>
    <w:pPr>
      <w:suppressAutoHyphens/>
      <w:spacing w:after="120" w:line="264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link w:val="FFASub2"/>
    <w:rsid w:val="001E097C"/>
    <w:rPr>
      <w:rFonts w:ascii="Georgia" w:eastAsiaTheme="minorEastAsia" w:hAnsi="Georgia" w:cs="KlinicSlab-MediumItalic"/>
      <w:i/>
      <w:iCs/>
      <w:color w:val="004C97"/>
      <w:position w:val="4"/>
      <w:sz w:val="20"/>
      <w:szCs w:val="17"/>
    </w:rPr>
  </w:style>
  <w:style w:type="paragraph" w:customStyle="1" w:styleId="FFASub1">
    <w:name w:val="FFA Sub1"/>
    <w:basedOn w:val="Normal"/>
    <w:qFormat/>
    <w:rsid w:val="001E097C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0"/>
    </w:rPr>
  </w:style>
  <w:style w:type="paragraph" w:customStyle="1" w:styleId="FFAFooter">
    <w:name w:val="FFA Footer"/>
    <w:basedOn w:val="Normal"/>
    <w:link w:val="FFAFooterChar"/>
    <w:qFormat/>
    <w:rsid w:val="001E097C"/>
    <w:pPr>
      <w:suppressAutoHyphens/>
      <w:spacing w:after="120" w:line="264" w:lineRule="auto"/>
    </w:pPr>
    <w:rPr>
      <w:rFonts w:ascii="Georgia" w:eastAsiaTheme="minorEastAsia" w:hAnsi="Georgia" w:cs="KlinicSlab-MediumItalic"/>
      <w:i/>
      <w:iCs/>
      <w:color w:val="004C97"/>
      <w:position w:val="4"/>
      <w:sz w:val="17"/>
      <w:szCs w:val="17"/>
    </w:rPr>
  </w:style>
  <w:style w:type="character" w:customStyle="1" w:styleId="FFAFooterChar">
    <w:name w:val="FFA Footer Char"/>
    <w:link w:val="FFAFooter"/>
    <w:rsid w:val="001E097C"/>
    <w:rPr>
      <w:rFonts w:ascii="Georgia" w:eastAsiaTheme="minorEastAsia" w:hAnsi="Georgia" w:cs="KlinicSlab-MediumItalic"/>
      <w:i/>
      <w:iCs/>
      <w:color w:val="004C97"/>
      <w:position w:val="4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562</Words>
  <Characters>3109</Characters>
  <Application>Microsoft Office Word</Application>
  <DocSecurity>0</DocSecurity>
  <Lines>129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2024-02-20T21:59:00Z</dcterms:created>
  <dcterms:modified xsi:type="dcterms:W3CDTF">2024-02-20T21:59:00Z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d82f595522d6c00af75d0c737effdde5b702ab717154ef572b37533d69d9153e</vt:lpwstr>
  </property>
</Properties>
</file>