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2A0F92" w14:textId="77777777" w:rsidR="009D2E50" w:rsidRPr="00F316DC" w:rsidRDefault="009D2E50" w:rsidP="00700658">
      <w:pPr>
        <w:pStyle w:val="ListParagraph"/>
      </w:pPr>
    </w:p>
    <w:p w14:paraId="7FA64CDF" w14:textId="1BF21841" w:rsidR="00A9352A" w:rsidRPr="00F316DC" w:rsidRDefault="03EF6A2E" w:rsidP="009D2E50">
      <w:pPr>
        <w:pStyle w:val="DocumentTitle"/>
      </w:pPr>
      <w:r w:rsidRPr="00F316DC">
        <w:t>SAE (Experiencia Agrícola Super</w:t>
      </w:r>
      <w:r w:rsidR="00F316DC" w:rsidRPr="00F316DC">
        <w:t xml:space="preserve">visada): Se necesita un pueblo </w:t>
      </w:r>
    </w:p>
    <w:p w14:paraId="29DFFE73" w14:textId="36D3576D" w:rsidR="00A9352A" w:rsidRPr="00F316DC" w:rsidRDefault="03EF6A2E" w:rsidP="03EF6A2E">
      <w:pPr>
        <w:pStyle w:val="FFABody"/>
        <w:rPr>
          <w:i/>
          <w:iCs/>
          <w:sz w:val="14"/>
          <w:szCs w:val="14"/>
        </w:rPr>
      </w:pPr>
      <w:r w:rsidRPr="00F316DC">
        <w:rPr>
          <w:i/>
          <w:iCs/>
          <w:sz w:val="14"/>
          <w:szCs w:val="14"/>
        </w:rPr>
        <w:t xml:space="preserve">Creado el: 03/2017 por la Organización Nacional </w:t>
      </w:r>
      <w:r w:rsidR="00F316DC" w:rsidRPr="00F316DC">
        <w:rPr>
          <w:i/>
          <w:iCs/>
          <w:sz w:val="14"/>
          <w:szCs w:val="14"/>
        </w:rPr>
        <w:t xml:space="preserve">de la </w:t>
      </w:r>
      <w:r w:rsidRPr="00F316DC">
        <w:rPr>
          <w:i/>
          <w:iCs/>
          <w:sz w:val="14"/>
          <w:szCs w:val="14"/>
        </w:rPr>
        <w:t>FFA</w:t>
      </w:r>
    </w:p>
    <w:p w14:paraId="040475EC" w14:textId="77777777" w:rsidR="009D2E50" w:rsidRPr="00F316DC" w:rsidRDefault="009D2E50" w:rsidP="00A9352A">
      <w:pPr>
        <w:pStyle w:val="FFABody"/>
        <w:rPr>
          <w:bCs/>
          <w:i/>
          <w:color w:val="272929"/>
          <w:sz w:val="14"/>
        </w:rPr>
      </w:pPr>
    </w:p>
    <w:p w14:paraId="4DDA32FF" w14:textId="3F8CEBB6" w:rsidR="004B7173" w:rsidRPr="00F316DC" w:rsidRDefault="03EF6A2E" w:rsidP="00B62B2A">
      <w:pPr>
        <w:pStyle w:val="FFASub1"/>
      </w:pPr>
      <w:r w:rsidRPr="00F316DC">
        <w:t>Objetivos de aprendizaje del estudiante:</w:t>
      </w:r>
    </w:p>
    <w:p w14:paraId="31A8108F" w14:textId="563436EF" w:rsidR="009D2E50" w:rsidRPr="00F316DC" w:rsidRDefault="03EF6A2E" w:rsidP="03EF6A2E">
      <w:pPr>
        <w:rPr>
          <w:rFonts w:ascii="Verdana" w:eastAsia="Verdana" w:hAnsi="Verdana" w:cs="Verdana"/>
          <w:sz w:val="17"/>
          <w:szCs w:val="17"/>
        </w:rPr>
      </w:pPr>
      <w:r w:rsidRPr="00F316DC">
        <w:rPr>
          <w:rFonts w:ascii="Verdana" w:hAnsi="Verdana"/>
          <w:sz w:val="17"/>
          <w:szCs w:val="17"/>
        </w:rPr>
        <w:t>Luego de completar estas actividades, los estudiantes...</w:t>
      </w:r>
      <w:r w:rsidRPr="00F316DC">
        <w:rPr>
          <w:highlight w:val="yellow"/>
        </w:rPr>
        <w:t xml:space="preserve"> </w:t>
      </w:r>
    </w:p>
    <w:p w14:paraId="6302B124" w14:textId="41E965D7" w:rsidR="009D2E50" w:rsidRPr="00F316DC" w:rsidRDefault="03EF6A2E" w:rsidP="009D2E50">
      <w:pPr>
        <w:pStyle w:val="FFABody"/>
        <w:numPr>
          <w:ilvl w:val="0"/>
          <w:numId w:val="3"/>
        </w:numPr>
      </w:pPr>
      <w:r w:rsidRPr="00F316DC">
        <w:t>Crearán un inventario de los recursos y conexiones necesarios para desarrollar un proyecto de experiencia agrícola supervisada.</w:t>
      </w:r>
    </w:p>
    <w:p w14:paraId="2D259770" w14:textId="15951161" w:rsidR="009D2E50" w:rsidRPr="00F316DC" w:rsidRDefault="03EF6A2E" w:rsidP="00AD6ADA">
      <w:pPr>
        <w:pStyle w:val="FFABody"/>
        <w:numPr>
          <w:ilvl w:val="0"/>
          <w:numId w:val="3"/>
        </w:numPr>
      </w:pPr>
      <w:r w:rsidRPr="00F316DC">
        <w:t xml:space="preserve">Planificarán oportunidades para las SAE dentro de su escuela o comunidad. </w:t>
      </w:r>
    </w:p>
    <w:p w14:paraId="4B89A676" w14:textId="77777777" w:rsidR="00C863D1" w:rsidRPr="00F316DC" w:rsidRDefault="00C863D1" w:rsidP="00C863D1">
      <w:pPr>
        <w:pStyle w:val="FFABody"/>
        <w:ind w:left="720"/>
      </w:pPr>
    </w:p>
    <w:p w14:paraId="01121112" w14:textId="071F938D" w:rsidR="009D2E50" w:rsidRPr="00F316DC" w:rsidRDefault="03EF6A2E" w:rsidP="009D2E50">
      <w:pPr>
        <w:pStyle w:val="FFASub1"/>
      </w:pPr>
      <w:r w:rsidRPr="00F316DC">
        <w:t>Tiempo requerido:</w:t>
      </w:r>
      <w:r w:rsidRPr="00F316DC">
        <w:rPr>
          <w:rStyle w:val="FFABodyChar"/>
          <w:b w:val="0"/>
          <w:caps w:val="0"/>
        </w:rPr>
        <w:t xml:space="preserve"> 30 minutos</w:t>
      </w:r>
    </w:p>
    <w:p w14:paraId="162F6A80" w14:textId="616C4F2E" w:rsidR="009D2E50" w:rsidRPr="00F316DC" w:rsidRDefault="03EF6A2E" w:rsidP="03EF6A2E">
      <w:pPr>
        <w:pStyle w:val="FFASub1"/>
        <w:rPr>
          <w:rStyle w:val="FFABodyChar"/>
          <w:b w:val="0"/>
          <w:caps w:val="0"/>
        </w:rPr>
      </w:pPr>
      <w:r w:rsidRPr="00F316DC">
        <w:t xml:space="preserve">Recursos: </w:t>
      </w:r>
    </w:p>
    <w:p w14:paraId="3F55748A" w14:textId="30969D93" w:rsidR="00F87CE3" w:rsidRPr="00F316DC" w:rsidRDefault="03EF6A2E" w:rsidP="00F87CE3">
      <w:pPr>
        <w:pStyle w:val="FFABody"/>
        <w:numPr>
          <w:ilvl w:val="0"/>
          <w:numId w:val="14"/>
        </w:numPr>
      </w:pPr>
      <w:r w:rsidRPr="00F316DC">
        <w:rPr>
          <w:rStyle w:val="FFABodyChar"/>
        </w:rPr>
        <w:t>FFA.org</w:t>
      </w:r>
      <w:r w:rsidRPr="00F316DC">
        <w:t xml:space="preserve"> </w:t>
      </w:r>
    </w:p>
    <w:p w14:paraId="65649F0B" w14:textId="6B3D42D5" w:rsidR="00661C7E" w:rsidRPr="00023EEB" w:rsidRDefault="00F87CE3" w:rsidP="03EF6A2E">
      <w:pPr>
        <w:pStyle w:val="FFABody"/>
        <w:numPr>
          <w:ilvl w:val="0"/>
          <w:numId w:val="14"/>
        </w:numPr>
        <w:rPr>
          <w:rStyle w:val="Hyperlink"/>
          <w:color w:val="070909"/>
          <w:u w:val="none"/>
          <w:lang w:val="en-US"/>
        </w:rPr>
      </w:pPr>
      <w:r w:rsidRPr="00023EEB">
        <w:rPr>
          <w:lang w:val="en-US"/>
        </w:rPr>
        <w:t xml:space="preserve">Video: “Abbey Rinker – SAE </w:t>
      </w:r>
      <w:r w:rsidRPr="00023EEB">
        <w:rPr>
          <w:rFonts w:ascii="Calibri" w:hAnsi="Calibri"/>
          <w:lang w:val="en-US"/>
        </w:rPr>
        <w:t xml:space="preserve">– </w:t>
      </w:r>
      <w:r w:rsidRPr="00023EEB">
        <w:rPr>
          <w:lang w:val="en-US"/>
        </w:rPr>
        <w:t>Horse Showing</w:t>
      </w:r>
      <w:r w:rsidRPr="00023EEB">
        <w:rPr>
          <w:rFonts w:ascii="Calibri" w:hAnsi="Calibri"/>
          <w:lang w:val="en-US"/>
        </w:rPr>
        <w:t>”</w:t>
      </w:r>
      <w:r w:rsidR="003B263A" w:rsidRPr="00023EEB">
        <w:rPr>
          <w:rFonts w:ascii="Calibri" w:hAnsi="Calibri"/>
          <w:lang w:val="en-US"/>
        </w:rPr>
        <w:t>,</w:t>
      </w:r>
      <w:r w:rsidRPr="00023EEB">
        <w:rPr>
          <w:rFonts w:ascii="Calibri" w:hAnsi="Calibri"/>
          <w:lang w:val="en-US"/>
        </w:rPr>
        <w:t xml:space="preserve"> </w:t>
      </w:r>
      <w:hyperlink r:id="rId12" w:history="1">
        <w:r w:rsidRPr="00023EEB">
          <w:rPr>
            <w:rStyle w:val="Hyperlink"/>
            <w:lang w:val="en-US"/>
          </w:rPr>
          <w:t>https://vimeo.com/164628856</w:t>
        </w:r>
      </w:hyperlink>
      <w:r w:rsidRPr="00023EEB">
        <w:rPr>
          <w:lang w:val="en-US"/>
        </w:rPr>
        <w:tab/>
      </w:r>
      <w:r w:rsidRPr="00023EEB">
        <w:rPr>
          <w:lang w:val="en-US"/>
        </w:rPr>
        <w:tab/>
      </w:r>
    </w:p>
    <w:p w14:paraId="557CC19C" w14:textId="16DB38A6" w:rsidR="007D30A3" w:rsidRPr="00023EEB" w:rsidRDefault="007C48B2" w:rsidP="03EF6A2E">
      <w:pPr>
        <w:pStyle w:val="FFABody"/>
        <w:numPr>
          <w:ilvl w:val="0"/>
          <w:numId w:val="14"/>
        </w:numPr>
        <w:rPr>
          <w:rStyle w:val="Hyperlink"/>
          <w:color w:val="070909"/>
          <w:u w:val="none"/>
          <w:lang w:val="en-US"/>
        </w:rPr>
      </w:pPr>
      <w:r w:rsidRPr="00023EEB">
        <w:rPr>
          <w:lang w:val="en-US"/>
        </w:rPr>
        <w:t>Sitio web: “</w:t>
      </w:r>
      <w:proofErr w:type="spellStart"/>
      <w:r w:rsidRPr="00023EEB">
        <w:rPr>
          <w:lang w:val="en-US"/>
        </w:rPr>
        <w:t>AgExplorer</w:t>
      </w:r>
      <w:proofErr w:type="spellEnd"/>
      <w:r w:rsidRPr="00023EEB">
        <w:rPr>
          <w:lang w:val="en-US"/>
        </w:rPr>
        <w:t>”</w:t>
      </w:r>
      <w:r w:rsidR="003B263A" w:rsidRPr="00023EEB">
        <w:rPr>
          <w:lang w:val="en-US"/>
        </w:rPr>
        <w:t>,</w:t>
      </w:r>
      <w:r w:rsidRPr="00023EEB">
        <w:rPr>
          <w:lang w:val="en-US"/>
        </w:rPr>
        <w:t xml:space="preserve"> </w:t>
      </w:r>
      <w:hyperlink r:id="rId13" w:history="1">
        <w:r w:rsidRPr="00023EEB">
          <w:rPr>
            <w:rStyle w:val="Hyperlink"/>
            <w:lang w:val="en-US"/>
          </w:rPr>
          <w:t>https://www.</w:t>
        </w:r>
        <w:r w:rsidR="00023EEB">
          <w:rPr>
            <w:rStyle w:val="Hyperlink"/>
            <w:lang w:val="en-US"/>
          </w:rPr>
          <w:t>AgExplorer.FFA.org</w:t>
        </w:r>
        <w:r w:rsidRPr="00023EEB">
          <w:rPr>
            <w:rStyle w:val="Hyperlink"/>
            <w:lang w:val="en-US"/>
          </w:rPr>
          <w:t>/</w:t>
        </w:r>
      </w:hyperlink>
      <w:r w:rsidRPr="00023EEB">
        <w:rPr>
          <w:lang w:val="en-US"/>
        </w:rPr>
        <w:t xml:space="preserve"> </w:t>
      </w:r>
      <w:r w:rsidRPr="00023EEB">
        <w:rPr>
          <w:lang w:val="en-US"/>
        </w:rPr>
        <w:tab/>
      </w:r>
    </w:p>
    <w:p w14:paraId="35382D96" w14:textId="2F4B739C" w:rsidR="009D2E50" w:rsidRPr="00F316DC" w:rsidRDefault="03EF6A2E" w:rsidP="00B62B2A">
      <w:pPr>
        <w:pStyle w:val="FFASub1"/>
      </w:pPr>
      <w:r w:rsidRPr="00F316DC">
        <w:t>Equipos e insumos necesarios:</w:t>
      </w:r>
    </w:p>
    <w:p w14:paraId="09347B4C" w14:textId="28D0D84B" w:rsidR="00125E81" w:rsidRPr="00F316DC" w:rsidRDefault="03EF6A2E" w:rsidP="00F87CE3">
      <w:pPr>
        <w:pStyle w:val="FFABody"/>
        <w:numPr>
          <w:ilvl w:val="0"/>
          <w:numId w:val="17"/>
        </w:numPr>
      </w:pPr>
      <w:r w:rsidRPr="00F316DC">
        <w:t>Una copia de la hoja de trabajo “Se necesita un pueblo” para cada estudiante.</w:t>
      </w:r>
    </w:p>
    <w:p w14:paraId="3D6AC184" w14:textId="672276C0" w:rsidR="00125E81" w:rsidRPr="00F316DC" w:rsidRDefault="03EF6A2E" w:rsidP="00F87CE3">
      <w:pPr>
        <w:pStyle w:val="FFABody"/>
        <w:numPr>
          <w:ilvl w:val="0"/>
          <w:numId w:val="17"/>
        </w:numPr>
      </w:pPr>
      <w:r w:rsidRPr="00F316DC">
        <w:t xml:space="preserve">Acceso a Internet para reproducir el video en tiempo real o para insertarlo en </w:t>
      </w:r>
      <w:r w:rsidR="00D2491C">
        <w:t xml:space="preserve">un </w:t>
      </w:r>
      <w:r w:rsidRPr="00F316DC">
        <w:t>PowerPoint con anticipación.</w:t>
      </w:r>
    </w:p>
    <w:p w14:paraId="3373ACED" w14:textId="77777777" w:rsidR="004B7173" w:rsidRPr="00F316DC" w:rsidRDefault="004B7173" w:rsidP="004B7173">
      <w:pPr>
        <w:pStyle w:val="FFABody"/>
      </w:pPr>
    </w:p>
    <w:p w14:paraId="71CA7AF4" w14:textId="348A1D4E" w:rsidR="004B7173" w:rsidRPr="00F316DC" w:rsidRDefault="03EF6A2E" w:rsidP="004B7173">
      <w:pPr>
        <w:pStyle w:val="FFABody"/>
      </w:pPr>
      <w:r w:rsidRPr="00F316DC">
        <w:rPr>
          <w:rFonts w:ascii="Georgia" w:hAnsi="Georgia"/>
          <w:b/>
          <w:bCs/>
          <w:caps/>
          <w:color w:val="DA291C"/>
          <w:sz w:val="18"/>
          <w:szCs w:val="18"/>
        </w:rPr>
        <w:t xml:space="preserve">Este plan de estudios rápido también sirve como: </w:t>
      </w:r>
    </w:p>
    <w:p w14:paraId="074EEF44" w14:textId="208FE6C0" w:rsidR="00F87CE3" w:rsidRPr="00F316DC" w:rsidRDefault="03EF6A2E" w:rsidP="00F87CE3">
      <w:pPr>
        <w:pStyle w:val="FFABody"/>
        <w:numPr>
          <w:ilvl w:val="0"/>
          <w:numId w:val="12"/>
        </w:numPr>
      </w:pPr>
      <w:r w:rsidRPr="00F316DC">
        <w:t>Parte de una lección/unidad de SAE</w:t>
      </w:r>
    </w:p>
    <w:p w14:paraId="521AD725" w14:textId="34B86427" w:rsidR="005427C1" w:rsidRPr="00F316DC" w:rsidRDefault="03EF6A2E" w:rsidP="00F87CE3">
      <w:pPr>
        <w:pStyle w:val="FFABody"/>
        <w:numPr>
          <w:ilvl w:val="0"/>
          <w:numId w:val="12"/>
        </w:numPr>
      </w:pPr>
      <w:r w:rsidRPr="00F316DC">
        <w:t>Una lección sobre preparación de una carrera.</w:t>
      </w:r>
    </w:p>
    <w:p w14:paraId="559E5E45" w14:textId="77777777" w:rsidR="001A3DB4" w:rsidRPr="00F316DC" w:rsidRDefault="001A3DB4" w:rsidP="001A3DB4">
      <w:pPr>
        <w:pStyle w:val="FFABody"/>
        <w:ind w:left="720"/>
      </w:pPr>
    </w:p>
    <w:p w14:paraId="051FE687" w14:textId="3D278425" w:rsidR="009D2E50" w:rsidRPr="00F316DC" w:rsidRDefault="03EF6A2E" w:rsidP="009D2E50">
      <w:pPr>
        <w:pStyle w:val="FFASub1"/>
      </w:pPr>
      <w:r w:rsidRPr="00F316DC">
        <w:t>Estas actividades están alineadas con los siguientes estándares:</w:t>
      </w:r>
    </w:p>
    <w:p w14:paraId="1285161C" w14:textId="0FDF1ECB" w:rsidR="00F87CE3" w:rsidRPr="00F316DC" w:rsidRDefault="03EF6A2E" w:rsidP="008151C2">
      <w:pPr>
        <w:pStyle w:val="FFASub2"/>
      </w:pPr>
      <w:r w:rsidRPr="00F316DC">
        <w:t>Elemento de rendimiento AFNR</w:t>
      </w:r>
    </w:p>
    <w:p w14:paraId="375C0037" w14:textId="0697FCDE" w:rsidR="008F5E1D" w:rsidRPr="00F316DC" w:rsidRDefault="03EF6A2E" w:rsidP="008F5E1D">
      <w:pPr>
        <w:pStyle w:val="BulletPoints"/>
        <w:numPr>
          <w:ilvl w:val="0"/>
          <w:numId w:val="21"/>
        </w:numPr>
      </w:pPr>
      <w:r w:rsidRPr="00F316DC">
        <w:t>CS.05. Describir las oportunidades profesionales y los medios para lograr esas oportunidades en cada una de las opciones de carrera de agricultura, alimentos y recursos naturales.</w:t>
      </w:r>
    </w:p>
    <w:p w14:paraId="5D4B44CE" w14:textId="72F740FD" w:rsidR="008151C2" w:rsidRPr="00F316DC" w:rsidRDefault="03EF6A2E" w:rsidP="008151C2">
      <w:pPr>
        <w:pStyle w:val="FFASub2"/>
      </w:pPr>
      <w:r w:rsidRPr="00F316DC">
        <w:t>Precepto de la FFA</w:t>
      </w:r>
    </w:p>
    <w:p w14:paraId="34F0E674" w14:textId="77777777" w:rsidR="00F87CE3" w:rsidRPr="00F316DC" w:rsidRDefault="03EF6A2E" w:rsidP="00F87CE3">
      <w:pPr>
        <w:pStyle w:val="FFABody"/>
        <w:numPr>
          <w:ilvl w:val="0"/>
          <w:numId w:val="8"/>
        </w:numPr>
      </w:pPr>
      <w:r w:rsidRPr="00F316DC">
        <w:t>FFA.PL-</w:t>
      </w:r>
      <w:proofErr w:type="spellStart"/>
      <w:proofErr w:type="gramStart"/>
      <w:r w:rsidRPr="00F316DC">
        <w:t>A.Acción</w:t>
      </w:r>
      <w:proofErr w:type="spellEnd"/>
      <w:proofErr w:type="gramEnd"/>
      <w:r w:rsidRPr="00F316DC">
        <w:t>: Asumir la responsabilidad y tomar las medidas necesarias para lograr los resultados deseados, sin importar cuál sea el objetivo o la tarea en cuestión.</w:t>
      </w:r>
    </w:p>
    <w:p w14:paraId="18C5AFD5" w14:textId="77777777" w:rsidR="00F87CE3" w:rsidRPr="00F316DC" w:rsidRDefault="03EF6A2E" w:rsidP="00F87CE3">
      <w:pPr>
        <w:pStyle w:val="FFABody"/>
        <w:numPr>
          <w:ilvl w:val="0"/>
          <w:numId w:val="8"/>
        </w:numPr>
      </w:pPr>
      <w:r w:rsidRPr="00F316DC">
        <w:t>FFA.CS-</w:t>
      </w:r>
      <w:proofErr w:type="spellStart"/>
      <w:proofErr w:type="gramStart"/>
      <w:r w:rsidRPr="00F316DC">
        <w:t>M.Comunicación</w:t>
      </w:r>
      <w:proofErr w:type="spellEnd"/>
      <w:proofErr w:type="gramEnd"/>
      <w:r w:rsidRPr="00F316DC">
        <w:t>: Interactuar de manera efectiva con otras personas en entornos personales y profesionales.</w:t>
      </w:r>
    </w:p>
    <w:p w14:paraId="5F60B66C" w14:textId="7865EA2A" w:rsidR="008151C2" w:rsidRPr="00F316DC" w:rsidRDefault="03EF6A2E" w:rsidP="03EF6A2E">
      <w:pPr>
        <w:pStyle w:val="FFASub2"/>
        <w:rPr>
          <w:b/>
          <w:bCs/>
        </w:rPr>
      </w:pPr>
      <w:r w:rsidRPr="00F316DC">
        <w:t>Núcleo común - hablar y escuchar</w:t>
      </w:r>
    </w:p>
    <w:p w14:paraId="46CA7E4D" w14:textId="09E83C97" w:rsidR="00071B1B" w:rsidRPr="00F316DC" w:rsidRDefault="03EF6A2E" w:rsidP="00071B1B">
      <w:pPr>
        <w:pStyle w:val="FFABody"/>
        <w:numPr>
          <w:ilvl w:val="0"/>
          <w:numId w:val="8"/>
        </w:numPr>
      </w:pPr>
      <w:r w:rsidRPr="00F316DC">
        <w:t xml:space="preserve">CCSS.ELA-Educación.SL.9-10.1 Iniciar y participar de manera efectiva en una variedad de discusiones colaborativas (individuales, en grupos y dirigidas por </w:t>
      </w:r>
      <w:r w:rsidR="00F316DC" w:rsidRPr="00F316DC">
        <w:t>maestro</w:t>
      </w:r>
      <w:r w:rsidRPr="00F316DC">
        <w:t>s) con diversos socios sobre temas, textos y problemas de los grados 9.º-</w:t>
      </w:r>
      <w:proofErr w:type="gramStart"/>
      <w:r w:rsidRPr="00F316DC">
        <w:t>10.º ,</w:t>
      </w:r>
      <w:proofErr w:type="gramEnd"/>
      <w:r w:rsidRPr="00F316DC">
        <w:t xml:space="preserve"> basándose en las ideas de los demás y expresando las ideas propias de forma clara y persuasiva.</w:t>
      </w:r>
    </w:p>
    <w:p w14:paraId="615C307B" w14:textId="0C21EDC0" w:rsidR="00071B1B" w:rsidRPr="00F316DC" w:rsidRDefault="03EF6A2E" w:rsidP="00071B1B">
      <w:pPr>
        <w:pStyle w:val="FFABody"/>
        <w:numPr>
          <w:ilvl w:val="0"/>
          <w:numId w:val="8"/>
        </w:numPr>
      </w:pPr>
      <w:r w:rsidRPr="00F316DC">
        <w:t>CCSS.ELA-Literacy.SL.9-10.2 Integrar múltiples fuentes de información presentadas en diversos medios o formatos (por ejemplo, de manera visual, cuantitativa, oral) evaluando la credibilidad y precisión de cada fuente.</w:t>
      </w:r>
    </w:p>
    <w:p w14:paraId="65357EB5" w14:textId="07238B97" w:rsidR="008F5E1D" w:rsidRPr="00F316DC" w:rsidRDefault="03EF6A2E" w:rsidP="008151C2">
      <w:pPr>
        <w:pStyle w:val="FFASub2"/>
      </w:pPr>
      <w:r w:rsidRPr="00F316DC">
        <w:t>Núcleo común - escritura</w:t>
      </w:r>
    </w:p>
    <w:p w14:paraId="12130244" w14:textId="0A8F4003" w:rsidR="008F5E1D" w:rsidRPr="00F316DC" w:rsidRDefault="03EF6A2E" w:rsidP="008F5E1D">
      <w:pPr>
        <w:pStyle w:val="BulletPoints"/>
        <w:numPr>
          <w:ilvl w:val="0"/>
          <w:numId w:val="23"/>
        </w:numPr>
      </w:pPr>
      <w:r w:rsidRPr="00F316DC">
        <w:t>CCSS.ELA-Educación.W.9-10.2 Escribir textos informativos/explicativos para examinar y transmitir ideas, información y conceptos complejos de forma clara y precisa mediante la selección, organización y análisis efectivos del contenido.</w:t>
      </w:r>
    </w:p>
    <w:p w14:paraId="148C9B06" w14:textId="067C2F76" w:rsidR="008151C2" w:rsidRPr="00F316DC" w:rsidRDefault="03EF6A2E" w:rsidP="008151C2">
      <w:pPr>
        <w:pStyle w:val="FFASub2"/>
      </w:pPr>
      <w:r w:rsidRPr="00F316DC">
        <w:t>Prácticas para prepararse para las carreras AFNR</w:t>
      </w:r>
    </w:p>
    <w:p w14:paraId="2150015A" w14:textId="4BB9E9E2" w:rsidR="00071B1B" w:rsidRPr="00F316DC" w:rsidRDefault="03EF6A2E" w:rsidP="00071B1B">
      <w:pPr>
        <w:pStyle w:val="FFABody"/>
        <w:numPr>
          <w:ilvl w:val="0"/>
          <w:numId w:val="9"/>
        </w:numPr>
      </w:pPr>
      <w:r w:rsidRPr="00F316DC">
        <w:t xml:space="preserve">CRP.04. Comunicarse de forma clara, eficaz y con una razón. Las personas preparadas para una carrera comunican pensamientos, ideas y planes de acción con claridad, ya sea mediante métodos escritos, verbales o visuales. </w:t>
      </w:r>
    </w:p>
    <w:p w14:paraId="1550AD3E" w14:textId="77777777" w:rsidR="00071B1B" w:rsidRPr="00F316DC" w:rsidRDefault="03EF6A2E" w:rsidP="00071B1B">
      <w:pPr>
        <w:pStyle w:val="FFABody"/>
        <w:numPr>
          <w:ilvl w:val="0"/>
          <w:numId w:val="9"/>
        </w:numPr>
      </w:pPr>
      <w:r w:rsidRPr="00F316DC">
        <w:t>CRP.10. Planificar la educación y la carrera profesional alineadas con las metas personales. Las personas preparadas para una carrera profesional se apropian personalmente de sus propias metas educativas y profesionales, y actúan regularmente basándose en un plan para alcanzar estas metas.</w:t>
      </w:r>
    </w:p>
    <w:p w14:paraId="0B16F5E5" w14:textId="1E58097A" w:rsidR="008151C2" w:rsidRPr="00F316DC" w:rsidRDefault="03EF6A2E" w:rsidP="008151C2">
      <w:pPr>
        <w:pStyle w:val="FFASub2"/>
      </w:pPr>
      <w:r w:rsidRPr="00F316DC">
        <w:t xml:space="preserve">Asociación para las habilidades del siglo XXI </w:t>
      </w:r>
    </w:p>
    <w:p w14:paraId="604C558C" w14:textId="77777777" w:rsidR="00071B1B" w:rsidRPr="00F316DC" w:rsidRDefault="03EF6A2E" w:rsidP="00071B1B">
      <w:pPr>
        <w:pStyle w:val="FFABody"/>
        <w:numPr>
          <w:ilvl w:val="0"/>
          <w:numId w:val="9"/>
        </w:numPr>
      </w:pPr>
      <w:r w:rsidRPr="00F316DC">
        <w:t>Comunicación</w:t>
      </w:r>
    </w:p>
    <w:p w14:paraId="6B7AD2B1" w14:textId="77777777" w:rsidR="00071B1B" w:rsidRPr="00F316DC" w:rsidRDefault="03EF6A2E" w:rsidP="00071B1B">
      <w:pPr>
        <w:pStyle w:val="FFABody"/>
        <w:numPr>
          <w:ilvl w:val="0"/>
          <w:numId w:val="9"/>
        </w:numPr>
      </w:pPr>
      <w:r w:rsidRPr="00F316DC">
        <w:t>Iniciativa y autodirección</w:t>
      </w:r>
    </w:p>
    <w:p w14:paraId="61F1D3A6" w14:textId="380F66D0" w:rsidR="00071B1B" w:rsidRPr="00F316DC" w:rsidRDefault="03EF6A2E" w:rsidP="00071B1B">
      <w:pPr>
        <w:pStyle w:val="FFABody"/>
        <w:numPr>
          <w:ilvl w:val="0"/>
          <w:numId w:val="9"/>
        </w:numPr>
      </w:pPr>
      <w:r w:rsidRPr="00F316DC">
        <w:t>Liderazgo y responsabilidad</w:t>
      </w:r>
    </w:p>
    <w:p w14:paraId="41E8149A" w14:textId="77777777" w:rsidR="00C37AFB" w:rsidRPr="00F316DC" w:rsidRDefault="00C37AFB" w:rsidP="00176D21">
      <w:pPr>
        <w:pStyle w:val="FFABody"/>
        <w:ind w:left="720"/>
      </w:pPr>
    </w:p>
    <w:p w14:paraId="2AEE2C98" w14:textId="0A74F697" w:rsidR="00A9352A" w:rsidRPr="00F316DC" w:rsidRDefault="03EF6A2E" w:rsidP="00B62B2A">
      <w:pPr>
        <w:pStyle w:val="FFASub1"/>
      </w:pPr>
      <w:r w:rsidRPr="00F316DC">
        <w:t>Plan de estudios:</w:t>
      </w:r>
    </w:p>
    <w:p w14:paraId="734EBD02" w14:textId="77777777" w:rsidR="00071B1B" w:rsidRPr="00F316DC" w:rsidRDefault="03EF6A2E" w:rsidP="00071B1B">
      <w:pPr>
        <w:pStyle w:val="FFABody"/>
        <w:numPr>
          <w:ilvl w:val="0"/>
          <w:numId w:val="13"/>
        </w:numPr>
      </w:pPr>
      <w:r w:rsidRPr="00F316DC">
        <w:rPr>
          <w:i/>
          <w:iCs/>
        </w:rPr>
        <w:lastRenderedPageBreak/>
        <w:t>Introducción:</w:t>
      </w:r>
      <w:r w:rsidRPr="00F316DC">
        <w:t xml:space="preserve"> Formúlele a la clase las siguientes preguntas: </w:t>
      </w:r>
    </w:p>
    <w:p w14:paraId="752B72C8" w14:textId="26EF6A6E" w:rsidR="003E57D4" w:rsidRPr="00F316DC" w:rsidRDefault="03EF6A2E" w:rsidP="007D30A3">
      <w:pPr>
        <w:pStyle w:val="FFABody"/>
        <w:numPr>
          <w:ilvl w:val="1"/>
          <w:numId w:val="13"/>
        </w:numPr>
      </w:pPr>
      <w:r w:rsidRPr="00F316DC">
        <w:t>“¿Quién los ayuda a realizar sus actividades en la vida? Den algunos ejemplos de estas personas”.</w:t>
      </w:r>
    </w:p>
    <w:p w14:paraId="26907B3E" w14:textId="74E8472F" w:rsidR="004472DF" w:rsidRPr="00F316DC" w:rsidRDefault="03EF6A2E" w:rsidP="004472DF">
      <w:pPr>
        <w:pStyle w:val="FFABody"/>
        <w:numPr>
          <w:ilvl w:val="2"/>
          <w:numId w:val="13"/>
        </w:numPr>
      </w:pPr>
      <w:r w:rsidRPr="00F316DC">
        <w:t>Pueden incluir padres, abuelos, hermanos mayores, mentores, entrenadores, etc.</w:t>
      </w:r>
    </w:p>
    <w:p w14:paraId="7E57A288" w14:textId="5DC23F85" w:rsidR="002D3F7A" w:rsidRPr="00F316DC" w:rsidRDefault="03EF6A2E" w:rsidP="002D3F7A">
      <w:pPr>
        <w:pStyle w:val="FFABody"/>
        <w:numPr>
          <w:ilvl w:val="1"/>
          <w:numId w:val="13"/>
        </w:numPr>
      </w:pPr>
      <w:r w:rsidRPr="00F316DC">
        <w:t>“¿Cómo te podrían ayudar estas personas a encontrar una SAE o ayudarte con tu SAE?”</w:t>
      </w:r>
    </w:p>
    <w:p w14:paraId="304F8228" w14:textId="4DD4D392" w:rsidR="004472DF" w:rsidRPr="00F316DC" w:rsidRDefault="03EF6A2E" w:rsidP="002D3F7A">
      <w:pPr>
        <w:pStyle w:val="FFABody"/>
        <w:numPr>
          <w:ilvl w:val="2"/>
          <w:numId w:val="13"/>
        </w:numPr>
      </w:pPr>
      <w:r w:rsidRPr="00F316DC">
        <w:t xml:space="preserve">Ejemplos: compartir información sobre el área de la SAE, compartir consejos comerciales, conducir maquinarias grandes, conducir remolques, realizar tareas de mentor, etc. </w:t>
      </w:r>
    </w:p>
    <w:p w14:paraId="6E4A7AC9" w14:textId="77F9B19A" w:rsidR="001C3E73" w:rsidRPr="00F316DC" w:rsidRDefault="00D31767" w:rsidP="00071B1B">
      <w:pPr>
        <w:pStyle w:val="FFABody"/>
        <w:numPr>
          <w:ilvl w:val="1"/>
          <w:numId w:val="13"/>
        </w:numPr>
      </w:pPr>
      <w:r w:rsidRPr="00F316DC">
        <w:t>“¿Por qué serí</w:t>
      </w:r>
      <w:r w:rsidR="03EF6A2E" w:rsidRPr="00F316DC">
        <w:t xml:space="preserve">a beneficioso crear una SAE con la ayuda de otra persona?” </w:t>
      </w:r>
    </w:p>
    <w:p w14:paraId="07D354D0" w14:textId="0B7B1B4C" w:rsidR="002D3F7A" w:rsidRPr="00F316DC" w:rsidRDefault="03EF6A2E" w:rsidP="002D3F7A">
      <w:pPr>
        <w:pStyle w:val="FFABody"/>
        <w:numPr>
          <w:ilvl w:val="2"/>
          <w:numId w:val="13"/>
        </w:numPr>
      </w:pPr>
      <w:r w:rsidRPr="00F316DC">
        <w:t xml:space="preserve">Posibles respuestas: Ya existe un interés en la actividad; es algo que aman, no solo un trabajo; hay posibilidad de que la SAE sea una oportunidad laboral rentable que progresará luego de la escuela secundaria; muchos familiares aportan diferentes activos a la SAE; etc. </w:t>
      </w:r>
    </w:p>
    <w:p w14:paraId="330AFE1D" w14:textId="77777777" w:rsidR="00071B1B" w:rsidRPr="00F316DC" w:rsidRDefault="00071B1B" w:rsidP="00071B1B">
      <w:pPr>
        <w:pStyle w:val="FFABody"/>
      </w:pPr>
    </w:p>
    <w:p w14:paraId="549E59BE" w14:textId="59B73350" w:rsidR="001A3DB4" w:rsidRPr="00F316DC" w:rsidRDefault="03EF6A2E" w:rsidP="00071B1B">
      <w:pPr>
        <w:pStyle w:val="FFABody"/>
        <w:ind w:left="720"/>
      </w:pPr>
      <w:r w:rsidRPr="00F316DC">
        <w:rPr>
          <w:i/>
          <w:iCs/>
        </w:rPr>
        <w:t>Transición</w:t>
      </w:r>
      <w:r w:rsidRPr="00F316DC">
        <w:t>: Mientras miramos este video rápido sobre una SAE de un miembro de la FFA, piensen en formas en las que podrían aprender de ella y crear una SAE rentable y gratificante con ayuda de una persona en su vida.</w:t>
      </w:r>
    </w:p>
    <w:p w14:paraId="4C07E4B4" w14:textId="77777777" w:rsidR="00071B1B" w:rsidRPr="00F316DC" w:rsidRDefault="00071B1B" w:rsidP="00071B1B">
      <w:pPr>
        <w:pStyle w:val="FFABody"/>
        <w:ind w:left="720"/>
      </w:pPr>
    </w:p>
    <w:p w14:paraId="59E5B174" w14:textId="13267214" w:rsidR="001A3DB4" w:rsidRPr="00F316DC" w:rsidRDefault="03EF6A2E" w:rsidP="001A3DB4">
      <w:pPr>
        <w:pStyle w:val="FFABody"/>
        <w:numPr>
          <w:ilvl w:val="0"/>
          <w:numId w:val="13"/>
        </w:numPr>
      </w:pPr>
      <w:r w:rsidRPr="00F316DC">
        <w:rPr>
          <w:i/>
          <w:iCs/>
        </w:rPr>
        <w:t>Actividad:</w:t>
      </w:r>
      <w:r w:rsidRPr="00F316DC">
        <w:t xml:space="preserve"> Cada estudiante necesitará una copia del folleto “Se necesita un pueblo”. </w:t>
      </w:r>
    </w:p>
    <w:p w14:paraId="601D44DE" w14:textId="364E6D0D" w:rsidR="001A3DB4" w:rsidRPr="00F316DC" w:rsidRDefault="001D3625" w:rsidP="002066E5">
      <w:pPr>
        <w:pStyle w:val="FFABody"/>
        <w:numPr>
          <w:ilvl w:val="1"/>
          <w:numId w:val="13"/>
        </w:numPr>
      </w:pPr>
      <w:r w:rsidRPr="00F316DC">
        <w:t>Reproduzca</w:t>
      </w:r>
      <w:r w:rsidR="03EF6A2E" w:rsidRPr="00F316DC">
        <w:t xml:space="preserve"> el video “</w:t>
      </w:r>
      <w:proofErr w:type="spellStart"/>
      <w:r w:rsidR="03EF6A2E" w:rsidRPr="00F316DC">
        <w:t>Abbey</w:t>
      </w:r>
      <w:proofErr w:type="spellEnd"/>
      <w:r w:rsidR="03EF6A2E" w:rsidRPr="00F316DC">
        <w:t xml:space="preserve"> </w:t>
      </w:r>
      <w:proofErr w:type="spellStart"/>
      <w:r w:rsidR="03EF6A2E" w:rsidRPr="00F316DC">
        <w:t>Rinker</w:t>
      </w:r>
      <w:proofErr w:type="spellEnd"/>
      <w:r w:rsidR="03EF6A2E" w:rsidRPr="00F316DC">
        <w:t xml:space="preserve"> – SAE – </w:t>
      </w:r>
      <w:proofErr w:type="spellStart"/>
      <w:r w:rsidR="03EF6A2E" w:rsidRPr="00F316DC">
        <w:t>Horse</w:t>
      </w:r>
      <w:proofErr w:type="spellEnd"/>
      <w:r w:rsidR="03EF6A2E" w:rsidRPr="00F316DC">
        <w:t xml:space="preserve"> </w:t>
      </w:r>
      <w:proofErr w:type="spellStart"/>
      <w:r w:rsidR="03EF6A2E" w:rsidRPr="00F316DC">
        <w:t>Showing</w:t>
      </w:r>
      <w:proofErr w:type="spellEnd"/>
      <w:r w:rsidR="03EF6A2E" w:rsidRPr="00F316DC">
        <w:rPr>
          <w:i/>
          <w:iCs/>
        </w:rPr>
        <w:t>”</w:t>
      </w:r>
      <w:r w:rsidR="009B58D0">
        <w:rPr>
          <w:i/>
          <w:iCs/>
        </w:rPr>
        <w:t>.</w:t>
      </w:r>
      <w:r w:rsidR="03EF6A2E" w:rsidRPr="00F316DC">
        <w:t xml:space="preserve"> La URL directa es </w:t>
      </w:r>
      <w:hyperlink r:id="rId14">
        <w:r w:rsidR="03EF6A2E" w:rsidRPr="00F316DC">
          <w:rPr>
            <w:rStyle w:val="Hyperlink"/>
          </w:rPr>
          <w:t>https://vimeo.com/164628856</w:t>
        </w:r>
      </w:hyperlink>
      <w:r w:rsidR="03EF6A2E" w:rsidRPr="00F316DC">
        <w:t>. Los estudiantes completarán una hoja de trabajo mientras miran el video.</w:t>
      </w:r>
    </w:p>
    <w:p w14:paraId="7AE05F4F" w14:textId="3EB1EC24" w:rsidR="00A753FF" w:rsidRPr="00F316DC" w:rsidRDefault="03EF6A2E" w:rsidP="001A3DB4">
      <w:pPr>
        <w:pStyle w:val="FFABody"/>
        <w:numPr>
          <w:ilvl w:val="1"/>
          <w:numId w:val="13"/>
        </w:numPr>
      </w:pPr>
      <w:r w:rsidRPr="00F316DC">
        <w:t>Una vez finalizado el video, pídales a los estudiantes que completen la actividad de inventario que está al final de la hoja de actividades.</w:t>
      </w:r>
    </w:p>
    <w:p w14:paraId="7960E198" w14:textId="77777777" w:rsidR="00071B1B" w:rsidRPr="00F316DC" w:rsidRDefault="00071B1B" w:rsidP="00071B1B">
      <w:pPr>
        <w:pStyle w:val="FFABody"/>
        <w:ind w:left="1440"/>
      </w:pPr>
    </w:p>
    <w:p w14:paraId="19FB2957" w14:textId="506525EC" w:rsidR="003E57D4" w:rsidRPr="00F316DC" w:rsidRDefault="03EF6A2E" w:rsidP="003E57D4">
      <w:pPr>
        <w:pStyle w:val="FFABody"/>
        <w:numPr>
          <w:ilvl w:val="0"/>
          <w:numId w:val="13"/>
        </w:numPr>
      </w:pPr>
      <w:r w:rsidRPr="00F316DC">
        <w:rPr>
          <w:i/>
          <w:iCs/>
        </w:rPr>
        <w:t>Seguimiento:</w:t>
      </w:r>
      <w:r w:rsidRPr="00F316DC">
        <w:t xml:space="preserve"> Una vez completa la actividad, pida a los estudiantes que conversen en la clase sobre lo que aprendieron y lo que les pareció interesante en el video. </w:t>
      </w:r>
    </w:p>
    <w:p w14:paraId="536CC14D" w14:textId="77777777" w:rsidR="003E57D4" w:rsidRPr="00F316DC" w:rsidRDefault="003E57D4" w:rsidP="003E57D4">
      <w:pPr>
        <w:pStyle w:val="FFABody"/>
        <w:ind w:left="720"/>
      </w:pPr>
    </w:p>
    <w:p w14:paraId="41901AE9" w14:textId="72066F08" w:rsidR="003E57D4" w:rsidRPr="00F316DC" w:rsidRDefault="03EF6A2E" w:rsidP="03EF6A2E">
      <w:pPr>
        <w:pStyle w:val="FFABody"/>
        <w:numPr>
          <w:ilvl w:val="0"/>
          <w:numId w:val="13"/>
        </w:numPr>
        <w:rPr>
          <w:i/>
          <w:iCs/>
        </w:rPr>
      </w:pPr>
      <w:r w:rsidRPr="00F316DC">
        <w:rPr>
          <w:i/>
          <w:iCs/>
        </w:rPr>
        <w:t>Preguntas de seguimiento:</w:t>
      </w:r>
    </w:p>
    <w:p w14:paraId="178A8922" w14:textId="79BA5F6A" w:rsidR="003E57D4" w:rsidRPr="00F316DC" w:rsidRDefault="03EF6A2E" w:rsidP="003E57D4">
      <w:pPr>
        <w:pStyle w:val="FFABody"/>
        <w:numPr>
          <w:ilvl w:val="1"/>
          <w:numId w:val="13"/>
        </w:numPr>
      </w:pPr>
      <w:r w:rsidRPr="00F316DC">
        <w:t>¿Cómo l</w:t>
      </w:r>
      <w:r w:rsidR="00C00298">
        <w:t>e</w:t>
      </w:r>
      <w:r w:rsidRPr="00F316DC">
        <w:t xml:space="preserve"> ayudará la SAE a </w:t>
      </w:r>
      <w:proofErr w:type="spellStart"/>
      <w:r w:rsidRPr="00F316DC">
        <w:t>Abbey</w:t>
      </w:r>
      <w:proofErr w:type="spellEnd"/>
      <w:r w:rsidRPr="00F316DC">
        <w:t xml:space="preserve"> en los logros de su carrera? </w:t>
      </w:r>
    </w:p>
    <w:p w14:paraId="6ED8A02E" w14:textId="0785F46C" w:rsidR="003E57D4" w:rsidRPr="00F316DC" w:rsidRDefault="003E57D4" w:rsidP="003E57D4">
      <w:pPr>
        <w:pStyle w:val="FFABody"/>
      </w:pPr>
    </w:p>
    <w:p w14:paraId="7424DEE4" w14:textId="4A0BAFE7" w:rsidR="00A753FF" w:rsidRPr="00F316DC" w:rsidRDefault="03EF6A2E" w:rsidP="03EF6A2E">
      <w:pPr>
        <w:pStyle w:val="FFABody"/>
        <w:numPr>
          <w:ilvl w:val="0"/>
          <w:numId w:val="13"/>
        </w:numPr>
        <w:rPr>
          <w:i/>
          <w:iCs/>
        </w:rPr>
        <w:sectPr w:rsidR="00A753FF" w:rsidRPr="00F316DC" w:rsidSect="008C1F98">
          <w:footerReference w:type="default" r:id="rId15"/>
          <w:headerReference w:type="first" r:id="rId16"/>
          <w:footerReference w:type="first" r:id="rId17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  <w:r w:rsidRPr="00F316DC">
        <w:rPr>
          <w:i/>
          <w:iCs/>
        </w:rPr>
        <w:t xml:space="preserve">Nivelar: </w:t>
      </w:r>
      <w:r w:rsidRPr="00F316DC">
        <w:t>Para ll</w:t>
      </w:r>
      <w:r w:rsidR="00D31767" w:rsidRPr="00F316DC">
        <w:t xml:space="preserve">evar esta actividad </w:t>
      </w:r>
      <w:r w:rsidR="00C00298">
        <w:t>un paso más allá</w:t>
      </w:r>
      <w:r w:rsidRPr="00F316DC">
        <w:t xml:space="preserve">, pídales a los estudiantes que hagan una lluvia de ideas sobre más oportunidades de SAE que pueden derivar de las relaciones personales que mantienen. Pídales a los estudiantes que implementen estos proyectos para convertirlos en oportunidades de SAE exitosas. </w:t>
      </w:r>
    </w:p>
    <w:p w14:paraId="74DD2FC1" w14:textId="1BDA01D5" w:rsidR="00B62B2A" w:rsidRPr="00F316DC" w:rsidRDefault="0064182E" w:rsidP="008414AA">
      <w:pPr>
        <w:pStyle w:val="DocumentTitle"/>
      </w:pPr>
      <w:r w:rsidRPr="00F316DC">
        <w:rPr>
          <w:noProof/>
          <w:sz w:val="28"/>
          <w:szCs w:val="28"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641344" behindDoc="1" locked="0" layoutInCell="1" allowOverlap="1" wp14:anchorId="245DB17C" wp14:editId="355C5322">
                <wp:simplePos x="0" y="0"/>
                <wp:positionH relativeFrom="column">
                  <wp:posOffset>4067230</wp:posOffset>
                </wp:positionH>
                <wp:positionV relativeFrom="paragraph">
                  <wp:posOffset>17707</wp:posOffset>
                </wp:positionV>
                <wp:extent cx="2927859" cy="449271"/>
                <wp:effectExtent l="0" t="0" r="25400" b="273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7859" cy="4492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D6D0E" w14:textId="77777777" w:rsidR="0064182E" w:rsidRPr="00C73C1C" w:rsidRDefault="0064182E" w:rsidP="0064182E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Alineados a los siguientes estándares:</w:t>
                            </w:r>
                          </w:p>
                          <w:p w14:paraId="38D7D48B" w14:textId="5F27FC5D" w:rsidR="00700658" w:rsidRPr="00700658" w:rsidRDefault="00700658" w:rsidP="00700658">
                            <w:pPr>
                              <w:pStyle w:val="BulletPoints"/>
                              <w:numPr>
                                <w:ilvl w:val="0"/>
                                <w:numId w:val="0"/>
                              </w:num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CS.05., FFA.PL-A., FFA.CS-M., CCSS.ELA SL.9-10.1, CCSS.ELA SL.9-10.2, CCSS.ELA-W.9-10.2, CRP.04., CRP.10.</w:t>
                            </w:r>
                          </w:p>
                          <w:p w14:paraId="0ECD8FD3" w14:textId="6F205F69" w:rsidR="0064182E" w:rsidRPr="00C73C1C" w:rsidRDefault="0064182E" w:rsidP="0064182E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5DB1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0.25pt;margin-top:1.4pt;width:230.55pt;height:35.4pt;z-index:-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">
                <v:textbox>
                  <w:txbxContent>
                    <w:p w14:paraId="487D6D0E" w14:textId="77777777" w:rsidR="0064182E" w:rsidRPr="00C73C1C" w:rsidRDefault="0064182E" w:rsidP="0064182E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Alineados a los siguientes estándares:</w:t>
                      </w:r>
                    </w:p>
                    <w:p w14:paraId="38D7D48B" w14:textId="5F27FC5D" w:rsidR="00700658" w:rsidRPr="00700658" w:rsidRDefault="00700658" w:rsidP="00700658">
                      <w:pPr>
                        <w:pStyle w:val="BulletPoints"/>
                        <w:numPr>
                          <w:ilvl w:val="0"/>
                          <w:numId w:val="0"/>
                        </w:num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CS.05., FFA.PL-A., FFA.CS-M., CCSS.ELA SL.9-10.1, CCSS.ELA SL.9-10.2, CCSS.ELA-W.9-10.2, CRP.04., CRP.10.</w:t>
                      </w:r>
                    </w:p>
                    <w:p w14:paraId="0ECD8FD3" w14:textId="6F205F69" w:rsidR="0064182E" w:rsidRPr="00C73C1C" w:rsidRDefault="0064182E" w:rsidP="0064182E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316DC">
        <w:t>Se necesita un pueblo</w:t>
      </w:r>
    </w:p>
    <w:p w14:paraId="00B78D07" w14:textId="3EAC3309" w:rsidR="00B62B2A" w:rsidRPr="00F316DC" w:rsidRDefault="03EF6A2E" w:rsidP="00B62B2A">
      <w:pPr>
        <w:pStyle w:val="FFASub1"/>
      </w:pPr>
      <w:r w:rsidRPr="00F316DC">
        <w:t>Instrucciones:</w:t>
      </w:r>
    </w:p>
    <w:p w14:paraId="77E72069" w14:textId="7A64C9EC" w:rsidR="00A753FF" w:rsidRPr="00F316DC" w:rsidRDefault="03EF6A2E" w:rsidP="0064182E">
      <w:pPr>
        <w:pStyle w:val="FFABody"/>
      </w:pPr>
      <w:r w:rsidRPr="00F316DC">
        <w:t>Miren el video, “</w:t>
      </w:r>
      <w:proofErr w:type="spellStart"/>
      <w:r w:rsidRPr="00F316DC">
        <w:t>Abbey</w:t>
      </w:r>
      <w:proofErr w:type="spellEnd"/>
      <w:r w:rsidRPr="00F316DC">
        <w:t xml:space="preserve"> </w:t>
      </w:r>
      <w:proofErr w:type="spellStart"/>
      <w:r w:rsidRPr="00F316DC">
        <w:t>Rinker</w:t>
      </w:r>
      <w:proofErr w:type="spellEnd"/>
      <w:r w:rsidRPr="00F316DC">
        <w:t xml:space="preserve"> – SAE – </w:t>
      </w:r>
      <w:proofErr w:type="spellStart"/>
      <w:r w:rsidRPr="00F316DC">
        <w:t>Horse</w:t>
      </w:r>
      <w:proofErr w:type="spellEnd"/>
      <w:r w:rsidRPr="00F316DC">
        <w:t xml:space="preserve"> </w:t>
      </w:r>
      <w:proofErr w:type="spellStart"/>
      <w:r w:rsidRPr="00F316DC">
        <w:t>Showing</w:t>
      </w:r>
      <w:proofErr w:type="spellEnd"/>
      <w:r w:rsidRPr="00F316DC">
        <w:t>» y completen la parte superior de la hoja de trabajo mientras lo ven.</w:t>
      </w:r>
    </w:p>
    <w:p w14:paraId="4073A74F" w14:textId="21C1C9FB" w:rsidR="0064182E" w:rsidRPr="00F316DC" w:rsidRDefault="0064182E" w:rsidP="0064182E">
      <w:pPr>
        <w:pStyle w:val="FFABody"/>
      </w:pPr>
    </w:p>
    <w:p w14:paraId="0C67C8F7" w14:textId="45BB61A1" w:rsidR="001C3E73" w:rsidRPr="00F316DC" w:rsidRDefault="03EF6A2E" w:rsidP="00AD6ADA">
      <w:pPr>
        <w:pStyle w:val="FFABody"/>
        <w:numPr>
          <w:ilvl w:val="0"/>
          <w:numId w:val="20"/>
        </w:numPr>
      </w:pPr>
      <w:r w:rsidRPr="00F316DC">
        <w:t>Explique</w:t>
      </w:r>
      <w:r w:rsidR="00D31767" w:rsidRPr="00F316DC">
        <w:t>n</w:t>
      </w:r>
      <w:r w:rsidRPr="00F316DC">
        <w:t xml:space="preserve"> la experiencia agrícola supervisada de </w:t>
      </w:r>
      <w:proofErr w:type="spellStart"/>
      <w:r w:rsidRPr="00F316DC">
        <w:t>Abbey</w:t>
      </w:r>
      <w:proofErr w:type="spellEnd"/>
      <w:r w:rsidRPr="00F316DC">
        <w:t xml:space="preserve"> (SAE</w:t>
      </w:r>
      <w:proofErr w:type="gramStart"/>
      <w:r w:rsidRPr="00F316DC">
        <w:t>).¿</w:t>
      </w:r>
      <w:proofErr w:type="gramEnd"/>
      <w:r w:rsidRPr="00F316DC">
        <w:t xml:space="preserve">Cuáles son sus planes para la SAE luego de la escuela secundaria? </w:t>
      </w:r>
    </w:p>
    <w:p w14:paraId="69862B46" w14:textId="2CB65E21" w:rsidR="0064182E" w:rsidRPr="00F316DC" w:rsidRDefault="0021623B" w:rsidP="0064182E">
      <w:pPr>
        <w:pStyle w:val="FFABody"/>
      </w:pPr>
      <w:r w:rsidRPr="00F316DC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45DE45" wp14:editId="7E27CD74">
                <wp:simplePos x="0" y="0"/>
                <wp:positionH relativeFrom="column">
                  <wp:posOffset>461645</wp:posOffset>
                </wp:positionH>
                <wp:positionV relativeFrom="paragraph">
                  <wp:posOffset>30889</wp:posOffset>
                </wp:positionV>
                <wp:extent cx="5970760" cy="724277"/>
                <wp:effectExtent l="0" t="0" r="11430" b="19050"/>
                <wp:wrapNone/>
                <wp:docPr id="6" name="Flowchart: Documen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0760" cy="724277"/>
                        </a:xfrm>
                        <a:prstGeom prst="flowChartDocumen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8FEC19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Flowchart: Document 6" o:spid="_x0000_s1026" type="#_x0000_t114" style="position:absolute;margin-left:36.35pt;margin-top:2.45pt;width:470.15pt;height:57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" fillcolor="white [3212]" strokecolor="#243f60 [1604]" strokeweight="2pt"/>
            </w:pict>
          </mc:Fallback>
        </mc:AlternateContent>
      </w:r>
    </w:p>
    <w:p w14:paraId="713F4EAB" w14:textId="38226579" w:rsidR="001C3E73" w:rsidRPr="00F316DC" w:rsidRDefault="001C3E73" w:rsidP="0064182E">
      <w:pPr>
        <w:pStyle w:val="FFABody"/>
      </w:pPr>
    </w:p>
    <w:p w14:paraId="3A1F079D" w14:textId="22376204" w:rsidR="00A2038C" w:rsidRPr="00F316DC" w:rsidRDefault="00A2038C" w:rsidP="0064182E">
      <w:pPr>
        <w:pStyle w:val="FFABody"/>
      </w:pPr>
    </w:p>
    <w:p w14:paraId="1E66C1FE" w14:textId="5DC0DE20" w:rsidR="00A2038C" w:rsidRPr="00F316DC" w:rsidRDefault="00A2038C" w:rsidP="0064182E">
      <w:pPr>
        <w:pStyle w:val="FFABody"/>
      </w:pPr>
    </w:p>
    <w:p w14:paraId="7B95F258" w14:textId="041FD425" w:rsidR="001C3E73" w:rsidRPr="00F316DC" w:rsidRDefault="001C3E73" w:rsidP="0064182E">
      <w:pPr>
        <w:pStyle w:val="FFABody"/>
      </w:pPr>
    </w:p>
    <w:p w14:paraId="55C12575" w14:textId="0B3FA9BB" w:rsidR="001C3E73" w:rsidRPr="00F316DC" w:rsidRDefault="001C3E73" w:rsidP="0064182E">
      <w:pPr>
        <w:pStyle w:val="FFABody"/>
      </w:pPr>
    </w:p>
    <w:p w14:paraId="43846FC4" w14:textId="409D389A" w:rsidR="0064182E" w:rsidRPr="00F316DC" w:rsidRDefault="03EF6A2E" w:rsidP="0064182E">
      <w:pPr>
        <w:pStyle w:val="FFABody"/>
        <w:numPr>
          <w:ilvl w:val="0"/>
          <w:numId w:val="20"/>
        </w:numPr>
      </w:pPr>
      <w:r w:rsidRPr="00F316DC">
        <w:t xml:space="preserve">¿Cómo comenzó </w:t>
      </w:r>
      <w:proofErr w:type="spellStart"/>
      <w:r w:rsidRPr="00F316DC">
        <w:t>Abbey</w:t>
      </w:r>
      <w:proofErr w:type="spellEnd"/>
      <w:r w:rsidRPr="00F316DC">
        <w:t xml:space="preserve"> con la SAE? ¿Cómo podrías comenzar una SAE? </w:t>
      </w:r>
    </w:p>
    <w:p w14:paraId="4AC081B4" w14:textId="5F8DCC63" w:rsidR="0064182E" w:rsidRPr="00F316DC" w:rsidRDefault="0021623B" w:rsidP="0064182E">
      <w:pPr>
        <w:pStyle w:val="FFABody"/>
      </w:pPr>
      <w:r w:rsidRPr="00F316DC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292728" wp14:editId="4C12996A">
                <wp:simplePos x="0" y="0"/>
                <wp:positionH relativeFrom="column">
                  <wp:posOffset>425513</wp:posOffset>
                </wp:positionH>
                <wp:positionV relativeFrom="paragraph">
                  <wp:posOffset>94766</wp:posOffset>
                </wp:positionV>
                <wp:extent cx="5970760" cy="724277"/>
                <wp:effectExtent l="0" t="0" r="11430" b="19050"/>
                <wp:wrapNone/>
                <wp:docPr id="10" name="Flowchart: Documen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0760" cy="724277"/>
                        </a:xfrm>
                        <a:prstGeom prst="flowChartDocumen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85D840" id="Flowchart: Document 10" o:spid="_x0000_s1026" type="#_x0000_t114" style="position:absolute;margin-left:33.5pt;margin-top:7.45pt;width:470.15pt;height:57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" fillcolor="white [3212]" strokecolor="#243f60 [1604]" strokeweight="2pt"/>
            </w:pict>
          </mc:Fallback>
        </mc:AlternateContent>
      </w:r>
    </w:p>
    <w:p w14:paraId="563CA584" w14:textId="3B6B46AA" w:rsidR="0064182E" w:rsidRPr="00F316DC" w:rsidRDefault="0064182E" w:rsidP="0064182E">
      <w:pPr>
        <w:pStyle w:val="FFABody"/>
      </w:pPr>
    </w:p>
    <w:p w14:paraId="6FA68B99" w14:textId="1A0F7F27" w:rsidR="0064182E" w:rsidRPr="00F316DC" w:rsidRDefault="0064182E" w:rsidP="0064182E">
      <w:pPr>
        <w:pStyle w:val="FFABody"/>
      </w:pPr>
    </w:p>
    <w:p w14:paraId="61EE07F4" w14:textId="127D8671" w:rsidR="00A2038C" w:rsidRPr="00F316DC" w:rsidRDefault="00A2038C" w:rsidP="0064182E">
      <w:pPr>
        <w:pStyle w:val="FFABody"/>
      </w:pPr>
    </w:p>
    <w:p w14:paraId="2EC568D7" w14:textId="77777777" w:rsidR="00A2038C" w:rsidRPr="00F316DC" w:rsidRDefault="00A2038C" w:rsidP="0064182E">
      <w:pPr>
        <w:pStyle w:val="FFABody"/>
      </w:pPr>
    </w:p>
    <w:p w14:paraId="634653D5" w14:textId="2E2A7819" w:rsidR="0064182E" w:rsidRPr="00F316DC" w:rsidRDefault="0064182E" w:rsidP="0064182E">
      <w:pPr>
        <w:pStyle w:val="FFABody"/>
      </w:pPr>
    </w:p>
    <w:p w14:paraId="4EA6557A" w14:textId="119DD648" w:rsidR="0064182E" w:rsidRPr="00F316DC" w:rsidRDefault="0064182E" w:rsidP="0064182E">
      <w:pPr>
        <w:pStyle w:val="FFABody"/>
      </w:pPr>
    </w:p>
    <w:p w14:paraId="14216BE8" w14:textId="1C02B6D9" w:rsidR="0064182E" w:rsidRPr="00F316DC" w:rsidRDefault="0021623B" w:rsidP="00607E34">
      <w:pPr>
        <w:pStyle w:val="FFABody"/>
        <w:numPr>
          <w:ilvl w:val="0"/>
          <w:numId w:val="20"/>
        </w:numPr>
      </w:pPr>
      <w:r w:rsidRPr="00F316DC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465832" wp14:editId="6CCEFB67">
                <wp:simplePos x="0" y="0"/>
                <wp:positionH relativeFrom="column">
                  <wp:posOffset>4823278</wp:posOffset>
                </wp:positionH>
                <wp:positionV relativeFrom="paragraph">
                  <wp:posOffset>120379</wp:posOffset>
                </wp:positionV>
                <wp:extent cx="1367073" cy="977774"/>
                <wp:effectExtent l="19050" t="0" r="43180" b="13335"/>
                <wp:wrapNone/>
                <wp:docPr id="14" name="Hear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7073" cy="977774"/>
                        </a:xfrm>
                        <a:prstGeom prst="hear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85C28" id="Heart 14" o:spid="_x0000_s1026" style="position:absolute;margin-left:379.8pt;margin-top:9.5pt;width:107.65pt;height:7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67073,977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" path="m683537,244444v284806,-570369,1395553,,,733330c-712017,244444,398730,-325925,683537,244444xe" fillcolor="white [3212]" strokecolor="#243f60 [1604]" strokeweight="2pt">
                <v:path arrowok="t" o:connecttype="custom" o:connectlocs="683537,244444;683537,977774;683537,244444" o:connectangles="0,0,0"/>
              </v:shape>
            </w:pict>
          </mc:Fallback>
        </mc:AlternateContent>
      </w:r>
      <w:r w:rsidRPr="00F316DC">
        <w:t>Enumeren, por lo menos, tres recursos que necesitaría</w:t>
      </w:r>
      <w:r w:rsidR="00C55AD1">
        <w:t>n</w:t>
      </w:r>
      <w:r w:rsidRPr="00F316DC">
        <w:t xml:space="preserve"> para comenzar una SAE: </w:t>
      </w:r>
    </w:p>
    <w:p w14:paraId="5753B661" w14:textId="7C71B1E7" w:rsidR="0064182E" w:rsidRPr="00F316DC" w:rsidRDefault="0021623B" w:rsidP="0064182E">
      <w:pPr>
        <w:pStyle w:val="FFABody"/>
      </w:pPr>
      <w:r w:rsidRPr="00F316DC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B9ED53" wp14:editId="3CA7BD1B">
                <wp:simplePos x="0" y="0"/>
                <wp:positionH relativeFrom="column">
                  <wp:posOffset>854942</wp:posOffset>
                </wp:positionH>
                <wp:positionV relativeFrom="paragraph">
                  <wp:posOffset>14115</wp:posOffset>
                </wp:positionV>
                <wp:extent cx="1367073" cy="977774"/>
                <wp:effectExtent l="19050" t="0" r="43180" b="13335"/>
                <wp:wrapNone/>
                <wp:docPr id="13" name="Hear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7073" cy="977774"/>
                        </a:xfrm>
                        <a:prstGeom prst="hear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40B78" id="Heart 13" o:spid="_x0000_s1026" style="position:absolute;margin-left:67.3pt;margin-top:1.1pt;width:107.65pt;height:7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67073,977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" path="m683537,244444v284806,-570369,1395553,,,733330c-712017,244444,398730,-325925,683537,244444xe" fillcolor="white [3212]" strokecolor="#243f60 [1604]" strokeweight="2pt">
                <v:path arrowok="t" o:connecttype="custom" o:connectlocs="683537,244444;683537,977774;683537,244444" o:connectangles="0,0,0"/>
              </v:shape>
            </w:pict>
          </mc:Fallback>
        </mc:AlternateContent>
      </w:r>
      <w:r w:rsidRPr="00F316DC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5CA6BA" wp14:editId="69AE19AB">
                <wp:simplePos x="0" y="0"/>
                <wp:positionH relativeFrom="column">
                  <wp:posOffset>2786827</wp:posOffset>
                </wp:positionH>
                <wp:positionV relativeFrom="paragraph">
                  <wp:posOffset>39370</wp:posOffset>
                </wp:positionV>
                <wp:extent cx="1367073" cy="977774"/>
                <wp:effectExtent l="19050" t="0" r="43180" b="13335"/>
                <wp:wrapNone/>
                <wp:docPr id="15" name="Hear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7073" cy="977774"/>
                        </a:xfrm>
                        <a:prstGeom prst="hear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86A4A" id="Heart 15" o:spid="_x0000_s1026" style="position:absolute;margin-left:219.45pt;margin-top:3.1pt;width:107.65pt;height:7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67073,977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" path="m683537,244444v284806,-570369,1395553,,,733330c-712017,244444,398730,-325925,683537,244444xe" fillcolor="white [3212]" strokecolor="#243f60 [1604]" strokeweight="2pt">
                <v:path arrowok="t" o:connecttype="custom" o:connectlocs="683537,244444;683537,977774;683537,244444" o:connectangles="0,0,0"/>
              </v:shape>
            </w:pict>
          </mc:Fallback>
        </mc:AlternateContent>
      </w:r>
    </w:p>
    <w:p w14:paraId="2E05FFD8" w14:textId="362DACA6" w:rsidR="0064182E" w:rsidRPr="00F316DC" w:rsidRDefault="0064182E" w:rsidP="0064182E">
      <w:pPr>
        <w:pStyle w:val="FFABody"/>
      </w:pPr>
    </w:p>
    <w:p w14:paraId="7DA98717" w14:textId="4BCBCB7E" w:rsidR="0064182E" w:rsidRPr="00F316DC" w:rsidRDefault="0064182E" w:rsidP="0064182E">
      <w:pPr>
        <w:pStyle w:val="FFABody"/>
      </w:pPr>
    </w:p>
    <w:p w14:paraId="6AA8A152" w14:textId="1532899D" w:rsidR="0064182E" w:rsidRPr="00F316DC" w:rsidRDefault="0064182E" w:rsidP="0064182E">
      <w:pPr>
        <w:pStyle w:val="FFABody"/>
      </w:pPr>
    </w:p>
    <w:p w14:paraId="78B42C35" w14:textId="3C137885" w:rsidR="00A2038C" w:rsidRPr="00F316DC" w:rsidRDefault="00A2038C" w:rsidP="0064182E">
      <w:pPr>
        <w:pStyle w:val="FFABody"/>
      </w:pPr>
    </w:p>
    <w:p w14:paraId="27C0BDE0" w14:textId="4A1C4E71" w:rsidR="00A2038C" w:rsidRPr="00F316DC" w:rsidRDefault="00A2038C" w:rsidP="0064182E">
      <w:pPr>
        <w:pStyle w:val="FFABody"/>
      </w:pPr>
    </w:p>
    <w:p w14:paraId="0DA7708A" w14:textId="4F382F7F" w:rsidR="0064182E" w:rsidRPr="00F316DC" w:rsidRDefault="0064182E" w:rsidP="0064182E">
      <w:pPr>
        <w:pStyle w:val="FFABody"/>
      </w:pPr>
    </w:p>
    <w:p w14:paraId="51279B77" w14:textId="0A0B1910" w:rsidR="0064182E" w:rsidRPr="00F316DC" w:rsidRDefault="0064182E" w:rsidP="0064182E">
      <w:pPr>
        <w:pStyle w:val="FFABody"/>
      </w:pPr>
    </w:p>
    <w:p w14:paraId="3C6A2E8A" w14:textId="617709F7" w:rsidR="0064182E" w:rsidRPr="00F316DC" w:rsidRDefault="03EF6A2E" w:rsidP="00A2038C">
      <w:pPr>
        <w:pStyle w:val="FFABody"/>
        <w:numPr>
          <w:ilvl w:val="0"/>
          <w:numId w:val="20"/>
        </w:numPr>
      </w:pPr>
      <w:r w:rsidRPr="00F316DC">
        <w:t xml:space="preserve">Enumeren tres actividades que </w:t>
      </w:r>
      <w:proofErr w:type="spellStart"/>
      <w:r w:rsidRPr="00F316DC">
        <w:t>Abbey</w:t>
      </w:r>
      <w:proofErr w:type="spellEnd"/>
      <w:r w:rsidRPr="00F316DC">
        <w:t xml:space="preserve"> realiza con su caballo para prepararse para un evento: </w:t>
      </w:r>
    </w:p>
    <w:p w14:paraId="1C5DD9BC" w14:textId="42583DF1" w:rsidR="0064182E" w:rsidRPr="00F316DC" w:rsidRDefault="009E61AA" w:rsidP="0064182E">
      <w:pPr>
        <w:pStyle w:val="FFABody"/>
      </w:pPr>
      <w:r w:rsidRPr="00F316DC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CA86CD" wp14:editId="7097E777">
                <wp:simplePos x="0" y="0"/>
                <wp:positionH relativeFrom="column">
                  <wp:posOffset>922894</wp:posOffset>
                </wp:positionH>
                <wp:positionV relativeFrom="paragraph">
                  <wp:posOffset>86995</wp:posOffset>
                </wp:positionV>
                <wp:extent cx="1208637" cy="1054729"/>
                <wp:effectExtent l="0" t="0" r="10795" b="12700"/>
                <wp:wrapNone/>
                <wp:docPr id="16" name="Flowchart: Off-page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8637" cy="1054729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E3A3ADD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16" o:spid="_x0000_s1026" type="#_x0000_t177" style="position:absolute;margin-left:72.65pt;margin-top:6.85pt;width:95.15pt;height:83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" fillcolor="white [3212]" strokecolor="#243f60 [1604]" strokeweight="2pt"/>
            </w:pict>
          </mc:Fallback>
        </mc:AlternateContent>
      </w:r>
      <w:r w:rsidRPr="00F316DC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911C3E" wp14:editId="6B5516C6">
                <wp:simplePos x="0" y="0"/>
                <wp:positionH relativeFrom="column">
                  <wp:posOffset>4911505</wp:posOffset>
                </wp:positionH>
                <wp:positionV relativeFrom="paragraph">
                  <wp:posOffset>66844</wp:posOffset>
                </wp:positionV>
                <wp:extent cx="1208637" cy="1054729"/>
                <wp:effectExtent l="0" t="0" r="10795" b="12700"/>
                <wp:wrapNone/>
                <wp:docPr id="17" name="Flowchart: Off-page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8637" cy="1054729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38B328" id="Flowchart: Off-page Connector 17" o:spid="_x0000_s1026" type="#_x0000_t177" style="position:absolute;margin-left:386.75pt;margin-top:5.25pt;width:95.15pt;height:83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" fillcolor="white [3212]" strokecolor="#243f60 [1604]" strokeweight="2pt"/>
            </w:pict>
          </mc:Fallback>
        </mc:AlternateContent>
      </w:r>
      <w:r w:rsidRPr="00F316DC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1ED34B5" wp14:editId="7FAE6E83">
                <wp:simplePos x="0" y="0"/>
                <wp:positionH relativeFrom="column">
                  <wp:posOffset>2863913</wp:posOffset>
                </wp:positionH>
                <wp:positionV relativeFrom="paragraph">
                  <wp:posOffset>85429</wp:posOffset>
                </wp:positionV>
                <wp:extent cx="1208637" cy="1054729"/>
                <wp:effectExtent l="0" t="0" r="10795" b="12700"/>
                <wp:wrapNone/>
                <wp:docPr id="18" name="Flowchart: Off-page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8637" cy="1054729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6F33C2" id="Flowchart: Off-page Connector 18" o:spid="_x0000_s1026" type="#_x0000_t177" style="position:absolute;margin-left:225.5pt;margin-top:6.75pt;width:95.15pt;height:83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" fillcolor="white [3212]" strokecolor="#243f60 [1604]" strokeweight="2pt"/>
            </w:pict>
          </mc:Fallback>
        </mc:AlternateContent>
      </w:r>
    </w:p>
    <w:p w14:paraId="69A355C9" w14:textId="11EE9F30" w:rsidR="00A2038C" w:rsidRPr="00F316DC" w:rsidRDefault="00A2038C" w:rsidP="0064182E">
      <w:pPr>
        <w:pStyle w:val="FFABody"/>
      </w:pPr>
    </w:p>
    <w:p w14:paraId="50027747" w14:textId="6A1457D7" w:rsidR="00A2038C" w:rsidRPr="00F316DC" w:rsidRDefault="00A2038C" w:rsidP="0064182E">
      <w:pPr>
        <w:pStyle w:val="FFABody"/>
      </w:pPr>
    </w:p>
    <w:p w14:paraId="5DEE9A89" w14:textId="534F2A80" w:rsidR="00A2038C" w:rsidRPr="00F316DC" w:rsidRDefault="00A2038C" w:rsidP="0064182E">
      <w:pPr>
        <w:pStyle w:val="FFABody"/>
      </w:pPr>
    </w:p>
    <w:p w14:paraId="02D6BEBA" w14:textId="098636BA" w:rsidR="00607E34" w:rsidRPr="00F316DC" w:rsidRDefault="00607E34" w:rsidP="0064182E">
      <w:pPr>
        <w:pStyle w:val="FFABody"/>
      </w:pPr>
    </w:p>
    <w:p w14:paraId="49C5BD39" w14:textId="1D713B50" w:rsidR="00607E34" w:rsidRPr="00F316DC" w:rsidRDefault="00607E34" w:rsidP="0064182E">
      <w:pPr>
        <w:pStyle w:val="FFABody"/>
      </w:pPr>
    </w:p>
    <w:p w14:paraId="7F55695C" w14:textId="58BE8F2A" w:rsidR="0064182E" w:rsidRPr="00F316DC" w:rsidRDefault="0064182E" w:rsidP="0064182E">
      <w:pPr>
        <w:pStyle w:val="FFABody"/>
      </w:pPr>
    </w:p>
    <w:p w14:paraId="4FFA2B26" w14:textId="7311368B" w:rsidR="00607E34" w:rsidRPr="00F316DC" w:rsidRDefault="00607E34" w:rsidP="0064182E">
      <w:pPr>
        <w:pStyle w:val="FFABody"/>
      </w:pPr>
    </w:p>
    <w:p w14:paraId="7666607D" w14:textId="77777777" w:rsidR="00607E34" w:rsidRPr="00F316DC" w:rsidRDefault="00607E34" w:rsidP="0064182E">
      <w:pPr>
        <w:pStyle w:val="FFABody"/>
      </w:pPr>
    </w:p>
    <w:p w14:paraId="3183B49F" w14:textId="2EC643B0" w:rsidR="0064182E" w:rsidRPr="00F316DC" w:rsidRDefault="03EF6A2E" w:rsidP="0064182E">
      <w:pPr>
        <w:pStyle w:val="FFABody"/>
      </w:pPr>
      <w:r w:rsidRPr="00F316DC">
        <w:t>Al finalizar el video, piensen en qué recursos, conexiones, etc. tienen que podrían derivar en un proyecto de SAE. Completen la siguiente tabla: (Si necesitan más espacio, pasen al dorso de la hoja de trabajo).</w:t>
      </w:r>
    </w:p>
    <w:p w14:paraId="7701D31E" w14:textId="77777777" w:rsidR="0064182E" w:rsidRPr="00F316DC" w:rsidRDefault="0064182E" w:rsidP="0064182E">
      <w:pPr>
        <w:pStyle w:val="FFABody"/>
      </w:pPr>
    </w:p>
    <w:tbl>
      <w:tblPr>
        <w:tblStyle w:val="TableGrid"/>
        <w:tblW w:w="10942" w:type="dxa"/>
        <w:tblLook w:val="04A0" w:firstRow="1" w:lastRow="0" w:firstColumn="1" w:lastColumn="0" w:noHBand="0" w:noVBand="1"/>
      </w:tblPr>
      <w:tblGrid>
        <w:gridCol w:w="5471"/>
        <w:gridCol w:w="5471"/>
      </w:tblGrid>
      <w:tr w:rsidR="0064182E" w:rsidRPr="00F316DC" w14:paraId="65BB1499" w14:textId="77777777" w:rsidTr="03EF6A2E">
        <w:trPr>
          <w:trHeight w:val="215"/>
        </w:trPr>
        <w:tc>
          <w:tcPr>
            <w:tcW w:w="5471" w:type="dxa"/>
          </w:tcPr>
          <w:p w14:paraId="23885DA1" w14:textId="4153EEBB" w:rsidR="0064182E" w:rsidRPr="00F316DC" w:rsidRDefault="03EF6A2E" w:rsidP="0064182E">
            <w:pPr>
              <w:pStyle w:val="FFABody"/>
              <w:jc w:val="center"/>
            </w:pPr>
            <w:r w:rsidRPr="00F316DC">
              <w:t>Recursos/conexión</w:t>
            </w:r>
          </w:p>
        </w:tc>
        <w:tc>
          <w:tcPr>
            <w:tcW w:w="5471" w:type="dxa"/>
          </w:tcPr>
          <w:p w14:paraId="417CA462" w14:textId="339D0FE2" w:rsidR="0064182E" w:rsidRPr="00F316DC" w:rsidRDefault="03EF6A2E" w:rsidP="0064182E">
            <w:pPr>
              <w:pStyle w:val="FFABody"/>
              <w:jc w:val="center"/>
            </w:pPr>
            <w:r w:rsidRPr="00F316DC">
              <w:t>Idea para SAE</w:t>
            </w:r>
          </w:p>
        </w:tc>
      </w:tr>
      <w:tr w:rsidR="0064182E" w:rsidRPr="00F316DC" w14:paraId="0CCB1EE2" w14:textId="77777777" w:rsidTr="03EF6A2E">
        <w:trPr>
          <w:trHeight w:val="510"/>
        </w:trPr>
        <w:tc>
          <w:tcPr>
            <w:tcW w:w="5471" w:type="dxa"/>
          </w:tcPr>
          <w:p w14:paraId="551218FB" w14:textId="77777777" w:rsidR="0064182E" w:rsidRPr="00F316DC" w:rsidRDefault="0064182E" w:rsidP="0064182E">
            <w:pPr>
              <w:pStyle w:val="FFABody"/>
            </w:pPr>
          </w:p>
        </w:tc>
        <w:tc>
          <w:tcPr>
            <w:tcW w:w="5471" w:type="dxa"/>
          </w:tcPr>
          <w:p w14:paraId="32554880" w14:textId="77777777" w:rsidR="0064182E" w:rsidRPr="00F316DC" w:rsidRDefault="0064182E" w:rsidP="0064182E">
            <w:pPr>
              <w:pStyle w:val="FFABody"/>
            </w:pPr>
          </w:p>
        </w:tc>
      </w:tr>
      <w:tr w:rsidR="0064182E" w:rsidRPr="00F316DC" w14:paraId="3F29260E" w14:textId="77777777" w:rsidTr="03EF6A2E">
        <w:trPr>
          <w:trHeight w:val="536"/>
        </w:trPr>
        <w:tc>
          <w:tcPr>
            <w:tcW w:w="5471" w:type="dxa"/>
          </w:tcPr>
          <w:p w14:paraId="676C8968" w14:textId="77777777" w:rsidR="0064182E" w:rsidRPr="00F316DC" w:rsidRDefault="0064182E" w:rsidP="0064182E">
            <w:pPr>
              <w:pStyle w:val="FFABody"/>
            </w:pPr>
          </w:p>
        </w:tc>
        <w:tc>
          <w:tcPr>
            <w:tcW w:w="5471" w:type="dxa"/>
          </w:tcPr>
          <w:p w14:paraId="49E05BA8" w14:textId="77777777" w:rsidR="0064182E" w:rsidRPr="00F316DC" w:rsidRDefault="0064182E" w:rsidP="0064182E">
            <w:pPr>
              <w:pStyle w:val="FFABody"/>
            </w:pPr>
          </w:p>
        </w:tc>
      </w:tr>
      <w:tr w:rsidR="0064182E" w:rsidRPr="00F316DC" w14:paraId="6E418CC0" w14:textId="77777777" w:rsidTr="03EF6A2E">
        <w:trPr>
          <w:trHeight w:val="536"/>
        </w:trPr>
        <w:tc>
          <w:tcPr>
            <w:tcW w:w="5471" w:type="dxa"/>
          </w:tcPr>
          <w:p w14:paraId="28A5C1C0" w14:textId="77777777" w:rsidR="0064182E" w:rsidRPr="00F316DC" w:rsidRDefault="0064182E" w:rsidP="0064182E">
            <w:pPr>
              <w:pStyle w:val="FFABody"/>
            </w:pPr>
          </w:p>
        </w:tc>
        <w:tc>
          <w:tcPr>
            <w:tcW w:w="5471" w:type="dxa"/>
          </w:tcPr>
          <w:p w14:paraId="7A06B458" w14:textId="77777777" w:rsidR="0064182E" w:rsidRPr="00F316DC" w:rsidRDefault="0064182E" w:rsidP="0064182E">
            <w:pPr>
              <w:pStyle w:val="FFABody"/>
            </w:pPr>
          </w:p>
        </w:tc>
      </w:tr>
      <w:tr w:rsidR="0064182E" w:rsidRPr="00F316DC" w14:paraId="22FB5C42" w14:textId="77777777" w:rsidTr="03EF6A2E">
        <w:trPr>
          <w:trHeight w:val="536"/>
        </w:trPr>
        <w:tc>
          <w:tcPr>
            <w:tcW w:w="5471" w:type="dxa"/>
          </w:tcPr>
          <w:p w14:paraId="63C19A75" w14:textId="77777777" w:rsidR="0064182E" w:rsidRPr="00F316DC" w:rsidRDefault="0064182E" w:rsidP="0064182E">
            <w:pPr>
              <w:pStyle w:val="FFABody"/>
            </w:pPr>
          </w:p>
        </w:tc>
        <w:tc>
          <w:tcPr>
            <w:tcW w:w="5471" w:type="dxa"/>
          </w:tcPr>
          <w:p w14:paraId="154F6C53" w14:textId="77777777" w:rsidR="0064182E" w:rsidRPr="00F316DC" w:rsidRDefault="0064182E" w:rsidP="0064182E">
            <w:pPr>
              <w:pStyle w:val="FFABody"/>
            </w:pPr>
          </w:p>
        </w:tc>
      </w:tr>
      <w:tr w:rsidR="0064182E" w:rsidRPr="00F316DC" w14:paraId="3114C89F" w14:textId="77777777" w:rsidTr="03EF6A2E">
        <w:trPr>
          <w:trHeight w:val="510"/>
        </w:trPr>
        <w:tc>
          <w:tcPr>
            <w:tcW w:w="5471" w:type="dxa"/>
          </w:tcPr>
          <w:p w14:paraId="200F1AFB" w14:textId="77777777" w:rsidR="0064182E" w:rsidRPr="00F316DC" w:rsidRDefault="0064182E" w:rsidP="0064182E">
            <w:pPr>
              <w:pStyle w:val="FFABody"/>
            </w:pPr>
          </w:p>
        </w:tc>
        <w:tc>
          <w:tcPr>
            <w:tcW w:w="5471" w:type="dxa"/>
          </w:tcPr>
          <w:p w14:paraId="7E8AE233" w14:textId="77777777" w:rsidR="0064182E" w:rsidRPr="00F316DC" w:rsidRDefault="0064182E" w:rsidP="0064182E">
            <w:pPr>
              <w:pStyle w:val="FFABody"/>
            </w:pPr>
          </w:p>
        </w:tc>
      </w:tr>
      <w:tr w:rsidR="0064182E" w:rsidRPr="00F316DC" w14:paraId="1A57D1E9" w14:textId="77777777" w:rsidTr="03EF6A2E">
        <w:trPr>
          <w:trHeight w:val="536"/>
        </w:trPr>
        <w:tc>
          <w:tcPr>
            <w:tcW w:w="5471" w:type="dxa"/>
          </w:tcPr>
          <w:p w14:paraId="05614C9D" w14:textId="77777777" w:rsidR="0064182E" w:rsidRPr="00F316DC" w:rsidRDefault="0064182E" w:rsidP="0064182E">
            <w:pPr>
              <w:pStyle w:val="FFABody"/>
            </w:pPr>
          </w:p>
        </w:tc>
        <w:tc>
          <w:tcPr>
            <w:tcW w:w="5471" w:type="dxa"/>
          </w:tcPr>
          <w:p w14:paraId="00C4D624" w14:textId="77777777" w:rsidR="0064182E" w:rsidRPr="00F316DC" w:rsidRDefault="0064182E" w:rsidP="0064182E">
            <w:pPr>
              <w:pStyle w:val="FFABody"/>
            </w:pPr>
          </w:p>
        </w:tc>
      </w:tr>
      <w:tr w:rsidR="0064182E" w:rsidRPr="00F316DC" w14:paraId="2DCB2BFD" w14:textId="77777777" w:rsidTr="03EF6A2E">
        <w:trPr>
          <w:trHeight w:val="536"/>
        </w:trPr>
        <w:tc>
          <w:tcPr>
            <w:tcW w:w="5471" w:type="dxa"/>
          </w:tcPr>
          <w:p w14:paraId="361C9F47" w14:textId="77777777" w:rsidR="0064182E" w:rsidRPr="00F316DC" w:rsidRDefault="0064182E" w:rsidP="0064182E">
            <w:pPr>
              <w:pStyle w:val="FFABody"/>
            </w:pPr>
          </w:p>
        </w:tc>
        <w:tc>
          <w:tcPr>
            <w:tcW w:w="5471" w:type="dxa"/>
          </w:tcPr>
          <w:p w14:paraId="03173EA7" w14:textId="77777777" w:rsidR="0064182E" w:rsidRPr="00F316DC" w:rsidRDefault="0064182E" w:rsidP="0064182E">
            <w:pPr>
              <w:pStyle w:val="FFABody"/>
            </w:pPr>
          </w:p>
        </w:tc>
      </w:tr>
    </w:tbl>
    <w:p w14:paraId="091AF986" w14:textId="018AE4F0" w:rsidR="00B62B2A" w:rsidRPr="00F316DC" w:rsidRDefault="00B62B2A" w:rsidP="0023027E">
      <w:pPr>
        <w:pStyle w:val="FFABody"/>
      </w:pPr>
    </w:p>
    <w:sectPr w:rsidR="00B62B2A" w:rsidRPr="00F316DC" w:rsidSect="00E37A94">
      <w:headerReference w:type="first" r:id="rId18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DF0780" w14:textId="77777777" w:rsidR="00A145A0" w:rsidRDefault="00A145A0" w:rsidP="008D333D">
      <w:r>
        <w:separator/>
      </w:r>
    </w:p>
  </w:endnote>
  <w:endnote w:type="continuationSeparator" w:id="0">
    <w:p w14:paraId="60284043" w14:textId="77777777" w:rsidR="00A145A0" w:rsidRDefault="00A145A0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D100F" w14:textId="77777777" w:rsidR="008D333D" w:rsidRDefault="008D333D" w:rsidP="00D77246"/>
  <w:p w14:paraId="176DE997" w14:textId="5260B2A6" w:rsidR="008D333D" w:rsidRDefault="00ED649B" w:rsidP="00ED649B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B2C775" w14:textId="4F4FA791" w:rsidR="008D333D" w:rsidRDefault="00ED649B" w:rsidP="00ED649B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502348" w14:textId="77777777" w:rsidR="00A145A0" w:rsidRDefault="00A145A0" w:rsidP="008D333D">
      <w:r>
        <w:separator/>
      </w:r>
    </w:p>
  </w:footnote>
  <w:footnote w:type="continuationSeparator" w:id="0">
    <w:p w14:paraId="5DCC70AE" w14:textId="77777777" w:rsidR="00A145A0" w:rsidRDefault="00A145A0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C018A" w14:textId="434508D8" w:rsidR="008D333D" w:rsidRDefault="009D2E50"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5FF43648">
              <wp:simplePos x="0" y="0"/>
              <wp:positionH relativeFrom="column">
                <wp:posOffset>4657725</wp:posOffset>
              </wp:positionH>
              <wp:positionV relativeFrom="paragraph">
                <wp:posOffset>-352425</wp:posOffset>
              </wp:positionV>
              <wp:extent cx="255270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270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9D2E50" w:rsidRDefault="009D2E50" w:rsidP="009D2E50">
                          <w:pPr>
                            <w:pStyle w:val="DocumentTitle"/>
                          </w:pPr>
                          <w:r>
                            <w:t xml:space="preserve">Plan de estudios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66.75pt;margin-top:-27.75pt;width:201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" stroked="f">
              <v:textbox>
                <w:txbxContent>
                  <w:p w14:paraId="535B7FE6" w14:textId="5F6310A8" w:rsidR="009D2E50" w:rsidRDefault="009D2E50" w:rsidP="009D2E50">
                    <w:pPr>
                      <w:pStyle w:val="DocumentTitle"/>
                    </w:pPr>
                    <w:r>
                      <w:t xml:space="preserve">Plan de estudios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ES" w:bidi="ne-NP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8E156F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1265570A" w:rsidR="00E37A94" w:rsidRDefault="00E37A94" w:rsidP="00E37A94">
    <w:pPr>
      <w:pStyle w:val="FFABody"/>
    </w:pPr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273FAFB3">
              <wp:simplePos x="0" y="0"/>
              <wp:positionH relativeFrom="column">
                <wp:posOffset>561975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DA240B5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25pt,9pt" to="211.7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" strokecolor="black [3040]"/>
          </w:pict>
        </mc:Fallback>
      </mc:AlternateContent>
    </w:r>
    <w:r>
      <w:t>NOMBRE: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E19F4"/>
    <w:multiLevelType w:val="hybridMultilevel"/>
    <w:tmpl w:val="05DAF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565F2"/>
    <w:multiLevelType w:val="hybridMultilevel"/>
    <w:tmpl w:val="D9FAD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463D55"/>
    <w:multiLevelType w:val="hybridMultilevel"/>
    <w:tmpl w:val="46EE6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C53EDC"/>
    <w:multiLevelType w:val="hybridMultilevel"/>
    <w:tmpl w:val="7494BD5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ED416D"/>
    <w:multiLevelType w:val="hybridMultilevel"/>
    <w:tmpl w:val="5C468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91320"/>
    <w:multiLevelType w:val="hybridMultilevel"/>
    <w:tmpl w:val="86C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3623BDE"/>
    <w:multiLevelType w:val="hybridMultilevel"/>
    <w:tmpl w:val="CBE47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5"/>
  </w:num>
  <w:num w:numId="4">
    <w:abstractNumId w:val="22"/>
  </w:num>
  <w:num w:numId="5">
    <w:abstractNumId w:val="8"/>
  </w:num>
  <w:num w:numId="6">
    <w:abstractNumId w:val="18"/>
  </w:num>
  <w:num w:numId="7">
    <w:abstractNumId w:val="4"/>
  </w:num>
  <w:num w:numId="8">
    <w:abstractNumId w:val="15"/>
  </w:num>
  <w:num w:numId="9">
    <w:abstractNumId w:val="14"/>
  </w:num>
  <w:num w:numId="10">
    <w:abstractNumId w:val="20"/>
  </w:num>
  <w:num w:numId="11">
    <w:abstractNumId w:val="16"/>
  </w:num>
  <w:num w:numId="12">
    <w:abstractNumId w:val="10"/>
  </w:num>
  <w:num w:numId="13">
    <w:abstractNumId w:val="2"/>
  </w:num>
  <w:num w:numId="14">
    <w:abstractNumId w:val="0"/>
  </w:num>
  <w:num w:numId="15">
    <w:abstractNumId w:val="21"/>
  </w:num>
  <w:num w:numId="16">
    <w:abstractNumId w:val="17"/>
  </w:num>
  <w:num w:numId="17">
    <w:abstractNumId w:val="6"/>
  </w:num>
  <w:num w:numId="18">
    <w:abstractNumId w:val="9"/>
  </w:num>
  <w:num w:numId="19">
    <w:abstractNumId w:val="12"/>
  </w:num>
  <w:num w:numId="20">
    <w:abstractNumId w:val="1"/>
  </w:num>
  <w:num w:numId="21">
    <w:abstractNumId w:val="19"/>
  </w:num>
  <w:num w:numId="22">
    <w:abstractNumId w:val="11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33D"/>
    <w:rsid w:val="0000563D"/>
    <w:rsid w:val="00007DAF"/>
    <w:rsid w:val="00021F72"/>
    <w:rsid w:val="00023EEB"/>
    <w:rsid w:val="00051144"/>
    <w:rsid w:val="00064CB9"/>
    <w:rsid w:val="00071B1B"/>
    <w:rsid w:val="00073D84"/>
    <w:rsid w:val="00081DA1"/>
    <w:rsid w:val="000B3F14"/>
    <w:rsid w:val="000B47F9"/>
    <w:rsid w:val="000D14EA"/>
    <w:rsid w:val="00125E81"/>
    <w:rsid w:val="00147667"/>
    <w:rsid w:val="0016307F"/>
    <w:rsid w:val="00176D21"/>
    <w:rsid w:val="00177B5E"/>
    <w:rsid w:val="00180244"/>
    <w:rsid w:val="00195054"/>
    <w:rsid w:val="001A3DB4"/>
    <w:rsid w:val="001A3E7F"/>
    <w:rsid w:val="001B0369"/>
    <w:rsid w:val="001C3E73"/>
    <w:rsid w:val="001D3625"/>
    <w:rsid w:val="0020374A"/>
    <w:rsid w:val="002051FE"/>
    <w:rsid w:val="002066E5"/>
    <w:rsid w:val="0021623B"/>
    <w:rsid w:val="0023027E"/>
    <w:rsid w:val="00234FC5"/>
    <w:rsid w:val="002520D5"/>
    <w:rsid w:val="00263C1D"/>
    <w:rsid w:val="002D36E9"/>
    <w:rsid w:val="002D3F7A"/>
    <w:rsid w:val="002E3E58"/>
    <w:rsid w:val="00316F04"/>
    <w:rsid w:val="00373943"/>
    <w:rsid w:val="00375576"/>
    <w:rsid w:val="003B263A"/>
    <w:rsid w:val="003B580C"/>
    <w:rsid w:val="003E57D4"/>
    <w:rsid w:val="003F1A66"/>
    <w:rsid w:val="00406E85"/>
    <w:rsid w:val="00416DAA"/>
    <w:rsid w:val="00423528"/>
    <w:rsid w:val="004472DF"/>
    <w:rsid w:val="00484212"/>
    <w:rsid w:val="00492D38"/>
    <w:rsid w:val="004B3336"/>
    <w:rsid w:val="004B41D8"/>
    <w:rsid w:val="004B7173"/>
    <w:rsid w:val="004C0A56"/>
    <w:rsid w:val="004C5E66"/>
    <w:rsid w:val="004D7335"/>
    <w:rsid w:val="004E0CD9"/>
    <w:rsid w:val="004F7D89"/>
    <w:rsid w:val="00512784"/>
    <w:rsid w:val="00532211"/>
    <w:rsid w:val="005427C1"/>
    <w:rsid w:val="005448D8"/>
    <w:rsid w:val="005809D4"/>
    <w:rsid w:val="005D77F6"/>
    <w:rsid w:val="005E730F"/>
    <w:rsid w:val="00607E34"/>
    <w:rsid w:val="00626910"/>
    <w:rsid w:val="0064182E"/>
    <w:rsid w:val="00661C7E"/>
    <w:rsid w:val="0068602F"/>
    <w:rsid w:val="006A5E06"/>
    <w:rsid w:val="006B00DB"/>
    <w:rsid w:val="006C2FAC"/>
    <w:rsid w:val="006E63C3"/>
    <w:rsid w:val="00700658"/>
    <w:rsid w:val="00717538"/>
    <w:rsid w:val="007503F5"/>
    <w:rsid w:val="007514A4"/>
    <w:rsid w:val="00755B02"/>
    <w:rsid w:val="00760FEF"/>
    <w:rsid w:val="007C48B2"/>
    <w:rsid w:val="007D30A3"/>
    <w:rsid w:val="007F7D4B"/>
    <w:rsid w:val="00807D2E"/>
    <w:rsid w:val="008151C2"/>
    <w:rsid w:val="00836579"/>
    <w:rsid w:val="008414AA"/>
    <w:rsid w:val="008441C8"/>
    <w:rsid w:val="0086385F"/>
    <w:rsid w:val="008A530A"/>
    <w:rsid w:val="008B7061"/>
    <w:rsid w:val="008C1F98"/>
    <w:rsid w:val="008D333D"/>
    <w:rsid w:val="008F5E1D"/>
    <w:rsid w:val="00912DC2"/>
    <w:rsid w:val="00943B60"/>
    <w:rsid w:val="00955276"/>
    <w:rsid w:val="00961A70"/>
    <w:rsid w:val="009B58D0"/>
    <w:rsid w:val="009B7174"/>
    <w:rsid w:val="009C462E"/>
    <w:rsid w:val="009D0873"/>
    <w:rsid w:val="009D2E50"/>
    <w:rsid w:val="009E45BC"/>
    <w:rsid w:val="009E61AA"/>
    <w:rsid w:val="009E763C"/>
    <w:rsid w:val="009F477F"/>
    <w:rsid w:val="009F5FD6"/>
    <w:rsid w:val="00A02565"/>
    <w:rsid w:val="00A145A0"/>
    <w:rsid w:val="00A2038C"/>
    <w:rsid w:val="00A34B0A"/>
    <w:rsid w:val="00A65406"/>
    <w:rsid w:val="00A73FB5"/>
    <w:rsid w:val="00A753FF"/>
    <w:rsid w:val="00A9352A"/>
    <w:rsid w:val="00A96E5F"/>
    <w:rsid w:val="00AA74FC"/>
    <w:rsid w:val="00AD6ADA"/>
    <w:rsid w:val="00AE0B34"/>
    <w:rsid w:val="00AF2EB6"/>
    <w:rsid w:val="00B21754"/>
    <w:rsid w:val="00B33C63"/>
    <w:rsid w:val="00B430F1"/>
    <w:rsid w:val="00B62B2A"/>
    <w:rsid w:val="00B714E3"/>
    <w:rsid w:val="00BA3D7B"/>
    <w:rsid w:val="00BB577F"/>
    <w:rsid w:val="00BD3AEB"/>
    <w:rsid w:val="00BE0FDD"/>
    <w:rsid w:val="00C00298"/>
    <w:rsid w:val="00C05657"/>
    <w:rsid w:val="00C209E2"/>
    <w:rsid w:val="00C37AFB"/>
    <w:rsid w:val="00C43B5A"/>
    <w:rsid w:val="00C55AD1"/>
    <w:rsid w:val="00C63921"/>
    <w:rsid w:val="00C64EF2"/>
    <w:rsid w:val="00C863D1"/>
    <w:rsid w:val="00CA283B"/>
    <w:rsid w:val="00CA7D48"/>
    <w:rsid w:val="00CB5B45"/>
    <w:rsid w:val="00CC10FE"/>
    <w:rsid w:val="00D008EB"/>
    <w:rsid w:val="00D129A2"/>
    <w:rsid w:val="00D2491C"/>
    <w:rsid w:val="00D31767"/>
    <w:rsid w:val="00D37126"/>
    <w:rsid w:val="00D77246"/>
    <w:rsid w:val="00DA42E8"/>
    <w:rsid w:val="00DB01AD"/>
    <w:rsid w:val="00DB1560"/>
    <w:rsid w:val="00DF140C"/>
    <w:rsid w:val="00E02D3E"/>
    <w:rsid w:val="00E10790"/>
    <w:rsid w:val="00E24EAC"/>
    <w:rsid w:val="00E37A94"/>
    <w:rsid w:val="00EA77E5"/>
    <w:rsid w:val="00EB24E0"/>
    <w:rsid w:val="00EB7B58"/>
    <w:rsid w:val="00ED649B"/>
    <w:rsid w:val="00F139E5"/>
    <w:rsid w:val="00F202EB"/>
    <w:rsid w:val="00F316DC"/>
    <w:rsid w:val="00F82A4E"/>
    <w:rsid w:val="00F87CE3"/>
    <w:rsid w:val="00FA4E61"/>
    <w:rsid w:val="00FB7578"/>
    <w:rsid w:val="00FD4DB1"/>
    <w:rsid w:val="00FD77F5"/>
    <w:rsid w:val="03EF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8277E1BE-D971-47B3-8343-179C9D293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F87CE3"/>
  </w:style>
  <w:style w:type="character" w:styleId="CommentReference">
    <w:name w:val="annotation reference"/>
    <w:basedOn w:val="DefaultParagraphFont"/>
    <w:uiPriority w:val="99"/>
    <w:semiHidden/>
    <w:unhideWhenUsed/>
    <w:rsid w:val="00CB5B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5B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5B45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5B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5B45"/>
    <w:rPr>
      <w:rFonts w:eastAsiaTheme="minorEastAsia"/>
      <w:b/>
      <w:bCs/>
      <w:sz w:val="20"/>
      <w:szCs w:val="2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195054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24E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agexplorer.com/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vimeo.com/164628856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vimeo.com/164628856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6HAXTY5FZTHJ-365-1930</_dlc_DocId>
    <_dlc_DocIdUrl xmlns="3872032e-a1bf-409a-91d8-79e2561f9457">
      <Url>https://ffanet.ffa.org/sites/collaboration/edresources/_layouts/15/DocIdRedir.aspx?ID=6HAXTY5FZTHJ-365-1930</Url>
      <Description>6HAXTY5FZTHJ-365-1930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2.xml><?xml version="1.0" encoding="utf-8"?>
<ds:datastoreItem xmlns:ds="http://schemas.openxmlformats.org/officeDocument/2006/customXml" ds:itemID="{843FA098-1810-460A-B08C-2732904E26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RODA T</dc:creator>
  <cp:lastModifiedBy>Weinrich, Ashli</cp:lastModifiedBy>
  <cp:revision>6</cp:revision>
  <cp:lastPrinted>2016-09-19T13:56:00Z</cp:lastPrinted>
  <dcterms:created xsi:type="dcterms:W3CDTF">2021-02-08T17:05:00Z</dcterms:created>
  <dcterms:modified xsi:type="dcterms:W3CDTF">2021-03-05T16:30:00Z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a00299de-76b3-4101-be84-2f976da246f2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