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6A7C63" w:rsidRDefault="009D2E50" w:rsidP="00700658">
      <w:pPr>
        <w:pStyle w:val="ListParagraph"/>
      </w:pPr>
    </w:p>
    <w:p w14:paraId="7FA64CDF" w14:textId="537C19AF" w:rsidR="00A9352A" w:rsidRPr="006A7C63" w:rsidRDefault="00C863D1" w:rsidP="009D2E50">
      <w:pPr>
        <w:pStyle w:val="DocumentTitle"/>
      </w:pPr>
      <w:r w:rsidRPr="006A7C63">
        <w:t>SAE (Experiencia Agrícola Supervisada): ¿C</w:t>
      </w:r>
      <w:r w:rsidR="006A7C63" w:rsidRPr="006A7C63">
        <w:t xml:space="preserve">ómo puede ayudar tu capítulo? </w:t>
      </w:r>
    </w:p>
    <w:p w14:paraId="29DFFE73" w14:textId="52B1FC8C" w:rsidR="00A9352A" w:rsidRPr="006A7C63" w:rsidRDefault="00A73FB5" w:rsidP="00A9352A">
      <w:pPr>
        <w:pStyle w:val="FFABody"/>
        <w:rPr>
          <w:i/>
          <w:sz w:val="14"/>
        </w:rPr>
      </w:pPr>
      <w:r w:rsidRPr="006A7C63">
        <w:rPr>
          <w:i/>
          <w:sz w:val="14"/>
        </w:rPr>
        <w:t xml:space="preserve">Creado el: 04/2017 por la Organización Nacional </w:t>
      </w:r>
      <w:r w:rsidR="006A7C63" w:rsidRPr="006A7C63">
        <w:rPr>
          <w:i/>
          <w:sz w:val="14"/>
        </w:rPr>
        <w:t xml:space="preserve">de la </w:t>
      </w:r>
      <w:r w:rsidRPr="006A7C63">
        <w:rPr>
          <w:i/>
          <w:sz w:val="14"/>
        </w:rPr>
        <w:t>FFA</w:t>
      </w:r>
    </w:p>
    <w:p w14:paraId="040475EC" w14:textId="77777777" w:rsidR="009D2E50" w:rsidRPr="006A7C63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F8CEBB6" w:rsidR="004B7173" w:rsidRPr="006A7C63" w:rsidRDefault="009D2E50" w:rsidP="00B62B2A">
      <w:pPr>
        <w:pStyle w:val="FFASub1"/>
      </w:pPr>
      <w:r w:rsidRPr="006A7C63">
        <w:t>Objetivos de aprendizaje del estudiante:</w:t>
      </w:r>
    </w:p>
    <w:p w14:paraId="31A8108F" w14:textId="563436EF" w:rsidR="009D2E50" w:rsidRPr="006A7C63" w:rsidRDefault="004B7173" w:rsidP="000D14EA">
      <w:pPr>
        <w:rPr>
          <w:rFonts w:ascii="Verdana" w:hAnsi="Verdana"/>
          <w:sz w:val="17"/>
          <w:szCs w:val="17"/>
        </w:rPr>
      </w:pPr>
      <w:r w:rsidRPr="006A7C63">
        <w:rPr>
          <w:rFonts w:ascii="Verdana" w:hAnsi="Verdana"/>
          <w:sz w:val="17"/>
          <w:szCs w:val="17"/>
        </w:rPr>
        <w:t>Luego de completar estas actividades, los estudiantes...</w:t>
      </w:r>
      <w:r w:rsidRPr="006A7C63">
        <w:rPr>
          <w:highlight w:val="yellow"/>
        </w:rPr>
        <w:t xml:space="preserve"> </w:t>
      </w:r>
    </w:p>
    <w:p w14:paraId="6302B124" w14:textId="6D5A2DE6" w:rsidR="009D2E50" w:rsidRPr="006A7C63" w:rsidRDefault="000D14EA" w:rsidP="009D2E50">
      <w:pPr>
        <w:pStyle w:val="FFABody"/>
        <w:numPr>
          <w:ilvl w:val="0"/>
          <w:numId w:val="3"/>
        </w:numPr>
      </w:pPr>
      <w:r w:rsidRPr="006A7C63">
        <w:t>Crearán un inventario de los recursos y conexiones necesarios para desarrollar un programa de experiencia agrícola supervisada (SAE).</w:t>
      </w:r>
    </w:p>
    <w:p w14:paraId="1D814946" w14:textId="77777777" w:rsidR="000240AC" w:rsidRPr="006A7C63" w:rsidRDefault="000D14EA" w:rsidP="00AD6ADA">
      <w:pPr>
        <w:pStyle w:val="FFABody"/>
        <w:numPr>
          <w:ilvl w:val="0"/>
          <w:numId w:val="3"/>
        </w:numPr>
      </w:pPr>
      <w:r w:rsidRPr="006A7C63">
        <w:t>Planificarán oportunidades para las SAE dentro de su escuela.</w:t>
      </w:r>
    </w:p>
    <w:p w14:paraId="2D259770" w14:textId="3F896508" w:rsidR="009D2E50" w:rsidRPr="006A7C63" w:rsidRDefault="000240AC" w:rsidP="00AD6ADA">
      <w:pPr>
        <w:pStyle w:val="FFABody"/>
        <w:numPr>
          <w:ilvl w:val="0"/>
          <w:numId w:val="3"/>
        </w:numPr>
      </w:pPr>
      <w:r w:rsidRPr="006A7C63">
        <w:t xml:space="preserve">Diseñarán un plan para publicar las ideas de SAE dentro del capítulo.  </w:t>
      </w:r>
    </w:p>
    <w:p w14:paraId="4B89A676" w14:textId="77777777" w:rsidR="00C863D1" w:rsidRPr="006A7C63" w:rsidRDefault="00C863D1" w:rsidP="00C863D1">
      <w:pPr>
        <w:pStyle w:val="FFABody"/>
        <w:ind w:left="720"/>
      </w:pPr>
    </w:p>
    <w:p w14:paraId="01121112" w14:textId="5AFC11A7" w:rsidR="009D2E50" w:rsidRPr="006A7C63" w:rsidRDefault="006A7C63" w:rsidP="009D2E50">
      <w:pPr>
        <w:pStyle w:val="FFASub1"/>
      </w:pPr>
      <w:r w:rsidRPr="006A7C63">
        <w:t>Tiempo requerido:</w:t>
      </w:r>
      <w:r w:rsidR="009D2E50" w:rsidRPr="006A7C63">
        <w:rPr>
          <w:rStyle w:val="FFABodyChar"/>
          <w:b w:val="0"/>
          <w:caps w:val="0"/>
        </w:rPr>
        <w:t xml:space="preserve"> 30 minutos</w:t>
      </w:r>
    </w:p>
    <w:p w14:paraId="162F6A80" w14:textId="4DE2EC74" w:rsidR="009D2E50" w:rsidRPr="006A7C63" w:rsidRDefault="009D2E50" w:rsidP="009D2E50">
      <w:pPr>
        <w:pStyle w:val="FFASub1"/>
        <w:rPr>
          <w:rStyle w:val="FFABodyChar"/>
          <w:b w:val="0"/>
          <w:caps w:val="0"/>
        </w:rPr>
      </w:pPr>
      <w:r w:rsidRPr="006A7C63">
        <w:t xml:space="preserve">Recursos:  </w:t>
      </w:r>
    </w:p>
    <w:p w14:paraId="3F55748A" w14:textId="334E8405" w:rsidR="00F87CE3" w:rsidRPr="006A7C63" w:rsidRDefault="00F87CE3">
      <w:pPr>
        <w:pStyle w:val="FFABody"/>
        <w:numPr>
          <w:ilvl w:val="0"/>
          <w:numId w:val="14"/>
        </w:numPr>
        <w:rPr>
          <w:rStyle w:val="FFABodyChar"/>
        </w:rPr>
      </w:pPr>
      <w:r w:rsidRPr="006A7C63">
        <w:rPr>
          <w:rStyle w:val="FFABodyChar"/>
        </w:rPr>
        <w:t>FFA.org</w:t>
      </w:r>
    </w:p>
    <w:p w14:paraId="65649F0B" w14:textId="76A01AF9" w:rsidR="00661C7E" w:rsidRPr="006A7C63" w:rsidRDefault="00F87CE3" w:rsidP="00661C7E">
      <w:pPr>
        <w:pStyle w:val="FFABody"/>
        <w:numPr>
          <w:ilvl w:val="0"/>
          <w:numId w:val="14"/>
        </w:numPr>
        <w:rPr>
          <w:rStyle w:val="Hyperlink"/>
          <w:color w:val="070909"/>
          <w:u w:val="none"/>
        </w:rPr>
      </w:pPr>
      <w:r w:rsidRPr="006A7C63">
        <w:t xml:space="preserve">Video: Rogelio Ceja-SAE-Poultry </w:t>
      </w:r>
      <w:hyperlink r:id="rId12" w:history="1">
        <w:r w:rsidRPr="006A7C63">
          <w:rPr>
            <w:rStyle w:val="Hyperlink"/>
          </w:rPr>
          <w:t>https://vimeo.com/195969921</w:t>
        </w:r>
      </w:hyperlink>
      <w:r w:rsidRPr="006A7C63">
        <w:tab/>
      </w:r>
    </w:p>
    <w:p w14:paraId="35382D96" w14:textId="2F4B739C" w:rsidR="009D2E50" w:rsidRPr="006A7C63" w:rsidRDefault="009D2E50" w:rsidP="00B62B2A">
      <w:pPr>
        <w:pStyle w:val="FFASub1"/>
      </w:pPr>
      <w:r w:rsidRPr="006A7C63">
        <w:t>Equipos e insumos necesarios:</w:t>
      </w:r>
    </w:p>
    <w:p w14:paraId="09347B4C" w14:textId="26DEDF8B" w:rsidR="00125E81" w:rsidRPr="006A7C63" w:rsidRDefault="00125E81" w:rsidP="00F87CE3">
      <w:pPr>
        <w:pStyle w:val="FFABody"/>
        <w:numPr>
          <w:ilvl w:val="0"/>
          <w:numId w:val="17"/>
        </w:numPr>
      </w:pPr>
      <w:r w:rsidRPr="006A7C63">
        <w:t>Una copia de la hoja de trabajo “¿Cómo puede ayudar tu capítulo?” para cada estudiante.</w:t>
      </w:r>
    </w:p>
    <w:p w14:paraId="3D6AC184" w14:textId="12FC5BAA" w:rsidR="00125E81" w:rsidRPr="006A7C63" w:rsidRDefault="00125E81" w:rsidP="00F87CE3">
      <w:pPr>
        <w:pStyle w:val="FFABody"/>
        <w:numPr>
          <w:ilvl w:val="0"/>
          <w:numId w:val="17"/>
        </w:numPr>
      </w:pPr>
      <w:r w:rsidRPr="006A7C63">
        <w:t xml:space="preserve">Acceso a Internet para reproducir el video en tiempo real o para insertarlo en </w:t>
      </w:r>
      <w:r w:rsidR="003E6083">
        <w:t xml:space="preserve">un </w:t>
      </w:r>
      <w:r w:rsidRPr="006A7C63">
        <w:t>PowerPoint con anticipación.</w:t>
      </w:r>
    </w:p>
    <w:p w14:paraId="3373ACED" w14:textId="77777777" w:rsidR="004B7173" w:rsidRPr="006A7C63" w:rsidRDefault="004B7173" w:rsidP="004B7173">
      <w:pPr>
        <w:pStyle w:val="FFABody"/>
      </w:pPr>
    </w:p>
    <w:p w14:paraId="71CA7AF4" w14:textId="348A1D4E" w:rsidR="004B7173" w:rsidRPr="006A7C63" w:rsidRDefault="004B7173" w:rsidP="004B7173">
      <w:pPr>
        <w:pStyle w:val="FFABody"/>
      </w:pPr>
      <w:r w:rsidRPr="006A7C63">
        <w:rPr>
          <w:rFonts w:ascii="Georgia" w:hAnsi="Georgia"/>
          <w:b/>
          <w:caps/>
          <w:color w:val="DA291C"/>
          <w:sz w:val="18"/>
          <w:szCs w:val="24"/>
        </w:rPr>
        <w:t xml:space="preserve">Este plan de estudios rápido también sirve como: </w:t>
      </w:r>
    </w:p>
    <w:p w14:paraId="074EEF44" w14:textId="208FE6C0" w:rsidR="00F87CE3" w:rsidRPr="006A7C63" w:rsidRDefault="00F87CE3" w:rsidP="00F87CE3">
      <w:pPr>
        <w:pStyle w:val="FFABody"/>
        <w:numPr>
          <w:ilvl w:val="0"/>
          <w:numId w:val="12"/>
        </w:numPr>
      </w:pPr>
      <w:r w:rsidRPr="006A7C63">
        <w:t>Parte de una lección/unidad de SAE</w:t>
      </w:r>
    </w:p>
    <w:p w14:paraId="521AD725" w14:textId="34B86427" w:rsidR="005427C1" w:rsidRPr="006A7C63" w:rsidRDefault="00195054" w:rsidP="00F87CE3">
      <w:pPr>
        <w:pStyle w:val="FFABody"/>
        <w:numPr>
          <w:ilvl w:val="0"/>
          <w:numId w:val="12"/>
        </w:numPr>
      </w:pPr>
      <w:r w:rsidRPr="006A7C63">
        <w:t>Una lección sobre preparación de una carrera.</w:t>
      </w:r>
    </w:p>
    <w:p w14:paraId="559E5E45" w14:textId="77777777" w:rsidR="001A3DB4" w:rsidRPr="006A7C63" w:rsidRDefault="001A3DB4" w:rsidP="001A3DB4">
      <w:pPr>
        <w:pStyle w:val="FFABody"/>
        <w:ind w:left="720"/>
      </w:pPr>
    </w:p>
    <w:p w14:paraId="051FE687" w14:textId="1F438780" w:rsidR="009D2E50" w:rsidRPr="006A7C63" w:rsidRDefault="009D2E50" w:rsidP="009D2E50">
      <w:pPr>
        <w:pStyle w:val="FFASub1"/>
      </w:pPr>
      <w:r w:rsidRPr="006A7C63">
        <w:t>Estas actividades están alineadas con los siguientes estándares:</w:t>
      </w:r>
    </w:p>
    <w:p w14:paraId="1285161C" w14:textId="0FDF1ECB" w:rsidR="00F87CE3" w:rsidRPr="006A7C63" w:rsidRDefault="008F5E1D" w:rsidP="008151C2">
      <w:pPr>
        <w:pStyle w:val="FFASub2"/>
      </w:pPr>
      <w:r w:rsidRPr="006A7C63">
        <w:t>Elemento de rendimiento AFNR</w:t>
      </w:r>
    </w:p>
    <w:p w14:paraId="375C0037" w14:textId="0697FCDE" w:rsidR="008F5E1D" w:rsidRPr="006A7C63" w:rsidRDefault="008F5E1D" w:rsidP="008F5E1D">
      <w:pPr>
        <w:pStyle w:val="BulletPoints"/>
        <w:numPr>
          <w:ilvl w:val="0"/>
          <w:numId w:val="21"/>
        </w:numPr>
      </w:pPr>
      <w:r w:rsidRPr="006A7C63">
        <w:t>CS.05. Describir las oportunidades profesionales y los medios para lograr esas oportunidades en cada una de las opciones de carrera de agricultura, alimentos y recursos naturales.</w:t>
      </w:r>
    </w:p>
    <w:p w14:paraId="5D4B44CE" w14:textId="72F740FD" w:rsidR="008151C2" w:rsidRPr="006A7C63" w:rsidRDefault="008151C2" w:rsidP="008151C2">
      <w:pPr>
        <w:pStyle w:val="FFASub2"/>
      </w:pPr>
      <w:r w:rsidRPr="006A7C63">
        <w:t>Precepto de la FFA</w:t>
      </w:r>
    </w:p>
    <w:p w14:paraId="34F0E674" w14:textId="77777777" w:rsidR="00F87CE3" w:rsidRPr="006A7C63" w:rsidRDefault="00F87CE3" w:rsidP="00F87CE3">
      <w:pPr>
        <w:pStyle w:val="FFABody"/>
        <w:numPr>
          <w:ilvl w:val="0"/>
          <w:numId w:val="8"/>
        </w:numPr>
      </w:pPr>
      <w:r w:rsidRPr="006A7C63">
        <w:t>FFA.PL-A.Acción: Asumir la responsabilidad y tomar las medidas necesarias para lograr los resultados deseados, sin importar cuál sea el objetivo o la tarea en cuestión.</w:t>
      </w:r>
    </w:p>
    <w:p w14:paraId="18C5AFD5" w14:textId="77777777" w:rsidR="00F87CE3" w:rsidRPr="006A7C63" w:rsidRDefault="00F87CE3" w:rsidP="00F87CE3">
      <w:pPr>
        <w:pStyle w:val="FFABody"/>
        <w:numPr>
          <w:ilvl w:val="0"/>
          <w:numId w:val="8"/>
        </w:numPr>
      </w:pPr>
      <w:r w:rsidRPr="006A7C63">
        <w:t>FFA.CS-M.Comunicación: Interactuar de manera efectiva con otras personas en entornos personales y profesionales.</w:t>
      </w:r>
    </w:p>
    <w:p w14:paraId="5F60B66C" w14:textId="7865EA2A" w:rsidR="008151C2" w:rsidRPr="006A7C63" w:rsidRDefault="008151C2" w:rsidP="008151C2">
      <w:pPr>
        <w:pStyle w:val="FFASub2"/>
        <w:rPr>
          <w:b/>
        </w:rPr>
      </w:pPr>
      <w:r w:rsidRPr="006A7C63">
        <w:t>Núcleo común - hablar y escuchar</w:t>
      </w:r>
    </w:p>
    <w:p w14:paraId="46CA7E4D" w14:textId="06CA93BE" w:rsidR="00071B1B" w:rsidRPr="006A7C63" w:rsidRDefault="00071B1B" w:rsidP="00071B1B">
      <w:pPr>
        <w:pStyle w:val="FFABody"/>
        <w:numPr>
          <w:ilvl w:val="0"/>
          <w:numId w:val="8"/>
        </w:numPr>
      </w:pPr>
      <w:r w:rsidRPr="006A7C63">
        <w:t>CCSS.ELA-Educación.SL.9-10.1 Iniciar y participar de manera efectiva en una variedad de discusiones colaborativas (individuales, e</w:t>
      </w:r>
      <w:r w:rsidR="006A7C63" w:rsidRPr="006A7C63">
        <w:t>n grupos y dirigidas por maestro</w:t>
      </w:r>
      <w:r w:rsidRPr="006A7C63">
        <w:t>s) con diversos socios sobre temas, textos y problemas de los grados 9.º-10.º , basándose en las ideas de los demás y expresando las ideas propias de forma clara y persuasiva.</w:t>
      </w:r>
    </w:p>
    <w:p w14:paraId="615C307B" w14:textId="0C21EDC0" w:rsidR="00071B1B" w:rsidRPr="006A7C63" w:rsidRDefault="00071B1B" w:rsidP="00071B1B">
      <w:pPr>
        <w:pStyle w:val="FFABody"/>
        <w:numPr>
          <w:ilvl w:val="0"/>
          <w:numId w:val="8"/>
        </w:numPr>
      </w:pPr>
      <w:r w:rsidRPr="006A7C63">
        <w:t>CCSS.ELA-Literacy.SL.9-10.2 Integrar múltiples fuentes de información presentadas en diversos medios o formatos (por ejemplo, de manera visual, cuantitativa, oral) evaluando la credibilidad y precisión de cada fuente.</w:t>
      </w:r>
    </w:p>
    <w:p w14:paraId="65357EB5" w14:textId="07238B97" w:rsidR="008F5E1D" w:rsidRPr="006A7C63" w:rsidRDefault="008F5E1D" w:rsidP="008151C2">
      <w:pPr>
        <w:pStyle w:val="FFASub2"/>
      </w:pPr>
      <w:r w:rsidRPr="006A7C63">
        <w:t>Núcleo común - escritura</w:t>
      </w:r>
    </w:p>
    <w:p w14:paraId="12130244" w14:textId="0A8F4003" w:rsidR="008F5E1D" w:rsidRPr="006A7C63" w:rsidRDefault="008F5E1D" w:rsidP="008F5E1D">
      <w:pPr>
        <w:pStyle w:val="BulletPoints"/>
        <w:numPr>
          <w:ilvl w:val="0"/>
          <w:numId w:val="23"/>
        </w:numPr>
      </w:pPr>
      <w:r w:rsidRPr="006A7C63"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148C9B06" w14:textId="067C2F76" w:rsidR="008151C2" w:rsidRPr="006A7C63" w:rsidRDefault="008151C2" w:rsidP="008151C2">
      <w:pPr>
        <w:pStyle w:val="FFASub2"/>
      </w:pPr>
      <w:r w:rsidRPr="006A7C63">
        <w:t>Prácticas para prepararse para las carreras AFNR</w:t>
      </w:r>
    </w:p>
    <w:p w14:paraId="2150015A" w14:textId="72618E81" w:rsidR="00071B1B" w:rsidRPr="006A7C63" w:rsidRDefault="00071B1B" w:rsidP="00071B1B">
      <w:pPr>
        <w:pStyle w:val="FFABody"/>
        <w:numPr>
          <w:ilvl w:val="0"/>
          <w:numId w:val="9"/>
        </w:numPr>
      </w:pPr>
      <w:r w:rsidRPr="006A7C63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1550AD3E" w14:textId="77777777" w:rsidR="00071B1B" w:rsidRPr="006A7C63" w:rsidRDefault="00071B1B" w:rsidP="00071B1B">
      <w:pPr>
        <w:pStyle w:val="FFABody"/>
        <w:numPr>
          <w:ilvl w:val="0"/>
          <w:numId w:val="9"/>
        </w:numPr>
      </w:pPr>
      <w:r w:rsidRPr="006A7C63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0B16F5E5" w14:textId="1E58097A" w:rsidR="008151C2" w:rsidRPr="006A7C63" w:rsidRDefault="008151C2" w:rsidP="008151C2">
      <w:pPr>
        <w:pStyle w:val="FFASub2"/>
      </w:pPr>
      <w:r w:rsidRPr="006A7C63">
        <w:t xml:space="preserve">Asociación para las habilidades del siglo XXI </w:t>
      </w:r>
    </w:p>
    <w:p w14:paraId="604C558C" w14:textId="77777777" w:rsidR="00071B1B" w:rsidRPr="006A7C63" w:rsidRDefault="00071B1B" w:rsidP="00071B1B">
      <w:pPr>
        <w:pStyle w:val="FFABody"/>
        <w:numPr>
          <w:ilvl w:val="0"/>
          <w:numId w:val="9"/>
        </w:numPr>
      </w:pPr>
      <w:r w:rsidRPr="006A7C63">
        <w:t>Comunicación</w:t>
      </w:r>
    </w:p>
    <w:p w14:paraId="6B7AD2B1" w14:textId="77777777" w:rsidR="00071B1B" w:rsidRPr="006A7C63" w:rsidRDefault="00071B1B" w:rsidP="00071B1B">
      <w:pPr>
        <w:pStyle w:val="FFABody"/>
        <w:numPr>
          <w:ilvl w:val="0"/>
          <w:numId w:val="9"/>
        </w:numPr>
      </w:pPr>
      <w:r w:rsidRPr="006A7C63">
        <w:t>Iniciativa y autodirección</w:t>
      </w:r>
    </w:p>
    <w:p w14:paraId="61F1D3A6" w14:textId="380F66D0" w:rsidR="00071B1B" w:rsidRPr="006A7C63" w:rsidRDefault="00071B1B" w:rsidP="00071B1B">
      <w:pPr>
        <w:pStyle w:val="FFABody"/>
        <w:numPr>
          <w:ilvl w:val="0"/>
          <w:numId w:val="9"/>
        </w:numPr>
      </w:pPr>
      <w:r w:rsidRPr="006A7C63">
        <w:t>Liderazgo y responsabilidad</w:t>
      </w:r>
    </w:p>
    <w:p w14:paraId="41E8149A" w14:textId="77777777" w:rsidR="00C37AFB" w:rsidRPr="006A7C63" w:rsidRDefault="00C37AFB" w:rsidP="00176D21">
      <w:pPr>
        <w:pStyle w:val="FFABody"/>
        <w:ind w:left="720"/>
      </w:pPr>
    </w:p>
    <w:p w14:paraId="2AEE2C98" w14:textId="0A74F697" w:rsidR="00A9352A" w:rsidRPr="006A7C63" w:rsidRDefault="00B62B2A" w:rsidP="00B62B2A">
      <w:pPr>
        <w:pStyle w:val="FFASub1"/>
      </w:pPr>
      <w:r w:rsidRPr="006A7C63">
        <w:t>Plan de estudios:</w:t>
      </w:r>
    </w:p>
    <w:p w14:paraId="734EBD02" w14:textId="77777777" w:rsidR="00071B1B" w:rsidRPr="006A7C63" w:rsidRDefault="001A3DB4" w:rsidP="00071B1B">
      <w:pPr>
        <w:pStyle w:val="FFABody"/>
        <w:numPr>
          <w:ilvl w:val="0"/>
          <w:numId w:val="13"/>
        </w:numPr>
      </w:pPr>
      <w:r w:rsidRPr="006A7C63">
        <w:rPr>
          <w:i/>
        </w:rPr>
        <w:lastRenderedPageBreak/>
        <w:t>Introducción:</w:t>
      </w:r>
      <w:r w:rsidRPr="006A7C63">
        <w:t xml:space="preserve"> Formúlele a la clase las siguientes preguntas: </w:t>
      </w:r>
    </w:p>
    <w:p w14:paraId="752B72C8" w14:textId="1B569CD2" w:rsidR="003E57D4" w:rsidRPr="006A7C63" w:rsidRDefault="001B0369" w:rsidP="007D30A3">
      <w:pPr>
        <w:pStyle w:val="FFABody"/>
        <w:numPr>
          <w:ilvl w:val="1"/>
          <w:numId w:val="13"/>
        </w:numPr>
      </w:pPr>
      <w:r w:rsidRPr="006A7C63">
        <w:t>“¿Qué recursos se encuentran disponibles aquí en la escuela o dentro del capítulo para crear una SAE?”</w:t>
      </w:r>
    </w:p>
    <w:p w14:paraId="26907B3E" w14:textId="516817DF" w:rsidR="004472DF" w:rsidRPr="006A7C63" w:rsidRDefault="000240AC" w:rsidP="004472DF">
      <w:pPr>
        <w:pStyle w:val="FFABody"/>
        <w:numPr>
          <w:ilvl w:val="2"/>
          <w:numId w:val="13"/>
        </w:numPr>
      </w:pPr>
      <w:r w:rsidRPr="006A7C63">
        <w:t xml:space="preserve">Entre los ejemplos se encuentran la granja escolar, la tienda, los materiales, los invernaderos, etc. </w:t>
      </w:r>
    </w:p>
    <w:p w14:paraId="7E57A288" w14:textId="2C513F8C" w:rsidR="002D3F7A" w:rsidRPr="006A7C63" w:rsidRDefault="002E3E58" w:rsidP="002D3F7A">
      <w:pPr>
        <w:pStyle w:val="FFABody"/>
        <w:numPr>
          <w:ilvl w:val="1"/>
          <w:numId w:val="13"/>
        </w:numPr>
      </w:pPr>
      <w:r w:rsidRPr="006A7C63">
        <w:t>“¿Cómo podríamos emplear estos recursos para crear oportunidades de SAE dentro del capítulo”</w:t>
      </w:r>
    </w:p>
    <w:p w14:paraId="304F8228" w14:textId="4A4C6A4C" w:rsidR="004472DF" w:rsidRPr="006A7C63" w:rsidRDefault="002D3F7A" w:rsidP="002D3F7A">
      <w:pPr>
        <w:pStyle w:val="FFABody"/>
        <w:numPr>
          <w:ilvl w:val="2"/>
          <w:numId w:val="13"/>
        </w:numPr>
      </w:pPr>
      <w:r w:rsidRPr="006A7C63">
        <w:t xml:space="preserve">Ejemplos: Cría de animales, creación de un jardín comunitario, creación de una tienda de maderas o de metales, puesta a punto de pequeños motores para el público, etc.  </w:t>
      </w:r>
    </w:p>
    <w:p w14:paraId="6E4A7AC9" w14:textId="2ACAD52A" w:rsidR="001C3E73" w:rsidRPr="006A7C63" w:rsidRDefault="002D3F7A" w:rsidP="00071B1B">
      <w:pPr>
        <w:pStyle w:val="FFABody"/>
        <w:numPr>
          <w:ilvl w:val="1"/>
          <w:numId w:val="13"/>
        </w:numPr>
      </w:pPr>
      <w:r w:rsidRPr="006A7C63">
        <w:t>“¿Sería benefic</w:t>
      </w:r>
      <w:r w:rsidR="00E12515" w:rsidRPr="006A7C63">
        <w:t>ioso crear oportunidades de SAE</w:t>
      </w:r>
      <w:r w:rsidRPr="006A7C63">
        <w:t xml:space="preserve"> dentro del capítulo?” Justifiquen su respuesta. </w:t>
      </w:r>
    </w:p>
    <w:p w14:paraId="07D354D0" w14:textId="41BE8C6B" w:rsidR="002D3F7A" w:rsidRPr="006A7C63" w:rsidRDefault="002D3F7A" w:rsidP="002D3F7A">
      <w:pPr>
        <w:pStyle w:val="FFABody"/>
        <w:numPr>
          <w:ilvl w:val="2"/>
          <w:numId w:val="13"/>
        </w:numPr>
      </w:pPr>
      <w:r w:rsidRPr="006A7C63">
        <w:t xml:space="preserve">Posibles respuestas: Les permite a los estudiantes que no tienen espacio o apoyo en su casa tener una SAE, genera conciencia sobre el programa en la comunidad, etc.  </w:t>
      </w:r>
    </w:p>
    <w:p w14:paraId="330AFE1D" w14:textId="77777777" w:rsidR="00071B1B" w:rsidRPr="006A7C63" w:rsidRDefault="00071B1B" w:rsidP="00071B1B">
      <w:pPr>
        <w:pStyle w:val="FFABody"/>
      </w:pPr>
    </w:p>
    <w:p w14:paraId="549E59BE" w14:textId="11054D38" w:rsidR="001A3DB4" w:rsidRPr="006A7C63" w:rsidRDefault="00071B1B" w:rsidP="00071B1B">
      <w:pPr>
        <w:pStyle w:val="FFABody"/>
        <w:ind w:left="720"/>
      </w:pPr>
      <w:r w:rsidRPr="006A7C63">
        <w:rPr>
          <w:i/>
        </w:rPr>
        <w:t>Transición</w:t>
      </w:r>
      <w:r w:rsidRPr="006A7C63">
        <w:t>: “Mientras miramos este video rápido sobre una SAE de un miembro de la FFA, piensen en formas en las que podrían aprender de él y crear una SAE rentable y gratificante dentro del capítulo”.</w:t>
      </w:r>
    </w:p>
    <w:p w14:paraId="4C07E4B4" w14:textId="77777777" w:rsidR="00071B1B" w:rsidRPr="006A7C63" w:rsidRDefault="00071B1B" w:rsidP="00071B1B">
      <w:pPr>
        <w:pStyle w:val="FFABody"/>
        <w:ind w:left="720"/>
      </w:pPr>
    </w:p>
    <w:p w14:paraId="59E5B174" w14:textId="23A4CED2" w:rsidR="001A3DB4" w:rsidRPr="006A7C63" w:rsidRDefault="001A3DB4" w:rsidP="001A3DB4">
      <w:pPr>
        <w:pStyle w:val="FFABody"/>
        <w:numPr>
          <w:ilvl w:val="0"/>
          <w:numId w:val="13"/>
        </w:numPr>
      </w:pPr>
      <w:r w:rsidRPr="006A7C63">
        <w:rPr>
          <w:i/>
        </w:rPr>
        <w:t>Actividad:</w:t>
      </w:r>
      <w:r w:rsidRPr="006A7C63">
        <w:t xml:space="preserve"> Cada estudiante necesitará una copia del folleto “¿Cómo puede ayudar tu capítulo?”  </w:t>
      </w:r>
    </w:p>
    <w:p w14:paraId="601D44DE" w14:textId="57380E7D" w:rsidR="001A3DB4" w:rsidRPr="006A7C63" w:rsidRDefault="001A3DB4" w:rsidP="002066E5">
      <w:pPr>
        <w:pStyle w:val="FFABody"/>
        <w:numPr>
          <w:ilvl w:val="1"/>
          <w:numId w:val="13"/>
        </w:numPr>
      </w:pPr>
      <w:r w:rsidRPr="006A7C63">
        <w:t xml:space="preserve">Reproduzca el video “Rogelio Ceja – SAE – Poultry”. La URL directa es </w:t>
      </w:r>
      <w:hyperlink r:id="rId13" w:history="1">
        <w:r w:rsidRPr="006A7C63">
          <w:rPr>
            <w:rStyle w:val="Hyperlink"/>
          </w:rPr>
          <w:t>https://vimeo.com/195969921</w:t>
        </w:r>
      </w:hyperlink>
      <w:r w:rsidRPr="006A7C63">
        <w:t>. Los estudiantes completarán una hoja de trabajo mientras miran el video.</w:t>
      </w:r>
    </w:p>
    <w:p w14:paraId="7AE05F4F" w14:textId="3EB1EC24" w:rsidR="00A753FF" w:rsidRPr="006A7C63" w:rsidRDefault="00A753FF" w:rsidP="001A3DB4">
      <w:pPr>
        <w:pStyle w:val="FFABody"/>
        <w:numPr>
          <w:ilvl w:val="1"/>
          <w:numId w:val="13"/>
        </w:numPr>
      </w:pPr>
      <w:r w:rsidRPr="006A7C63">
        <w:t>Una vez finalizado el video, pídales a los estudiantes que completen la actividad de inventario que está al final de la hoja de actividades.</w:t>
      </w:r>
    </w:p>
    <w:p w14:paraId="7960E198" w14:textId="77777777" w:rsidR="00071B1B" w:rsidRPr="006A7C63" w:rsidRDefault="00071B1B" w:rsidP="00071B1B">
      <w:pPr>
        <w:pStyle w:val="FFABody"/>
        <w:ind w:left="1440"/>
      </w:pPr>
    </w:p>
    <w:p w14:paraId="19FB2957" w14:textId="67825B9A" w:rsidR="003E57D4" w:rsidRPr="006A7C63" w:rsidRDefault="00B21754" w:rsidP="003E57D4">
      <w:pPr>
        <w:pStyle w:val="FFABody"/>
        <w:numPr>
          <w:ilvl w:val="0"/>
          <w:numId w:val="13"/>
        </w:numPr>
      </w:pPr>
      <w:r w:rsidRPr="006A7C63">
        <w:rPr>
          <w:i/>
        </w:rPr>
        <w:t>Seguimiento:</w:t>
      </w:r>
      <w:r w:rsidRPr="006A7C63">
        <w:t xml:space="preserve"> Al finalizar la actividad, pídale a la clase que converse sobre las oportunidades de SAE que los estudiantes diseñaron. Pídales a los estudiantes con SAE actuales que exploren cómo podrían expandir un área de su SAE. </w:t>
      </w:r>
    </w:p>
    <w:p w14:paraId="536CC14D" w14:textId="77777777" w:rsidR="003E57D4" w:rsidRPr="006A7C63" w:rsidRDefault="003E57D4" w:rsidP="003E57D4">
      <w:pPr>
        <w:pStyle w:val="FFABody"/>
        <w:ind w:left="720"/>
      </w:pPr>
    </w:p>
    <w:p w14:paraId="41901AE9" w14:textId="72066F08" w:rsidR="003E57D4" w:rsidRPr="006A7C63" w:rsidRDefault="003E57D4" w:rsidP="003E57D4">
      <w:pPr>
        <w:pStyle w:val="FFABody"/>
        <w:numPr>
          <w:ilvl w:val="0"/>
          <w:numId w:val="13"/>
        </w:numPr>
        <w:rPr>
          <w:i/>
        </w:rPr>
      </w:pPr>
      <w:r w:rsidRPr="006A7C63">
        <w:rPr>
          <w:i/>
        </w:rPr>
        <w:t>Preguntas de seguimiento:</w:t>
      </w:r>
    </w:p>
    <w:p w14:paraId="178A8922" w14:textId="3E6E2411" w:rsidR="003E57D4" w:rsidRPr="006A7C63" w:rsidRDefault="007D30A3" w:rsidP="003E57D4">
      <w:pPr>
        <w:pStyle w:val="FFABody"/>
        <w:numPr>
          <w:ilvl w:val="1"/>
          <w:numId w:val="13"/>
        </w:numPr>
      </w:pPr>
      <w:r w:rsidRPr="006A7C63">
        <w:t xml:space="preserve">¿Cómo preparará el terreno Rogelio para otros estudiantes de este capítulo que no tengan la oportunidad de tener una SAE propia? </w:t>
      </w:r>
    </w:p>
    <w:p w14:paraId="6ED8A02E" w14:textId="0785F46C" w:rsidR="003E57D4" w:rsidRPr="006A7C63" w:rsidRDefault="003E57D4" w:rsidP="003E57D4">
      <w:pPr>
        <w:pStyle w:val="FFABody"/>
      </w:pPr>
    </w:p>
    <w:p w14:paraId="7424DEE4" w14:textId="049F0D9C" w:rsidR="00A753FF" w:rsidRPr="006A7C63" w:rsidRDefault="00071B1B" w:rsidP="001C3E73">
      <w:pPr>
        <w:pStyle w:val="FFABody"/>
        <w:numPr>
          <w:ilvl w:val="0"/>
          <w:numId w:val="13"/>
        </w:numPr>
        <w:rPr>
          <w:i/>
        </w:rPr>
        <w:sectPr w:rsidR="00A753FF" w:rsidRPr="006A7C63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6A7C63">
        <w:rPr>
          <w:i/>
        </w:rPr>
        <w:t xml:space="preserve">Nivelar: </w:t>
      </w:r>
      <w:r w:rsidRPr="006A7C63">
        <w:t xml:space="preserve">Para llevar esta actividad </w:t>
      </w:r>
      <w:r w:rsidR="003E6083">
        <w:t>un paso más allá</w:t>
      </w:r>
      <w:r w:rsidRPr="006A7C63">
        <w:t xml:space="preserve">, pídales a los estudiantes que hagan una lluvia de ideas sobre más oportunidades de SAE que pueden tener lugar en este capítulo.  Pídales a los estudiantes que implementen estas ideas para convertirlas en oportunidades de SAE exitosas.   </w:t>
      </w:r>
    </w:p>
    <w:p w14:paraId="74DD2FC1" w14:textId="230097D3" w:rsidR="00B62B2A" w:rsidRPr="006A7C63" w:rsidRDefault="0064182E" w:rsidP="008414AA">
      <w:pPr>
        <w:pStyle w:val="DocumentTitle"/>
      </w:pPr>
      <w:r w:rsidRPr="006A7C63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245DB17C" wp14:editId="4E65483A">
                <wp:simplePos x="0" y="0"/>
                <wp:positionH relativeFrom="column">
                  <wp:posOffset>4257040</wp:posOffset>
                </wp:positionH>
                <wp:positionV relativeFrom="paragraph">
                  <wp:posOffset>-354330</wp:posOffset>
                </wp:positionV>
                <wp:extent cx="2927859" cy="449271"/>
                <wp:effectExtent l="0" t="0" r="2540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9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38D7D48B" w14:textId="5F27FC5D" w:rsidR="00700658" w:rsidRPr="00700658" w:rsidRDefault="00700658" w:rsidP="00700658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CS.05., FFA.PL-A., FFA.CS-M., CCSS.ELA SL.9-10.1, CCSS.ELA SL.9-10.2, CCSS.ELA-W.9-10.2, CRP.04., CRP.10.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2pt;margin-top:-27.9pt;width:230.55pt;height:35.4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38D7D48B" w14:textId="5F27FC5D" w:rsidR="00700658" w:rsidRPr="00700658" w:rsidRDefault="00700658" w:rsidP="00700658">
                      <w:pPr>
                        <w:pStyle w:val="BulletPoints"/>
                        <w:numPr>
                          <w:ilvl w:val="0"/>
                          <w:numId w:val="0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CS.05., FFA.PL-A., FFA.CS-M., CCSS.ELA SL.9-10.1, CCSS.ELA SL.9-10.2, CCSS.ELA-W.9-10.2, CRP.04., CRP.10.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A7C63">
        <w:t>¿Cómo puede ayudar tu capítulo?</w:t>
      </w:r>
    </w:p>
    <w:p w14:paraId="00B78D07" w14:textId="3EAC3309" w:rsidR="00B62B2A" w:rsidRPr="006A7C63" w:rsidRDefault="00B62B2A" w:rsidP="00B62B2A">
      <w:pPr>
        <w:pStyle w:val="FFASub1"/>
      </w:pPr>
      <w:r w:rsidRPr="006A7C63">
        <w:t>Instrucciones:</w:t>
      </w:r>
    </w:p>
    <w:p w14:paraId="77E72069" w14:textId="719F8803" w:rsidR="00A753FF" w:rsidRPr="006A7C63" w:rsidRDefault="00416DAA" w:rsidP="0064182E">
      <w:pPr>
        <w:pStyle w:val="FFABody"/>
      </w:pPr>
      <w:r w:rsidRPr="006A7C63">
        <w:t>Miren el video “Rogelio Ceja – SAE – Poultry”. Completen la parte superior de la hoja de trabajo mientras miran el video.</w:t>
      </w:r>
    </w:p>
    <w:p w14:paraId="4073A74F" w14:textId="21C1C9FB" w:rsidR="0064182E" w:rsidRPr="006A7C63" w:rsidRDefault="0064182E" w:rsidP="0064182E">
      <w:pPr>
        <w:pStyle w:val="FFABody"/>
      </w:pPr>
    </w:p>
    <w:p w14:paraId="0C67C8F7" w14:textId="09B51966" w:rsidR="001C3E73" w:rsidRPr="006A7C63" w:rsidRDefault="0021623B" w:rsidP="00AD6ADA">
      <w:pPr>
        <w:pStyle w:val="FFABody"/>
        <w:numPr>
          <w:ilvl w:val="0"/>
          <w:numId w:val="20"/>
        </w:numPr>
      </w:pPr>
      <w:r w:rsidRPr="006A7C63">
        <w:t>Expliquen la experiencia agrícola</w:t>
      </w:r>
      <w:r w:rsidR="00E12515" w:rsidRPr="006A7C63">
        <w:t xml:space="preserve"> supervisada (SAE) de Rogelio. </w:t>
      </w:r>
      <w:r w:rsidRPr="006A7C63">
        <w:t xml:space="preserve">¿Por qué cría pollos?  </w:t>
      </w:r>
    </w:p>
    <w:p w14:paraId="69862B46" w14:textId="0700F83C" w:rsidR="0064182E" w:rsidRPr="006A7C63" w:rsidRDefault="00CC4F9A" w:rsidP="0064182E">
      <w:pPr>
        <w:pStyle w:val="FFABody"/>
      </w:pPr>
      <w:r w:rsidRPr="006A7C6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FC7B3" wp14:editId="694B6AF7">
                <wp:simplePos x="0" y="0"/>
                <wp:positionH relativeFrom="column">
                  <wp:posOffset>286056</wp:posOffset>
                </wp:positionH>
                <wp:positionV relativeFrom="paragraph">
                  <wp:posOffset>47268</wp:posOffset>
                </wp:positionV>
                <wp:extent cx="6395910" cy="645459"/>
                <wp:effectExtent l="0" t="0" r="24130" b="21590"/>
                <wp:wrapNone/>
                <wp:docPr id="3" name="Pent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5910" cy="645459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9B0ED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" o:spid="_x0000_s1026" type="#_x0000_t15" style="position:absolute;margin-left:22.5pt;margin-top:3.7pt;width:503.6pt;height:5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" adj="20510" fillcolor="white [3212]" strokecolor="#243f60 [1604]" strokeweight="2pt"/>
            </w:pict>
          </mc:Fallback>
        </mc:AlternateContent>
      </w:r>
    </w:p>
    <w:p w14:paraId="713F4EAB" w14:textId="38226579" w:rsidR="001C3E73" w:rsidRPr="006A7C63" w:rsidRDefault="001C3E73" w:rsidP="0064182E">
      <w:pPr>
        <w:pStyle w:val="FFABody"/>
      </w:pPr>
    </w:p>
    <w:p w14:paraId="3A1F079D" w14:textId="22376204" w:rsidR="00A2038C" w:rsidRPr="006A7C63" w:rsidRDefault="00A2038C" w:rsidP="0064182E">
      <w:pPr>
        <w:pStyle w:val="FFABody"/>
      </w:pPr>
    </w:p>
    <w:p w14:paraId="1E66C1FE" w14:textId="4026CFB3" w:rsidR="00A2038C" w:rsidRPr="006A7C63" w:rsidRDefault="00A2038C" w:rsidP="0064182E">
      <w:pPr>
        <w:pStyle w:val="FFABody"/>
      </w:pPr>
    </w:p>
    <w:p w14:paraId="7B95F258" w14:textId="7007A034" w:rsidR="001C3E73" w:rsidRPr="006A7C63" w:rsidRDefault="001C3E73" w:rsidP="0064182E">
      <w:pPr>
        <w:pStyle w:val="FFABody"/>
      </w:pPr>
    </w:p>
    <w:p w14:paraId="55C12575" w14:textId="79CD18BF" w:rsidR="001C3E73" w:rsidRPr="006A7C63" w:rsidRDefault="001C3E73" w:rsidP="0064182E">
      <w:pPr>
        <w:pStyle w:val="FFABody"/>
      </w:pPr>
    </w:p>
    <w:p w14:paraId="43846FC4" w14:textId="78A6AF29" w:rsidR="0064182E" w:rsidRPr="006A7C63" w:rsidRDefault="007014B5" w:rsidP="0064182E">
      <w:pPr>
        <w:pStyle w:val="FFABody"/>
        <w:numPr>
          <w:ilvl w:val="0"/>
          <w:numId w:val="20"/>
        </w:numPr>
      </w:pPr>
      <w:r w:rsidRPr="006A7C63">
        <w:t xml:space="preserve">¿Cómo comenzó Rogelio con su SAE? ¿Cuál es la parte favorita de su SAE?  </w:t>
      </w:r>
    </w:p>
    <w:p w14:paraId="4AC081B4" w14:textId="7D041D40" w:rsidR="0064182E" w:rsidRPr="006A7C63" w:rsidRDefault="00CC4F9A" w:rsidP="0064182E">
      <w:pPr>
        <w:pStyle w:val="FFABody"/>
      </w:pPr>
      <w:r w:rsidRPr="006A7C6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A7406A" wp14:editId="181AFAB5">
                <wp:simplePos x="0" y="0"/>
                <wp:positionH relativeFrom="column">
                  <wp:posOffset>244091</wp:posOffset>
                </wp:positionH>
                <wp:positionV relativeFrom="paragraph">
                  <wp:posOffset>99800</wp:posOffset>
                </wp:positionV>
                <wp:extent cx="6395910" cy="645459"/>
                <wp:effectExtent l="0" t="0" r="24130" b="21590"/>
                <wp:wrapNone/>
                <wp:docPr id="4" name="Pentag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395910" cy="645459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03F1A" id="Pentagon 4" o:spid="_x0000_s1026" type="#_x0000_t15" style="position:absolute;margin-left:19.2pt;margin-top:7.85pt;width:503.6pt;height:50.8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" adj="20510" fillcolor="window" strokecolor="#385d8a" strokeweight="2pt"/>
            </w:pict>
          </mc:Fallback>
        </mc:AlternateContent>
      </w:r>
    </w:p>
    <w:p w14:paraId="563CA584" w14:textId="6E046CA6" w:rsidR="0064182E" w:rsidRPr="006A7C63" w:rsidRDefault="0064182E" w:rsidP="0064182E">
      <w:pPr>
        <w:pStyle w:val="FFABody"/>
      </w:pPr>
    </w:p>
    <w:p w14:paraId="6FA68B99" w14:textId="2C6315D0" w:rsidR="0064182E" w:rsidRPr="006A7C63" w:rsidRDefault="0064182E" w:rsidP="0064182E">
      <w:pPr>
        <w:pStyle w:val="FFABody"/>
      </w:pPr>
    </w:p>
    <w:p w14:paraId="61EE07F4" w14:textId="011180BA" w:rsidR="00A2038C" w:rsidRPr="006A7C63" w:rsidRDefault="00A2038C" w:rsidP="0064182E">
      <w:pPr>
        <w:pStyle w:val="FFABody"/>
      </w:pPr>
    </w:p>
    <w:p w14:paraId="2EC568D7" w14:textId="144C8F40" w:rsidR="00A2038C" w:rsidRPr="006A7C63" w:rsidRDefault="00A2038C" w:rsidP="0064182E">
      <w:pPr>
        <w:pStyle w:val="FFABody"/>
      </w:pPr>
    </w:p>
    <w:p w14:paraId="634653D5" w14:textId="2D055064" w:rsidR="0064182E" w:rsidRPr="006A7C63" w:rsidRDefault="0064182E" w:rsidP="0064182E">
      <w:pPr>
        <w:pStyle w:val="FFABody"/>
      </w:pPr>
    </w:p>
    <w:p w14:paraId="4EA6557A" w14:textId="6204B631" w:rsidR="0064182E" w:rsidRPr="006A7C63" w:rsidRDefault="0064182E" w:rsidP="0064182E">
      <w:pPr>
        <w:pStyle w:val="FFABody"/>
      </w:pPr>
    </w:p>
    <w:p w14:paraId="14216BE8" w14:textId="5CBCD130" w:rsidR="0064182E" w:rsidRPr="006A7C63" w:rsidRDefault="007014B5" w:rsidP="00607E34">
      <w:pPr>
        <w:pStyle w:val="FFABody"/>
        <w:numPr>
          <w:ilvl w:val="0"/>
          <w:numId w:val="20"/>
        </w:numPr>
      </w:pPr>
      <w:r w:rsidRPr="006A7C63">
        <w:t>Enumeren al menos tres oportunidades</w:t>
      </w:r>
      <w:r w:rsidR="006A7C63" w:rsidRPr="006A7C63">
        <w:t xml:space="preserve"> de SAE que tiene su capítulo. </w:t>
      </w:r>
    </w:p>
    <w:p w14:paraId="5753B661" w14:textId="38521ED8" w:rsidR="0064182E" w:rsidRPr="006A7C63" w:rsidRDefault="00CC4F9A" w:rsidP="0064182E">
      <w:pPr>
        <w:pStyle w:val="FFABody"/>
      </w:pPr>
      <w:r w:rsidRPr="006A7C6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49FF46" wp14:editId="2188D2C9">
                <wp:simplePos x="0" y="0"/>
                <wp:positionH relativeFrom="column">
                  <wp:posOffset>4995545</wp:posOffset>
                </wp:positionH>
                <wp:positionV relativeFrom="paragraph">
                  <wp:posOffset>49282</wp:posOffset>
                </wp:positionV>
                <wp:extent cx="1447392" cy="938849"/>
                <wp:effectExtent l="0" t="0" r="19685" b="1397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392" cy="93884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88FC2F" id="Oval 7" o:spid="_x0000_s1026" style="position:absolute;margin-left:393.35pt;margin-top:3.9pt;width:113.95pt;height:73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" fillcolor="white [3212]" strokecolor="#243f60 [1604]" strokeweight="2pt"/>
            </w:pict>
          </mc:Fallback>
        </mc:AlternateContent>
      </w:r>
      <w:r w:rsidRPr="006A7C6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317007" wp14:editId="3FE8152E">
                <wp:simplePos x="0" y="0"/>
                <wp:positionH relativeFrom="column">
                  <wp:posOffset>2775174</wp:posOffset>
                </wp:positionH>
                <wp:positionV relativeFrom="paragraph">
                  <wp:posOffset>50036</wp:posOffset>
                </wp:positionV>
                <wp:extent cx="1447392" cy="938849"/>
                <wp:effectExtent l="0" t="0" r="19685" b="1397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392" cy="93884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B267C0" id="Oval 8" o:spid="_x0000_s1026" style="position:absolute;margin-left:218.5pt;margin-top:3.95pt;width:113.95pt;height:73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" fillcolor="white [3212]" strokecolor="#243f60 [1604]" strokeweight="2pt"/>
            </w:pict>
          </mc:Fallback>
        </mc:AlternateContent>
      </w:r>
      <w:r w:rsidRPr="006A7C6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59F53" wp14:editId="613392B5">
                <wp:simplePos x="0" y="0"/>
                <wp:positionH relativeFrom="column">
                  <wp:posOffset>471870</wp:posOffset>
                </wp:positionH>
                <wp:positionV relativeFrom="paragraph">
                  <wp:posOffset>79348</wp:posOffset>
                </wp:positionV>
                <wp:extent cx="1447392" cy="938849"/>
                <wp:effectExtent l="0" t="0" r="19685" b="1397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392" cy="93884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B62C46" id="Oval 5" o:spid="_x0000_s1026" style="position:absolute;margin-left:37.15pt;margin-top:6.25pt;width:113.95pt;height:73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" fillcolor="white [3212]" strokecolor="#243f60 [1604]" strokeweight="2pt"/>
            </w:pict>
          </mc:Fallback>
        </mc:AlternateContent>
      </w:r>
    </w:p>
    <w:p w14:paraId="2E05FFD8" w14:textId="53F60E60" w:rsidR="0064182E" w:rsidRPr="006A7C63" w:rsidRDefault="0064182E" w:rsidP="0064182E">
      <w:pPr>
        <w:pStyle w:val="FFABody"/>
      </w:pPr>
    </w:p>
    <w:p w14:paraId="7DA98717" w14:textId="4BCBCB7E" w:rsidR="0064182E" w:rsidRPr="006A7C63" w:rsidRDefault="0064182E" w:rsidP="0064182E">
      <w:pPr>
        <w:pStyle w:val="FFABody"/>
      </w:pPr>
    </w:p>
    <w:p w14:paraId="6AA8A152" w14:textId="1532899D" w:rsidR="0064182E" w:rsidRPr="006A7C63" w:rsidRDefault="0064182E" w:rsidP="0064182E">
      <w:pPr>
        <w:pStyle w:val="FFABody"/>
      </w:pPr>
    </w:p>
    <w:p w14:paraId="78B42C35" w14:textId="3C137885" w:rsidR="00A2038C" w:rsidRPr="006A7C63" w:rsidRDefault="00A2038C" w:rsidP="0064182E">
      <w:pPr>
        <w:pStyle w:val="FFABody"/>
      </w:pPr>
    </w:p>
    <w:p w14:paraId="27C0BDE0" w14:textId="4A1C4E71" w:rsidR="00A2038C" w:rsidRPr="006A7C63" w:rsidRDefault="00A2038C" w:rsidP="0064182E">
      <w:pPr>
        <w:pStyle w:val="FFABody"/>
      </w:pPr>
    </w:p>
    <w:p w14:paraId="0DA7708A" w14:textId="4F382F7F" w:rsidR="0064182E" w:rsidRPr="006A7C63" w:rsidRDefault="0064182E" w:rsidP="0064182E">
      <w:pPr>
        <w:pStyle w:val="FFABody"/>
      </w:pPr>
    </w:p>
    <w:p w14:paraId="51279B77" w14:textId="0A0B1910" w:rsidR="0064182E" w:rsidRPr="006A7C63" w:rsidRDefault="0064182E" w:rsidP="0064182E">
      <w:pPr>
        <w:pStyle w:val="FFABody"/>
      </w:pPr>
    </w:p>
    <w:p w14:paraId="3C6A2E8A" w14:textId="35532FBA" w:rsidR="0064182E" w:rsidRPr="006A7C63" w:rsidRDefault="007014B5" w:rsidP="00A2038C">
      <w:pPr>
        <w:pStyle w:val="FFABody"/>
        <w:numPr>
          <w:ilvl w:val="0"/>
          <w:numId w:val="20"/>
        </w:numPr>
      </w:pPr>
      <w:r w:rsidRPr="006A7C63">
        <w:t>Diseñen un plan para su escuela para implementar una de</w:t>
      </w:r>
      <w:r w:rsidR="006A7C63" w:rsidRPr="006A7C63">
        <w:t xml:space="preserve"> las ideas de la pregunta 3. </w:t>
      </w:r>
    </w:p>
    <w:p w14:paraId="1C5DD9BC" w14:textId="6CAEE046" w:rsidR="0064182E" w:rsidRPr="006A7C63" w:rsidRDefault="00CC4F9A" w:rsidP="0064182E">
      <w:pPr>
        <w:pStyle w:val="FFABody"/>
      </w:pPr>
      <w:r w:rsidRPr="006A7C6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DEC1FD" wp14:editId="59F62E06">
                <wp:simplePos x="0" y="0"/>
                <wp:positionH relativeFrom="column">
                  <wp:posOffset>286056</wp:posOffset>
                </wp:positionH>
                <wp:positionV relativeFrom="paragraph">
                  <wp:posOffset>71809</wp:posOffset>
                </wp:positionV>
                <wp:extent cx="6395720" cy="1075765"/>
                <wp:effectExtent l="0" t="0" r="24130" b="1016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5720" cy="107576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0F04E1" id="_x0000_t109" coordsize="21600,21600" o:spt="109" path="m,l,21600r21600,l21600,xe">
                <v:stroke joinstyle="miter"/>
                <v:path gradientshapeok="t" o:connecttype="rect"/>
              </v:shapetype>
              <v:shape id="Flowchart: Process 9" o:spid="_x0000_s1026" type="#_x0000_t109" style="position:absolute;margin-left:22.5pt;margin-top:5.65pt;width:503.6pt;height:84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" fillcolor="white [3212]" strokecolor="#243f60 [1604]" strokeweight="2pt"/>
            </w:pict>
          </mc:Fallback>
        </mc:AlternateContent>
      </w:r>
    </w:p>
    <w:p w14:paraId="69A355C9" w14:textId="11EE9F30" w:rsidR="00A2038C" w:rsidRPr="006A7C63" w:rsidRDefault="00A2038C" w:rsidP="0064182E">
      <w:pPr>
        <w:pStyle w:val="FFABody"/>
      </w:pPr>
    </w:p>
    <w:p w14:paraId="50027747" w14:textId="6A1457D7" w:rsidR="00A2038C" w:rsidRPr="006A7C63" w:rsidRDefault="00A2038C" w:rsidP="0064182E">
      <w:pPr>
        <w:pStyle w:val="FFABody"/>
      </w:pPr>
    </w:p>
    <w:p w14:paraId="5DEE9A89" w14:textId="534F2A80" w:rsidR="00A2038C" w:rsidRPr="006A7C63" w:rsidRDefault="00A2038C" w:rsidP="0064182E">
      <w:pPr>
        <w:pStyle w:val="FFABody"/>
      </w:pPr>
    </w:p>
    <w:p w14:paraId="02D6BEBA" w14:textId="098636BA" w:rsidR="00607E34" w:rsidRPr="006A7C63" w:rsidRDefault="00607E34" w:rsidP="0064182E">
      <w:pPr>
        <w:pStyle w:val="FFABody"/>
      </w:pPr>
    </w:p>
    <w:p w14:paraId="49C5BD39" w14:textId="1D713B50" w:rsidR="00607E34" w:rsidRPr="006A7C63" w:rsidRDefault="00607E34" w:rsidP="0064182E">
      <w:pPr>
        <w:pStyle w:val="FFABody"/>
      </w:pPr>
    </w:p>
    <w:p w14:paraId="7F55695C" w14:textId="58BE8F2A" w:rsidR="0064182E" w:rsidRPr="006A7C63" w:rsidRDefault="0064182E" w:rsidP="0064182E">
      <w:pPr>
        <w:pStyle w:val="FFABody"/>
      </w:pPr>
    </w:p>
    <w:p w14:paraId="4FFA2B26" w14:textId="7311368B" w:rsidR="00607E34" w:rsidRPr="006A7C63" w:rsidRDefault="00607E34" w:rsidP="0064182E">
      <w:pPr>
        <w:pStyle w:val="FFABody"/>
      </w:pPr>
    </w:p>
    <w:p w14:paraId="7666607D" w14:textId="77777777" w:rsidR="00607E34" w:rsidRPr="006A7C63" w:rsidRDefault="00607E34" w:rsidP="0064182E">
      <w:pPr>
        <w:pStyle w:val="FFABody"/>
      </w:pPr>
    </w:p>
    <w:p w14:paraId="3183B49F" w14:textId="1031D2AE" w:rsidR="0064182E" w:rsidRPr="006A7C63" w:rsidRDefault="0064182E" w:rsidP="0064182E">
      <w:pPr>
        <w:pStyle w:val="FFABody"/>
      </w:pPr>
      <w:r w:rsidRPr="006A7C63">
        <w:t>Al finalizar el video, piensen en qué recursos, conexiones, etc. tienen que podrían derivar en un proyecto de SAE. Completen la siguiente tabla: (Si necesitan más espacio, pasen al dorso de la hoja de trabajo).</w:t>
      </w:r>
    </w:p>
    <w:p w14:paraId="7701D31E" w14:textId="77777777" w:rsidR="0064182E" w:rsidRPr="006A7C63" w:rsidRDefault="0064182E" w:rsidP="0064182E">
      <w:pPr>
        <w:pStyle w:val="FFABody"/>
      </w:pPr>
    </w:p>
    <w:tbl>
      <w:tblPr>
        <w:tblStyle w:val="TableGrid"/>
        <w:tblW w:w="10942" w:type="dxa"/>
        <w:tblLook w:val="04A0" w:firstRow="1" w:lastRow="0" w:firstColumn="1" w:lastColumn="0" w:noHBand="0" w:noVBand="1"/>
      </w:tblPr>
      <w:tblGrid>
        <w:gridCol w:w="5471"/>
        <w:gridCol w:w="5471"/>
      </w:tblGrid>
      <w:tr w:rsidR="0064182E" w:rsidRPr="006A7C63" w14:paraId="65BB1499" w14:textId="77777777" w:rsidTr="0064182E">
        <w:trPr>
          <w:trHeight w:val="215"/>
        </w:trPr>
        <w:tc>
          <w:tcPr>
            <w:tcW w:w="5471" w:type="dxa"/>
          </w:tcPr>
          <w:p w14:paraId="23885DA1" w14:textId="4153EEBB" w:rsidR="0064182E" w:rsidRPr="006A7C63" w:rsidRDefault="0064182E" w:rsidP="0064182E">
            <w:pPr>
              <w:pStyle w:val="FFABody"/>
              <w:jc w:val="center"/>
            </w:pPr>
            <w:r w:rsidRPr="006A7C63">
              <w:t>Recursos/conexión</w:t>
            </w:r>
          </w:p>
        </w:tc>
        <w:tc>
          <w:tcPr>
            <w:tcW w:w="5471" w:type="dxa"/>
          </w:tcPr>
          <w:p w14:paraId="417CA462" w14:textId="339D0FE2" w:rsidR="0064182E" w:rsidRPr="006A7C63" w:rsidRDefault="0064182E" w:rsidP="0064182E">
            <w:pPr>
              <w:pStyle w:val="FFABody"/>
              <w:jc w:val="center"/>
            </w:pPr>
            <w:r w:rsidRPr="006A7C63">
              <w:t>Idea para SAE</w:t>
            </w:r>
          </w:p>
        </w:tc>
      </w:tr>
      <w:tr w:rsidR="0064182E" w:rsidRPr="006A7C63" w14:paraId="0CCB1EE2" w14:textId="77777777" w:rsidTr="0064182E">
        <w:trPr>
          <w:trHeight w:val="510"/>
        </w:trPr>
        <w:tc>
          <w:tcPr>
            <w:tcW w:w="5471" w:type="dxa"/>
          </w:tcPr>
          <w:p w14:paraId="551218FB" w14:textId="77777777" w:rsidR="0064182E" w:rsidRPr="006A7C63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32554880" w14:textId="77777777" w:rsidR="0064182E" w:rsidRPr="006A7C63" w:rsidRDefault="0064182E" w:rsidP="0064182E">
            <w:pPr>
              <w:pStyle w:val="FFABody"/>
            </w:pPr>
          </w:p>
        </w:tc>
      </w:tr>
      <w:tr w:rsidR="0064182E" w:rsidRPr="006A7C63" w14:paraId="3F29260E" w14:textId="77777777" w:rsidTr="0064182E">
        <w:trPr>
          <w:trHeight w:val="536"/>
        </w:trPr>
        <w:tc>
          <w:tcPr>
            <w:tcW w:w="5471" w:type="dxa"/>
          </w:tcPr>
          <w:p w14:paraId="676C8968" w14:textId="77777777" w:rsidR="0064182E" w:rsidRPr="006A7C63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49E05BA8" w14:textId="77777777" w:rsidR="0064182E" w:rsidRPr="006A7C63" w:rsidRDefault="0064182E" w:rsidP="0064182E">
            <w:pPr>
              <w:pStyle w:val="FFABody"/>
            </w:pPr>
          </w:p>
        </w:tc>
      </w:tr>
      <w:tr w:rsidR="0064182E" w:rsidRPr="006A7C63" w14:paraId="6E418CC0" w14:textId="77777777" w:rsidTr="0064182E">
        <w:trPr>
          <w:trHeight w:val="536"/>
        </w:trPr>
        <w:tc>
          <w:tcPr>
            <w:tcW w:w="5471" w:type="dxa"/>
          </w:tcPr>
          <w:p w14:paraId="28A5C1C0" w14:textId="77777777" w:rsidR="0064182E" w:rsidRPr="006A7C63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A06B458" w14:textId="77777777" w:rsidR="0064182E" w:rsidRPr="006A7C63" w:rsidRDefault="0064182E" w:rsidP="0064182E">
            <w:pPr>
              <w:pStyle w:val="FFABody"/>
            </w:pPr>
          </w:p>
        </w:tc>
      </w:tr>
      <w:tr w:rsidR="0064182E" w:rsidRPr="006A7C63" w14:paraId="22FB5C42" w14:textId="77777777" w:rsidTr="0064182E">
        <w:trPr>
          <w:trHeight w:val="536"/>
        </w:trPr>
        <w:tc>
          <w:tcPr>
            <w:tcW w:w="5471" w:type="dxa"/>
          </w:tcPr>
          <w:p w14:paraId="63C19A75" w14:textId="77777777" w:rsidR="0064182E" w:rsidRPr="006A7C63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154F6C53" w14:textId="77777777" w:rsidR="0064182E" w:rsidRPr="006A7C63" w:rsidRDefault="0064182E" w:rsidP="0064182E">
            <w:pPr>
              <w:pStyle w:val="FFABody"/>
            </w:pPr>
          </w:p>
        </w:tc>
      </w:tr>
      <w:tr w:rsidR="0064182E" w:rsidRPr="006A7C63" w14:paraId="3114C89F" w14:textId="77777777" w:rsidTr="0064182E">
        <w:trPr>
          <w:trHeight w:val="510"/>
        </w:trPr>
        <w:tc>
          <w:tcPr>
            <w:tcW w:w="5471" w:type="dxa"/>
          </w:tcPr>
          <w:p w14:paraId="200F1AFB" w14:textId="77777777" w:rsidR="0064182E" w:rsidRPr="006A7C63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E8AE233" w14:textId="77777777" w:rsidR="0064182E" w:rsidRPr="006A7C63" w:rsidRDefault="0064182E" w:rsidP="0064182E">
            <w:pPr>
              <w:pStyle w:val="FFABody"/>
            </w:pPr>
          </w:p>
        </w:tc>
      </w:tr>
      <w:tr w:rsidR="0064182E" w:rsidRPr="006A7C63" w14:paraId="1A57D1E9" w14:textId="77777777" w:rsidTr="0064182E">
        <w:trPr>
          <w:trHeight w:val="536"/>
        </w:trPr>
        <w:tc>
          <w:tcPr>
            <w:tcW w:w="5471" w:type="dxa"/>
          </w:tcPr>
          <w:p w14:paraId="05614C9D" w14:textId="77777777" w:rsidR="0064182E" w:rsidRPr="006A7C63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0C4D624" w14:textId="77777777" w:rsidR="0064182E" w:rsidRPr="006A7C63" w:rsidRDefault="0064182E" w:rsidP="0064182E">
            <w:pPr>
              <w:pStyle w:val="FFABody"/>
            </w:pPr>
          </w:p>
        </w:tc>
      </w:tr>
      <w:tr w:rsidR="0064182E" w:rsidRPr="006A7C63" w14:paraId="2DCB2BFD" w14:textId="77777777" w:rsidTr="0064182E">
        <w:trPr>
          <w:trHeight w:val="536"/>
        </w:trPr>
        <w:tc>
          <w:tcPr>
            <w:tcW w:w="5471" w:type="dxa"/>
          </w:tcPr>
          <w:p w14:paraId="361C9F47" w14:textId="77777777" w:rsidR="0064182E" w:rsidRPr="006A7C63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3173EA7" w14:textId="77777777" w:rsidR="0064182E" w:rsidRPr="006A7C63" w:rsidRDefault="0064182E" w:rsidP="0064182E">
            <w:pPr>
              <w:pStyle w:val="FFABody"/>
            </w:pPr>
          </w:p>
        </w:tc>
      </w:tr>
    </w:tbl>
    <w:p w14:paraId="091AF986" w14:textId="018AE4F0" w:rsidR="00B62B2A" w:rsidRPr="006A7C63" w:rsidRDefault="00B62B2A" w:rsidP="0023027E">
      <w:pPr>
        <w:pStyle w:val="FFABody"/>
      </w:pPr>
    </w:p>
    <w:sectPr w:rsidR="00B62B2A" w:rsidRPr="006A7C63" w:rsidSect="009E4851">
      <w:head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A9C85" w14:textId="77777777" w:rsidR="008748FC" w:rsidRDefault="008748FC" w:rsidP="008D333D">
      <w:r>
        <w:separator/>
      </w:r>
    </w:p>
  </w:endnote>
  <w:endnote w:type="continuationSeparator" w:id="0">
    <w:p w14:paraId="05E0B0CA" w14:textId="77777777" w:rsidR="008748FC" w:rsidRDefault="008748F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405757CC" w:rsidR="008D333D" w:rsidRDefault="00AC367F" w:rsidP="00AC367F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3FCBC808" w:rsidR="008D333D" w:rsidRDefault="00AC367F" w:rsidP="00AC367F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9FA9A" w14:textId="77777777" w:rsidR="008748FC" w:rsidRDefault="008748FC" w:rsidP="008D333D">
      <w:r>
        <w:separator/>
      </w:r>
    </w:p>
  </w:footnote>
  <w:footnote w:type="continuationSeparator" w:id="0">
    <w:p w14:paraId="73171791" w14:textId="77777777" w:rsidR="008748FC" w:rsidRDefault="008748F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86EAC4C">
              <wp:simplePos x="0" y="0"/>
              <wp:positionH relativeFrom="column">
                <wp:posOffset>4657724</wp:posOffset>
              </wp:positionH>
              <wp:positionV relativeFrom="paragraph">
                <wp:posOffset>-352425</wp:posOffset>
              </wp:positionV>
              <wp:extent cx="2657475" cy="552734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7475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75pt;margin-top:-27.75pt;width:209.2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816BB1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295735A6">
              <wp:simplePos x="0" y="0"/>
              <wp:positionH relativeFrom="column">
                <wp:posOffset>561975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935342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5pt,9pt" to="211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63D55"/>
    <w:multiLevelType w:val="hybridMultilevel"/>
    <w:tmpl w:val="46EE6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D416D"/>
    <w:multiLevelType w:val="hybridMultilevel"/>
    <w:tmpl w:val="5C468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623BDE"/>
    <w:multiLevelType w:val="hybridMultilevel"/>
    <w:tmpl w:val="CBE47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22"/>
  </w:num>
  <w:num w:numId="5">
    <w:abstractNumId w:val="8"/>
  </w:num>
  <w:num w:numId="6">
    <w:abstractNumId w:val="18"/>
  </w:num>
  <w:num w:numId="7">
    <w:abstractNumId w:val="4"/>
  </w:num>
  <w:num w:numId="8">
    <w:abstractNumId w:val="15"/>
  </w:num>
  <w:num w:numId="9">
    <w:abstractNumId w:val="14"/>
  </w:num>
  <w:num w:numId="10">
    <w:abstractNumId w:val="20"/>
  </w:num>
  <w:num w:numId="11">
    <w:abstractNumId w:val="16"/>
  </w:num>
  <w:num w:numId="12">
    <w:abstractNumId w:val="10"/>
  </w:num>
  <w:num w:numId="13">
    <w:abstractNumId w:val="2"/>
  </w:num>
  <w:num w:numId="14">
    <w:abstractNumId w:val="0"/>
  </w:num>
  <w:num w:numId="15">
    <w:abstractNumId w:val="21"/>
  </w:num>
  <w:num w:numId="16">
    <w:abstractNumId w:val="17"/>
  </w:num>
  <w:num w:numId="17">
    <w:abstractNumId w:val="6"/>
  </w:num>
  <w:num w:numId="18">
    <w:abstractNumId w:val="9"/>
  </w:num>
  <w:num w:numId="19">
    <w:abstractNumId w:val="12"/>
  </w:num>
  <w:num w:numId="20">
    <w:abstractNumId w:val="1"/>
  </w:num>
  <w:num w:numId="21">
    <w:abstractNumId w:val="19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LOwtDQ1MTUzMTdU0lEKTi0uzszPAykwrAUANV/6YywAAAA="/>
  </w:docVars>
  <w:rsids>
    <w:rsidRoot w:val="008D333D"/>
    <w:rsid w:val="0000563D"/>
    <w:rsid w:val="00007DAF"/>
    <w:rsid w:val="00021F72"/>
    <w:rsid w:val="000240AC"/>
    <w:rsid w:val="00051144"/>
    <w:rsid w:val="00064CB9"/>
    <w:rsid w:val="00071B1B"/>
    <w:rsid w:val="00073D84"/>
    <w:rsid w:val="00081DA1"/>
    <w:rsid w:val="000B3F14"/>
    <w:rsid w:val="000B47F9"/>
    <w:rsid w:val="000D14EA"/>
    <w:rsid w:val="00125E81"/>
    <w:rsid w:val="00147667"/>
    <w:rsid w:val="001600C9"/>
    <w:rsid w:val="0016307F"/>
    <w:rsid w:val="00176D21"/>
    <w:rsid w:val="00177B5E"/>
    <w:rsid w:val="00180244"/>
    <w:rsid w:val="00195054"/>
    <w:rsid w:val="001A3DB4"/>
    <w:rsid w:val="001B0369"/>
    <w:rsid w:val="001C3E73"/>
    <w:rsid w:val="001D31FE"/>
    <w:rsid w:val="002051FE"/>
    <w:rsid w:val="002066E5"/>
    <w:rsid w:val="0021623B"/>
    <w:rsid w:val="0023027E"/>
    <w:rsid w:val="002468F8"/>
    <w:rsid w:val="00263C1D"/>
    <w:rsid w:val="002D36E9"/>
    <w:rsid w:val="002D3F7A"/>
    <w:rsid w:val="002E3E58"/>
    <w:rsid w:val="00302C9D"/>
    <w:rsid w:val="00316F04"/>
    <w:rsid w:val="00364A2B"/>
    <w:rsid w:val="00373943"/>
    <w:rsid w:val="00375576"/>
    <w:rsid w:val="003B580C"/>
    <w:rsid w:val="003E3A2A"/>
    <w:rsid w:val="003E57D4"/>
    <w:rsid w:val="003E6083"/>
    <w:rsid w:val="003F1A66"/>
    <w:rsid w:val="00416DAA"/>
    <w:rsid w:val="00423528"/>
    <w:rsid w:val="004472DF"/>
    <w:rsid w:val="00484212"/>
    <w:rsid w:val="00492D38"/>
    <w:rsid w:val="004B3336"/>
    <w:rsid w:val="004B41D8"/>
    <w:rsid w:val="004B7173"/>
    <w:rsid w:val="004C0A56"/>
    <w:rsid w:val="004C250C"/>
    <w:rsid w:val="004C5E66"/>
    <w:rsid w:val="004D7335"/>
    <w:rsid w:val="004E0CD9"/>
    <w:rsid w:val="00512784"/>
    <w:rsid w:val="00532211"/>
    <w:rsid w:val="005427C1"/>
    <w:rsid w:val="005448D8"/>
    <w:rsid w:val="005D77F6"/>
    <w:rsid w:val="005E730F"/>
    <w:rsid w:val="00607E34"/>
    <w:rsid w:val="00626910"/>
    <w:rsid w:val="00632A82"/>
    <w:rsid w:val="0064182E"/>
    <w:rsid w:val="00661C7E"/>
    <w:rsid w:val="0068602F"/>
    <w:rsid w:val="006A5E06"/>
    <w:rsid w:val="006A7C63"/>
    <w:rsid w:val="006B00DB"/>
    <w:rsid w:val="006C2FAC"/>
    <w:rsid w:val="006E63C3"/>
    <w:rsid w:val="00700658"/>
    <w:rsid w:val="007014B5"/>
    <w:rsid w:val="00701DAF"/>
    <w:rsid w:val="00717538"/>
    <w:rsid w:val="007503F5"/>
    <w:rsid w:val="007514A4"/>
    <w:rsid w:val="00755B02"/>
    <w:rsid w:val="00760FEF"/>
    <w:rsid w:val="007A670B"/>
    <w:rsid w:val="007A7230"/>
    <w:rsid w:val="007C48B2"/>
    <w:rsid w:val="007D30A3"/>
    <w:rsid w:val="007E3C1F"/>
    <w:rsid w:val="007F7D4B"/>
    <w:rsid w:val="00807D2E"/>
    <w:rsid w:val="008151C2"/>
    <w:rsid w:val="008414AA"/>
    <w:rsid w:val="008441C8"/>
    <w:rsid w:val="0086385F"/>
    <w:rsid w:val="008748FC"/>
    <w:rsid w:val="008A530A"/>
    <w:rsid w:val="008B7061"/>
    <w:rsid w:val="008C1F98"/>
    <w:rsid w:val="008D333D"/>
    <w:rsid w:val="008F5E1D"/>
    <w:rsid w:val="00912DC2"/>
    <w:rsid w:val="00943B60"/>
    <w:rsid w:val="00955276"/>
    <w:rsid w:val="00961A70"/>
    <w:rsid w:val="00982A82"/>
    <w:rsid w:val="00982B6E"/>
    <w:rsid w:val="009A1979"/>
    <w:rsid w:val="009B7174"/>
    <w:rsid w:val="009C462E"/>
    <w:rsid w:val="009D0873"/>
    <w:rsid w:val="009D2E50"/>
    <w:rsid w:val="009E45BC"/>
    <w:rsid w:val="009E4851"/>
    <w:rsid w:val="009E61AA"/>
    <w:rsid w:val="009E763C"/>
    <w:rsid w:val="009F477F"/>
    <w:rsid w:val="009F5FD6"/>
    <w:rsid w:val="00A02565"/>
    <w:rsid w:val="00A2038C"/>
    <w:rsid w:val="00A34B0A"/>
    <w:rsid w:val="00A65406"/>
    <w:rsid w:val="00A73FB5"/>
    <w:rsid w:val="00A753FF"/>
    <w:rsid w:val="00A9352A"/>
    <w:rsid w:val="00A96E5F"/>
    <w:rsid w:val="00AA74FC"/>
    <w:rsid w:val="00AC367F"/>
    <w:rsid w:val="00AD6ADA"/>
    <w:rsid w:val="00AF05DD"/>
    <w:rsid w:val="00AF2EB6"/>
    <w:rsid w:val="00B21754"/>
    <w:rsid w:val="00B33C63"/>
    <w:rsid w:val="00B430F1"/>
    <w:rsid w:val="00B62B2A"/>
    <w:rsid w:val="00B714E3"/>
    <w:rsid w:val="00BA3D7B"/>
    <w:rsid w:val="00BB577F"/>
    <w:rsid w:val="00BD3AEB"/>
    <w:rsid w:val="00BE0FDD"/>
    <w:rsid w:val="00C05657"/>
    <w:rsid w:val="00C209E2"/>
    <w:rsid w:val="00C37AFB"/>
    <w:rsid w:val="00C43B5A"/>
    <w:rsid w:val="00C63921"/>
    <w:rsid w:val="00C64EF2"/>
    <w:rsid w:val="00C85EC7"/>
    <w:rsid w:val="00C863D1"/>
    <w:rsid w:val="00CA283B"/>
    <w:rsid w:val="00CA7D48"/>
    <w:rsid w:val="00CB5B45"/>
    <w:rsid w:val="00CC10FE"/>
    <w:rsid w:val="00CC4F9A"/>
    <w:rsid w:val="00D008EB"/>
    <w:rsid w:val="00D129A2"/>
    <w:rsid w:val="00D37126"/>
    <w:rsid w:val="00D77246"/>
    <w:rsid w:val="00DA42E8"/>
    <w:rsid w:val="00DB01AD"/>
    <w:rsid w:val="00DB1560"/>
    <w:rsid w:val="00E02D3E"/>
    <w:rsid w:val="00E10790"/>
    <w:rsid w:val="00E12515"/>
    <w:rsid w:val="00E37A94"/>
    <w:rsid w:val="00EA77E5"/>
    <w:rsid w:val="00EB24E0"/>
    <w:rsid w:val="00EB7B58"/>
    <w:rsid w:val="00F139E5"/>
    <w:rsid w:val="00F202EB"/>
    <w:rsid w:val="00F82A4E"/>
    <w:rsid w:val="00F87CE3"/>
    <w:rsid w:val="00FA4E61"/>
    <w:rsid w:val="00FB7578"/>
    <w:rsid w:val="00FD4DB1"/>
    <w:rsid w:val="00FD77F5"/>
    <w:rsid w:val="00FF6857"/>
    <w:rsid w:val="1A3BD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CommentReference">
    <w:name w:val="annotation reference"/>
    <w:basedOn w:val="DefaultParagraphFont"/>
    <w:uiPriority w:val="99"/>
    <w:semiHidden/>
    <w:unhideWhenUsed/>
    <w:rsid w:val="00CB5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B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4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9505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6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19596992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19596992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6HAXTY5FZTHJ-365-2143</_dlc_DocId>
    <_dlc_DocIdUrl xmlns="3872032e-a1bf-409a-91d8-79e2561f9457">
      <Url>https://ffanet.ffa.org/sites/collaboration/edresources/_layouts/15/DocIdRedir.aspx?ID=6HAXTY5FZTHJ-365-2143</Url>
      <Description>6HAXTY5FZTHJ-365-2143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8B789C-4CB4-43B7-BA53-861B6C6DB1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4</cp:revision>
  <cp:lastPrinted>2016-09-19T13:56:00Z</cp:lastPrinted>
  <dcterms:created xsi:type="dcterms:W3CDTF">2021-02-08T17:11:00Z</dcterms:created>
  <dcterms:modified xsi:type="dcterms:W3CDTF">2021-03-05T16:58:00Z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a2d6723f-6e38-4b6c-9c48-5ddf0d78ed2a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