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1BEC5" w14:textId="5F15A043" w:rsidR="00A67EA5" w:rsidRDefault="00D230B4" w:rsidP="00A67EA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ADE7B" wp14:editId="1971719C">
                <wp:simplePos x="0" y="0"/>
                <wp:positionH relativeFrom="margin">
                  <wp:posOffset>2689860</wp:posOffset>
                </wp:positionH>
                <wp:positionV relativeFrom="paragraph">
                  <wp:posOffset>-434975</wp:posOffset>
                </wp:positionV>
                <wp:extent cx="4441190" cy="693420"/>
                <wp:effectExtent l="0" t="0" r="16510" b="11430"/>
                <wp:wrapNone/>
                <wp:docPr id="1810427495" name="Rectangle 1810427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22D13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64C828BD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ADE7B" id="Rectangle 1810427495" o:spid="_x0000_s1026" style="position:absolute;margin-left:211.8pt;margin-top:-34.25pt;width:349.7pt;height:54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" fillcolor="white [3201]" strokecolor="black [3200]" strokeweight="1pt">
                <v:textbox>
                  <w:txbxContent>
                    <w:p w14:paraId="6B422D13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64C828BD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57B6">
        <w:t>Finding Your Place</w:t>
      </w:r>
    </w:p>
    <w:p w14:paraId="1750784A" w14:textId="77777777" w:rsidR="00A67EA5" w:rsidRPr="00216FB5" w:rsidRDefault="00A67EA5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052377DE" w14:textId="01786D70" w:rsidR="00A67EA5" w:rsidRDefault="00A67EA5" w:rsidP="00A67EA5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</w:t>
      </w:r>
      <w:r w:rsidR="003E57B6">
        <w:rPr>
          <w:rFonts w:ascii="Montserrat" w:hAnsi="Montserrat"/>
          <w:color w:val="auto"/>
          <w:sz w:val="18"/>
          <w:szCs w:val="18"/>
        </w:rPr>
        <w:t>Finding Your Place: Tips for Discovering Inclusive Workplaces</w:t>
      </w:r>
      <w:r>
        <w:rPr>
          <w:rFonts w:ascii="Montserrat" w:hAnsi="Montserrat"/>
          <w:color w:val="auto"/>
          <w:sz w:val="18"/>
          <w:szCs w:val="18"/>
        </w:rPr>
        <w:t>” (</w:t>
      </w:r>
      <w:hyperlink r:id="rId8" w:history="1">
        <w:r w:rsidR="00594484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https://www.agcareers.com/ag-and-food-career-guide/2024/US/23/</w:t>
        </w:r>
      </w:hyperlink>
      <w:r w:rsidR="00594484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3CBA2FFA" w14:textId="77777777" w:rsidR="00A67EA5" w:rsidRDefault="00A67EA5" w:rsidP="00A67EA5">
      <w:pPr>
        <w:pStyle w:val="FFABody"/>
      </w:pPr>
    </w:p>
    <w:p w14:paraId="4DCF69BA" w14:textId="77777777" w:rsidR="00A67EA5" w:rsidRDefault="00A67EA5" w:rsidP="00A67EA5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2917F198" w14:textId="77777777" w:rsidR="00A67EA5" w:rsidRDefault="00A67EA5" w:rsidP="00A67EA5">
      <w:pPr>
        <w:pStyle w:val="FFABody"/>
      </w:pPr>
      <w:r>
        <w:t xml:space="preserve">Answer these questions before reading the article. </w:t>
      </w:r>
    </w:p>
    <w:p w14:paraId="169C12B6" w14:textId="77777777" w:rsidR="00A67EA5" w:rsidRDefault="00A67EA5" w:rsidP="00A67EA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409BC" w14:paraId="1E282936" w14:textId="77777777" w:rsidTr="004409BC">
        <w:tc>
          <w:tcPr>
            <w:tcW w:w="5395" w:type="dxa"/>
          </w:tcPr>
          <w:p w14:paraId="28993AC9" w14:textId="77490856" w:rsidR="004409BC" w:rsidRDefault="004409BC" w:rsidP="00A67EA5">
            <w:pPr>
              <w:pStyle w:val="FFABody"/>
            </w:pPr>
            <w:r>
              <w:t xml:space="preserve">1. </w:t>
            </w:r>
            <w:r w:rsidR="0001406D">
              <w:t xml:space="preserve">Why do you think </w:t>
            </w:r>
            <w:r w:rsidR="0055065F">
              <w:t>a sense of belonging</w:t>
            </w:r>
            <w:r w:rsidR="0001406D">
              <w:t xml:space="preserve"> </w:t>
            </w:r>
            <w:r w:rsidR="00EC081A">
              <w:t xml:space="preserve">is </w:t>
            </w:r>
            <w:r w:rsidR="0001406D">
              <w:t>important in the agriculture and food production industry?</w:t>
            </w:r>
          </w:p>
        </w:tc>
        <w:tc>
          <w:tcPr>
            <w:tcW w:w="5395" w:type="dxa"/>
          </w:tcPr>
          <w:p w14:paraId="1970F9B4" w14:textId="705BC772" w:rsidR="004409BC" w:rsidRDefault="0001406D" w:rsidP="00A67EA5">
            <w:pPr>
              <w:pStyle w:val="FFABody"/>
            </w:pPr>
            <w:r>
              <w:t>2. How could a company benefit from having a diverse workforce?</w:t>
            </w:r>
          </w:p>
        </w:tc>
      </w:tr>
      <w:tr w:rsidR="004409BC" w14:paraId="5C9C08CE" w14:textId="77777777" w:rsidTr="004409BC">
        <w:tc>
          <w:tcPr>
            <w:tcW w:w="5395" w:type="dxa"/>
          </w:tcPr>
          <w:p w14:paraId="025F2AF5" w14:textId="77777777" w:rsidR="004409BC" w:rsidRDefault="004409BC" w:rsidP="00A67EA5">
            <w:pPr>
              <w:pStyle w:val="FFABody"/>
            </w:pPr>
          </w:p>
          <w:p w14:paraId="453E2B3B" w14:textId="77777777" w:rsidR="0001406D" w:rsidRDefault="0001406D" w:rsidP="00A67EA5">
            <w:pPr>
              <w:pStyle w:val="FFABody"/>
            </w:pPr>
          </w:p>
          <w:p w14:paraId="027722FC" w14:textId="77777777" w:rsidR="0001406D" w:rsidRDefault="0001406D" w:rsidP="00A67EA5">
            <w:pPr>
              <w:pStyle w:val="FFABody"/>
            </w:pPr>
          </w:p>
          <w:p w14:paraId="3CE716E3" w14:textId="77777777" w:rsidR="0001406D" w:rsidRDefault="0001406D" w:rsidP="00A67EA5">
            <w:pPr>
              <w:pStyle w:val="FFABody"/>
            </w:pPr>
          </w:p>
          <w:p w14:paraId="46AD4EEA" w14:textId="77777777" w:rsidR="0001406D" w:rsidRDefault="0001406D" w:rsidP="00A67EA5">
            <w:pPr>
              <w:pStyle w:val="FFABody"/>
            </w:pPr>
          </w:p>
          <w:p w14:paraId="05C1C6A6" w14:textId="77777777" w:rsidR="0001406D" w:rsidRDefault="0001406D" w:rsidP="00A67EA5">
            <w:pPr>
              <w:pStyle w:val="FFABody"/>
            </w:pPr>
          </w:p>
        </w:tc>
        <w:tc>
          <w:tcPr>
            <w:tcW w:w="5395" w:type="dxa"/>
          </w:tcPr>
          <w:p w14:paraId="75EE9376" w14:textId="77777777" w:rsidR="004409BC" w:rsidRDefault="004409BC" w:rsidP="00A67EA5">
            <w:pPr>
              <w:pStyle w:val="FFABody"/>
            </w:pPr>
          </w:p>
        </w:tc>
      </w:tr>
    </w:tbl>
    <w:p w14:paraId="5241CF8F" w14:textId="77777777" w:rsidR="00A67EA5" w:rsidRDefault="00A67EA5" w:rsidP="00A67EA5">
      <w:pPr>
        <w:pStyle w:val="FFABody"/>
      </w:pPr>
    </w:p>
    <w:p w14:paraId="41C47FE2" w14:textId="77777777" w:rsidR="00A67EA5" w:rsidRDefault="00A67EA5" w:rsidP="00A67EA5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612A380A" w14:textId="1D5E338B" w:rsidR="00A67EA5" w:rsidRDefault="00A67EA5" w:rsidP="00A67EA5">
      <w:pPr>
        <w:pStyle w:val="FFABody"/>
      </w:pPr>
      <w:r>
        <w:t xml:space="preserve">Answer these questions after reading the article. </w:t>
      </w:r>
    </w:p>
    <w:p w14:paraId="73FE1B83" w14:textId="77777777" w:rsidR="00B44E46" w:rsidRDefault="00B44E46" w:rsidP="00A67EA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657E4" w14:paraId="14C8FF49" w14:textId="77777777" w:rsidTr="4B742316">
        <w:tc>
          <w:tcPr>
            <w:tcW w:w="5395" w:type="dxa"/>
          </w:tcPr>
          <w:p w14:paraId="644988E9" w14:textId="5D8F5B98" w:rsidR="00A657E4" w:rsidRDefault="4B742316" w:rsidP="00A67EA5">
            <w:pPr>
              <w:pStyle w:val="FFABody"/>
            </w:pPr>
            <w:r>
              <w:t>1. Why is a sense of belonging important in the workplace?</w:t>
            </w:r>
          </w:p>
        </w:tc>
        <w:tc>
          <w:tcPr>
            <w:tcW w:w="5395" w:type="dxa"/>
          </w:tcPr>
          <w:p w14:paraId="74164103" w14:textId="4E1DFEB5" w:rsidR="00A657E4" w:rsidRDefault="00A657E4" w:rsidP="00A67EA5">
            <w:pPr>
              <w:pStyle w:val="FFABody"/>
            </w:pPr>
            <w:r>
              <w:t>2. What is a helpful way to determine if an organization is a good fit for you?</w:t>
            </w:r>
          </w:p>
        </w:tc>
      </w:tr>
      <w:tr w:rsidR="00A657E4" w14:paraId="57FB0730" w14:textId="77777777" w:rsidTr="4B742316">
        <w:tc>
          <w:tcPr>
            <w:tcW w:w="5395" w:type="dxa"/>
          </w:tcPr>
          <w:p w14:paraId="61A6536D" w14:textId="77777777" w:rsidR="00A657E4" w:rsidRDefault="00A657E4" w:rsidP="00A67EA5">
            <w:pPr>
              <w:pStyle w:val="FFABody"/>
            </w:pPr>
          </w:p>
          <w:p w14:paraId="30A934AB" w14:textId="77777777" w:rsidR="00A657E4" w:rsidRDefault="00A657E4" w:rsidP="00A67EA5">
            <w:pPr>
              <w:pStyle w:val="FFABody"/>
            </w:pPr>
          </w:p>
          <w:p w14:paraId="1693E3C1" w14:textId="77777777" w:rsidR="00A657E4" w:rsidRDefault="00A657E4" w:rsidP="00A67EA5">
            <w:pPr>
              <w:pStyle w:val="FFABody"/>
            </w:pPr>
          </w:p>
          <w:p w14:paraId="6E455CDE" w14:textId="77777777" w:rsidR="00A657E4" w:rsidRDefault="00A657E4" w:rsidP="00A67EA5">
            <w:pPr>
              <w:pStyle w:val="FFABody"/>
            </w:pPr>
          </w:p>
          <w:p w14:paraId="44814372" w14:textId="77777777" w:rsidR="00A657E4" w:rsidRDefault="00A657E4" w:rsidP="00A67EA5">
            <w:pPr>
              <w:pStyle w:val="FFABody"/>
            </w:pPr>
          </w:p>
          <w:p w14:paraId="1A9BC657" w14:textId="77777777" w:rsidR="00A657E4" w:rsidRDefault="00A657E4" w:rsidP="00A67EA5">
            <w:pPr>
              <w:pStyle w:val="FFABody"/>
            </w:pPr>
          </w:p>
          <w:p w14:paraId="5581A4AE" w14:textId="77777777" w:rsidR="00B91D00" w:rsidRDefault="00B91D00" w:rsidP="00A67EA5">
            <w:pPr>
              <w:pStyle w:val="FFABody"/>
            </w:pPr>
          </w:p>
          <w:p w14:paraId="31358B23" w14:textId="77777777" w:rsidR="00B91D00" w:rsidRDefault="00B91D00" w:rsidP="00A67EA5">
            <w:pPr>
              <w:pStyle w:val="FFABody"/>
            </w:pPr>
          </w:p>
          <w:p w14:paraId="7DF65C45" w14:textId="77777777" w:rsidR="00A657E4" w:rsidRDefault="00A657E4" w:rsidP="00A67EA5">
            <w:pPr>
              <w:pStyle w:val="FFABody"/>
            </w:pPr>
          </w:p>
        </w:tc>
        <w:tc>
          <w:tcPr>
            <w:tcW w:w="5395" w:type="dxa"/>
          </w:tcPr>
          <w:p w14:paraId="6F3ED194" w14:textId="77777777" w:rsidR="00A657E4" w:rsidRDefault="00A657E4" w:rsidP="00A67EA5">
            <w:pPr>
              <w:pStyle w:val="FFABody"/>
            </w:pPr>
          </w:p>
        </w:tc>
      </w:tr>
      <w:tr w:rsidR="00A657E4" w14:paraId="1D2236CF" w14:textId="77777777" w:rsidTr="4B742316">
        <w:tc>
          <w:tcPr>
            <w:tcW w:w="5395" w:type="dxa"/>
          </w:tcPr>
          <w:p w14:paraId="544F8FFB" w14:textId="10DAE45B" w:rsidR="00A657E4" w:rsidRDefault="009D1498" w:rsidP="00A67EA5">
            <w:pPr>
              <w:pStyle w:val="FFABody"/>
            </w:pPr>
            <w:r>
              <w:t>3. What role does networking play in finding a job within the agriculture</w:t>
            </w:r>
            <w:r w:rsidR="00D9462A">
              <w:t xml:space="preserve"> and food</w:t>
            </w:r>
            <w:r>
              <w:t xml:space="preserve"> industry?</w:t>
            </w:r>
          </w:p>
        </w:tc>
        <w:tc>
          <w:tcPr>
            <w:tcW w:w="5395" w:type="dxa"/>
          </w:tcPr>
          <w:p w14:paraId="0B537E55" w14:textId="1C534184" w:rsidR="00A657E4" w:rsidRDefault="4B742316" w:rsidP="00A67EA5">
            <w:pPr>
              <w:pStyle w:val="FFABody"/>
            </w:pPr>
            <w:r>
              <w:t xml:space="preserve">4. List two external indicators that can help you assess a company’s commitment to creating a sense of belonging in the </w:t>
            </w:r>
            <w:r w:rsidR="00B44E46">
              <w:t>workplace</w:t>
            </w:r>
            <w:r>
              <w:t xml:space="preserve">. </w:t>
            </w:r>
          </w:p>
        </w:tc>
      </w:tr>
      <w:tr w:rsidR="00482E46" w14:paraId="3A29EA2C" w14:textId="77777777" w:rsidTr="4B742316">
        <w:tc>
          <w:tcPr>
            <w:tcW w:w="5395" w:type="dxa"/>
          </w:tcPr>
          <w:p w14:paraId="0711D2CD" w14:textId="77777777" w:rsidR="00482E46" w:rsidRDefault="00482E46" w:rsidP="00A67EA5">
            <w:pPr>
              <w:pStyle w:val="FFABody"/>
            </w:pPr>
          </w:p>
          <w:p w14:paraId="50342DB0" w14:textId="77777777" w:rsidR="00482E46" w:rsidRDefault="00482E46" w:rsidP="00A67EA5">
            <w:pPr>
              <w:pStyle w:val="FFABody"/>
            </w:pPr>
          </w:p>
          <w:p w14:paraId="5DDC9945" w14:textId="77777777" w:rsidR="00482E46" w:rsidRDefault="00482E46" w:rsidP="00A67EA5">
            <w:pPr>
              <w:pStyle w:val="FFABody"/>
            </w:pPr>
          </w:p>
          <w:p w14:paraId="1E8571AC" w14:textId="77777777" w:rsidR="00482E46" w:rsidRDefault="00482E46" w:rsidP="00A67EA5">
            <w:pPr>
              <w:pStyle w:val="FFABody"/>
            </w:pPr>
          </w:p>
          <w:p w14:paraId="7C8D2C69" w14:textId="77777777" w:rsidR="00482E46" w:rsidRDefault="00482E46" w:rsidP="00A67EA5">
            <w:pPr>
              <w:pStyle w:val="FFABody"/>
            </w:pPr>
          </w:p>
          <w:p w14:paraId="0E75E91C" w14:textId="77777777" w:rsidR="00482E46" w:rsidRDefault="00482E46" w:rsidP="00A67EA5">
            <w:pPr>
              <w:pStyle w:val="FFABody"/>
            </w:pPr>
          </w:p>
          <w:p w14:paraId="73026F9E" w14:textId="77777777" w:rsidR="00B91D00" w:rsidRDefault="00B91D00" w:rsidP="00A67EA5">
            <w:pPr>
              <w:pStyle w:val="FFABody"/>
            </w:pPr>
          </w:p>
          <w:p w14:paraId="31DFA878" w14:textId="77777777" w:rsidR="00482E46" w:rsidRDefault="00482E46" w:rsidP="00A67EA5">
            <w:pPr>
              <w:pStyle w:val="FFABody"/>
            </w:pPr>
          </w:p>
          <w:p w14:paraId="1FD3B0D5" w14:textId="77777777" w:rsidR="00482E46" w:rsidRDefault="00482E46" w:rsidP="00A67EA5">
            <w:pPr>
              <w:pStyle w:val="FFABody"/>
            </w:pPr>
          </w:p>
          <w:p w14:paraId="7FA244CE" w14:textId="77777777" w:rsidR="00B91D00" w:rsidRDefault="00B91D00" w:rsidP="00A67EA5">
            <w:pPr>
              <w:pStyle w:val="FFABody"/>
            </w:pPr>
          </w:p>
        </w:tc>
        <w:tc>
          <w:tcPr>
            <w:tcW w:w="5395" w:type="dxa"/>
          </w:tcPr>
          <w:p w14:paraId="0F3688C7" w14:textId="77777777" w:rsidR="00482E46" w:rsidRDefault="00482E46" w:rsidP="00A67EA5">
            <w:pPr>
              <w:pStyle w:val="FFABody"/>
            </w:pPr>
          </w:p>
        </w:tc>
      </w:tr>
      <w:tr w:rsidR="00482E46" w14:paraId="6D5EAA17" w14:textId="77777777" w:rsidTr="4B742316">
        <w:trPr>
          <w:trHeight w:val="463"/>
        </w:trPr>
        <w:tc>
          <w:tcPr>
            <w:tcW w:w="5395" w:type="dxa"/>
          </w:tcPr>
          <w:p w14:paraId="43752A23" w14:textId="62A42526" w:rsidR="00B91D00" w:rsidRDefault="00D9462A" w:rsidP="00A67EA5">
            <w:pPr>
              <w:pStyle w:val="FFABody"/>
            </w:pPr>
            <w:r>
              <w:t xml:space="preserve">5. Why might companies emphasize diversity programs in the agriculture and food industry? </w:t>
            </w:r>
          </w:p>
        </w:tc>
        <w:tc>
          <w:tcPr>
            <w:tcW w:w="5395" w:type="dxa"/>
          </w:tcPr>
          <w:p w14:paraId="00DE5B3B" w14:textId="5637D2D3" w:rsidR="00B91D00" w:rsidRDefault="002570EB" w:rsidP="00A67EA5">
            <w:pPr>
              <w:pStyle w:val="FFABody"/>
            </w:pPr>
            <w:r>
              <w:t xml:space="preserve">6. What does this quote mean to you: “Be the change you want to see in the world.” </w:t>
            </w:r>
            <w:r w:rsidR="00EC081A">
              <w:t>—</w:t>
            </w:r>
            <w:r>
              <w:t xml:space="preserve">Mahatma </w:t>
            </w:r>
            <w:r w:rsidR="00B91D00">
              <w:t xml:space="preserve">Gandhi </w:t>
            </w:r>
          </w:p>
        </w:tc>
      </w:tr>
      <w:tr w:rsidR="008B013D" w14:paraId="0F83159D" w14:textId="77777777" w:rsidTr="4B742316">
        <w:trPr>
          <w:trHeight w:val="2065"/>
        </w:trPr>
        <w:tc>
          <w:tcPr>
            <w:tcW w:w="5395" w:type="dxa"/>
          </w:tcPr>
          <w:p w14:paraId="38C6E671" w14:textId="77777777" w:rsidR="008B013D" w:rsidRDefault="008B013D" w:rsidP="00A67EA5">
            <w:pPr>
              <w:pStyle w:val="FFABody"/>
            </w:pPr>
          </w:p>
          <w:p w14:paraId="68416822" w14:textId="77777777" w:rsidR="008B013D" w:rsidRDefault="008B013D" w:rsidP="00A67EA5">
            <w:pPr>
              <w:pStyle w:val="FFABody"/>
            </w:pPr>
          </w:p>
          <w:p w14:paraId="5BE08AD8" w14:textId="77777777" w:rsidR="008B013D" w:rsidRDefault="008B013D" w:rsidP="00A67EA5">
            <w:pPr>
              <w:pStyle w:val="FFABody"/>
            </w:pPr>
          </w:p>
          <w:p w14:paraId="1373F2CD" w14:textId="77777777" w:rsidR="008B013D" w:rsidRDefault="008B013D" w:rsidP="00A67EA5">
            <w:pPr>
              <w:pStyle w:val="FFABody"/>
            </w:pPr>
          </w:p>
          <w:p w14:paraId="5A389530" w14:textId="77777777" w:rsidR="008B013D" w:rsidRDefault="008B013D" w:rsidP="00A67EA5">
            <w:pPr>
              <w:pStyle w:val="FFABody"/>
            </w:pPr>
          </w:p>
          <w:p w14:paraId="358E8D83" w14:textId="77777777" w:rsidR="008B013D" w:rsidRDefault="008B013D" w:rsidP="00A67EA5">
            <w:pPr>
              <w:pStyle w:val="FFABody"/>
            </w:pPr>
          </w:p>
          <w:p w14:paraId="46E9A95B" w14:textId="77777777" w:rsidR="008B013D" w:rsidRDefault="008B013D" w:rsidP="00A67EA5">
            <w:pPr>
              <w:pStyle w:val="FFABody"/>
            </w:pPr>
          </w:p>
          <w:p w14:paraId="2917BEBA" w14:textId="77777777" w:rsidR="008B013D" w:rsidRDefault="008B013D" w:rsidP="00A67EA5">
            <w:pPr>
              <w:pStyle w:val="FFABody"/>
            </w:pPr>
          </w:p>
          <w:p w14:paraId="0FE380DB" w14:textId="77777777" w:rsidR="008B013D" w:rsidRDefault="008B013D" w:rsidP="00A67EA5">
            <w:pPr>
              <w:pStyle w:val="FFABody"/>
            </w:pPr>
          </w:p>
          <w:p w14:paraId="64948710" w14:textId="77777777" w:rsidR="008B013D" w:rsidRDefault="008B013D" w:rsidP="00A67EA5">
            <w:pPr>
              <w:pStyle w:val="FFABody"/>
            </w:pPr>
          </w:p>
        </w:tc>
        <w:tc>
          <w:tcPr>
            <w:tcW w:w="5395" w:type="dxa"/>
          </w:tcPr>
          <w:p w14:paraId="310E5FEF" w14:textId="77777777" w:rsidR="008B013D" w:rsidRDefault="008B013D" w:rsidP="00A67EA5">
            <w:pPr>
              <w:pStyle w:val="FFABody"/>
            </w:pPr>
          </w:p>
        </w:tc>
      </w:tr>
    </w:tbl>
    <w:p w14:paraId="303C307A" w14:textId="7BC943FA" w:rsidR="00A67EA5" w:rsidRPr="00F8438F" w:rsidRDefault="00A67EA5" w:rsidP="00A67EA5">
      <w:pPr>
        <w:pStyle w:val="FFABody"/>
        <w:rPr>
          <w:u w:val="single"/>
        </w:rPr>
      </w:pPr>
      <w:r>
        <w:rPr>
          <w:u w:val="single"/>
        </w:rPr>
        <w:lastRenderedPageBreak/>
        <w:t>Dig Deeper</w:t>
      </w:r>
    </w:p>
    <w:p w14:paraId="72D3013B" w14:textId="51ED5EF0" w:rsidR="00C64950" w:rsidRDefault="00FA2E31" w:rsidP="00E21E07">
      <w:pPr>
        <w:pStyle w:val="FFABody"/>
      </w:pPr>
      <w:r>
        <w:t xml:space="preserve">Select one of the companies that </w:t>
      </w:r>
      <w:r w:rsidR="006266D4">
        <w:t xml:space="preserve">has </w:t>
      </w:r>
      <w:r>
        <w:t xml:space="preserve">advertisements in the magazine to explore </w:t>
      </w:r>
      <w:r w:rsidR="00E712CB">
        <w:t xml:space="preserve">its </w:t>
      </w:r>
      <w:r w:rsidR="00336EC8">
        <w:t>sense of belonging</w:t>
      </w:r>
      <w:r w:rsidR="00E712CB">
        <w:t xml:space="preserve"> initiatives. </w:t>
      </w:r>
      <w:r w:rsidR="00EC081A">
        <w:t xml:space="preserve">Follow </w:t>
      </w:r>
      <w:r w:rsidR="00E008BB">
        <w:t xml:space="preserve">the </w:t>
      </w:r>
      <w:r w:rsidR="00EC081A">
        <w:t xml:space="preserve">specific </w:t>
      </w:r>
      <w:r w:rsidR="00E008BB">
        <w:t>direction</w:t>
      </w:r>
      <w:r w:rsidR="00EC081A">
        <w:t>s</w:t>
      </w:r>
      <w:r w:rsidR="00E008BB">
        <w:t xml:space="preserve"> from your teacher</w:t>
      </w:r>
      <w:r w:rsidR="00EC081A">
        <w:t xml:space="preserve"> on how to</w:t>
      </w:r>
      <w:r w:rsidR="00E008BB">
        <w:t xml:space="preserve"> c</w:t>
      </w:r>
      <w:r w:rsidR="00E712CB">
        <w:t xml:space="preserve">ompile your findings into an attractive slide </w:t>
      </w:r>
      <w:r w:rsidR="00E008BB">
        <w:t>or flyer</w:t>
      </w:r>
      <w:r w:rsidR="00107864">
        <w:t xml:space="preserve"> to showcase how the company promotes diversity, its policies and its workplace culture. Answer the prompts below </w:t>
      </w:r>
      <w:r w:rsidR="00EC081A">
        <w:t>as you explore</w:t>
      </w:r>
      <w:r w:rsidR="00C64950">
        <w:t xml:space="preserve"> the company’s website. </w:t>
      </w:r>
    </w:p>
    <w:p w14:paraId="5CD4B511" w14:textId="77777777" w:rsidR="00C64950" w:rsidRDefault="00C64950" w:rsidP="00E21E07">
      <w:pPr>
        <w:pStyle w:val="FFABody"/>
      </w:pPr>
    </w:p>
    <w:p w14:paraId="0ECB7A3F" w14:textId="44FD559F" w:rsidR="00A67EA5" w:rsidRDefault="00C64950" w:rsidP="00E21E07">
      <w:pPr>
        <w:pStyle w:val="FFABody"/>
      </w:pPr>
      <w:r>
        <w:t>Company chosen:</w:t>
      </w:r>
    </w:p>
    <w:p w14:paraId="077FB39A" w14:textId="77777777" w:rsidR="00C64950" w:rsidRDefault="00C64950" w:rsidP="00E21E07">
      <w:pPr>
        <w:pStyle w:val="FFABody"/>
      </w:pPr>
    </w:p>
    <w:p w14:paraId="7FF3C12D" w14:textId="77777777" w:rsidR="00C64950" w:rsidRDefault="00C64950" w:rsidP="00E21E07">
      <w:pPr>
        <w:pStyle w:val="FFABody"/>
      </w:pPr>
    </w:p>
    <w:p w14:paraId="4A0B45D9" w14:textId="003D2CB9" w:rsidR="00C64950" w:rsidRDefault="00C64950" w:rsidP="00E21E07">
      <w:pPr>
        <w:pStyle w:val="FFABody"/>
      </w:pPr>
      <w:r>
        <w:t xml:space="preserve">Why did I choose this company? </w:t>
      </w:r>
    </w:p>
    <w:p w14:paraId="2767677B" w14:textId="77777777" w:rsidR="00C64950" w:rsidRDefault="00C64950" w:rsidP="00E21E07">
      <w:pPr>
        <w:pStyle w:val="FFABody"/>
      </w:pPr>
    </w:p>
    <w:p w14:paraId="380A68A4" w14:textId="77777777" w:rsidR="00C64950" w:rsidRDefault="00C64950" w:rsidP="00E21E07">
      <w:pPr>
        <w:pStyle w:val="FFABody"/>
      </w:pPr>
    </w:p>
    <w:p w14:paraId="4ADA526F" w14:textId="77777777" w:rsidR="00C64950" w:rsidRDefault="00C64950" w:rsidP="00E21E07">
      <w:pPr>
        <w:pStyle w:val="FFABody"/>
      </w:pPr>
    </w:p>
    <w:p w14:paraId="772881CD" w14:textId="77777777" w:rsidR="00C64950" w:rsidRDefault="00C64950" w:rsidP="00E21E07">
      <w:pPr>
        <w:pStyle w:val="FFABody"/>
      </w:pPr>
    </w:p>
    <w:p w14:paraId="2A57B722" w14:textId="77777777" w:rsidR="00C64950" w:rsidRDefault="00C64950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B013D" w14:paraId="025AB654" w14:textId="77777777" w:rsidTr="0046799D">
        <w:tc>
          <w:tcPr>
            <w:tcW w:w="10790" w:type="dxa"/>
          </w:tcPr>
          <w:p w14:paraId="73A6E20F" w14:textId="543E31B5" w:rsidR="008B013D" w:rsidRDefault="008B013D" w:rsidP="00E21E07">
            <w:pPr>
              <w:pStyle w:val="FFABody"/>
            </w:pPr>
            <w:r>
              <w:t>Company’s diversity programs</w:t>
            </w:r>
            <w:r w:rsidR="00EC081A">
              <w:t>:</w:t>
            </w:r>
          </w:p>
          <w:p w14:paraId="729F4701" w14:textId="2AC8C7D4" w:rsidR="008B013D" w:rsidRDefault="008B013D" w:rsidP="00E21E07">
            <w:pPr>
              <w:pStyle w:val="FFABody"/>
            </w:pPr>
          </w:p>
          <w:p w14:paraId="6D752DFB" w14:textId="77777777" w:rsidR="008B013D" w:rsidRDefault="008B013D" w:rsidP="00E21E07">
            <w:pPr>
              <w:pStyle w:val="FFABody"/>
            </w:pPr>
          </w:p>
          <w:p w14:paraId="0459B90F" w14:textId="77777777" w:rsidR="008B013D" w:rsidRDefault="008B013D" w:rsidP="00E21E07">
            <w:pPr>
              <w:pStyle w:val="FFABody"/>
            </w:pPr>
          </w:p>
          <w:p w14:paraId="589F891A" w14:textId="77777777" w:rsidR="008B013D" w:rsidRDefault="008B013D" w:rsidP="00E21E07">
            <w:pPr>
              <w:pStyle w:val="FFABody"/>
            </w:pPr>
          </w:p>
          <w:p w14:paraId="02D48BCE" w14:textId="77777777" w:rsidR="008B013D" w:rsidRDefault="008B013D" w:rsidP="00E21E07">
            <w:pPr>
              <w:pStyle w:val="FFABody"/>
            </w:pPr>
          </w:p>
          <w:p w14:paraId="47F11491" w14:textId="77777777" w:rsidR="008B013D" w:rsidRDefault="008B013D" w:rsidP="00E21E07">
            <w:pPr>
              <w:pStyle w:val="FFABody"/>
            </w:pPr>
          </w:p>
          <w:p w14:paraId="7DEE6386" w14:textId="77777777" w:rsidR="008B013D" w:rsidRDefault="008B013D" w:rsidP="00E21E07">
            <w:pPr>
              <w:pStyle w:val="FFABody"/>
            </w:pPr>
          </w:p>
          <w:p w14:paraId="1D08BC6F" w14:textId="77777777" w:rsidR="008B013D" w:rsidRDefault="008B013D" w:rsidP="00E21E07">
            <w:pPr>
              <w:pStyle w:val="FFABody"/>
            </w:pPr>
          </w:p>
          <w:p w14:paraId="520AA7CA" w14:textId="77777777" w:rsidR="008B013D" w:rsidRDefault="008B013D" w:rsidP="00E21E07">
            <w:pPr>
              <w:pStyle w:val="FFABody"/>
            </w:pPr>
          </w:p>
          <w:p w14:paraId="74191C2C" w14:textId="77777777" w:rsidR="008B013D" w:rsidRDefault="008B013D" w:rsidP="00E21E07">
            <w:pPr>
              <w:pStyle w:val="FFABody"/>
            </w:pPr>
          </w:p>
        </w:tc>
      </w:tr>
      <w:tr w:rsidR="008B013D" w14:paraId="392F85E3" w14:textId="77777777" w:rsidTr="00FB0399">
        <w:tc>
          <w:tcPr>
            <w:tcW w:w="10790" w:type="dxa"/>
          </w:tcPr>
          <w:p w14:paraId="4D6647E6" w14:textId="27CB308D" w:rsidR="008B013D" w:rsidRDefault="008B013D" w:rsidP="00E21E07">
            <w:pPr>
              <w:pStyle w:val="FFABody"/>
            </w:pPr>
            <w:r>
              <w:t>Real-life examples of inclusivity in action</w:t>
            </w:r>
            <w:r w:rsidR="00EC081A">
              <w:t>:</w:t>
            </w:r>
          </w:p>
          <w:p w14:paraId="2A889884" w14:textId="7E4F9078" w:rsidR="008B013D" w:rsidRDefault="008B013D" w:rsidP="00E21E07">
            <w:pPr>
              <w:pStyle w:val="FFABody"/>
            </w:pPr>
          </w:p>
          <w:p w14:paraId="6FBFBC51" w14:textId="77777777" w:rsidR="008B013D" w:rsidRDefault="008B013D" w:rsidP="00E21E07">
            <w:pPr>
              <w:pStyle w:val="FFABody"/>
            </w:pPr>
          </w:p>
          <w:p w14:paraId="3C9E92F2" w14:textId="77777777" w:rsidR="008B013D" w:rsidRDefault="008B013D" w:rsidP="00E21E07">
            <w:pPr>
              <w:pStyle w:val="FFABody"/>
            </w:pPr>
          </w:p>
          <w:p w14:paraId="5C0D6624" w14:textId="77777777" w:rsidR="008B013D" w:rsidRDefault="008B013D" w:rsidP="00E21E07">
            <w:pPr>
              <w:pStyle w:val="FFABody"/>
            </w:pPr>
          </w:p>
          <w:p w14:paraId="6CFCAC57" w14:textId="77777777" w:rsidR="008B013D" w:rsidRDefault="008B013D" w:rsidP="00E21E07">
            <w:pPr>
              <w:pStyle w:val="FFABody"/>
            </w:pPr>
          </w:p>
          <w:p w14:paraId="3F4B2AEB" w14:textId="77777777" w:rsidR="008B013D" w:rsidRDefault="008B013D" w:rsidP="00E21E07">
            <w:pPr>
              <w:pStyle w:val="FFABody"/>
            </w:pPr>
          </w:p>
          <w:p w14:paraId="24A9A9B2" w14:textId="77777777" w:rsidR="008B013D" w:rsidRDefault="008B013D" w:rsidP="00E21E07">
            <w:pPr>
              <w:pStyle w:val="FFABody"/>
            </w:pPr>
          </w:p>
          <w:p w14:paraId="758905FE" w14:textId="77777777" w:rsidR="008B013D" w:rsidRDefault="008B013D" w:rsidP="00E21E07">
            <w:pPr>
              <w:pStyle w:val="FFABody"/>
            </w:pPr>
          </w:p>
          <w:p w14:paraId="3D09FA60" w14:textId="77777777" w:rsidR="008B013D" w:rsidRDefault="008B013D" w:rsidP="00E21E07">
            <w:pPr>
              <w:pStyle w:val="FFABody"/>
            </w:pPr>
          </w:p>
          <w:p w14:paraId="50E34088" w14:textId="77777777" w:rsidR="008B013D" w:rsidRDefault="008B013D" w:rsidP="00E21E07">
            <w:pPr>
              <w:pStyle w:val="FFABody"/>
            </w:pPr>
          </w:p>
        </w:tc>
      </w:tr>
      <w:tr w:rsidR="008B013D" w14:paraId="1E20F218" w14:textId="77777777" w:rsidTr="00182830">
        <w:tc>
          <w:tcPr>
            <w:tcW w:w="10790" w:type="dxa"/>
          </w:tcPr>
          <w:p w14:paraId="290106EE" w14:textId="585DBDC5" w:rsidR="008B013D" w:rsidRDefault="008B013D" w:rsidP="00E21E07">
            <w:pPr>
              <w:pStyle w:val="FFABody"/>
            </w:pPr>
            <w:r>
              <w:t xml:space="preserve">Company’s assessment of </w:t>
            </w:r>
            <w:r w:rsidR="00EC081A">
              <w:t xml:space="preserve">the </w:t>
            </w:r>
            <w:r>
              <w:t>effective</w:t>
            </w:r>
            <w:r w:rsidR="00EC081A">
              <w:t>ness of</w:t>
            </w:r>
            <w:r>
              <w:t xml:space="preserve"> these efforts</w:t>
            </w:r>
            <w:r w:rsidR="00EC081A">
              <w:t>:</w:t>
            </w:r>
            <w:r>
              <w:t xml:space="preserve"> </w:t>
            </w:r>
          </w:p>
          <w:p w14:paraId="4F92F1B2" w14:textId="677C5CCD" w:rsidR="008B013D" w:rsidRDefault="008B013D" w:rsidP="00E21E07">
            <w:pPr>
              <w:pStyle w:val="FFABody"/>
            </w:pPr>
          </w:p>
          <w:p w14:paraId="1B5E7108" w14:textId="77777777" w:rsidR="008B013D" w:rsidRDefault="008B013D" w:rsidP="00E21E07">
            <w:pPr>
              <w:pStyle w:val="FFABody"/>
            </w:pPr>
          </w:p>
          <w:p w14:paraId="043BEFA6" w14:textId="77777777" w:rsidR="008B013D" w:rsidRDefault="008B013D" w:rsidP="00E21E07">
            <w:pPr>
              <w:pStyle w:val="FFABody"/>
            </w:pPr>
          </w:p>
          <w:p w14:paraId="6FC8B0F4" w14:textId="77777777" w:rsidR="008B013D" w:rsidRDefault="008B013D" w:rsidP="00E21E07">
            <w:pPr>
              <w:pStyle w:val="FFABody"/>
            </w:pPr>
          </w:p>
          <w:p w14:paraId="154A5938" w14:textId="77777777" w:rsidR="008B013D" w:rsidRDefault="008B013D" w:rsidP="00E21E07">
            <w:pPr>
              <w:pStyle w:val="FFABody"/>
            </w:pPr>
          </w:p>
          <w:p w14:paraId="13F8C11D" w14:textId="77777777" w:rsidR="008B013D" w:rsidRDefault="008B013D" w:rsidP="00E21E07">
            <w:pPr>
              <w:pStyle w:val="FFABody"/>
            </w:pPr>
          </w:p>
          <w:p w14:paraId="4DF27152" w14:textId="77777777" w:rsidR="008B013D" w:rsidRDefault="008B013D" w:rsidP="00E21E07">
            <w:pPr>
              <w:pStyle w:val="FFABody"/>
            </w:pPr>
          </w:p>
          <w:p w14:paraId="2C7196FC" w14:textId="77777777" w:rsidR="008B013D" w:rsidRDefault="008B013D" w:rsidP="00E21E07">
            <w:pPr>
              <w:pStyle w:val="FFABody"/>
            </w:pPr>
          </w:p>
          <w:p w14:paraId="20639D68" w14:textId="77777777" w:rsidR="008B013D" w:rsidRDefault="008B013D" w:rsidP="00E21E07">
            <w:pPr>
              <w:pStyle w:val="FFABody"/>
            </w:pPr>
          </w:p>
          <w:p w14:paraId="60EDCEBC" w14:textId="77777777" w:rsidR="008B013D" w:rsidRDefault="008B013D" w:rsidP="00E21E07">
            <w:pPr>
              <w:pStyle w:val="FFABody"/>
            </w:pPr>
          </w:p>
        </w:tc>
      </w:tr>
    </w:tbl>
    <w:p w14:paraId="22E3B4F8" w14:textId="77777777" w:rsidR="00C64950" w:rsidRDefault="00C64950" w:rsidP="00E21E07">
      <w:pPr>
        <w:pStyle w:val="FFABody"/>
      </w:pPr>
    </w:p>
    <w:p w14:paraId="6A2F3F3E" w14:textId="4C4F1F6E" w:rsidR="003E57B6" w:rsidRDefault="5A4B89F5" w:rsidP="0055065F">
      <w:pPr>
        <w:pStyle w:val="FFABody"/>
        <w:numPr>
          <w:ilvl w:val="0"/>
          <w:numId w:val="36"/>
        </w:numPr>
      </w:pPr>
      <w:r>
        <w:t xml:space="preserve">How do the initiatives of the company you selected impact the broader agriculture and food industry? </w:t>
      </w:r>
    </w:p>
    <w:p w14:paraId="021E32A7" w14:textId="3D7D7936" w:rsidR="00B44E46" w:rsidRDefault="00B44E46"/>
    <w:sectPr w:rsidR="00B44E46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1CEF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D6E9A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2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2024-10-30T19:05:00Z</dcterms:created>
  <dcterms:modified xsi:type="dcterms:W3CDTF">2024-10-30T19:05:00Z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