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5A89B" w14:textId="77777777" w:rsidR="000422E4" w:rsidRDefault="000422E4" w:rsidP="000422E4">
      <w:pPr>
        <w:pStyle w:val="DocumentTitle"/>
      </w:pPr>
      <w:r>
        <w:t>Diving Into an Agricultu</w:t>
      </w:r>
      <w:bookmarkStart w:id="0" w:name="NoAgBackground"/>
      <w:bookmarkEnd w:id="0"/>
      <w:r>
        <w:t>re Career With No Ag Background</w:t>
      </w:r>
    </w:p>
    <w:p w14:paraId="42122570" w14:textId="77777777" w:rsidR="000422E4" w:rsidRDefault="000422E4" w:rsidP="000422E4">
      <w:pPr>
        <w:pStyle w:val="LPSectionTitles"/>
      </w:pPr>
      <w:r>
        <w:t>Directions:</w:t>
      </w:r>
    </w:p>
    <w:p w14:paraId="4D331F71" w14:textId="77777777" w:rsidR="000422E4" w:rsidRDefault="000422E4" w:rsidP="000422E4">
      <w:pPr>
        <w:pStyle w:val="FFABody"/>
      </w:pPr>
      <w:r>
        <w:t>Read the article “Working in Agricultural Jobs Without an Agricultural Background” (</w:t>
      </w:r>
      <w:hyperlink r:id="rId4" w:anchor="24" w:history="1">
        <w:r>
          <w:rPr>
            <w:rStyle w:val="Hyperlink"/>
          </w:rPr>
          <w:t>https://www.agcareers.com/career-guide/2022/US/#24</w:t>
        </w:r>
      </w:hyperlink>
      <w:r>
        <w:t>) to complete this activity.</w:t>
      </w:r>
    </w:p>
    <w:p w14:paraId="3D49FF27" w14:textId="77777777" w:rsidR="000422E4" w:rsidRDefault="000422E4" w:rsidP="000422E4">
      <w:pPr>
        <w:pStyle w:val="FFABody"/>
      </w:pPr>
    </w:p>
    <w:p w14:paraId="5ACE517C" w14:textId="77777777" w:rsidR="000422E4" w:rsidRDefault="000422E4" w:rsidP="000422E4">
      <w:pPr>
        <w:pStyle w:val="FFABody"/>
      </w:pPr>
    </w:p>
    <w:p w14:paraId="3818E57A" w14:textId="77777777" w:rsidR="000422E4" w:rsidRDefault="000422E4" w:rsidP="000422E4">
      <w:pPr>
        <w:pStyle w:val="FFABody"/>
      </w:pPr>
      <w:r>
        <w:t>*After reading the article, develop a one-page infographic that could be used to interest people not involved in agriculture into looking for a career in the agriculture industry.</w:t>
      </w:r>
    </w:p>
    <w:p w14:paraId="2E285496" w14:textId="77777777" w:rsidR="000422E4" w:rsidRDefault="000422E4" w:rsidP="000422E4">
      <w:pPr>
        <w:pStyle w:val="FFABody"/>
      </w:pPr>
    </w:p>
    <w:p w14:paraId="5C41BB1C" w14:textId="77777777" w:rsidR="000422E4" w:rsidRDefault="000422E4" w:rsidP="000422E4">
      <w:pPr>
        <w:pStyle w:val="FFABody"/>
      </w:pPr>
      <w:r>
        <w:t>What to Include:</w:t>
      </w:r>
    </w:p>
    <w:p w14:paraId="60B3F8FC" w14:textId="77777777" w:rsidR="000422E4" w:rsidRDefault="000422E4" w:rsidP="000422E4">
      <w:pPr>
        <w:pStyle w:val="FFABody"/>
      </w:pPr>
      <w:r>
        <w:tab/>
        <w:t>-Title</w:t>
      </w:r>
    </w:p>
    <w:p w14:paraId="7363D740" w14:textId="77777777" w:rsidR="000422E4" w:rsidRDefault="000422E4" w:rsidP="000422E4">
      <w:pPr>
        <w:pStyle w:val="FFABody"/>
      </w:pPr>
      <w:r>
        <w:tab/>
        <w:t>-Two or more pictures</w:t>
      </w:r>
    </w:p>
    <w:p w14:paraId="5845AE2E" w14:textId="77777777" w:rsidR="000422E4" w:rsidRDefault="000422E4" w:rsidP="000422E4">
      <w:pPr>
        <w:pStyle w:val="FFABody"/>
      </w:pPr>
      <w:r>
        <w:tab/>
        <w:t>-Why should they look at careers in agriculture</w:t>
      </w:r>
    </w:p>
    <w:p w14:paraId="04380556" w14:textId="77777777" w:rsidR="000422E4" w:rsidRDefault="000422E4" w:rsidP="000422E4">
      <w:pPr>
        <w:pStyle w:val="FFABody"/>
      </w:pPr>
      <w:r>
        <w:tab/>
        <w:t>-Example careers they could do without an agriculture background</w:t>
      </w:r>
    </w:p>
    <w:p w14:paraId="743179EC" w14:textId="77777777" w:rsidR="000422E4" w:rsidRDefault="000422E4" w:rsidP="000422E4">
      <w:pPr>
        <w:pStyle w:val="FFABody"/>
      </w:pPr>
      <w:r>
        <w:t>Remember to keep it visually appealing!</w:t>
      </w:r>
    </w:p>
    <w:p w14:paraId="291F5017" w14:textId="77777777" w:rsidR="000422E4" w:rsidRDefault="000422E4" w:rsidP="000422E4">
      <w:pPr>
        <w:pStyle w:val="FFABody"/>
      </w:pPr>
    </w:p>
    <w:p w14:paraId="315057DA" w14:textId="77777777" w:rsidR="000422E4" w:rsidRDefault="000422E4" w:rsidP="000422E4">
      <w:pPr>
        <w:pStyle w:val="FFABody"/>
      </w:pPr>
      <w:r>
        <w:t>*Use the spaces below to help you plan your infographic.</w:t>
      </w:r>
    </w:p>
    <w:p w14:paraId="72470356" w14:textId="77777777" w:rsidR="000422E4" w:rsidRDefault="000422E4" w:rsidP="000422E4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092F0E" wp14:editId="3C5EECC0">
                <wp:simplePos x="0" y="0"/>
                <wp:positionH relativeFrom="column">
                  <wp:posOffset>2809875</wp:posOffset>
                </wp:positionH>
                <wp:positionV relativeFrom="paragraph">
                  <wp:posOffset>48895</wp:posOffset>
                </wp:positionV>
                <wp:extent cx="3885565" cy="2528570"/>
                <wp:effectExtent l="0" t="0" r="19685" b="24130"/>
                <wp:wrapTight wrapText="bothSides">
                  <wp:wrapPolygon edited="0">
                    <wp:start x="0" y="0"/>
                    <wp:lineTo x="0" y="21643"/>
                    <wp:lineTo x="21604" y="21643"/>
                    <wp:lineTo x="21604" y="0"/>
                    <wp:lineTo x="0" y="0"/>
                  </wp:wrapPolygon>
                </wp:wrapTight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5565" cy="2528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12E91DE9" w14:textId="77777777" w:rsidR="000422E4" w:rsidRPr="008367EA" w:rsidRDefault="000422E4" w:rsidP="000422E4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367EA">
                              <w:rPr>
                                <w:b/>
                                <w:bCs/>
                              </w:rPr>
                              <w:t>Picture Ideas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092F0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21.25pt;margin-top:3.85pt;width:305.95pt;height:199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" fillcolor="window" strokecolor="#00b050" strokeweight="1.5pt">
                <v:textbox>
                  <w:txbxContent>
                    <w:p w14:paraId="12E91DE9" w14:textId="77777777" w:rsidR="000422E4" w:rsidRPr="008367EA" w:rsidRDefault="000422E4" w:rsidP="000422E4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8367EA">
                        <w:rPr>
                          <w:b/>
                          <w:bCs/>
                        </w:rPr>
                        <w:t>Picture Ideas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3505"/>
      </w:tblGrid>
      <w:tr w:rsidR="000422E4" w14:paraId="120775AC" w14:textId="77777777" w:rsidTr="00E614D5">
        <w:tc>
          <w:tcPr>
            <w:tcW w:w="3505" w:type="dxa"/>
          </w:tcPr>
          <w:p w14:paraId="2957DC7A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Title Ideas</w:t>
            </w:r>
          </w:p>
          <w:p w14:paraId="2AB1ECE5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  <w:p w14:paraId="06D9C5FE" w14:textId="77777777" w:rsidR="000422E4" w:rsidRPr="008367EA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  <w:p w14:paraId="6B8D489C" w14:textId="77777777" w:rsidR="000422E4" w:rsidRDefault="000422E4" w:rsidP="00E614D5">
            <w:pPr>
              <w:pStyle w:val="FFABody"/>
            </w:pPr>
          </w:p>
          <w:p w14:paraId="26277060" w14:textId="77777777" w:rsidR="000422E4" w:rsidRDefault="000422E4" w:rsidP="00E614D5">
            <w:pPr>
              <w:pStyle w:val="FFABody"/>
            </w:pPr>
          </w:p>
          <w:p w14:paraId="520ED556" w14:textId="77777777" w:rsidR="000422E4" w:rsidRDefault="000422E4" w:rsidP="00E614D5">
            <w:pPr>
              <w:pStyle w:val="FFABody"/>
            </w:pPr>
          </w:p>
          <w:p w14:paraId="1E1B2281" w14:textId="77777777" w:rsidR="000422E4" w:rsidRDefault="000422E4" w:rsidP="00E614D5">
            <w:pPr>
              <w:pStyle w:val="FFABody"/>
            </w:pPr>
          </w:p>
        </w:tc>
      </w:tr>
    </w:tbl>
    <w:p w14:paraId="433A13E9" w14:textId="77777777" w:rsidR="000422E4" w:rsidRDefault="000422E4" w:rsidP="000422E4">
      <w:pPr>
        <w:pStyle w:val="FFABody"/>
      </w:pPr>
      <w:r>
        <w:t xml:space="preserve"> </w:t>
      </w:r>
    </w:p>
    <w:p w14:paraId="261AB5FA" w14:textId="77777777" w:rsidR="000422E4" w:rsidRDefault="000422E4" w:rsidP="000422E4">
      <w:pPr>
        <w:pStyle w:val="FFABody"/>
      </w:pPr>
    </w:p>
    <w:tbl>
      <w:tblPr>
        <w:tblStyle w:val="TableGrid"/>
        <w:tblW w:w="0" w:type="auto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3865"/>
      </w:tblGrid>
      <w:tr w:rsidR="000422E4" w14:paraId="5A6AE91A" w14:textId="77777777" w:rsidTr="00E614D5">
        <w:tc>
          <w:tcPr>
            <w:tcW w:w="3865" w:type="dxa"/>
          </w:tcPr>
          <w:p w14:paraId="69C3F39C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Career Ideas</w:t>
            </w:r>
          </w:p>
          <w:p w14:paraId="1D65A5EE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  <w:p w14:paraId="5F9B5168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  <w:p w14:paraId="648EFA97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  <w:p w14:paraId="5C305DB4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  <w:p w14:paraId="46879CFB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  <w:p w14:paraId="5B9E13D0" w14:textId="77777777" w:rsidR="000422E4" w:rsidRPr="008367EA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</w:tc>
      </w:tr>
    </w:tbl>
    <w:p w14:paraId="527D82C8" w14:textId="77777777" w:rsidR="000422E4" w:rsidRDefault="000422E4" w:rsidP="000422E4">
      <w:pPr>
        <w:pStyle w:val="FFABody"/>
      </w:pPr>
    </w:p>
    <w:p w14:paraId="340F018F" w14:textId="77777777" w:rsidR="000422E4" w:rsidRDefault="000422E4" w:rsidP="000422E4">
      <w:pPr>
        <w:pStyle w:val="FFABody"/>
      </w:pPr>
    </w:p>
    <w:tbl>
      <w:tblPr>
        <w:tblStyle w:val="TableGrid"/>
        <w:tblW w:w="0" w:type="auto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10770"/>
      </w:tblGrid>
      <w:tr w:rsidR="000422E4" w14:paraId="79DD2FF0" w14:textId="77777777" w:rsidTr="00E614D5">
        <w:tc>
          <w:tcPr>
            <w:tcW w:w="10790" w:type="dxa"/>
          </w:tcPr>
          <w:p w14:paraId="3EBB88B1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  <w:r w:rsidRPr="00427DDC">
              <w:rPr>
                <w:b/>
                <w:bCs/>
              </w:rPr>
              <w:t xml:space="preserve">Why should they look at careers in </w:t>
            </w:r>
            <w:r>
              <w:rPr>
                <w:b/>
                <w:bCs/>
              </w:rPr>
              <w:t>a</w:t>
            </w:r>
            <w:r w:rsidRPr="00427DDC">
              <w:rPr>
                <w:b/>
                <w:bCs/>
              </w:rPr>
              <w:t>griculture</w:t>
            </w:r>
            <w:r>
              <w:rPr>
                <w:b/>
                <w:bCs/>
              </w:rPr>
              <w:t>?</w:t>
            </w:r>
          </w:p>
          <w:p w14:paraId="3B77BB8D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  <w:p w14:paraId="7B62F479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  <w:p w14:paraId="1E49C783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  <w:p w14:paraId="0F77A251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  <w:p w14:paraId="7B9AB9F7" w14:textId="77777777" w:rsidR="000422E4" w:rsidRPr="008367EA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</w:tc>
      </w:tr>
    </w:tbl>
    <w:p w14:paraId="35850A17" w14:textId="77777777" w:rsidR="000422E4" w:rsidRDefault="000422E4" w:rsidP="000422E4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0AD523A" wp14:editId="343831B2">
                <wp:simplePos x="0" y="0"/>
                <wp:positionH relativeFrom="column">
                  <wp:posOffset>3781425</wp:posOffset>
                </wp:positionH>
                <wp:positionV relativeFrom="paragraph">
                  <wp:posOffset>48895</wp:posOffset>
                </wp:positionV>
                <wp:extent cx="2962275" cy="1657350"/>
                <wp:effectExtent l="0" t="0" r="28575" b="28575"/>
                <wp:wrapTight wrapText="bothSides">
                  <wp:wrapPolygon edited="0">
                    <wp:start x="0" y="0"/>
                    <wp:lineTo x="0" y="21736"/>
                    <wp:lineTo x="21669" y="21736"/>
                    <wp:lineTo x="21669" y="0"/>
                    <wp:lineTo x="0" y="0"/>
                  </wp:wrapPolygon>
                </wp:wrapTight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165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2273AB3F" w14:textId="77777777" w:rsidR="000422E4" w:rsidRPr="008367EA" w:rsidRDefault="000422E4" w:rsidP="000422E4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Facts or Statistics to Draw Interest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D523A" id="Text Box 10" o:spid="_x0000_s1027" type="#_x0000_t202" style="position:absolute;margin-left:297.75pt;margin-top:3.85pt;width:233.25pt;height:130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" fillcolor="window" strokecolor="#00b050" strokeweight="1.5pt">
                <v:textbox>
                  <w:txbxContent>
                    <w:p w14:paraId="2273AB3F" w14:textId="77777777" w:rsidR="000422E4" w:rsidRPr="008367EA" w:rsidRDefault="000422E4" w:rsidP="000422E4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Facts or Statistics to Draw Interest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BE0F097" w14:textId="77777777" w:rsidR="000422E4" w:rsidRDefault="000422E4" w:rsidP="000422E4">
      <w:pPr>
        <w:pStyle w:val="FFABody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AD73D19" wp14:editId="5E4FD434">
            <wp:simplePos x="0" y="0"/>
            <wp:positionH relativeFrom="column">
              <wp:posOffset>-114300</wp:posOffset>
            </wp:positionH>
            <wp:positionV relativeFrom="paragraph">
              <wp:posOffset>1153795</wp:posOffset>
            </wp:positionV>
            <wp:extent cx="3505200" cy="571500"/>
            <wp:effectExtent l="0" t="0" r="0" b="0"/>
            <wp:wrapTight wrapText="bothSides">
              <wp:wrapPolygon edited="0">
                <wp:start x="0" y="0"/>
                <wp:lineTo x="0" y="20880"/>
                <wp:lineTo x="21483" y="20880"/>
                <wp:lineTo x="21483" y="0"/>
                <wp:lineTo x="0" y="0"/>
              </wp:wrapPolygon>
            </wp:wrapTight>
            <wp:docPr id="50" name="Picture 5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TableGrid"/>
        <w:tblW w:w="0" w:type="auto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4935"/>
      </w:tblGrid>
      <w:tr w:rsidR="000422E4" w14:paraId="79E082DC" w14:textId="77777777" w:rsidTr="00E614D5">
        <w:tc>
          <w:tcPr>
            <w:tcW w:w="4935" w:type="dxa"/>
          </w:tcPr>
          <w:p w14:paraId="0F7AC1B3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Key Info From Article</w:t>
            </w:r>
          </w:p>
          <w:p w14:paraId="7365B8A1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  <w:p w14:paraId="2068F911" w14:textId="77777777" w:rsidR="000422E4" w:rsidRDefault="000422E4" w:rsidP="00E614D5">
            <w:pPr>
              <w:pStyle w:val="FFABody"/>
              <w:rPr>
                <w:b/>
                <w:bCs/>
              </w:rPr>
            </w:pPr>
          </w:p>
          <w:p w14:paraId="7627CF53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  <w:p w14:paraId="70498E4C" w14:textId="77777777" w:rsidR="000422E4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  <w:p w14:paraId="50E4F038" w14:textId="77777777" w:rsidR="000422E4" w:rsidRPr="008367EA" w:rsidRDefault="000422E4" w:rsidP="00E614D5">
            <w:pPr>
              <w:pStyle w:val="FFABody"/>
              <w:jc w:val="center"/>
              <w:rPr>
                <w:b/>
                <w:bCs/>
              </w:rPr>
            </w:pPr>
          </w:p>
        </w:tc>
      </w:tr>
    </w:tbl>
    <w:p w14:paraId="71D7B491" w14:textId="77777777" w:rsidR="00A13E3E" w:rsidRDefault="00A13E3E"/>
    <w:sectPr w:rsidR="00A13E3E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2E4"/>
    <w:rsid w:val="000422E4"/>
    <w:rsid w:val="00180E63"/>
    <w:rsid w:val="00802A17"/>
    <w:rsid w:val="00A1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3A991"/>
  <w15:chartTrackingRefBased/>
  <w15:docId w15:val="{E50BA00B-5A4F-40CA-BBBD-402F93B7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42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0422E4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0422E4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0422E4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0422E4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0422E4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0422E4"/>
    <w:rPr>
      <w:rFonts w:ascii="Anton" w:hAnsi="Anton"/>
      <w:color w:val="E1251B"/>
      <w:sz w:val="24"/>
    </w:rPr>
  </w:style>
  <w:style w:type="table" w:styleId="TableGrid">
    <w:name w:val="Table Grid"/>
    <w:basedOn w:val="TableNormal"/>
    <w:rsid w:val="00042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422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agcareers.com/career-guide/2022/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2023-01-03T14:24:00Z</dcterms:created>
  <dcterms:modified xsi:type="dcterms:W3CDTF">2023-01-03T14:24:00Z</dcterms:modified>
</cp:coreProperties>
</file>