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00AA6" w14:textId="77777777" w:rsidR="00C911AE" w:rsidRDefault="00C911AE" w:rsidP="00C911AE">
      <w:pPr>
        <w:pStyle w:val="DocumentTitle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9D30C2C" wp14:editId="3086ECFF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3181350" cy="838200"/>
            <wp:effectExtent l="0" t="0" r="0" b="0"/>
            <wp:wrapTight wrapText="bothSides">
              <wp:wrapPolygon edited="0">
                <wp:start x="0" y="0"/>
                <wp:lineTo x="0" y="21109"/>
                <wp:lineTo x="21471" y="21109"/>
                <wp:lineTo x="21471" y="0"/>
                <wp:lineTo x="0" y="0"/>
              </wp:wrapPolygon>
            </wp:wrapTight>
            <wp:docPr id="53" name="Picture 5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Mastering a Job </w:t>
      </w:r>
      <w:bookmarkStart w:id="0" w:name="JobInterview"/>
      <w:bookmarkEnd w:id="0"/>
      <w:r>
        <w:t>Interview</w:t>
      </w:r>
    </w:p>
    <w:p w14:paraId="530562A9" w14:textId="77777777" w:rsidR="00C911AE" w:rsidRDefault="00C911AE" w:rsidP="00C911AE">
      <w:pPr>
        <w:pStyle w:val="LPSectionTitles"/>
      </w:pPr>
      <w:r>
        <w:t>Directions:</w:t>
      </w:r>
    </w:p>
    <w:p w14:paraId="10A6DDDD" w14:textId="77777777" w:rsidR="00C911AE" w:rsidRDefault="00C911AE" w:rsidP="00C911AE">
      <w:pPr>
        <w:pStyle w:val="FFABody"/>
      </w:pPr>
      <w:r>
        <w:t>Utilize the article “Unwritten Rules of the Interview Process” (</w:t>
      </w:r>
      <w:hyperlink r:id="rId6" w:anchor="32" w:history="1">
        <w:r>
          <w:rPr>
            <w:rStyle w:val="Hyperlink"/>
          </w:rPr>
          <w:t>https://www.agcareers.com/career-guide/2022/US/#32</w:t>
        </w:r>
      </w:hyperlink>
      <w:r>
        <w:t>) to complete this activity.</w:t>
      </w:r>
    </w:p>
    <w:p w14:paraId="6C9A3369" w14:textId="77777777" w:rsidR="00C911AE" w:rsidRDefault="00C911AE" w:rsidP="00C911AE">
      <w:pPr>
        <w:pStyle w:val="FFABody"/>
      </w:pPr>
    </w:p>
    <w:p w14:paraId="72B331F6" w14:textId="77777777" w:rsidR="00C911AE" w:rsidRDefault="00C911AE" w:rsidP="00C911AE">
      <w:pPr>
        <w:pStyle w:val="FFABody"/>
        <w:rPr>
          <w:u w:val="single"/>
        </w:rPr>
      </w:pPr>
      <w:r>
        <w:rPr>
          <w:u w:val="single"/>
        </w:rPr>
        <w:t>Pre-Reading</w:t>
      </w:r>
    </w:p>
    <w:p w14:paraId="5F909D15" w14:textId="77777777" w:rsidR="00C911AE" w:rsidRDefault="00C911AE" w:rsidP="00C911AE">
      <w:pPr>
        <w:pStyle w:val="FFABody"/>
      </w:pPr>
      <w:r>
        <w:t>1. How do you feel about your interviewing skills? Circle the emoji that best describes your skills.</w:t>
      </w:r>
    </w:p>
    <w:p w14:paraId="49E70C10" w14:textId="77777777" w:rsidR="00C911AE" w:rsidRDefault="00C911AE" w:rsidP="00C911AE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C911AE" w14:paraId="1FF3E576" w14:textId="77777777" w:rsidTr="00E614D5">
        <w:tc>
          <w:tcPr>
            <w:tcW w:w="2158" w:type="dxa"/>
          </w:tcPr>
          <w:p w14:paraId="3FC6AF0F" w14:textId="77777777" w:rsidR="00C911AE" w:rsidRDefault="00C911AE" w:rsidP="00E614D5">
            <w:pPr>
              <w:pStyle w:val="FFABody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33EB39A" wp14:editId="577CE0ED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71120</wp:posOffset>
                  </wp:positionV>
                  <wp:extent cx="742950" cy="742950"/>
                  <wp:effectExtent l="0" t="0" r="0" b="0"/>
                  <wp:wrapTight wrapText="bothSides">
                    <wp:wrapPolygon edited="0">
                      <wp:start x="6646" y="1108"/>
                      <wp:lineTo x="3877" y="3877"/>
                      <wp:lineTo x="1108" y="8862"/>
                      <wp:lineTo x="1108" y="13292"/>
                      <wp:lineTo x="5538" y="18831"/>
                      <wp:lineTo x="7200" y="19938"/>
                      <wp:lineTo x="14400" y="19938"/>
                      <wp:lineTo x="16062" y="18831"/>
                      <wp:lineTo x="19938" y="12738"/>
                      <wp:lineTo x="20492" y="8862"/>
                      <wp:lineTo x="16615" y="3323"/>
                      <wp:lineTo x="13846" y="1108"/>
                      <wp:lineTo x="6646" y="1108"/>
                    </wp:wrapPolygon>
                  </wp:wrapTight>
                  <wp:docPr id="11" name="Graphic 11" descr="Sunglasses face outline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phic 11" descr="Sunglasses face outline outlin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36A5D8" w14:textId="77777777" w:rsidR="00C911AE" w:rsidRDefault="00C911AE" w:rsidP="00E614D5">
            <w:pPr>
              <w:pStyle w:val="FFABody"/>
            </w:pPr>
          </w:p>
          <w:p w14:paraId="7F852FAC" w14:textId="77777777" w:rsidR="00C911AE" w:rsidRDefault="00C911AE" w:rsidP="00E614D5">
            <w:pPr>
              <w:pStyle w:val="FFABody"/>
            </w:pPr>
          </w:p>
          <w:p w14:paraId="3382E261" w14:textId="77777777" w:rsidR="00C911AE" w:rsidRDefault="00C911AE" w:rsidP="00E614D5">
            <w:pPr>
              <w:pStyle w:val="FFABody"/>
            </w:pPr>
          </w:p>
        </w:tc>
        <w:tc>
          <w:tcPr>
            <w:tcW w:w="2158" w:type="dxa"/>
          </w:tcPr>
          <w:p w14:paraId="3F3377AF" w14:textId="77777777" w:rsidR="00C911AE" w:rsidRDefault="00C911AE" w:rsidP="00E614D5">
            <w:pPr>
              <w:pStyle w:val="FFABody"/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6CCDD6F6" wp14:editId="2FBC86AA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52070</wp:posOffset>
                  </wp:positionV>
                  <wp:extent cx="714375" cy="714375"/>
                  <wp:effectExtent l="0" t="0" r="0" b="0"/>
                  <wp:wrapTight wrapText="bothSides">
                    <wp:wrapPolygon edited="0">
                      <wp:start x="6336" y="1152"/>
                      <wp:lineTo x="3456" y="4608"/>
                      <wp:lineTo x="1152" y="8640"/>
                      <wp:lineTo x="1152" y="14400"/>
                      <wp:lineTo x="6912" y="19584"/>
                      <wp:lineTo x="9792" y="20736"/>
                      <wp:lineTo x="12096" y="20736"/>
                      <wp:lineTo x="14976" y="19584"/>
                      <wp:lineTo x="20736" y="13824"/>
                      <wp:lineTo x="20736" y="9792"/>
                      <wp:lineTo x="17856" y="4608"/>
                      <wp:lineTo x="14400" y="1152"/>
                      <wp:lineTo x="6336" y="1152"/>
                    </wp:wrapPolygon>
                  </wp:wrapTight>
                  <wp:docPr id="15" name="Graphic 15" descr="Smiling face outline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phic 15" descr="Smiling face outline outlin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58" w:type="dxa"/>
          </w:tcPr>
          <w:p w14:paraId="34834340" w14:textId="77777777" w:rsidR="00C911AE" w:rsidRDefault="00C911AE" w:rsidP="00E614D5">
            <w:pPr>
              <w:pStyle w:val="FFABody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6E8705CA" wp14:editId="4CF61503">
                  <wp:simplePos x="0" y="0"/>
                  <wp:positionH relativeFrom="column">
                    <wp:posOffset>235585</wp:posOffset>
                  </wp:positionH>
                  <wp:positionV relativeFrom="paragraph">
                    <wp:posOffset>52070</wp:posOffset>
                  </wp:positionV>
                  <wp:extent cx="762000" cy="762000"/>
                  <wp:effectExtent l="0" t="0" r="0" b="0"/>
                  <wp:wrapTight wrapText="bothSides">
                    <wp:wrapPolygon edited="0">
                      <wp:start x="7020" y="1080"/>
                      <wp:lineTo x="4320" y="3240"/>
                      <wp:lineTo x="1080" y="8100"/>
                      <wp:lineTo x="1080" y="12960"/>
                      <wp:lineTo x="5400" y="18900"/>
                      <wp:lineTo x="7020" y="19980"/>
                      <wp:lineTo x="14040" y="19980"/>
                      <wp:lineTo x="15660" y="18900"/>
                      <wp:lineTo x="20520" y="12960"/>
                      <wp:lineTo x="20520" y="9180"/>
                      <wp:lineTo x="16740" y="3780"/>
                      <wp:lineTo x="14040" y="1080"/>
                      <wp:lineTo x="7020" y="1080"/>
                    </wp:wrapPolygon>
                  </wp:wrapTight>
                  <wp:docPr id="12" name="Graphic 12" descr="Nervous face outli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phic 12" descr="Nervous face outline with solid fill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58" w:type="dxa"/>
          </w:tcPr>
          <w:p w14:paraId="2AB7BD73" w14:textId="77777777" w:rsidR="00C911AE" w:rsidRDefault="00C911AE" w:rsidP="00E614D5">
            <w:pPr>
              <w:pStyle w:val="FFABody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1790ED08" wp14:editId="2DE216B0">
                  <wp:simplePos x="0" y="0"/>
                  <wp:positionH relativeFrom="column">
                    <wp:posOffset>265430</wp:posOffset>
                  </wp:positionH>
                  <wp:positionV relativeFrom="paragraph">
                    <wp:posOffset>90170</wp:posOffset>
                  </wp:positionV>
                  <wp:extent cx="685800" cy="685800"/>
                  <wp:effectExtent l="0" t="0" r="0" b="0"/>
                  <wp:wrapTight wrapText="bothSides">
                    <wp:wrapPolygon edited="0">
                      <wp:start x="8400" y="600"/>
                      <wp:lineTo x="5400" y="2400"/>
                      <wp:lineTo x="600" y="8400"/>
                      <wp:lineTo x="600" y="13200"/>
                      <wp:lineTo x="6600" y="19200"/>
                      <wp:lineTo x="8400" y="20400"/>
                      <wp:lineTo x="13200" y="20400"/>
                      <wp:lineTo x="15000" y="19200"/>
                      <wp:lineTo x="20400" y="13200"/>
                      <wp:lineTo x="20400" y="7800"/>
                      <wp:lineTo x="15600" y="2400"/>
                      <wp:lineTo x="12000" y="600"/>
                      <wp:lineTo x="8400" y="600"/>
                    </wp:wrapPolygon>
                  </wp:wrapTight>
                  <wp:docPr id="14" name="Graphic 14" descr="Tired face outline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phic 14" descr="Tired face outline outline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58" w:type="dxa"/>
          </w:tcPr>
          <w:p w14:paraId="65EBBE64" w14:textId="77777777" w:rsidR="00C911AE" w:rsidRDefault="00C911AE" w:rsidP="00E614D5">
            <w:pPr>
              <w:pStyle w:val="FFABody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558D1C0D" wp14:editId="217A0ED1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80645</wp:posOffset>
                  </wp:positionV>
                  <wp:extent cx="676275" cy="676275"/>
                  <wp:effectExtent l="0" t="0" r="0" b="0"/>
                  <wp:wrapTight wrapText="bothSides">
                    <wp:wrapPolygon edited="0">
                      <wp:start x="8518" y="608"/>
                      <wp:lineTo x="5476" y="2434"/>
                      <wp:lineTo x="608" y="8518"/>
                      <wp:lineTo x="608" y="13386"/>
                      <wp:lineTo x="6693" y="19470"/>
                      <wp:lineTo x="8518" y="20687"/>
                      <wp:lineTo x="13386" y="20687"/>
                      <wp:lineTo x="15211" y="19470"/>
                      <wp:lineTo x="20687" y="13386"/>
                      <wp:lineTo x="20687" y="7910"/>
                      <wp:lineTo x="15820" y="2434"/>
                      <wp:lineTo x="12169" y="608"/>
                      <wp:lineTo x="8518" y="608"/>
                    </wp:wrapPolygon>
                  </wp:wrapTight>
                  <wp:docPr id="13" name="Graphic 13" descr="Sad face outline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phic 13" descr="Sad face outline outline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AB69F41" w14:textId="77777777" w:rsidR="00C911AE" w:rsidRDefault="00C911AE" w:rsidP="00C911AE">
      <w:pPr>
        <w:pStyle w:val="FFABody"/>
      </w:pPr>
    </w:p>
    <w:p w14:paraId="7B087413" w14:textId="77777777" w:rsidR="00C911AE" w:rsidRDefault="00C911AE" w:rsidP="00C911AE">
      <w:pPr>
        <w:pStyle w:val="FFABody"/>
      </w:pPr>
    </w:p>
    <w:p w14:paraId="0E59F996" w14:textId="77777777" w:rsidR="00C911AE" w:rsidRDefault="00C911AE" w:rsidP="00C911AE">
      <w:pPr>
        <w:pStyle w:val="FFABody"/>
      </w:pPr>
      <w:r>
        <w:t>Explain your answer choice. ___________________________________________________________________________________________</w:t>
      </w:r>
    </w:p>
    <w:p w14:paraId="2CC8AC8F" w14:textId="77777777" w:rsidR="00C911AE" w:rsidRDefault="00C911AE" w:rsidP="00C911AE">
      <w:pPr>
        <w:pStyle w:val="FFABody"/>
      </w:pPr>
    </w:p>
    <w:p w14:paraId="2990C537" w14:textId="77777777" w:rsidR="00C911AE" w:rsidRDefault="00C911AE" w:rsidP="00C911AE">
      <w:pPr>
        <w:pStyle w:val="FFABody"/>
      </w:pPr>
    </w:p>
    <w:p w14:paraId="31EA8B99" w14:textId="77777777" w:rsidR="00C911AE" w:rsidRDefault="00C911AE" w:rsidP="00C911AE">
      <w:pPr>
        <w:pStyle w:val="FFABody"/>
      </w:pPr>
      <w:r>
        <w:t>2. Identify two areas of interviewing that you feel you need to improve upon.</w:t>
      </w:r>
    </w:p>
    <w:p w14:paraId="0DFA4467" w14:textId="77777777" w:rsidR="00C911AE" w:rsidRDefault="00C911AE" w:rsidP="00C911AE">
      <w:pPr>
        <w:pStyle w:val="FFABody"/>
      </w:pPr>
      <w:r>
        <w:tab/>
        <w:t>-</w:t>
      </w:r>
    </w:p>
    <w:p w14:paraId="551ED266" w14:textId="77777777" w:rsidR="00C911AE" w:rsidRDefault="00C911AE" w:rsidP="00C911AE">
      <w:pPr>
        <w:pStyle w:val="FFABody"/>
      </w:pPr>
    </w:p>
    <w:p w14:paraId="1A7A68A0" w14:textId="77777777" w:rsidR="00C911AE" w:rsidRDefault="00C911AE" w:rsidP="00C911AE">
      <w:pPr>
        <w:pStyle w:val="FFABody"/>
      </w:pPr>
      <w:r>
        <w:tab/>
        <w:t>-</w:t>
      </w:r>
    </w:p>
    <w:p w14:paraId="650C863C" w14:textId="77777777" w:rsidR="00C911AE" w:rsidRDefault="00C911AE" w:rsidP="00C911AE">
      <w:pPr>
        <w:pStyle w:val="FFABody"/>
      </w:pPr>
    </w:p>
    <w:p w14:paraId="2C8689E9" w14:textId="77777777" w:rsidR="00C911AE" w:rsidRDefault="00C911AE" w:rsidP="00C911AE">
      <w:pPr>
        <w:pStyle w:val="FFABody"/>
      </w:pPr>
      <w:r>
        <w:t>3. Identify two areas of interviewing that you feel are your strengths.</w:t>
      </w:r>
    </w:p>
    <w:p w14:paraId="40656884" w14:textId="77777777" w:rsidR="00C911AE" w:rsidRDefault="00C911AE" w:rsidP="00C911AE">
      <w:pPr>
        <w:pStyle w:val="FFABody"/>
      </w:pPr>
      <w:r>
        <w:tab/>
        <w:t>-</w:t>
      </w:r>
    </w:p>
    <w:p w14:paraId="0D6764A0" w14:textId="77777777" w:rsidR="00C911AE" w:rsidRDefault="00C911AE" w:rsidP="00C911AE">
      <w:pPr>
        <w:pStyle w:val="FFABody"/>
      </w:pPr>
    </w:p>
    <w:p w14:paraId="528C0B57" w14:textId="77777777" w:rsidR="00C911AE" w:rsidRDefault="00C911AE" w:rsidP="00C911AE">
      <w:pPr>
        <w:pStyle w:val="FFABody"/>
      </w:pPr>
      <w:r>
        <w:tab/>
        <w:t>-</w:t>
      </w:r>
    </w:p>
    <w:p w14:paraId="619BF1CE" w14:textId="77777777" w:rsidR="00C911AE" w:rsidRDefault="00C911AE" w:rsidP="00C911AE">
      <w:pPr>
        <w:pStyle w:val="FFABody"/>
      </w:pPr>
    </w:p>
    <w:p w14:paraId="36984693" w14:textId="77777777" w:rsidR="00C911AE" w:rsidRDefault="00C911AE" w:rsidP="00C911AE">
      <w:pPr>
        <w:pStyle w:val="FFABody"/>
      </w:pPr>
    </w:p>
    <w:p w14:paraId="0AD84DF9" w14:textId="77777777" w:rsidR="00C911AE" w:rsidRDefault="00C911AE" w:rsidP="00C911AE">
      <w:pPr>
        <w:pStyle w:val="FFABody"/>
        <w:rPr>
          <w:u w:val="single"/>
        </w:rPr>
      </w:pPr>
      <w:r>
        <w:rPr>
          <w:u w:val="single"/>
        </w:rPr>
        <w:t>Post-Reading</w:t>
      </w:r>
    </w:p>
    <w:p w14:paraId="2733F165" w14:textId="77777777" w:rsidR="00C911AE" w:rsidRDefault="00C911AE" w:rsidP="00C911AE">
      <w:pPr>
        <w:pStyle w:val="FFABody"/>
        <w:numPr>
          <w:ilvl w:val="0"/>
          <w:numId w:val="1"/>
        </w:numPr>
      </w:pPr>
      <w:r>
        <w:t>Identify the five most important tips you gained from reading this article.</w:t>
      </w:r>
    </w:p>
    <w:p w14:paraId="0EC0826A" w14:textId="77777777" w:rsidR="00C911AE" w:rsidRDefault="00C911AE" w:rsidP="00C911AE">
      <w:pPr>
        <w:pStyle w:val="FFABody"/>
        <w:numPr>
          <w:ilvl w:val="1"/>
          <w:numId w:val="1"/>
        </w:numPr>
        <w:spacing w:line="480" w:lineRule="auto"/>
      </w:pPr>
      <w:r>
        <w:t xml:space="preserve"> </w:t>
      </w:r>
    </w:p>
    <w:p w14:paraId="0A57E45E" w14:textId="77777777" w:rsidR="00C911AE" w:rsidRDefault="00C911AE" w:rsidP="00C911AE">
      <w:pPr>
        <w:pStyle w:val="FFABody"/>
        <w:numPr>
          <w:ilvl w:val="1"/>
          <w:numId w:val="1"/>
        </w:numPr>
        <w:spacing w:line="480" w:lineRule="auto"/>
      </w:pPr>
      <w:r>
        <w:t xml:space="preserve"> </w:t>
      </w:r>
    </w:p>
    <w:p w14:paraId="68E0A50A" w14:textId="77777777" w:rsidR="00C911AE" w:rsidRDefault="00C911AE" w:rsidP="00C911AE">
      <w:pPr>
        <w:pStyle w:val="FFABody"/>
        <w:numPr>
          <w:ilvl w:val="1"/>
          <w:numId w:val="1"/>
        </w:numPr>
        <w:spacing w:line="480" w:lineRule="auto"/>
      </w:pPr>
      <w:r>
        <w:t xml:space="preserve"> </w:t>
      </w:r>
    </w:p>
    <w:p w14:paraId="0D2867FF" w14:textId="77777777" w:rsidR="00C911AE" w:rsidRDefault="00C911AE" w:rsidP="00C911AE">
      <w:pPr>
        <w:pStyle w:val="FFABody"/>
        <w:numPr>
          <w:ilvl w:val="1"/>
          <w:numId w:val="1"/>
        </w:numPr>
        <w:spacing w:line="480" w:lineRule="auto"/>
      </w:pPr>
      <w:r>
        <w:t xml:space="preserve"> </w:t>
      </w:r>
    </w:p>
    <w:p w14:paraId="622A62AC" w14:textId="77777777" w:rsidR="00C911AE" w:rsidRDefault="00C911AE" w:rsidP="00C911AE">
      <w:pPr>
        <w:pStyle w:val="FFABody"/>
        <w:numPr>
          <w:ilvl w:val="1"/>
          <w:numId w:val="1"/>
        </w:numPr>
        <w:spacing w:line="480" w:lineRule="auto"/>
      </w:pPr>
      <w:r>
        <w:t xml:space="preserve"> </w:t>
      </w:r>
    </w:p>
    <w:p w14:paraId="0F1853CD" w14:textId="77777777" w:rsidR="00C911AE" w:rsidRDefault="00C911AE" w:rsidP="00C911AE">
      <w:pPr>
        <w:pStyle w:val="FFABody"/>
        <w:spacing w:line="480" w:lineRule="auto"/>
      </w:pPr>
    </w:p>
    <w:p w14:paraId="3353A7DB" w14:textId="77777777" w:rsidR="00C911AE" w:rsidRDefault="00C911AE" w:rsidP="00C911AE">
      <w:pPr>
        <w:pStyle w:val="FFABody"/>
        <w:spacing w:line="480" w:lineRule="auto"/>
      </w:pPr>
      <w:r>
        <w:t xml:space="preserve"> </w:t>
      </w:r>
    </w:p>
    <w:p w14:paraId="2B5B41DE" w14:textId="77777777" w:rsidR="00C911AE" w:rsidRDefault="00C911AE" w:rsidP="00C911AE">
      <w:pPr>
        <w:pStyle w:val="FFABody"/>
        <w:numPr>
          <w:ilvl w:val="0"/>
          <w:numId w:val="1"/>
        </w:numPr>
        <w:spacing w:line="480" w:lineRule="auto"/>
      </w:pPr>
      <w:r>
        <w:t>What questions do you still have about job interviews?</w:t>
      </w:r>
    </w:p>
    <w:p w14:paraId="66FABC29" w14:textId="77777777" w:rsidR="00C911AE" w:rsidRDefault="00C911AE" w:rsidP="00C911AE">
      <w:pPr>
        <w:pStyle w:val="LPSectionTitles"/>
      </w:pPr>
    </w:p>
    <w:p w14:paraId="3C115AEB" w14:textId="77777777" w:rsidR="00C911AE" w:rsidRDefault="00C911AE" w:rsidP="00C911AE">
      <w:pPr>
        <w:pStyle w:val="LPSectionTitles"/>
      </w:pPr>
    </w:p>
    <w:p w14:paraId="00D9C40A" w14:textId="77777777" w:rsidR="00C911AE" w:rsidRDefault="00C911AE" w:rsidP="00C911AE">
      <w:pPr>
        <w:pStyle w:val="LPSectionTitles"/>
      </w:pPr>
    </w:p>
    <w:p w14:paraId="3D425EDE" w14:textId="77777777" w:rsidR="00C911AE" w:rsidRDefault="00C911AE" w:rsidP="00C911AE">
      <w:pPr>
        <w:pStyle w:val="LPSectionTitles"/>
      </w:pPr>
    </w:p>
    <w:p w14:paraId="363E3D12" w14:textId="77777777" w:rsidR="00C911AE" w:rsidRDefault="00C911AE" w:rsidP="00C911AE">
      <w:pPr>
        <w:pStyle w:val="LPSectionTitles"/>
      </w:pPr>
    </w:p>
    <w:p w14:paraId="0CB9B95A" w14:textId="77777777" w:rsidR="00C911AE" w:rsidRDefault="00C911AE" w:rsidP="00C911AE">
      <w:pPr>
        <w:pStyle w:val="SubHeadings"/>
      </w:pPr>
      <w:r>
        <w:lastRenderedPageBreak/>
        <w:t>What Do I Bring?</w:t>
      </w:r>
    </w:p>
    <w:p w14:paraId="4C08750E" w14:textId="77777777" w:rsidR="00C911AE" w:rsidRPr="0012740B" w:rsidRDefault="00C911AE" w:rsidP="00C911AE">
      <w:pPr>
        <w:pStyle w:val="FFABody"/>
      </w:pPr>
    </w:p>
    <w:p w14:paraId="7B7F7F3C" w14:textId="77777777" w:rsidR="00C911AE" w:rsidRPr="00676003" w:rsidRDefault="00C911AE" w:rsidP="00C911AE">
      <w:pPr>
        <w:pStyle w:val="FFASub1"/>
        <w:rPr>
          <w:rFonts w:ascii="Anton" w:eastAsia="Anton" w:hAnsi="Anton" w:cs="Anton"/>
          <w:b w:val="0"/>
          <w:sz w:val="20"/>
          <w:szCs w:val="20"/>
        </w:rPr>
      </w:pPr>
      <w:r w:rsidRPr="00676003">
        <w:rPr>
          <w:rFonts w:ascii="Anton" w:eastAsia="Anton" w:hAnsi="Anton" w:cs="Anton"/>
          <w:b w:val="0"/>
          <w:sz w:val="20"/>
          <w:szCs w:val="20"/>
        </w:rPr>
        <w:t>Directions:</w:t>
      </w:r>
    </w:p>
    <w:p w14:paraId="6541293D" w14:textId="77777777" w:rsidR="00C911AE" w:rsidRDefault="00C911AE" w:rsidP="00C911AE">
      <w:pPr>
        <w:pStyle w:val="FFABody"/>
      </w:pPr>
      <w:r>
        <w:t>Use the article “</w:t>
      </w:r>
      <w:r w:rsidRPr="00095752">
        <w:t xml:space="preserve">What </w:t>
      </w:r>
      <w:r>
        <w:t>and</w:t>
      </w:r>
      <w:r w:rsidRPr="00095752">
        <w:t xml:space="preserve"> What Not to Bring to an Interview</w:t>
      </w:r>
      <w:r w:rsidRPr="00416DAA">
        <w:t>,</w:t>
      </w:r>
      <w:r>
        <w:t>”</w:t>
      </w:r>
      <w:r w:rsidRPr="00416DAA">
        <w:t xml:space="preserve"> available </w:t>
      </w:r>
      <w:r>
        <w:t xml:space="preserve">at </w:t>
      </w:r>
      <w:hyperlink r:id="rId17" w:history="1">
        <w:r w:rsidRPr="00B62DCA">
          <w:rPr>
            <w:rStyle w:val="Hyperlink"/>
          </w:rPr>
          <w:t>http://blog.agcareers.com/career-cultivation/what-to-bring-to-an-interview/</w:t>
        </w:r>
      </w:hyperlink>
      <w:r>
        <w:t>, to complete the chart.</w:t>
      </w:r>
    </w:p>
    <w:p w14:paraId="0FD80086" w14:textId="77777777" w:rsidR="00C911AE" w:rsidRDefault="00C911AE" w:rsidP="00C911AE">
      <w:pPr>
        <w:pStyle w:val="FFABody"/>
        <w:spacing w:line="480" w:lineRule="auto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201"/>
        <w:gridCol w:w="2782"/>
        <w:gridCol w:w="5812"/>
      </w:tblGrid>
      <w:tr w:rsidR="00C911AE" w:rsidRPr="004837E9" w14:paraId="7F77F8F3" w14:textId="77777777" w:rsidTr="00E614D5">
        <w:tc>
          <w:tcPr>
            <w:tcW w:w="2610" w:type="dxa"/>
            <w:shd w:val="clear" w:color="auto" w:fill="004C97"/>
          </w:tcPr>
          <w:p w14:paraId="6C98D5B7" w14:textId="77777777" w:rsidR="00C911AE" w:rsidRPr="00095752" w:rsidRDefault="00C911AE" w:rsidP="00E614D5">
            <w:pPr>
              <w:pStyle w:val="FFABody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095752">
              <w:rPr>
                <w:b/>
                <w:color w:val="FFFFFF" w:themeColor="background1"/>
                <w:sz w:val="24"/>
                <w:szCs w:val="24"/>
              </w:rPr>
              <w:t>Item</w:t>
            </w:r>
          </w:p>
        </w:tc>
        <w:tc>
          <w:tcPr>
            <w:tcW w:w="3330" w:type="dxa"/>
            <w:shd w:val="clear" w:color="auto" w:fill="004C97"/>
          </w:tcPr>
          <w:p w14:paraId="3E4BC0CC" w14:textId="77777777" w:rsidR="00C911AE" w:rsidRPr="00095752" w:rsidRDefault="00C911AE" w:rsidP="00E614D5">
            <w:pPr>
              <w:pStyle w:val="FFABody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095752">
              <w:rPr>
                <w:b/>
                <w:color w:val="FFFFFF" w:themeColor="background1"/>
                <w:sz w:val="24"/>
                <w:szCs w:val="24"/>
              </w:rPr>
              <w:t>Bring or Don’t Bring</w:t>
            </w:r>
          </w:p>
        </w:tc>
        <w:tc>
          <w:tcPr>
            <w:tcW w:w="7010" w:type="dxa"/>
            <w:shd w:val="clear" w:color="auto" w:fill="004C97"/>
          </w:tcPr>
          <w:p w14:paraId="7B301A90" w14:textId="77777777" w:rsidR="00C911AE" w:rsidRPr="00095752" w:rsidRDefault="00C911AE" w:rsidP="00E614D5">
            <w:pPr>
              <w:pStyle w:val="FFABody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095752">
              <w:rPr>
                <w:b/>
                <w:color w:val="FFFFFF" w:themeColor="background1"/>
                <w:sz w:val="24"/>
                <w:szCs w:val="24"/>
              </w:rPr>
              <w:t xml:space="preserve">Explanation (in </w:t>
            </w:r>
            <w:r>
              <w:rPr>
                <w:b/>
                <w:color w:val="FFFFFF" w:themeColor="background1"/>
                <w:sz w:val="24"/>
                <w:szCs w:val="24"/>
              </w:rPr>
              <w:t>Your O</w:t>
            </w:r>
            <w:r w:rsidRPr="00095752">
              <w:rPr>
                <w:b/>
                <w:color w:val="FFFFFF" w:themeColor="background1"/>
                <w:sz w:val="24"/>
                <w:szCs w:val="24"/>
              </w:rPr>
              <w:t xml:space="preserve">wn </w:t>
            </w:r>
            <w:r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095752">
              <w:rPr>
                <w:b/>
                <w:color w:val="FFFFFF" w:themeColor="background1"/>
                <w:sz w:val="24"/>
                <w:szCs w:val="24"/>
              </w:rPr>
              <w:t>ords)</w:t>
            </w:r>
          </w:p>
        </w:tc>
      </w:tr>
      <w:tr w:rsidR="00C911AE" w14:paraId="339780F9" w14:textId="77777777" w:rsidTr="00E614D5">
        <w:trPr>
          <w:trHeight w:val="792"/>
        </w:trPr>
        <w:tc>
          <w:tcPr>
            <w:tcW w:w="2610" w:type="dxa"/>
          </w:tcPr>
          <w:p w14:paraId="38967F2F" w14:textId="77777777" w:rsidR="00C911AE" w:rsidRDefault="00C911AE" w:rsidP="00E614D5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3330" w:type="dxa"/>
          </w:tcPr>
          <w:p w14:paraId="009A0020" w14:textId="77777777" w:rsidR="00C911AE" w:rsidRDefault="00C911AE" w:rsidP="00E614D5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7010" w:type="dxa"/>
          </w:tcPr>
          <w:p w14:paraId="2F037B22" w14:textId="77777777" w:rsidR="00C911AE" w:rsidRDefault="00C911AE" w:rsidP="00E614D5">
            <w:pPr>
              <w:pStyle w:val="FFABody"/>
              <w:rPr>
                <w:sz w:val="28"/>
                <w:szCs w:val="28"/>
              </w:rPr>
            </w:pPr>
          </w:p>
        </w:tc>
      </w:tr>
      <w:tr w:rsidR="00C911AE" w14:paraId="2FB36518" w14:textId="77777777" w:rsidTr="00E614D5">
        <w:trPr>
          <w:trHeight w:val="792"/>
        </w:trPr>
        <w:tc>
          <w:tcPr>
            <w:tcW w:w="2610" w:type="dxa"/>
          </w:tcPr>
          <w:p w14:paraId="563BA995" w14:textId="77777777" w:rsidR="00C911AE" w:rsidRDefault="00C911AE" w:rsidP="00E614D5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3330" w:type="dxa"/>
          </w:tcPr>
          <w:p w14:paraId="49E5A882" w14:textId="77777777" w:rsidR="00C911AE" w:rsidRDefault="00C911AE" w:rsidP="00E614D5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7010" w:type="dxa"/>
          </w:tcPr>
          <w:p w14:paraId="0A7E70A0" w14:textId="77777777" w:rsidR="00C911AE" w:rsidRDefault="00C911AE" w:rsidP="00E614D5">
            <w:pPr>
              <w:pStyle w:val="FFABody"/>
              <w:rPr>
                <w:sz w:val="28"/>
                <w:szCs w:val="28"/>
              </w:rPr>
            </w:pPr>
          </w:p>
        </w:tc>
      </w:tr>
      <w:tr w:rsidR="00C911AE" w14:paraId="4380D053" w14:textId="77777777" w:rsidTr="00E614D5">
        <w:trPr>
          <w:trHeight w:val="792"/>
        </w:trPr>
        <w:tc>
          <w:tcPr>
            <w:tcW w:w="2610" w:type="dxa"/>
          </w:tcPr>
          <w:p w14:paraId="103A21B0" w14:textId="77777777" w:rsidR="00C911AE" w:rsidRDefault="00C911AE" w:rsidP="00E614D5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3330" w:type="dxa"/>
          </w:tcPr>
          <w:p w14:paraId="212B19DB" w14:textId="77777777" w:rsidR="00C911AE" w:rsidRDefault="00C911AE" w:rsidP="00E614D5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7010" w:type="dxa"/>
          </w:tcPr>
          <w:p w14:paraId="0D8BB3E3" w14:textId="77777777" w:rsidR="00C911AE" w:rsidRDefault="00C911AE" w:rsidP="00E614D5">
            <w:pPr>
              <w:pStyle w:val="FFABody"/>
              <w:rPr>
                <w:sz w:val="28"/>
                <w:szCs w:val="28"/>
              </w:rPr>
            </w:pPr>
          </w:p>
        </w:tc>
      </w:tr>
      <w:tr w:rsidR="00C911AE" w14:paraId="79A6560E" w14:textId="77777777" w:rsidTr="00E614D5">
        <w:trPr>
          <w:trHeight w:val="792"/>
        </w:trPr>
        <w:tc>
          <w:tcPr>
            <w:tcW w:w="2610" w:type="dxa"/>
          </w:tcPr>
          <w:p w14:paraId="3FC4D738" w14:textId="77777777" w:rsidR="00C911AE" w:rsidRDefault="00C911AE" w:rsidP="00E614D5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3330" w:type="dxa"/>
          </w:tcPr>
          <w:p w14:paraId="7D815BBA" w14:textId="77777777" w:rsidR="00C911AE" w:rsidRDefault="00C911AE" w:rsidP="00E614D5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7010" w:type="dxa"/>
          </w:tcPr>
          <w:p w14:paraId="66A8ED59" w14:textId="77777777" w:rsidR="00C911AE" w:rsidRDefault="00C911AE" w:rsidP="00E614D5">
            <w:pPr>
              <w:pStyle w:val="FFABody"/>
              <w:ind w:left="360"/>
              <w:rPr>
                <w:sz w:val="28"/>
                <w:szCs w:val="28"/>
              </w:rPr>
            </w:pPr>
          </w:p>
        </w:tc>
      </w:tr>
      <w:tr w:rsidR="00C911AE" w14:paraId="04A726BE" w14:textId="77777777" w:rsidTr="00E614D5">
        <w:trPr>
          <w:trHeight w:val="792"/>
        </w:trPr>
        <w:tc>
          <w:tcPr>
            <w:tcW w:w="2610" w:type="dxa"/>
          </w:tcPr>
          <w:p w14:paraId="7D405869" w14:textId="77777777" w:rsidR="00C911AE" w:rsidRDefault="00C911AE" w:rsidP="00E614D5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3330" w:type="dxa"/>
          </w:tcPr>
          <w:p w14:paraId="288CA1C4" w14:textId="77777777" w:rsidR="00C911AE" w:rsidRDefault="00C911AE" w:rsidP="00E614D5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7010" w:type="dxa"/>
          </w:tcPr>
          <w:p w14:paraId="3626AC27" w14:textId="77777777" w:rsidR="00C911AE" w:rsidRDefault="00C911AE" w:rsidP="00E614D5">
            <w:pPr>
              <w:pStyle w:val="FFABody"/>
              <w:ind w:left="360"/>
              <w:rPr>
                <w:sz w:val="28"/>
                <w:szCs w:val="28"/>
              </w:rPr>
            </w:pPr>
          </w:p>
        </w:tc>
      </w:tr>
      <w:tr w:rsidR="00C911AE" w14:paraId="1EA2119E" w14:textId="77777777" w:rsidTr="00E614D5">
        <w:trPr>
          <w:trHeight w:val="792"/>
        </w:trPr>
        <w:tc>
          <w:tcPr>
            <w:tcW w:w="2610" w:type="dxa"/>
          </w:tcPr>
          <w:p w14:paraId="1B8600F2" w14:textId="77777777" w:rsidR="00C911AE" w:rsidRDefault="00C911AE" w:rsidP="00E614D5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3330" w:type="dxa"/>
          </w:tcPr>
          <w:p w14:paraId="7EDF070C" w14:textId="77777777" w:rsidR="00C911AE" w:rsidRDefault="00C911AE" w:rsidP="00E614D5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7010" w:type="dxa"/>
          </w:tcPr>
          <w:p w14:paraId="4D1E4DF8" w14:textId="77777777" w:rsidR="00C911AE" w:rsidRDefault="00C911AE" w:rsidP="00E614D5">
            <w:pPr>
              <w:pStyle w:val="FFABody"/>
              <w:ind w:left="360"/>
              <w:rPr>
                <w:sz w:val="28"/>
                <w:szCs w:val="28"/>
              </w:rPr>
            </w:pPr>
          </w:p>
        </w:tc>
      </w:tr>
      <w:tr w:rsidR="00C911AE" w14:paraId="722028A9" w14:textId="77777777" w:rsidTr="00E614D5">
        <w:trPr>
          <w:trHeight w:val="792"/>
        </w:trPr>
        <w:tc>
          <w:tcPr>
            <w:tcW w:w="2610" w:type="dxa"/>
          </w:tcPr>
          <w:p w14:paraId="4A8A8ACD" w14:textId="77777777" w:rsidR="00C911AE" w:rsidRDefault="00C911AE" w:rsidP="00E614D5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3330" w:type="dxa"/>
          </w:tcPr>
          <w:p w14:paraId="3FFBC159" w14:textId="77777777" w:rsidR="00C911AE" w:rsidRDefault="00C911AE" w:rsidP="00E614D5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7010" w:type="dxa"/>
          </w:tcPr>
          <w:p w14:paraId="38355C3C" w14:textId="77777777" w:rsidR="00C911AE" w:rsidRDefault="00C911AE" w:rsidP="00E614D5">
            <w:pPr>
              <w:pStyle w:val="FFABody"/>
              <w:ind w:left="360"/>
              <w:rPr>
                <w:sz w:val="28"/>
                <w:szCs w:val="28"/>
              </w:rPr>
            </w:pPr>
          </w:p>
        </w:tc>
      </w:tr>
      <w:tr w:rsidR="00C911AE" w14:paraId="602012B7" w14:textId="77777777" w:rsidTr="00E614D5">
        <w:trPr>
          <w:trHeight w:val="792"/>
        </w:trPr>
        <w:tc>
          <w:tcPr>
            <w:tcW w:w="2610" w:type="dxa"/>
          </w:tcPr>
          <w:p w14:paraId="56C4C471" w14:textId="77777777" w:rsidR="00C911AE" w:rsidRDefault="00C911AE" w:rsidP="00E614D5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3330" w:type="dxa"/>
          </w:tcPr>
          <w:p w14:paraId="55B1165D" w14:textId="77777777" w:rsidR="00C911AE" w:rsidRDefault="00C911AE" w:rsidP="00E614D5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7010" w:type="dxa"/>
          </w:tcPr>
          <w:p w14:paraId="05B3DC88" w14:textId="77777777" w:rsidR="00C911AE" w:rsidRDefault="00C911AE" w:rsidP="00E614D5">
            <w:pPr>
              <w:pStyle w:val="FFABody"/>
              <w:ind w:left="360"/>
              <w:rPr>
                <w:sz w:val="28"/>
                <w:szCs w:val="28"/>
              </w:rPr>
            </w:pPr>
          </w:p>
        </w:tc>
      </w:tr>
      <w:tr w:rsidR="00C911AE" w14:paraId="61982F06" w14:textId="77777777" w:rsidTr="00E614D5">
        <w:trPr>
          <w:trHeight w:val="792"/>
        </w:trPr>
        <w:tc>
          <w:tcPr>
            <w:tcW w:w="2610" w:type="dxa"/>
          </w:tcPr>
          <w:p w14:paraId="497AD0FE" w14:textId="77777777" w:rsidR="00C911AE" w:rsidRDefault="00C911AE" w:rsidP="00E614D5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3330" w:type="dxa"/>
          </w:tcPr>
          <w:p w14:paraId="07B08A4D" w14:textId="77777777" w:rsidR="00C911AE" w:rsidRDefault="00C911AE" w:rsidP="00E614D5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7010" w:type="dxa"/>
          </w:tcPr>
          <w:p w14:paraId="1AB66046" w14:textId="77777777" w:rsidR="00C911AE" w:rsidRDefault="00C911AE" w:rsidP="00E614D5">
            <w:pPr>
              <w:pStyle w:val="FFABody"/>
              <w:ind w:left="360"/>
              <w:rPr>
                <w:sz w:val="28"/>
                <w:szCs w:val="28"/>
              </w:rPr>
            </w:pPr>
          </w:p>
        </w:tc>
      </w:tr>
      <w:tr w:rsidR="00C911AE" w14:paraId="35D9A671" w14:textId="77777777" w:rsidTr="00E614D5">
        <w:trPr>
          <w:trHeight w:val="792"/>
        </w:trPr>
        <w:tc>
          <w:tcPr>
            <w:tcW w:w="2610" w:type="dxa"/>
          </w:tcPr>
          <w:p w14:paraId="2650F1F7" w14:textId="77777777" w:rsidR="00C911AE" w:rsidRDefault="00C911AE" w:rsidP="00E614D5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3330" w:type="dxa"/>
          </w:tcPr>
          <w:p w14:paraId="0A5F6315" w14:textId="77777777" w:rsidR="00C911AE" w:rsidRDefault="00C911AE" w:rsidP="00E614D5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7010" w:type="dxa"/>
          </w:tcPr>
          <w:p w14:paraId="0868C1A6" w14:textId="77777777" w:rsidR="00C911AE" w:rsidRDefault="00C911AE" w:rsidP="00E614D5">
            <w:pPr>
              <w:pStyle w:val="FFABody"/>
              <w:ind w:left="360"/>
              <w:rPr>
                <w:sz w:val="28"/>
                <w:szCs w:val="28"/>
              </w:rPr>
            </w:pPr>
          </w:p>
        </w:tc>
      </w:tr>
    </w:tbl>
    <w:p w14:paraId="00D94149" w14:textId="77777777" w:rsidR="00A13E3E" w:rsidRDefault="00A13E3E"/>
    <w:sectPr w:rsidR="00A13E3E" w:rsidSect="00180E63"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on">
    <w:altName w:val="Anton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D5C6C"/>
    <w:multiLevelType w:val="hybridMultilevel"/>
    <w:tmpl w:val="D6E01002"/>
    <w:lvl w:ilvl="0" w:tplc="02C0F6D4">
      <w:start w:val="3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021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1AE"/>
    <w:rsid w:val="00180E63"/>
    <w:rsid w:val="00802A17"/>
    <w:rsid w:val="00A13E3E"/>
    <w:rsid w:val="00C9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C2D5C"/>
  <w15:chartTrackingRefBased/>
  <w15:docId w15:val="{D406470A-A194-45C3-8496-6985B398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911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C911AE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customStyle="1" w:styleId="FFABody">
    <w:name w:val="FFA Body"/>
    <w:basedOn w:val="NoSpacing"/>
    <w:link w:val="FFABodyChar"/>
    <w:qFormat/>
    <w:rsid w:val="00C911AE"/>
    <w:pPr>
      <w:spacing w:line="225" w:lineRule="atLeast"/>
    </w:pPr>
    <w:rPr>
      <w:rFonts w:ascii="Montserrat" w:hAnsi="Montserrat"/>
      <w:sz w:val="18"/>
    </w:rPr>
  </w:style>
  <w:style w:type="character" w:customStyle="1" w:styleId="FFABodyChar">
    <w:name w:val="FFA Body Char"/>
    <w:basedOn w:val="DefaultParagraphFont"/>
    <w:link w:val="FFABody"/>
    <w:rsid w:val="00C911AE"/>
    <w:rPr>
      <w:rFonts w:ascii="Montserrat" w:hAnsi="Montserrat"/>
      <w:sz w:val="18"/>
    </w:rPr>
  </w:style>
  <w:style w:type="character" w:styleId="Hyperlink">
    <w:name w:val="Hyperlink"/>
    <w:basedOn w:val="DefaultParagraphFont"/>
    <w:uiPriority w:val="99"/>
    <w:unhideWhenUsed/>
    <w:rsid w:val="00C911AE"/>
    <w:rPr>
      <w:color w:val="0563C1" w:themeColor="hyperlink"/>
      <w:u w:val="single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C911AE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C911AE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LPSectionTitlesChar">
    <w:name w:val="LP Section Titles Char"/>
    <w:basedOn w:val="DefaultParagraphFont"/>
    <w:link w:val="LPSectionTitles"/>
    <w:rsid w:val="00C911AE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C911AE"/>
    <w:rPr>
      <w:rFonts w:ascii="DM Serif Text" w:hAnsi="DM Serif Text"/>
      <w:color w:val="16274A"/>
      <w:sz w:val="20"/>
    </w:rPr>
  </w:style>
  <w:style w:type="table" w:styleId="TableGrid">
    <w:name w:val="Table Grid"/>
    <w:basedOn w:val="TableNormal"/>
    <w:rsid w:val="00C91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FASub1">
    <w:name w:val="FFA Sub1"/>
    <w:basedOn w:val="Normal"/>
    <w:qFormat/>
    <w:rsid w:val="00C911AE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="MS Mincho" w:hAnsi="Georgia" w:cs="KlinicSlab-Medium"/>
      <w:b/>
      <w:caps/>
      <w:color w:val="DA291C"/>
      <w:sz w:val="18"/>
      <w:szCs w:val="24"/>
      <w:lang w:eastAsia="ja-JP"/>
    </w:rPr>
  </w:style>
  <w:style w:type="paragraph" w:styleId="NoSpacing">
    <w:name w:val="No Spacing"/>
    <w:uiPriority w:val="1"/>
    <w:qFormat/>
    <w:rsid w:val="00C911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svg"/><Relationship Id="rId17" Type="http://schemas.openxmlformats.org/officeDocument/2006/relationships/hyperlink" Target="http://blog.agcareers.com/career-cultivation/what-to-bring-to-an-interview/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svg"/><Relationship Id="rId1" Type="http://schemas.openxmlformats.org/officeDocument/2006/relationships/numbering" Target="numbering.xml"/><Relationship Id="rId6" Type="http://schemas.openxmlformats.org/officeDocument/2006/relationships/hyperlink" Target="https://www.agcareers.com/career-guide/2022/US/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sv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Mullins, Amanda</dc:creator>
  <cp:keywords/>
  <dc:description/>
  <cp:lastModifiedBy>Mullins, Amanda</cp:lastModifiedBy>
  <cp:revision>1</cp:revision>
  <dcterms:created xsi:type="dcterms:W3CDTF">2023-01-03T14:37:00Z</dcterms:created>
  <dcterms:modified xsi:type="dcterms:W3CDTF">2023-01-03T14:37:00Z</dcterms:modified>
</cp:coreProperties>
</file>