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7324A" w14:textId="3DA0ED2D" w:rsidR="00B06C5C" w:rsidRDefault="00617BE2" w:rsidP="00CE4785">
      <w:pPr>
        <w:pStyle w:val="DocumentTitle"/>
        <w:numPr>
          <w:ilvl w:val="0"/>
          <w:numId w:val="0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EC96F7" wp14:editId="28E59A52">
                <wp:simplePos x="0" y="0"/>
                <wp:positionH relativeFrom="margin">
                  <wp:posOffset>3057277</wp:posOffset>
                </wp:positionH>
                <wp:positionV relativeFrom="paragraph">
                  <wp:posOffset>-527823</wp:posOffset>
                </wp:positionV>
                <wp:extent cx="4125788" cy="826936"/>
                <wp:effectExtent l="0" t="0" r="27305" b="1143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5788" cy="82693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7CEFDB54" w14:textId="77777777" w:rsidR="00FE0DD0" w:rsidRPr="00B06C5C" w:rsidRDefault="00FE0DD0" w:rsidP="00FE0DD0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A95D48">
                              <w:rPr>
                                <w:sz w:val="14"/>
                                <w:szCs w:val="14"/>
                              </w:rPr>
                              <w:t>FFA.PL-A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1; </w:t>
                            </w:r>
                            <w:r w:rsidRPr="00A95D48">
                              <w:rPr>
                                <w:sz w:val="14"/>
                                <w:szCs w:val="14"/>
                              </w:rPr>
                              <w:t>FFA.PL-A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3; </w:t>
                            </w:r>
                            <w:r w:rsidRPr="00A95D48">
                              <w:rPr>
                                <w:sz w:val="14"/>
                                <w:szCs w:val="14"/>
                              </w:rPr>
                              <w:t>FFA.PL-A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4;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FFA.PL-C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2;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FFA.PL-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F5;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FFA.PL-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I5;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FFA.PL-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J1;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FFA.PL-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N1;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CCSS.ELA-RI.9-10.4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CCSS.ELA-RI.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11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-1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2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7;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CCSS.ELA-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W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.9-10.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2;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CCSS.ELA-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W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.9-10.4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CCSS.ELA-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SL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.9-10.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2;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CCSS.ELA-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L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.9-10.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1;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CCSS.ELA-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L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.9-10.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2;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CRP.02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CRP.0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4;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CRP.0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6;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CRP.0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8</w:t>
                            </w:r>
                          </w:p>
                          <w:p w14:paraId="41CBA0CF" w14:textId="2754D804" w:rsidR="00B06C5C" w:rsidRPr="00B06C5C" w:rsidRDefault="00B06C5C" w:rsidP="00FE0DD0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40.75pt;margin-top:-41.55pt;width:324.85pt;height:65.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7CEFDB54" w14:textId="77777777" w:rsidR="00FE0DD0" w:rsidRPr="00B06C5C" w:rsidRDefault="00FE0DD0" w:rsidP="00FE0DD0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A95D48">
                        <w:rPr>
                          <w:sz w:val="14"/>
                          <w:szCs w:val="14"/>
                        </w:rPr>
                        <w:t>FFA.PL-A</w:t>
                      </w:r>
                      <w:r>
                        <w:rPr>
                          <w:sz w:val="14"/>
                          <w:szCs w:val="14"/>
                        </w:rPr>
                        <w:t xml:space="preserve">1; </w:t>
                      </w:r>
                      <w:r w:rsidRPr="00A95D48">
                        <w:rPr>
                          <w:sz w:val="14"/>
                          <w:szCs w:val="14"/>
                        </w:rPr>
                        <w:t>FFA.PL-A</w:t>
                      </w:r>
                      <w:r>
                        <w:rPr>
                          <w:sz w:val="14"/>
                          <w:szCs w:val="14"/>
                        </w:rPr>
                        <w:t xml:space="preserve">3; </w:t>
                      </w:r>
                      <w:r w:rsidRPr="00A95D48">
                        <w:rPr>
                          <w:sz w:val="14"/>
                          <w:szCs w:val="14"/>
                        </w:rPr>
                        <w:t>FFA.PL-A</w:t>
                      </w:r>
                      <w:r>
                        <w:rPr>
                          <w:sz w:val="14"/>
                          <w:szCs w:val="14"/>
                        </w:rPr>
                        <w:t xml:space="preserve">4; </w:t>
                      </w:r>
                      <w:r w:rsidRPr="00956851">
                        <w:rPr>
                          <w:sz w:val="14"/>
                          <w:szCs w:val="14"/>
                        </w:rPr>
                        <w:t>FFA.PL-C</w:t>
                      </w:r>
                      <w:r>
                        <w:rPr>
                          <w:sz w:val="14"/>
                          <w:szCs w:val="14"/>
                        </w:rPr>
                        <w:t xml:space="preserve">2; </w:t>
                      </w:r>
                      <w:r w:rsidRPr="00956851">
                        <w:rPr>
                          <w:sz w:val="14"/>
                          <w:szCs w:val="14"/>
                        </w:rPr>
                        <w:t>FFA.PL-</w:t>
                      </w:r>
                      <w:r>
                        <w:rPr>
                          <w:sz w:val="14"/>
                          <w:szCs w:val="14"/>
                        </w:rPr>
                        <w:t xml:space="preserve">F5; </w:t>
                      </w:r>
                      <w:r w:rsidRPr="00956851">
                        <w:rPr>
                          <w:sz w:val="14"/>
                          <w:szCs w:val="14"/>
                        </w:rPr>
                        <w:t>FFA.PL-</w:t>
                      </w:r>
                      <w:r>
                        <w:rPr>
                          <w:sz w:val="14"/>
                          <w:szCs w:val="14"/>
                        </w:rPr>
                        <w:t xml:space="preserve">I5; </w:t>
                      </w:r>
                      <w:r w:rsidRPr="00956851">
                        <w:rPr>
                          <w:sz w:val="14"/>
                          <w:szCs w:val="14"/>
                        </w:rPr>
                        <w:t>FFA.PL-</w:t>
                      </w:r>
                      <w:r>
                        <w:rPr>
                          <w:sz w:val="14"/>
                          <w:szCs w:val="14"/>
                        </w:rPr>
                        <w:t xml:space="preserve">J1; </w:t>
                      </w:r>
                      <w:r w:rsidRPr="00956851">
                        <w:rPr>
                          <w:sz w:val="14"/>
                          <w:szCs w:val="14"/>
                        </w:rPr>
                        <w:t>FFA.PL-</w:t>
                      </w:r>
                      <w:r>
                        <w:rPr>
                          <w:sz w:val="14"/>
                          <w:szCs w:val="14"/>
                        </w:rPr>
                        <w:t xml:space="preserve">N1; </w:t>
                      </w:r>
                      <w:r w:rsidRPr="00956851">
                        <w:rPr>
                          <w:sz w:val="14"/>
                          <w:szCs w:val="14"/>
                        </w:rPr>
                        <w:t>CCSS.ELA-RI.9-10.4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956851">
                        <w:rPr>
                          <w:sz w:val="14"/>
                          <w:szCs w:val="14"/>
                        </w:rPr>
                        <w:t>CCSS.ELA-RI.</w:t>
                      </w:r>
                      <w:r>
                        <w:rPr>
                          <w:sz w:val="14"/>
                          <w:szCs w:val="14"/>
                        </w:rPr>
                        <w:t>11</w:t>
                      </w:r>
                      <w:r w:rsidRPr="00956851">
                        <w:rPr>
                          <w:sz w:val="14"/>
                          <w:szCs w:val="14"/>
                        </w:rPr>
                        <w:t>-1</w:t>
                      </w:r>
                      <w:r>
                        <w:rPr>
                          <w:sz w:val="14"/>
                          <w:szCs w:val="14"/>
                        </w:rPr>
                        <w:t>2</w:t>
                      </w:r>
                      <w:r w:rsidRPr="00956851">
                        <w:rPr>
                          <w:sz w:val="14"/>
                          <w:szCs w:val="14"/>
                        </w:rPr>
                        <w:t>.</w:t>
                      </w:r>
                      <w:r>
                        <w:rPr>
                          <w:sz w:val="14"/>
                          <w:szCs w:val="14"/>
                        </w:rPr>
                        <w:t xml:space="preserve">7; </w:t>
                      </w:r>
                      <w:r w:rsidRPr="00956851">
                        <w:rPr>
                          <w:sz w:val="14"/>
                          <w:szCs w:val="14"/>
                        </w:rPr>
                        <w:t>CCSS.ELA-</w:t>
                      </w:r>
                      <w:r>
                        <w:rPr>
                          <w:sz w:val="14"/>
                          <w:szCs w:val="14"/>
                        </w:rPr>
                        <w:t>W</w:t>
                      </w:r>
                      <w:r w:rsidRPr="00956851">
                        <w:rPr>
                          <w:sz w:val="14"/>
                          <w:szCs w:val="14"/>
                        </w:rPr>
                        <w:t>.9-10.</w:t>
                      </w:r>
                      <w:r>
                        <w:rPr>
                          <w:sz w:val="14"/>
                          <w:szCs w:val="14"/>
                        </w:rPr>
                        <w:t xml:space="preserve">2; </w:t>
                      </w:r>
                      <w:r w:rsidRPr="00956851">
                        <w:rPr>
                          <w:sz w:val="14"/>
                          <w:szCs w:val="14"/>
                        </w:rPr>
                        <w:t>CCSS.ELA-</w:t>
                      </w:r>
                      <w:r>
                        <w:rPr>
                          <w:sz w:val="14"/>
                          <w:szCs w:val="14"/>
                        </w:rPr>
                        <w:t>W</w:t>
                      </w:r>
                      <w:r w:rsidRPr="00956851">
                        <w:rPr>
                          <w:sz w:val="14"/>
                          <w:szCs w:val="14"/>
                        </w:rPr>
                        <w:t>.9-10.4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956851">
                        <w:rPr>
                          <w:sz w:val="14"/>
                          <w:szCs w:val="14"/>
                        </w:rPr>
                        <w:t>CCSS.ELA-</w:t>
                      </w:r>
                      <w:r>
                        <w:rPr>
                          <w:sz w:val="14"/>
                          <w:szCs w:val="14"/>
                        </w:rPr>
                        <w:t>SL</w:t>
                      </w:r>
                      <w:r w:rsidRPr="00956851">
                        <w:rPr>
                          <w:sz w:val="14"/>
                          <w:szCs w:val="14"/>
                        </w:rPr>
                        <w:t>.9-10.</w:t>
                      </w:r>
                      <w:r>
                        <w:rPr>
                          <w:sz w:val="14"/>
                          <w:szCs w:val="14"/>
                        </w:rPr>
                        <w:t xml:space="preserve">2; </w:t>
                      </w:r>
                      <w:r w:rsidRPr="00956851">
                        <w:rPr>
                          <w:sz w:val="14"/>
                          <w:szCs w:val="14"/>
                        </w:rPr>
                        <w:t>CCSS.ELA-</w:t>
                      </w:r>
                      <w:r>
                        <w:rPr>
                          <w:sz w:val="14"/>
                          <w:szCs w:val="14"/>
                        </w:rPr>
                        <w:t>L</w:t>
                      </w:r>
                      <w:r w:rsidRPr="00956851">
                        <w:rPr>
                          <w:sz w:val="14"/>
                          <w:szCs w:val="14"/>
                        </w:rPr>
                        <w:t>.9-10.</w:t>
                      </w:r>
                      <w:r>
                        <w:rPr>
                          <w:sz w:val="14"/>
                          <w:szCs w:val="14"/>
                        </w:rPr>
                        <w:t xml:space="preserve">1; </w:t>
                      </w:r>
                      <w:r w:rsidRPr="00956851">
                        <w:rPr>
                          <w:sz w:val="14"/>
                          <w:szCs w:val="14"/>
                        </w:rPr>
                        <w:t>CCSS.ELA-</w:t>
                      </w:r>
                      <w:r>
                        <w:rPr>
                          <w:sz w:val="14"/>
                          <w:szCs w:val="14"/>
                        </w:rPr>
                        <w:t>L</w:t>
                      </w:r>
                      <w:r w:rsidRPr="00956851">
                        <w:rPr>
                          <w:sz w:val="14"/>
                          <w:szCs w:val="14"/>
                        </w:rPr>
                        <w:t>.9-10.</w:t>
                      </w:r>
                      <w:r>
                        <w:rPr>
                          <w:sz w:val="14"/>
                          <w:szCs w:val="14"/>
                        </w:rPr>
                        <w:t xml:space="preserve">2; </w:t>
                      </w:r>
                      <w:r w:rsidRPr="00956851">
                        <w:rPr>
                          <w:sz w:val="14"/>
                          <w:szCs w:val="14"/>
                        </w:rPr>
                        <w:t>CRP.02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956851">
                        <w:rPr>
                          <w:sz w:val="14"/>
                          <w:szCs w:val="14"/>
                        </w:rPr>
                        <w:t>CRP.0</w:t>
                      </w:r>
                      <w:r>
                        <w:rPr>
                          <w:sz w:val="14"/>
                          <w:szCs w:val="14"/>
                        </w:rPr>
                        <w:t xml:space="preserve">4; </w:t>
                      </w:r>
                      <w:r w:rsidRPr="00956851">
                        <w:rPr>
                          <w:sz w:val="14"/>
                          <w:szCs w:val="14"/>
                        </w:rPr>
                        <w:t>CRP.0</w:t>
                      </w:r>
                      <w:r>
                        <w:rPr>
                          <w:sz w:val="14"/>
                          <w:szCs w:val="14"/>
                        </w:rPr>
                        <w:t xml:space="preserve">6; </w:t>
                      </w:r>
                      <w:r w:rsidRPr="00956851">
                        <w:rPr>
                          <w:sz w:val="14"/>
                          <w:szCs w:val="14"/>
                        </w:rPr>
                        <w:t>CRP.0</w:t>
                      </w:r>
                      <w:r>
                        <w:rPr>
                          <w:sz w:val="14"/>
                          <w:szCs w:val="14"/>
                        </w:rPr>
                        <w:t>8</w:t>
                      </w:r>
                    </w:p>
                    <w:p w14:paraId="41CBA0CF" w14:textId="2754D804" w:rsidR="00B06C5C" w:rsidRPr="00B06C5C" w:rsidRDefault="00B06C5C" w:rsidP="00FE0DD0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865CCE">
        <w:t>Lights, Camera, Science!</w:t>
      </w:r>
      <w:r w:rsidR="00FE0DD0">
        <w:t xml:space="preserve"> 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34AFF198" w14:textId="77777777" w:rsidR="00DE2DFF" w:rsidRDefault="00B06C5C" w:rsidP="00DE2DFF">
      <w:pPr>
        <w:pStyle w:val="LPSectionTitles"/>
        <w:rPr>
          <w:rFonts w:ascii="Montserrat" w:hAnsi="Montserrat"/>
          <w:color w:val="auto"/>
          <w:sz w:val="18"/>
          <w:szCs w:val="18"/>
        </w:rPr>
      </w:pPr>
      <w:r w:rsidRPr="00216FB5">
        <w:rPr>
          <w:sz w:val="20"/>
          <w:szCs w:val="20"/>
        </w:rPr>
        <w:t>Directions:</w:t>
      </w:r>
      <w:r w:rsidR="00FE0DD0">
        <w:rPr>
          <w:sz w:val="20"/>
          <w:szCs w:val="20"/>
        </w:rPr>
        <w:t xml:space="preserve"> </w:t>
      </w:r>
      <w:r w:rsidR="00FE0DD0" w:rsidRPr="00FE0DD0">
        <w:rPr>
          <w:rFonts w:ascii="Montserrat" w:hAnsi="Montserrat"/>
          <w:color w:val="auto"/>
          <w:sz w:val="18"/>
          <w:szCs w:val="18"/>
        </w:rPr>
        <w:t>Answer the questions below as you watch the video “</w:t>
      </w:r>
      <w:r w:rsidR="00FE0DD0">
        <w:rPr>
          <w:rFonts w:ascii="Montserrat" w:hAnsi="Montserrat"/>
          <w:color w:val="auto"/>
          <w:sz w:val="18"/>
          <w:szCs w:val="18"/>
        </w:rPr>
        <w:t xml:space="preserve">Poultry Science </w:t>
      </w:r>
      <w:r w:rsidR="00FE0DD0" w:rsidRPr="00FE0DD0">
        <w:rPr>
          <w:rFonts w:ascii="Montserrat" w:hAnsi="Montserrat"/>
          <w:color w:val="auto"/>
          <w:sz w:val="18"/>
          <w:szCs w:val="18"/>
        </w:rPr>
        <w:t xml:space="preserve">SAE,” available at </w:t>
      </w:r>
      <w:hyperlink r:id="rId8" w:history="1">
        <w:r w:rsidR="00FE0DD0" w:rsidRPr="004D1BAE">
          <w:rPr>
            <w:rStyle w:val="Hyperlink"/>
            <w:rFonts w:ascii="Montserrat" w:hAnsi="Montserrat"/>
            <w:sz w:val="18"/>
            <w:szCs w:val="18"/>
          </w:rPr>
          <w:t>https://vimeo.com/1148062258</w:t>
        </w:r>
      </w:hyperlink>
      <w:r w:rsidR="00FE0DD0">
        <w:rPr>
          <w:rFonts w:ascii="Montserrat" w:hAnsi="Montserrat"/>
          <w:color w:val="auto"/>
          <w:sz w:val="18"/>
          <w:szCs w:val="18"/>
        </w:rPr>
        <w:t>.</w:t>
      </w:r>
    </w:p>
    <w:p w14:paraId="626CD152" w14:textId="77777777" w:rsidR="00DE2DFF" w:rsidRDefault="00DE2DFF" w:rsidP="00DE2DFF">
      <w:pPr>
        <w:pStyle w:val="LPSectionTitles"/>
        <w:rPr>
          <w:rFonts w:ascii="Montserrat" w:hAnsi="Montserrat"/>
          <w:color w:val="auto"/>
          <w:sz w:val="18"/>
          <w:szCs w:val="18"/>
        </w:rPr>
      </w:pPr>
    </w:p>
    <w:p w14:paraId="407705A3" w14:textId="58033119" w:rsidR="00DE2DFF" w:rsidRDefault="00C11721" w:rsidP="00DE2DFF">
      <w:pPr>
        <w:pStyle w:val="LPSectionTitles"/>
        <w:numPr>
          <w:ilvl w:val="0"/>
          <w:numId w:val="16"/>
        </w:numPr>
        <w:rPr>
          <w:rFonts w:ascii="Montserrat" w:hAnsi="Montserrat"/>
          <w:color w:val="auto"/>
          <w:sz w:val="18"/>
          <w:szCs w:val="18"/>
        </w:rPr>
      </w:pPr>
      <w:r>
        <w:rPr>
          <w:rFonts w:ascii="Montserrat" w:hAnsi="Montserrat"/>
          <w:color w:val="auto"/>
          <w:sz w:val="18"/>
          <w:szCs w:val="18"/>
        </w:rPr>
        <w:t xml:space="preserve">What FFA chapter does Ruby represent? </w:t>
      </w:r>
    </w:p>
    <w:p w14:paraId="6E390097" w14:textId="77777777" w:rsidR="00C11721" w:rsidRDefault="00C11721" w:rsidP="00C11721">
      <w:pPr>
        <w:pStyle w:val="FFABody"/>
      </w:pPr>
    </w:p>
    <w:p w14:paraId="5E23AB2A" w14:textId="77777777" w:rsidR="00C11721" w:rsidRDefault="00C11721" w:rsidP="00C11721">
      <w:pPr>
        <w:pStyle w:val="FFABody"/>
      </w:pPr>
    </w:p>
    <w:p w14:paraId="1E19555E" w14:textId="77777777" w:rsidR="00C11721" w:rsidRPr="00C11721" w:rsidRDefault="00C11721" w:rsidP="00C11721">
      <w:pPr>
        <w:pStyle w:val="FFABody"/>
      </w:pPr>
    </w:p>
    <w:p w14:paraId="53C3AECA" w14:textId="00F92830" w:rsidR="00C11721" w:rsidRDefault="00C11721" w:rsidP="00C11721">
      <w:pPr>
        <w:pStyle w:val="FFABody"/>
        <w:numPr>
          <w:ilvl w:val="0"/>
          <w:numId w:val="16"/>
        </w:numPr>
      </w:pPr>
      <w:r>
        <w:t xml:space="preserve">What state is Ruby from? Draw it here: </w:t>
      </w:r>
    </w:p>
    <w:p w14:paraId="2F886038" w14:textId="77777777" w:rsidR="00C11721" w:rsidRDefault="00C11721" w:rsidP="00C11721">
      <w:pPr>
        <w:pStyle w:val="FFABody"/>
      </w:pPr>
    </w:p>
    <w:p w14:paraId="38467604" w14:textId="77777777" w:rsidR="00C11721" w:rsidRDefault="00C11721" w:rsidP="00C11721">
      <w:pPr>
        <w:pStyle w:val="FFABody"/>
      </w:pPr>
    </w:p>
    <w:p w14:paraId="2C74DC4F" w14:textId="77777777" w:rsidR="00C11721" w:rsidRDefault="00C11721" w:rsidP="00C11721">
      <w:pPr>
        <w:pStyle w:val="FFABody"/>
      </w:pPr>
    </w:p>
    <w:p w14:paraId="6B6F9075" w14:textId="77777777" w:rsidR="00C11721" w:rsidRDefault="00C11721" w:rsidP="00C11721">
      <w:pPr>
        <w:pStyle w:val="FFABody"/>
      </w:pPr>
    </w:p>
    <w:p w14:paraId="75D702BE" w14:textId="2BD2D3F5" w:rsidR="00C11721" w:rsidRDefault="00C11721" w:rsidP="00C11721">
      <w:pPr>
        <w:pStyle w:val="FFABody"/>
        <w:numPr>
          <w:ilvl w:val="0"/>
          <w:numId w:val="16"/>
        </w:numPr>
      </w:pPr>
      <w:r>
        <w:t xml:space="preserve">What is Ruby’s SAE? Explain it in </w:t>
      </w:r>
      <w:r w:rsidR="00D14EFA">
        <w:t>two or three</w:t>
      </w:r>
      <w:r>
        <w:t xml:space="preserve"> sentences. </w:t>
      </w:r>
    </w:p>
    <w:p w14:paraId="03837A85" w14:textId="5CFF07D5" w:rsidR="00C11721" w:rsidRDefault="00C11721" w:rsidP="00C11721">
      <w:pPr>
        <w:pStyle w:val="FFABody"/>
      </w:pPr>
    </w:p>
    <w:p w14:paraId="484A52FC" w14:textId="77777777" w:rsidR="00C11721" w:rsidRDefault="00C11721" w:rsidP="00C11721">
      <w:pPr>
        <w:pStyle w:val="FFABody"/>
      </w:pPr>
    </w:p>
    <w:p w14:paraId="4D834037" w14:textId="77777777" w:rsidR="00C11721" w:rsidRDefault="00C11721" w:rsidP="00C11721">
      <w:pPr>
        <w:pStyle w:val="FFABody"/>
      </w:pPr>
    </w:p>
    <w:p w14:paraId="1716B33F" w14:textId="77777777" w:rsidR="00C11721" w:rsidRDefault="00C11721" w:rsidP="00C11721">
      <w:pPr>
        <w:pStyle w:val="FFABody"/>
      </w:pPr>
    </w:p>
    <w:p w14:paraId="2D06EE7B" w14:textId="77777777" w:rsidR="00C11721" w:rsidRDefault="00C11721" w:rsidP="00C11721">
      <w:pPr>
        <w:pStyle w:val="FFABody"/>
      </w:pPr>
    </w:p>
    <w:p w14:paraId="24A8489A" w14:textId="77777777" w:rsidR="00C11721" w:rsidRDefault="00C11721" w:rsidP="00C11721">
      <w:pPr>
        <w:pStyle w:val="FFABody"/>
      </w:pPr>
    </w:p>
    <w:p w14:paraId="3007F205" w14:textId="65BA0EB1" w:rsidR="00C11721" w:rsidRDefault="00C11721" w:rsidP="00C11721">
      <w:pPr>
        <w:pStyle w:val="FFABody"/>
        <w:numPr>
          <w:ilvl w:val="0"/>
          <w:numId w:val="16"/>
        </w:numPr>
      </w:pPr>
      <w:r>
        <w:t xml:space="preserve">What are </w:t>
      </w:r>
      <w:r w:rsidR="00D14EFA">
        <w:t xml:space="preserve">five </w:t>
      </w:r>
      <w:r>
        <w:t xml:space="preserve">responsibilities that Ruby has in the lab? </w:t>
      </w:r>
    </w:p>
    <w:p w14:paraId="08F699F9" w14:textId="77777777" w:rsidR="00C11721" w:rsidRDefault="00C11721" w:rsidP="00C11721">
      <w:pPr>
        <w:pStyle w:val="FFABody"/>
      </w:pPr>
    </w:p>
    <w:p w14:paraId="2797A38D" w14:textId="00867F57" w:rsidR="00C11721" w:rsidRDefault="00C11721" w:rsidP="00833D8E">
      <w:pPr>
        <w:pStyle w:val="FFABody"/>
        <w:numPr>
          <w:ilvl w:val="0"/>
          <w:numId w:val="29"/>
        </w:numPr>
      </w:pPr>
    </w:p>
    <w:p w14:paraId="5961731C" w14:textId="4B511459" w:rsidR="00833D8E" w:rsidRDefault="00833D8E" w:rsidP="00833D8E">
      <w:pPr>
        <w:pStyle w:val="FFABody"/>
        <w:numPr>
          <w:ilvl w:val="0"/>
          <w:numId w:val="29"/>
        </w:numPr>
      </w:pPr>
    </w:p>
    <w:p w14:paraId="4CDDD752" w14:textId="1A550943" w:rsidR="00833D8E" w:rsidRDefault="00833D8E" w:rsidP="00833D8E">
      <w:pPr>
        <w:pStyle w:val="FFABody"/>
        <w:numPr>
          <w:ilvl w:val="0"/>
          <w:numId w:val="29"/>
        </w:numPr>
      </w:pPr>
    </w:p>
    <w:p w14:paraId="2E1326CB" w14:textId="79179FA9" w:rsidR="00833D8E" w:rsidRDefault="00833D8E" w:rsidP="00833D8E">
      <w:pPr>
        <w:pStyle w:val="FFABody"/>
        <w:numPr>
          <w:ilvl w:val="0"/>
          <w:numId w:val="29"/>
        </w:numPr>
      </w:pPr>
    </w:p>
    <w:p w14:paraId="283ED1CD" w14:textId="1A3B8986" w:rsidR="00C11721" w:rsidRDefault="00C11721" w:rsidP="00C11721">
      <w:pPr>
        <w:pStyle w:val="FFABody"/>
        <w:numPr>
          <w:ilvl w:val="0"/>
          <w:numId w:val="29"/>
        </w:numPr>
      </w:pPr>
    </w:p>
    <w:p w14:paraId="5877944B" w14:textId="77777777" w:rsidR="00C11721" w:rsidRDefault="00C11721" w:rsidP="00C11721">
      <w:pPr>
        <w:pStyle w:val="FFABody"/>
      </w:pPr>
    </w:p>
    <w:p w14:paraId="54B31C8A" w14:textId="718CB43B" w:rsidR="00C11721" w:rsidRDefault="00C11721" w:rsidP="00C11721">
      <w:pPr>
        <w:pStyle w:val="FFABody"/>
        <w:numPr>
          <w:ilvl w:val="0"/>
          <w:numId w:val="16"/>
        </w:numPr>
      </w:pPr>
      <w:r>
        <w:t xml:space="preserve">What safety measures does Ruby have to take? </w:t>
      </w:r>
    </w:p>
    <w:p w14:paraId="33F3C38A" w14:textId="77777777" w:rsidR="00C11721" w:rsidRDefault="00C11721" w:rsidP="00C11721">
      <w:pPr>
        <w:pStyle w:val="FFABody"/>
      </w:pPr>
    </w:p>
    <w:p w14:paraId="2DC85383" w14:textId="77777777" w:rsidR="00C11721" w:rsidRDefault="00C11721" w:rsidP="00C11721">
      <w:pPr>
        <w:pStyle w:val="FFABody"/>
      </w:pPr>
    </w:p>
    <w:p w14:paraId="57A94938" w14:textId="77777777" w:rsidR="00C11721" w:rsidRDefault="00C11721" w:rsidP="00C11721">
      <w:pPr>
        <w:pStyle w:val="FFABody"/>
      </w:pPr>
    </w:p>
    <w:p w14:paraId="09860CA0" w14:textId="77777777" w:rsidR="00C11721" w:rsidRDefault="00C11721" w:rsidP="00C11721">
      <w:pPr>
        <w:pStyle w:val="FFABody"/>
      </w:pPr>
    </w:p>
    <w:p w14:paraId="4C96BDC2" w14:textId="77777777" w:rsidR="00C11721" w:rsidRDefault="00C11721" w:rsidP="00C11721">
      <w:pPr>
        <w:pStyle w:val="FFABody"/>
      </w:pPr>
    </w:p>
    <w:p w14:paraId="034D7A1F" w14:textId="2C188F51" w:rsidR="00C11721" w:rsidRDefault="00C11721" w:rsidP="00C11721">
      <w:pPr>
        <w:pStyle w:val="FFABody"/>
        <w:numPr>
          <w:ilvl w:val="0"/>
          <w:numId w:val="16"/>
        </w:numPr>
      </w:pPr>
      <w:r>
        <w:t xml:space="preserve">How did Ruby get started in her SAE? </w:t>
      </w:r>
    </w:p>
    <w:p w14:paraId="209E1D58" w14:textId="77777777" w:rsidR="00C11721" w:rsidRDefault="00C11721" w:rsidP="00C11721">
      <w:pPr>
        <w:pStyle w:val="FFABody"/>
      </w:pPr>
    </w:p>
    <w:p w14:paraId="45CAE2D4" w14:textId="77777777" w:rsidR="00C11721" w:rsidRDefault="00C11721" w:rsidP="00C11721">
      <w:pPr>
        <w:pStyle w:val="FFABody"/>
      </w:pPr>
    </w:p>
    <w:p w14:paraId="5FCBA85D" w14:textId="77777777" w:rsidR="00C11721" w:rsidRDefault="00C11721" w:rsidP="00C11721">
      <w:pPr>
        <w:pStyle w:val="FFABody"/>
      </w:pPr>
    </w:p>
    <w:p w14:paraId="4BAF0A3B" w14:textId="77777777" w:rsidR="00C11721" w:rsidRDefault="00C11721" w:rsidP="00C11721">
      <w:pPr>
        <w:pStyle w:val="FFABody"/>
      </w:pPr>
    </w:p>
    <w:p w14:paraId="49A4985B" w14:textId="77777777" w:rsidR="00C11721" w:rsidRDefault="00C11721" w:rsidP="00C11721">
      <w:pPr>
        <w:pStyle w:val="FFABody"/>
      </w:pPr>
    </w:p>
    <w:p w14:paraId="17DC91AD" w14:textId="46A1842B" w:rsidR="00C11721" w:rsidRDefault="00C11721" w:rsidP="00C11721">
      <w:pPr>
        <w:pStyle w:val="FFABody"/>
        <w:numPr>
          <w:ilvl w:val="0"/>
          <w:numId w:val="16"/>
        </w:numPr>
      </w:pPr>
      <w:r>
        <w:t xml:space="preserve">How does Ruby’s SAE affect the agriculture industry? </w:t>
      </w:r>
    </w:p>
    <w:p w14:paraId="22479A9B" w14:textId="77777777" w:rsidR="00C11721" w:rsidRDefault="00C11721" w:rsidP="00C11721">
      <w:pPr>
        <w:pStyle w:val="FFABody"/>
      </w:pPr>
    </w:p>
    <w:p w14:paraId="7C4C914A" w14:textId="77777777" w:rsidR="00C11721" w:rsidRDefault="00C11721" w:rsidP="00C11721">
      <w:pPr>
        <w:pStyle w:val="FFABody"/>
      </w:pPr>
    </w:p>
    <w:p w14:paraId="24214D40" w14:textId="2A9D6CD4" w:rsidR="00C11721" w:rsidRDefault="00C11721" w:rsidP="00C11721">
      <w:pPr>
        <w:pStyle w:val="FFABody"/>
      </w:pPr>
    </w:p>
    <w:p w14:paraId="5AB8555C" w14:textId="77777777" w:rsidR="00C11721" w:rsidRDefault="00C11721" w:rsidP="00C11721">
      <w:pPr>
        <w:pStyle w:val="FFABody"/>
      </w:pPr>
    </w:p>
    <w:p w14:paraId="5106F889" w14:textId="77777777" w:rsidR="00C11721" w:rsidRDefault="00C11721" w:rsidP="00C11721">
      <w:pPr>
        <w:pStyle w:val="FFABody"/>
      </w:pPr>
    </w:p>
    <w:p w14:paraId="7B3CFDEB" w14:textId="0C021826" w:rsidR="00C11721" w:rsidRDefault="00C11721" w:rsidP="00C11721">
      <w:pPr>
        <w:pStyle w:val="FFABody"/>
        <w:numPr>
          <w:ilvl w:val="0"/>
          <w:numId w:val="16"/>
        </w:numPr>
      </w:pPr>
      <w:r>
        <w:t xml:space="preserve">What has Ruby learned through her SAE? </w:t>
      </w:r>
    </w:p>
    <w:p w14:paraId="3882AD17" w14:textId="77777777" w:rsidR="00C11721" w:rsidRDefault="00C11721" w:rsidP="00C11721">
      <w:pPr>
        <w:pStyle w:val="FFABody"/>
      </w:pPr>
    </w:p>
    <w:p w14:paraId="61B41740" w14:textId="77777777" w:rsidR="00C11721" w:rsidRDefault="00C11721" w:rsidP="00C11721">
      <w:pPr>
        <w:pStyle w:val="FFABody"/>
      </w:pPr>
    </w:p>
    <w:p w14:paraId="1CFC4D68" w14:textId="77777777" w:rsidR="00C11721" w:rsidRDefault="00C11721" w:rsidP="00C11721">
      <w:pPr>
        <w:pStyle w:val="FFABody"/>
      </w:pPr>
    </w:p>
    <w:p w14:paraId="47A614CF" w14:textId="77777777" w:rsidR="00C11721" w:rsidRDefault="00C11721" w:rsidP="00C11721">
      <w:pPr>
        <w:pStyle w:val="FFABody"/>
      </w:pPr>
    </w:p>
    <w:p w14:paraId="473F286F" w14:textId="77777777" w:rsidR="00C11721" w:rsidRDefault="00C11721" w:rsidP="00C11721">
      <w:pPr>
        <w:pStyle w:val="FFABody"/>
      </w:pPr>
    </w:p>
    <w:p w14:paraId="0B217BDA" w14:textId="5A79B1A5" w:rsidR="00C11721" w:rsidRPr="00C11721" w:rsidRDefault="00C11721" w:rsidP="00C11721">
      <w:pPr>
        <w:pStyle w:val="FFABody"/>
        <w:numPr>
          <w:ilvl w:val="0"/>
          <w:numId w:val="16"/>
        </w:numPr>
      </w:pPr>
      <w:r>
        <w:t xml:space="preserve">According to Ruby, why should other students join FFA? </w:t>
      </w:r>
    </w:p>
    <w:p w14:paraId="51B92A65" w14:textId="77777777" w:rsidR="00C11721" w:rsidRPr="00C11721" w:rsidRDefault="00C11721" w:rsidP="00C11721">
      <w:pPr>
        <w:pStyle w:val="FFABody"/>
      </w:pPr>
    </w:p>
    <w:p w14:paraId="3CD96B96" w14:textId="4687E2A0" w:rsidR="00865CCE" w:rsidRPr="00216FB5" w:rsidRDefault="00865CCE" w:rsidP="00865CCE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7FDAF173" w14:textId="6A9CD553" w:rsidR="00F22B3D" w:rsidRPr="00F22B3D" w:rsidRDefault="00865CCE" w:rsidP="00F22B3D">
      <w:pPr>
        <w:pStyle w:val="LPSectionTitles"/>
        <w:rPr>
          <w:rFonts w:ascii="Montserrat" w:hAnsi="Montserrat"/>
          <w:color w:val="auto"/>
          <w:sz w:val="18"/>
          <w:szCs w:val="18"/>
        </w:rPr>
      </w:pPr>
      <w:bookmarkStart w:id="0" w:name="_Hlk220571141"/>
      <w:r>
        <w:t>Directions</w:t>
      </w:r>
      <w:bookmarkEnd w:id="0"/>
      <w:r>
        <w:t xml:space="preserve">: </w:t>
      </w:r>
      <w:r w:rsidR="00F22B3D" w:rsidRPr="00F22B3D">
        <w:rPr>
          <w:rFonts w:ascii="Montserrat" w:hAnsi="Montserrat"/>
          <w:color w:val="auto"/>
          <w:sz w:val="18"/>
          <w:szCs w:val="18"/>
        </w:rPr>
        <w:t>You will research a real biomedical research project that is currently happening. This should be something scientists, universities, hospitals or government agencies are actively studying right now.</w:t>
      </w:r>
      <w:r w:rsidR="00F22B3D">
        <w:rPr>
          <w:rFonts w:ascii="Montserrat" w:hAnsi="Montserrat"/>
          <w:color w:val="auto"/>
          <w:sz w:val="18"/>
          <w:szCs w:val="18"/>
        </w:rPr>
        <w:t xml:space="preserve"> Fill in the activity sheet below as you research. </w:t>
      </w:r>
    </w:p>
    <w:p w14:paraId="429A3EEB" w14:textId="77777777" w:rsidR="00F22B3D" w:rsidRDefault="00F22B3D" w:rsidP="00F22B3D">
      <w:pPr>
        <w:pStyle w:val="LPSectionTitles"/>
        <w:rPr>
          <w:rFonts w:ascii="Montserrat" w:hAnsi="Montserrat"/>
          <w:color w:val="auto"/>
          <w:sz w:val="18"/>
          <w:szCs w:val="18"/>
        </w:rPr>
      </w:pPr>
    </w:p>
    <w:p w14:paraId="0D6DBFEB" w14:textId="210B1E68" w:rsidR="00F22B3D" w:rsidRPr="00F22B3D" w:rsidRDefault="00F22B3D" w:rsidP="00F22B3D">
      <w:pPr>
        <w:pStyle w:val="LPSectionTitles"/>
        <w:rPr>
          <w:rFonts w:ascii="Montserrat" w:hAnsi="Montserrat"/>
          <w:color w:val="auto"/>
          <w:sz w:val="18"/>
          <w:szCs w:val="18"/>
        </w:rPr>
      </w:pPr>
      <w:r w:rsidRPr="00F22B3D">
        <w:rPr>
          <w:rFonts w:ascii="Montserrat" w:hAnsi="Montserrat"/>
          <w:color w:val="auto"/>
          <w:sz w:val="18"/>
          <w:szCs w:val="18"/>
        </w:rPr>
        <w:t xml:space="preserve">Approved </w:t>
      </w:r>
      <w:r>
        <w:rPr>
          <w:rFonts w:ascii="Montserrat" w:hAnsi="Montserrat"/>
          <w:color w:val="auto"/>
          <w:sz w:val="18"/>
          <w:szCs w:val="18"/>
        </w:rPr>
        <w:t>r</w:t>
      </w:r>
      <w:r w:rsidRPr="00F22B3D">
        <w:rPr>
          <w:rFonts w:ascii="Montserrat" w:hAnsi="Montserrat"/>
          <w:color w:val="auto"/>
          <w:sz w:val="18"/>
          <w:szCs w:val="18"/>
        </w:rPr>
        <w:t xml:space="preserve">esearch </w:t>
      </w:r>
      <w:r>
        <w:rPr>
          <w:rFonts w:ascii="Montserrat" w:hAnsi="Montserrat"/>
          <w:color w:val="auto"/>
          <w:sz w:val="18"/>
          <w:szCs w:val="18"/>
        </w:rPr>
        <w:t>t</w:t>
      </w:r>
      <w:r w:rsidRPr="00F22B3D">
        <w:rPr>
          <w:rFonts w:ascii="Montserrat" w:hAnsi="Montserrat"/>
          <w:color w:val="auto"/>
          <w:sz w:val="18"/>
          <w:szCs w:val="18"/>
        </w:rPr>
        <w:t>opic</w:t>
      </w:r>
      <w:r>
        <w:rPr>
          <w:rFonts w:ascii="Montserrat" w:hAnsi="Montserrat"/>
          <w:color w:val="auto"/>
          <w:sz w:val="18"/>
          <w:szCs w:val="18"/>
        </w:rPr>
        <w:t xml:space="preserve">s could include: </w:t>
      </w:r>
    </w:p>
    <w:p w14:paraId="7C6726B5" w14:textId="3B8A7305" w:rsidR="00F22B3D" w:rsidRDefault="00F22B3D" w:rsidP="00F22B3D">
      <w:pPr>
        <w:pStyle w:val="LPSectionTitles"/>
        <w:numPr>
          <w:ilvl w:val="0"/>
          <w:numId w:val="19"/>
        </w:numPr>
        <w:rPr>
          <w:rFonts w:ascii="Montserrat" w:hAnsi="Montserrat"/>
          <w:color w:val="auto"/>
          <w:sz w:val="18"/>
          <w:szCs w:val="18"/>
        </w:rPr>
      </w:pPr>
      <w:r w:rsidRPr="00F22B3D">
        <w:rPr>
          <w:rFonts w:ascii="Montserrat" w:hAnsi="Montserrat"/>
          <w:color w:val="auto"/>
          <w:sz w:val="18"/>
          <w:szCs w:val="18"/>
        </w:rPr>
        <w:t xml:space="preserve">Disease detection </w:t>
      </w:r>
      <w:r w:rsidR="005F1D3D">
        <w:rPr>
          <w:rFonts w:ascii="Montserrat" w:hAnsi="Montserrat"/>
          <w:color w:val="auto"/>
          <w:sz w:val="18"/>
          <w:szCs w:val="18"/>
        </w:rPr>
        <w:t>and</w:t>
      </w:r>
      <w:r w:rsidR="005F1D3D" w:rsidRPr="00F22B3D">
        <w:rPr>
          <w:rFonts w:ascii="Montserrat" w:hAnsi="Montserrat"/>
          <w:color w:val="auto"/>
          <w:sz w:val="18"/>
          <w:szCs w:val="18"/>
        </w:rPr>
        <w:t xml:space="preserve"> </w:t>
      </w:r>
      <w:r w:rsidRPr="00F22B3D">
        <w:rPr>
          <w:rFonts w:ascii="Montserrat" w:hAnsi="Montserrat"/>
          <w:color w:val="auto"/>
          <w:sz w:val="18"/>
          <w:szCs w:val="18"/>
        </w:rPr>
        <w:t>diagnostics</w:t>
      </w:r>
    </w:p>
    <w:p w14:paraId="76A91E58" w14:textId="3F9C9C9C" w:rsidR="00F22B3D" w:rsidRDefault="00F22B3D" w:rsidP="00F22B3D">
      <w:pPr>
        <w:pStyle w:val="LPSectionTitles"/>
        <w:numPr>
          <w:ilvl w:val="0"/>
          <w:numId w:val="19"/>
        </w:numPr>
        <w:rPr>
          <w:rFonts w:ascii="Montserrat" w:hAnsi="Montserrat"/>
          <w:color w:val="auto"/>
          <w:sz w:val="18"/>
          <w:szCs w:val="18"/>
        </w:rPr>
      </w:pPr>
      <w:r w:rsidRPr="00F22B3D">
        <w:rPr>
          <w:rFonts w:ascii="Montserrat" w:hAnsi="Montserrat"/>
          <w:color w:val="auto"/>
          <w:sz w:val="18"/>
          <w:szCs w:val="18"/>
        </w:rPr>
        <w:t xml:space="preserve">Vaccine or immune system </w:t>
      </w:r>
      <w:r>
        <w:rPr>
          <w:rFonts w:ascii="Montserrat" w:hAnsi="Montserrat"/>
          <w:color w:val="auto"/>
          <w:sz w:val="18"/>
          <w:szCs w:val="18"/>
        </w:rPr>
        <w:t>research</w:t>
      </w:r>
    </w:p>
    <w:p w14:paraId="2B282CA0" w14:textId="1912C63C" w:rsidR="00F22B3D" w:rsidRDefault="00F22B3D" w:rsidP="00F22B3D">
      <w:pPr>
        <w:pStyle w:val="LPSectionTitles"/>
        <w:numPr>
          <w:ilvl w:val="0"/>
          <w:numId w:val="19"/>
        </w:numPr>
        <w:rPr>
          <w:rFonts w:ascii="Montserrat" w:hAnsi="Montserrat"/>
          <w:color w:val="auto"/>
          <w:sz w:val="18"/>
          <w:szCs w:val="18"/>
        </w:rPr>
      </w:pPr>
      <w:r w:rsidRPr="00F22B3D">
        <w:rPr>
          <w:rFonts w:ascii="Montserrat" w:hAnsi="Montserrat"/>
          <w:color w:val="auto"/>
          <w:sz w:val="18"/>
          <w:szCs w:val="18"/>
        </w:rPr>
        <w:t xml:space="preserve">Genetics </w:t>
      </w:r>
      <w:r>
        <w:rPr>
          <w:rFonts w:ascii="Montserrat" w:hAnsi="Montserrat"/>
          <w:color w:val="auto"/>
          <w:sz w:val="18"/>
          <w:szCs w:val="18"/>
        </w:rPr>
        <w:t xml:space="preserve">and </w:t>
      </w:r>
      <w:r w:rsidRPr="00F22B3D">
        <w:rPr>
          <w:rFonts w:ascii="Montserrat" w:hAnsi="Montserrat"/>
          <w:color w:val="auto"/>
          <w:sz w:val="18"/>
          <w:szCs w:val="18"/>
        </w:rPr>
        <w:t>precision medicine</w:t>
      </w:r>
    </w:p>
    <w:p w14:paraId="45C062ED" w14:textId="77777777" w:rsidR="00F22B3D" w:rsidRDefault="00F22B3D" w:rsidP="00F22B3D">
      <w:pPr>
        <w:pStyle w:val="LPSectionTitles"/>
        <w:numPr>
          <w:ilvl w:val="0"/>
          <w:numId w:val="19"/>
        </w:numPr>
        <w:rPr>
          <w:rFonts w:ascii="Montserrat" w:hAnsi="Montserrat"/>
          <w:color w:val="auto"/>
          <w:sz w:val="18"/>
          <w:szCs w:val="18"/>
        </w:rPr>
      </w:pPr>
      <w:r w:rsidRPr="00F22B3D">
        <w:rPr>
          <w:rFonts w:ascii="Montserrat" w:hAnsi="Montserrat"/>
          <w:color w:val="auto"/>
          <w:sz w:val="18"/>
          <w:szCs w:val="18"/>
        </w:rPr>
        <w:t>Microbiome (gut health) research</w:t>
      </w:r>
    </w:p>
    <w:p w14:paraId="458D58CD" w14:textId="77777777" w:rsidR="00F22B3D" w:rsidRDefault="00F22B3D" w:rsidP="00F22B3D">
      <w:pPr>
        <w:pStyle w:val="LPSectionTitles"/>
        <w:numPr>
          <w:ilvl w:val="0"/>
          <w:numId w:val="19"/>
        </w:numPr>
        <w:rPr>
          <w:rFonts w:ascii="Montserrat" w:hAnsi="Montserrat"/>
          <w:color w:val="auto"/>
          <w:sz w:val="18"/>
          <w:szCs w:val="18"/>
        </w:rPr>
      </w:pPr>
      <w:r w:rsidRPr="00F22B3D">
        <w:rPr>
          <w:rFonts w:ascii="Montserrat" w:hAnsi="Montserrat"/>
          <w:color w:val="auto"/>
          <w:sz w:val="18"/>
          <w:szCs w:val="18"/>
        </w:rPr>
        <w:t xml:space="preserve">Environmental health </w:t>
      </w:r>
      <w:r>
        <w:rPr>
          <w:rFonts w:ascii="Montserrat" w:hAnsi="Montserrat"/>
          <w:color w:val="auto"/>
          <w:sz w:val="18"/>
          <w:szCs w:val="18"/>
        </w:rPr>
        <w:t xml:space="preserve">and </w:t>
      </w:r>
      <w:r w:rsidRPr="00F22B3D">
        <w:rPr>
          <w:rFonts w:ascii="Montserrat" w:hAnsi="Montserrat"/>
          <w:color w:val="auto"/>
          <w:sz w:val="18"/>
          <w:szCs w:val="18"/>
        </w:rPr>
        <w:t>disease</w:t>
      </w:r>
    </w:p>
    <w:p w14:paraId="0A357180" w14:textId="3574FC1B" w:rsidR="00F22B3D" w:rsidRDefault="00F22B3D" w:rsidP="00F22B3D">
      <w:pPr>
        <w:pStyle w:val="LPSectionTitles"/>
        <w:numPr>
          <w:ilvl w:val="0"/>
          <w:numId w:val="19"/>
        </w:numPr>
        <w:rPr>
          <w:rFonts w:ascii="Montserrat" w:hAnsi="Montserrat"/>
          <w:color w:val="auto"/>
          <w:sz w:val="18"/>
          <w:szCs w:val="18"/>
        </w:rPr>
      </w:pPr>
      <w:r w:rsidRPr="00F22B3D">
        <w:rPr>
          <w:rFonts w:ascii="Montserrat" w:hAnsi="Montserrat"/>
          <w:color w:val="auto"/>
          <w:sz w:val="18"/>
          <w:szCs w:val="18"/>
        </w:rPr>
        <w:t xml:space="preserve">Biosecurity </w:t>
      </w:r>
      <w:r>
        <w:rPr>
          <w:rFonts w:ascii="Montserrat" w:hAnsi="Montserrat"/>
          <w:color w:val="auto"/>
          <w:sz w:val="18"/>
          <w:szCs w:val="18"/>
        </w:rPr>
        <w:t xml:space="preserve">and </w:t>
      </w:r>
      <w:r w:rsidRPr="00F22B3D">
        <w:rPr>
          <w:rFonts w:ascii="Montserrat" w:hAnsi="Montserrat"/>
          <w:color w:val="auto"/>
          <w:sz w:val="18"/>
          <w:szCs w:val="18"/>
        </w:rPr>
        <w:t>disease prevention</w:t>
      </w:r>
    </w:p>
    <w:p w14:paraId="466846A7" w14:textId="4A2F0DE9" w:rsidR="00F22B3D" w:rsidRPr="00F22B3D" w:rsidRDefault="00F22B3D" w:rsidP="00F22B3D">
      <w:pPr>
        <w:pStyle w:val="LPSectionTitles"/>
        <w:numPr>
          <w:ilvl w:val="0"/>
          <w:numId w:val="19"/>
        </w:numPr>
        <w:rPr>
          <w:rFonts w:ascii="Montserrat" w:hAnsi="Montserrat"/>
          <w:color w:val="auto"/>
          <w:sz w:val="18"/>
          <w:szCs w:val="18"/>
        </w:rPr>
      </w:pPr>
      <w:r w:rsidRPr="00F22B3D">
        <w:rPr>
          <w:rFonts w:ascii="Montserrat" w:hAnsi="Montserrat"/>
          <w:color w:val="auto"/>
          <w:sz w:val="18"/>
          <w:szCs w:val="18"/>
        </w:rPr>
        <w:t>Technology (AI, data, imaging) in medicine</w:t>
      </w:r>
    </w:p>
    <w:p w14:paraId="0C2EA43A" w14:textId="77777777" w:rsidR="00F22B3D" w:rsidRDefault="00F22B3D" w:rsidP="00F22B3D">
      <w:pPr>
        <w:pStyle w:val="LPSectionTitles"/>
        <w:rPr>
          <w:rFonts w:ascii="Montserrat" w:hAnsi="Montserrat"/>
          <w:color w:val="auto"/>
          <w:sz w:val="18"/>
          <w:szCs w:val="18"/>
        </w:rPr>
      </w:pPr>
    </w:p>
    <w:p w14:paraId="296B5BEC" w14:textId="5BF975F2" w:rsidR="00F22B3D" w:rsidRPr="00F22B3D" w:rsidRDefault="00F22B3D" w:rsidP="00F22B3D">
      <w:pPr>
        <w:pStyle w:val="LPSectionTitles"/>
        <w:numPr>
          <w:ilvl w:val="0"/>
          <w:numId w:val="20"/>
        </w:numPr>
        <w:rPr>
          <w:rFonts w:ascii="Montserrat" w:hAnsi="Montserrat"/>
          <w:color w:val="auto"/>
          <w:sz w:val="18"/>
          <w:szCs w:val="18"/>
        </w:rPr>
      </w:pPr>
      <w:r w:rsidRPr="00F22B3D">
        <w:rPr>
          <w:rFonts w:ascii="Montserrat" w:hAnsi="Montserrat"/>
          <w:color w:val="auto"/>
          <w:sz w:val="18"/>
          <w:szCs w:val="18"/>
        </w:rPr>
        <w:t>Research Topic Title:</w:t>
      </w:r>
    </w:p>
    <w:p w14:paraId="16B22BC0" w14:textId="3B8C7E7E" w:rsidR="00F22B3D" w:rsidRPr="00F22B3D" w:rsidRDefault="00F22B3D" w:rsidP="00F22B3D">
      <w:pPr>
        <w:pStyle w:val="LPSectionTitles"/>
        <w:rPr>
          <w:rFonts w:ascii="Montserrat" w:hAnsi="Montserrat"/>
          <w:color w:val="auto"/>
          <w:sz w:val="18"/>
          <w:szCs w:val="18"/>
        </w:rPr>
      </w:pPr>
    </w:p>
    <w:p w14:paraId="4C45355F" w14:textId="54AD4F83" w:rsidR="00F22B3D" w:rsidRPr="00F22B3D" w:rsidRDefault="00F22B3D" w:rsidP="00F22B3D">
      <w:pPr>
        <w:pStyle w:val="LPSectionTitles"/>
        <w:numPr>
          <w:ilvl w:val="0"/>
          <w:numId w:val="20"/>
        </w:numPr>
        <w:rPr>
          <w:rFonts w:ascii="Montserrat" w:hAnsi="Montserrat"/>
          <w:color w:val="auto"/>
          <w:sz w:val="18"/>
          <w:szCs w:val="18"/>
        </w:rPr>
      </w:pPr>
      <w:r w:rsidRPr="00F22B3D">
        <w:rPr>
          <w:rFonts w:ascii="Montserrat" w:hAnsi="Montserrat"/>
          <w:color w:val="auto"/>
          <w:sz w:val="18"/>
          <w:szCs w:val="18"/>
        </w:rPr>
        <w:t>Who is conducting this research?</w:t>
      </w:r>
      <w:r>
        <w:rPr>
          <w:rFonts w:ascii="Montserrat" w:hAnsi="Montserrat"/>
          <w:color w:val="auto"/>
          <w:sz w:val="18"/>
          <w:szCs w:val="18"/>
        </w:rPr>
        <w:t xml:space="preserve"> </w:t>
      </w:r>
      <w:r w:rsidRPr="00F22B3D">
        <w:rPr>
          <w:rFonts w:ascii="Montserrat" w:hAnsi="Montserrat"/>
          <w:color w:val="auto"/>
          <w:sz w:val="18"/>
          <w:szCs w:val="18"/>
        </w:rPr>
        <w:t>(University, hospital, research center, agency, etc.)</w:t>
      </w:r>
    </w:p>
    <w:p w14:paraId="161D6870" w14:textId="17DD7374" w:rsidR="00F22B3D" w:rsidRPr="00F22B3D" w:rsidRDefault="00F22B3D" w:rsidP="00F22B3D">
      <w:pPr>
        <w:pStyle w:val="LPSectionTitles"/>
        <w:rPr>
          <w:rFonts w:ascii="Montserrat" w:hAnsi="Montserrat"/>
          <w:color w:val="auto"/>
          <w:sz w:val="18"/>
          <w:szCs w:val="18"/>
        </w:rPr>
      </w:pPr>
    </w:p>
    <w:p w14:paraId="013C4BE3" w14:textId="25A2EE27" w:rsidR="00F22B3D" w:rsidRPr="00F22B3D" w:rsidRDefault="00F22B3D" w:rsidP="00F22B3D">
      <w:pPr>
        <w:pStyle w:val="LPSectionTitles"/>
        <w:rPr>
          <w:rFonts w:ascii="Montserrat" w:hAnsi="Montserrat"/>
          <w:color w:val="auto"/>
          <w:sz w:val="18"/>
          <w:szCs w:val="18"/>
        </w:rPr>
      </w:pPr>
    </w:p>
    <w:p w14:paraId="6BEDB0CD" w14:textId="290D7169" w:rsidR="00F22B3D" w:rsidRPr="00F22B3D" w:rsidRDefault="00F22B3D" w:rsidP="00F22B3D">
      <w:pPr>
        <w:pStyle w:val="LPSectionTitles"/>
        <w:numPr>
          <w:ilvl w:val="0"/>
          <w:numId w:val="20"/>
        </w:numPr>
        <w:rPr>
          <w:rFonts w:ascii="Montserrat" w:hAnsi="Montserrat"/>
          <w:color w:val="auto"/>
          <w:sz w:val="18"/>
          <w:szCs w:val="18"/>
        </w:rPr>
      </w:pPr>
      <w:r w:rsidRPr="00F22B3D">
        <w:rPr>
          <w:rFonts w:ascii="Montserrat" w:hAnsi="Montserrat"/>
          <w:color w:val="auto"/>
          <w:sz w:val="18"/>
          <w:szCs w:val="18"/>
        </w:rPr>
        <w:t>What problem is this research trying to solve?</w:t>
      </w:r>
    </w:p>
    <w:p w14:paraId="18A4A72E" w14:textId="76970CCE" w:rsidR="00F22B3D" w:rsidRPr="00F22B3D" w:rsidRDefault="00F22B3D" w:rsidP="00F22B3D">
      <w:pPr>
        <w:pStyle w:val="LPSectionTitles"/>
        <w:rPr>
          <w:rFonts w:ascii="Montserrat" w:hAnsi="Montserrat"/>
          <w:color w:val="auto"/>
          <w:sz w:val="18"/>
          <w:szCs w:val="18"/>
        </w:rPr>
      </w:pPr>
    </w:p>
    <w:p w14:paraId="7FAE492D" w14:textId="1BD33559" w:rsidR="00F22B3D" w:rsidRPr="00F22B3D" w:rsidRDefault="00F22B3D" w:rsidP="00F22B3D">
      <w:pPr>
        <w:pStyle w:val="LPSectionTitles"/>
        <w:rPr>
          <w:rFonts w:ascii="Montserrat" w:hAnsi="Montserrat"/>
          <w:color w:val="auto"/>
          <w:sz w:val="18"/>
          <w:szCs w:val="18"/>
        </w:rPr>
      </w:pPr>
    </w:p>
    <w:p w14:paraId="4412D4F7" w14:textId="69445FDD" w:rsidR="00F22B3D" w:rsidRPr="00F22B3D" w:rsidRDefault="00F22B3D" w:rsidP="00F22B3D">
      <w:pPr>
        <w:pStyle w:val="LPSectionTitles"/>
        <w:numPr>
          <w:ilvl w:val="0"/>
          <w:numId w:val="20"/>
        </w:numPr>
        <w:rPr>
          <w:rFonts w:ascii="Montserrat" w:hAnsi="Montserrat"/>
          <w:color w:val="auto"/>
          <w:sz w:val="18"/>
          <w:szCs w:val="18"/>
        </w:rPr>
      </w:pPr>
      <w:r w:rsidRPr="00F22B3D">
        <w:rPr>
          <w:rFonts w:ascii="Montserrat" w:hAnsi="Montserrat"/>
          <w:color w:val="auto"/>
          <w:sz w:val="18"/>
          <w:szCs w:val="18"/>
        </w:rPr>
        <w:t>What are scientists doing in this research?</w:t>
      </w:r>
      <w:r>
        <w:rPr>
          <w:rFonts w:ascii="Montserrat" w:hAnsi="Montserrat"/>
          <w:color w:val="auto"/>
          <w:sz w:val="18"/>
          <w:szCs w:val="18"/>
        </w:rPr>
        <w:t xml:space="preserve"> </w:t>
      </w:r>
      <w:r w:rsidRPr="00F22B3D">
        <w:rPr>
          <w:rFonts w:ascii="Montserrat" w:hAnsi="Montserrat"/>
          <w:color w:val="auto"/>
          <w:sz w:val="18"/>
          <w:szCs w:val="18"/>
        </w:rPr>
        <w:t>(What are they studying or testing?)</w:t>
      </w:r>
    </w:p>
    <w:p w14:paraId="2180DB81" w14:textId="09E71E03" w:rsidR="00F22B3D" w:rsidRPr="00F22B3D" w:rsidRDefault="00F22B3D" w:rsidP="00F22B3D">
      <w:pPr>
        <w:pStyle w:val="LPSectionTitles"/>
        <w:rPr>
          <w:rFonts w:ascii="Montserrat" w:hAnsi="Montserrat"/>
          <w:color w:val="auto"/>
          <w:sz w:val="18"/>
          <w:szCs w:val="18"/>
        </w:rPr>
      </w:pPr>
    </w:p>
    <w:p w14:paraId="67719A2F" w14:textId="0277006E" w:rsidR="00F22B3D" w:rsidRPr="00F22B3D" w:rsidRDefault="00F22B3D" w:rsidP="00F22B3D">
      <w:pPr>
        <w:pStyle w:val="LPSectionTitles"/>
        <w:rPr>
          <w:rFonts w:ascii="Montserrat" w:hAnsi="Montserrat"/>
          <w:color w:val="auto"/>
          <w:sz w:val="18"/>
          <w:szCs w:val="18"/>
        </w:rPr>
      </w:pPr>
    </w:p>
    <w:p w14:paraId="0C34F15E" w14:textId="3C140F3C" w:rsidR="00F22B3D" w:rsidRPr="00F22B3D" w:rsidRDefault="00F22B3D" w:rsidP="00F22B3D">
      <w:pPr>
        <w:pStyle w:val="LPSectionTitles"/>
        <w:numPr>
          <w:ilvl w:val="0"/>
          <w:numId w:val="20"/>
        </w:numPr>
        <w:rPr>
          <w:rFonts w:ascii="Montserrat" w:hAnsi="Montserrat"/>
          <w:color w:val="auto"/>
          <w:sz w:val="18"/>
          <w:szCs w:val="18"/>
        </w:rPr>
      </w:pPr>
      <w:r w:rsidRPr="00F22B3D">
        <w:rPr>
          <w:rFonts w:ascii="Montserrat" w:hAnsi="Montserrat"/>
          <w:color w:val="auto"/>
          <w:sz w:val="18"/>
          <w:szCs w:val="18"/>
        </w:rPr>
        <w:t>How is biotechnology used?</w:t>
      </w:r>
    </w:p>
    <w:p w14:paraId="661C5307" w14:textId="14CA53D0" w:rsidR="00F22B3D" w:rsidRPr="00F22B3D" w:rsidRDefault="00F22B3D" w:rsidP="00F22B3D">
      <w:pPr>
        <w:pStyle w:val="LPSectionTitles"/>
        <w:ind w:left="360"/>
        <w:rPr>
          <w:rFonts w:ascii="Montserrat" w:hAnsi="Montserrat"/>
          <w:color w:val="auto"/>
          <w:sz w:val="18"/>
          <w:szCs w:val="18"/>
        </w:rPr>
      </w:pPr>
      <w:r w:rsidRPr="00F22B3D">
        <w:rPr>
          <w:rFonts w:ascii="Montserrat" w:hAnsi="Montserrat"/>
          <w:color w:val="auto"/>
          <w:sz w:val="18"/>
          <w:szCs w:val="18"/>
        </w:rPr>
        <w:t>(Check all that apply and explain one</w:t>
      </w:r>
      <w:r w:rsidR="005F1D3D">
        <w:rPr>
          <w:rFonts w:ascii="Montserrat" w:hAnsi="Montserrat"/>
          <w:color w:val="auto"/>
          <w:sz w:val="18"/>
          <w:szCs w:val="18"/>
        </w:rPr>
        <w:t>.</w:t>
      </w:r>
      <w:r w:rsidRPr="00F22B3D">
        <w:rPr>
          <w:rFonts w:ascii="Montserrat" w:hAnsi="Montserrat"/>
          <w:color w:val="auto"/>
          <w:sz w:val="18"/>
          <w:szCs w:val="18"/>
        </w:rPr>
        <w:t>)</w:t>
      </w:r>
      <w:r w:rsidRPr="00F22B3D">
        <w:rPr>
          <w:rFonts w:ascii="Montserrat" w:hAnsi="Montserrat"/>
          <w:color w:val="auto"/>
          <w:sz w:val="18"/>
          <w:szCs w:val="18"/>
        </w:rPr>
        <w:br/>
      </w:r>
      <w:r w:rsidRPr="00F22B3D">
        <w:rPr>
          <w:rFonts w:ascii="Segoe UI Symbol" w:hAnsi="Segoe UI Symbol" w:cs="Segoe UI Symbol"/>
          <w:color w:val="auto"/>
          <w:sz w:val="18"/>
          <w:szCs w:val="18"/>
        </w:rPr>
        <w:t>☐</w:t>
      </w:r>
      <w:r w:rsidRPr="00F22B3D">
        <w:rPr>
          <w:rFonts w:ascii="Montserrat" w:hAnsi="Montserrat"/>
          <w:color w:val="auto"/>
          <w:sz w:val="18"/>
          <w:szCs w:val="18"/>
        </w:rPr>
        <w:t xml:space="preserve"> Lab testing</w:t>
      </w:r>
      <w:r w:rsidRPr="00F22B3D">
        <w:rPr>
          <w:rFonts w:ascii="Montserrat" w:hAnsi="Montserrat"/>
          <w:color w:val="auto"/>
          <w:sz w:val="18"/>
          <w:szCs w:val="18"/>
        </w:rPr>
        <w:br/>
      </w:r>
      <w:r w:rsidRPr="00F22B3D">
        <w:rPr>
          <w:rFonts w:ascii="Segoe UI Symbol" w:hAnsi="Segoe UI Symbol" w:cs="Segoe UI Symbol"/>
          <w:color w:val="auto"/>
          <w:sz w:val="18"/>
          <w:szCs w:val="18"/>
        </w:rPr>
        <w:t>☐</w:t>
      </w:r>
      <w:r w:rsidRPr="00F22B3D">
        <w:rPr>
          <w:rFonts w:ascii="Montserrat" w:hAnsi="Montserrat"/>
          <w:color w:val="auto"/>
          <w:sz w:val="18"/>
          <w:szCs w:val="18"/>
        </w:rPr>
        <w:t xml:space="preserve"> Genetic analysis</w:t>
      </w:r>
      <w:r w:rsidRPr="00F22B3D">
        <w:rPr>
          <w:rFonts w:ascii="Montserrat" w:hAnsi="Montserrat"/>
          <w:color w:val="auto"/>
          <w:sz w:val="18"/>
          <w:szCs w:val="18"/>
        </w:rPr>
        <w:br/>
      </w:r>
      <w:r w:rsidRPr="00F22B3D">
        <w:rPr>
          <w:rFonts w:ascii="Segoe UI Symbol" w:hAnsi="Segoe UI Symbol" w:cs="Segoe UI Symbol"/>
          <w:color w:val="auto"/>
          <w:sz w:val="18"/>
          <w:szCs w:val="18"/>
        </w:rPr>
        <w:t>☐</w:t>
      </w:r>
      <w:r w:rsidRPr="00F22B3D">
        <w:rPr>
          <w:rFonts w:ascii="Montserrat" w:hAnsi="Montserrat"/>
          <w:color w:val="auto"/>
          <w:sz w:val="18"/>
          <w:szCs w:val="18"/>
        </w:rPr>
        <w:t xml:space="preserve"> Data collection or analysis</w:t>
      </w:r>
      <w:r w:rsidRPr="00F22B3D">
        <w:rPr>
          <w:rFonts w:ascii="Montserrat" w:hAnsi="Montserrat"/>
          <w:color w:val="auto"/>
          <w:sz w:val="18"/>
          <w:szCs w:val="18"/>
        </w:rPr>
        <w:br/>
      </w:r>
      <w:r w:rsidRPr="00F22B3D">
        <w:rPr>
          <w:rFonts w:ascii="Segoe UI Symbol" w:hAnsi="Segoe UI Symbol" w:cs="Segoe UI Symbol"/>
          <w:color w:val="auto"/>
          <w:sz w:val="18"/>
          <w:szCs w:val="18"/>
        </w:rPr>
        <w:t>☐</w:t>
      </w:r>
      <w:r w:rsidRPr="00F22B3D">
        <w:rPr>
          <w:rFonts w:ascii="Montserrat" w:hAnsi="Montserrat"/>
          <w:color w:val="auto"/>
          <w:sz w:val="18"/>
          <w:szCs w:val="18"/>
        </w:rPr>
        <w:t xml:space="preserve"> Disease detection</w:t>
      </w:r>
      <w:r w:rsidRPr="00F22B3D">
        <w:rPr>
          <w:rFonts w:ascii="Montserrat" w:hAnsi="Montserrat"/>
          <w:color w:val="auto"/>
          <w:sz w:val="18"/>
          <w:szCs w:val="18"/>
        </w:rPr>
        <w:br/>
      </w:r>
      <w:r w:rsidRPr="00F22B3D">
        <w:rPr>
          <w:rFonts w:ascii="Segoe UI Symbol" w:hAnsi="Segoe UI Symbol" w:cs="Segoe UI Symbol"/>
          <w:color w:val="auto"/>
          <w:sz w:val="18"/>
          <w:szCs w:val="18"/>
        </w:rPr>
        <w:t>☐</w:t>
      </w:r>
      <w:r w:rsidRPr="00F22B3D">
        <w:rPr>
          <w:rFonts w:ascii="Montserrat" w:hAnsi="Montserrat"/>
          <w:color w:val="auto"/>
          <w:sz w:val="18"/>
          <w:szCs w:val="18"/>
        </w:rPr>
        <w:t xml:space="preserve"> Medical technology</w:t>
      </w:r>
      <w:r w:rsidRPr="00F22B3D">
        <w:rPr>
          <w:rFonts w:ascii="Montserrat" w:hAnsi="Montserrat"/>
          <w:color w:val="auto"/>
          <w:sz w:val="18"/>
          <w:szCs w:val="18"/>
        </w:rPr>
        <w:br/>
      </w:r>
      <w:r w:rsidRPr="00F22B3D">
        <w:rPr>
          <w:rFonts w:ascii="Segoe UI Symbol" w:hAnsi="Segoe UI Symbol" w:cs="Segoe UI Symbol"/>
          <w:color w:val="auto"/>
          <w:sz w:val="18"/>
          <w:szCs w:val="18"/>
        </w:rPr>
        <w:t>☐</w:t>
      </w:r>
      <w:r w:rsidRPr="00F22B3D">
        <w:rPr>
          <w:rFonts w:ascii="Montserrat" w:hAnsi="Montserrat"/>
          <w:color w:val="auto"/>
          <w:sz w:val="18"/>
          <w:szCs w:val="18"/>
        </w:rPr>
        <w:t xml:space="preserve"> Other: _______________________</w:t>
      </w:r>
    </w:p>
    <w:p w14:paraId="67AA1001" w14:textId="77777777" w:rsidR="00F22B3D" w:rsidRPr="00F22B3D" w:rsidRDefault="00F22B3D" w:rsidP="00263005">
      <w:pPr>
        <w:pStyle w:val="LPSectionTitles"/>
        <w:ind w:firstLine="360"/>
        <w:rPr>
          <w:rFonts w:ascii="Montserrat" w:hAnsi="Montserrat"/>
          <w:color w:val="auto"/>
          <w:sz w:val="18"/>
          <w:szCs w:val="18"/>
        </w:rPr>
      </w:pPr>
      <w:r w:rsidRPr="00F22B3D">
        <w:rPr>
          <w:rFonts w:ascii="Montserrat" w:hAnsi="Montserrat"/>
          <w:color w:val="auto"/>
          <w:sz w:val="18"/>
          <w:szCs w:val="18"/>
        </w:rPr>
        <w:t>Explanation:</w:t>
      </w:r>
    </w:p>
    <w:p w14:paraId="0234D5C0" w14:textId="2A583D4D" w:rsidR="00F22B3D" w:rsidRPr="00F22B3D" w:rsidRDefault="00F22B3D" w:rsidP="00F22B3D">
      <w:pPr>
        <w:pStyle w:val="LPSectionTitles"/>
        <w:rPr>
          <w:rFonts w:ascii="Montserrat" w:hAnsi="Montserrat"/>
          <w:color w:val="auto"/>
          <w:sz w:val="18"/>
          <w:szCs w:val="18"/>
        </w:rPr>
      </w:pPr>
    </w:p>
    <w:p w14:paraId="4A29059D" w14:textId="62497F9D" w:rsidR="00F22B3D" w:rsidRPr="00F22B3D" w:rsidRDefault="00F22B3D" w:rsidP="00F22B3D">
      <w:pPr>
        <w:pStyle w:val="LPSectionTitles"/>
        <w:numPr>
          <w:ilvl w:val="0"/>
          <w:numId w:val="20"/>
        </w:numPr>
        <w:rPr>
          <w:rFonts w:ascii="Montserrat" w:hAnsi="Montserrat"/>
          <w:color w:val="auto"/>
          <w:sz w:val="18"/>
          <w:szCs w:val="18"/>
        </w:rPr>
      </w:pPr>
      <w:r w:rsidRPr="00F22B3D">
        <w:rPr>
          <w:rFonts w:ascii="Montserrat" w:hAnsi="Montserrat"/>
          <w:color w:val="auto"/>
          <w:sz w:val="18"/>
          <w:szCs w:val="18"/>
        </w:rPr>
        <w:t>Why does this research matter?</w:t>
      </w:r>
      <w:r w:rsidR="00263005">
        <w:rPr>
          <w:rFonts w:ascii="Montserrat" w:hAnsi="Montserrat"/>
          <w:color w:val="auto"/>
          <w:sz w:val="18"/>
          <w:szCs w:val="18"/>
        </w:rPr>
        <w:t xml:space="preserve"> </w:t>
      </w:r>
      <w:r w:rsidRPr="00F22B3D">
        <w:rPr>
          <w:rFonts w:ascii="Montserrat" w:hAnsi="Montserrat"/>
          <w:color w:val="auto"/>
          <w:sz w:val="18"/>
          <w:szCs w:val="18"/>
        </w:rPr>
        <w:t>(Health, agriculture, food safety, disease prevention, society, etc.)</w:t>
      </w:r>
    </w:p>
    <w:p w14:paraId="22C932A0" w14:textId="16347570" w:rsidR="00F22B3D" w:rsidRPr="00F22B3D" w:rsidRDefault="00F22B3D" w:rsidP="00F22B3D">
      <w:pPr>
        <w:pStyle w:val="LPSectionTitles"/>
        <w:rPr>
          <w:rFonts w:ascii="Montserrat" w:hAnsi="Montserrat"/>
          <w:color w:val="auto"/>
          <w:sz w:val="18"/>
          <w:szCs w:val="18"/>
        </w:rPr>
      </w:pPr>
    </w:p>
    <w:p w14:paraId="1BA7EEC2" w14:textId="758A1896" w:rsidR="00F22B3D" w:rsidRDefault="00F22B3D" w:rsidP="00F22B3D">
      <w:pPr>
        <w:pStyle w:val="LPSectionTitles"/>
        <w:rPr>
          <w:rFonts w:ascii="Montserrat" w:hAnsi="Montserrat"/>
          <w:color w:val="auto"/>
          <w:sz w:val="18"/>
          <w:szCs w:val="18"/>
        </w:rPr>
      </w:pPr>
    </w:p>
    <w:p w14:paraId="2D2BB52D" w14:textId="77777777" w:rsidR="00263005" w:rsidRPr="00F22B3D" w:rsidRDefault="00263005" w:rsidP="00263005">
      <w:pPr>
        <w:pStyle w:val="FFABody"/>
      </w:pPr>
    </w:p>
    <w:p w14:paraId="6FAD5700" w14:textId="56E9A8B6" w:rsidR="00F22B3D" w:rsidRPr="00F22B3D" w:rsidRDefault="00F22B3D" w:rsidP="00F22B3D">
      <w:pPr>
        <w:pStyle w:val="LPSectionTitles"/>
        <w:numPr>
          <w:ilvl w:val="0"/>
          <w:numId w:val="20"/>
        </w:numPr>
        <w:rPr>
          <w:rFonts w:ascii="Montserrat" w:hAnsi="Montserrat"/>
          <w:color w:val="auto"/>
          <w:sz w:val="18"/>
          <w:szCs w:val="18"/>
        </w:rPr>
      </w:pPr>
      <w:r w:rsidRPr="00F22B3D">
        <w:rPr>
          <w:rFonts w:ascii="Montserrat" w:hAnsi="Montserrat"/>
          <w:color w:val="auto"/>
          <w:sz w:val="18"/>
          <w:szCs w:val="18"/>
        </w:rPr>
        <w:t>Safety or ethics consideration</w:t>
      </w:r>
      <w:r w:rsidR="00263005">
        <w:rPr>
          <w:rFonts w:ascii="Montserrat" w:hAnsi="Montserrat"/>
          <w:color w:val="auto"/>
          <w:sz w:val="18"/>
          <w:szCs w:val="18"/>
        </w:rPr>
        <w:t xml:space="preserve"> </w:t>
      </w:r>
      <w:r w:rsidRPr="00F22B3D">
        <w:rPr>
          <w:rFonts w:ascii="Montserrat" w:hAnsi="Montserrat"/>
          <w:color w:val="auto"/>
          <w:sz w:val="18"/>
          <w:szCs w:val="18"/>
        </w:rPr>
        <w:t>(Example: PPE, biosecurity, data privacy, animal welfare, human safety)</w:t>
      </w:r>
    </w:p>
    <w:p w14:paraId="2DFC230D" w14:textId="67EF9043" w:rsidR="00865CCE" w:rsidRPr="00F22B3D" w:rsidRDefault="00865CCE" w:rsidP="00865CCE">
      <w:pPr>
        <w:pStyle w:val="LPSectionTitles"/>
        <w:rPr>
          <w:rFonts w:ascii="Montserrat" w:hAnsi="Montserrat"/>
          <w:color w:val="auto"/>
          <w:sz w:val="18"/>
          <w:szCs w:val="18"/>
        </w:rPr>
      </w:pPr>
    </w:p>
    <w:p w14:paraId="2407B735" w14:textId="77777777" w:rsidR="00316376" w:rsidRDefault="00316376" w:rsidP="00833D8E">
      <w:pPr>
        <w:pStyle w:val="DocumentTitle"/>
        <w:numPr>
          <w:ilvl w:val="0"/>
          <w:numId w:val="0"/>
        </w:numPr>
      </w:pPr>
    </w:p>
    <w:p w14:paraId="4F236654" w14:textId="77777777" w:rsidR="00833D8E" w:rsidRDefault="00833D8E" w:rsidP="00833D8E">
      <w:pPr>
        <w:pStyle w:val="DocumentTitle"/>
        <w:numPr>
          <w:ilvl w:val="0"/>
          <w:numId w:val="0"/>
        </w:numPr>
      </w:pPr>
    </w:p>
    <w:p w14:paraId="28E6CD1A" w14:textId="656442DC" w:rsidR="00316376" w:rsidRPr="00216FB5" w:rsidRDefault="00316376" w:rsidP="00316376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3</w:t>
      </w:r>
    </w:p>
    <w:p w14:paraId="3465B62C" w14:textId="4F183393" w:rsidR="00F22B3D" w:rsidRPr="00316376" w:rsidRDefault="00316376" w:rsidP="00F22B3D">
      <w:pPr>
        <w:pStyle w:val="FFABody"/>
        <w:rPr>
          <w:rFonts w:ascii="Anton" w:hAnsi="Anton"/>
          <w:color w:val="E1251B"/>
          <w:sz w:val="24"/>
          <w:szCs w:val="24"/>
        </w:rPr>
      </w:pPr>
      <w:r w:rsidRPr="00316376">
        <w:rPr>
          <w:rFonts w:ascii="Anton" w:hAnsi="Anton"/>
          <w:color w:val="E1251B"/>
          <w:sz w:val="24"/>
          <w:szCs w:val="24"/>
        </w:rPr>
        <w:t>Directions:</w:t>
      </w:r>
      <w:r>
        <w:rPr>
          <w:rFonts w:ascii="Anton" w:hAnsi="Anton"/>
          <w:color w:val="E1251B"/>
          <w:sz w:val="24"/>
          <w:szCs w:val="24"/>
        </w:rPr>
        <w:t xml:space="preserve"> </w:t>
      </w:r>
      <w:r w:rsidR="00F22B3D" w:rsidRPr="00D43E0C">
        <w:t xml:space="preserve">Your goal: </w:t>
      </w:r>
      <w:r w:rsidRPr="00316376">
        <w:t>You will create a 60</w:t>
      </w:r>
      <w:r w:rsidR="005F1D3D">
        <w:t xml:space="preserve">- to </w:t>
      </w:r>
      <w:r w:rsidRPr="00316376">
        <w:t>90</w:t>
      </w:r>
      <w:r w:rsidR="005F1D3D">
        <w:t>-</w:t>
      </w:r>
      <w:r w:rsidRPr="00316376">
        <w:t>second educational video explaining this research to other students.</w:t>
      </w:r>
    </w:p>
    <w:p w14:paraId="705C3C02" w14:textId="77777777" w:rsidR="00316376" w:rsidRPr="00D43E0C" w:rsidRDefault="00316376" w:rsidP="00F22B3D">
      <w:pPr>
        <w:pStyle w:val="FFABody"/>
      </w:pPr>
    </w:p>
    <w:p w14:paraId="3D0A796C" w14:textId="05F22B03" w:rsidR="00F22B3D" w:rsidRPr="00D43E0C" w:rsidRDefault="00316376" w:rsidP="00F22B3D">
      <w:pPr>
        <w:pStyle w:val="FFABody"/>
        <w:rPr>
          <w:b/>
          <w:bCs/>
        </w:rPr>
      </w:pPr>
      <w:r>
        <w:rPr>
          <w:b/>
          <w:bCs/>
        </w:rPr>
        <w:t>Video</w:t>
      </w:r>
      <w:r w:rsidR="00F22B3D" w:rsidRPr="00D43E0C">
        <w:rPr>
          <w:b/>
          <w:bCs/>
        </w:rPr>
        <w:t xml:space="preserve"> </w:t>
      </w:r>
      <w:r>
        <w:rPr>
          <w:b/>
          <w:bCs/>
        </w:rPr>
        <w:t>Must Include:</w:t>
      </w:r>
    </w:p>
    <w:p w14:paraId="0DAADC93" w14:textId="77777777" w:rsidR="00316376" w:rsidRDefault="00316376" w:rsidP="00316376">
      <w:pPr>
        <w:pStyle w:val="FFABody"/>
        <w:numPr>
          <w:ilvl w:val="0"/>
          <w:numId w:val="22"/>
        </w:numPr>
      </w:pPr>
      <w:r w:rsidRPr="00316376">
        <w:t>The problem</w:t>
      </w:r>
    </w:p>
    <w:p w14:paraId="342A8177" w14:textId="77777777" w:rsidR="00316376" w:rsidRDefault="00316376" w:rsidP="00316376">
      <w:pPr>
        <w:pStyle w:val="FFABody"/>
        <w:numPr>
          <w:ilvl w:val="0"/>
          <w:numId w:val="22"/>
        </w:numPr>
      </w:pPr>
      <w:r w:rsidRPr="00316376">
        <w:t xml:space="preserve">The research </w:t>
      </w:r>
      <w:proofErr w:type="gramStart"/>
      <w:r w:rsidRPr="00316376">
        <w:t>being</w:t>
      </w:r>
      <w:proofErr w:type="gramEnd"/>
      <w:r w:rsidRPr="00316376">
        <w:t xml:space="preserve"> done</w:t>
      </w:r>
    </w:p>
    <w:p w14:paraId="61861006" w14:textId="77777777" w:rsidR="00316376" w:rsidRDefault="00316376" w:rsidP="00316376">
      <w:pPr>
        <w:pStyle w:val="FFABody"/>
        <w:numPr>
          <w:ilvl w:val="0"/>
          <w:numId w:val="22"/>
        </w:numPr>
      </w:pPr>
      <w:r w:rsidRPr="00316376">
        <w:t>How biotechnology is involved</w:t>
      </w:r>
    </w:p>
    <w:p w14:paraId="2B5B7CDD" w14:textId="77777777" w:rsidR="00316376" w:rsidRDefault="00316376" w:rsidP="00316376">
      <w:pPr>
        <w:pStyle w:val="FFABody"/>
        <w:numPr>
          <w:ilvl w:val="0"/>
          <w:numId w:val="22"/>
        </w:numPr>
      </w:pPr>
      <w:r w:rsidRPr="00316376">
        <w:t>Why it matters</w:t>
      </w:r>
    </w:p>
    <w:p w14:paraId="66BBEA51" w14:textId="534C2605" w:rsidR="00F22B3D" w:rsidRDefault="00316376" w:rsidP="00316376">
      <w:pPr>
        <w:pStyle w:val="FFABody"/>
        <w:numPr>
          <w:ilvl w:val="0"/>
          <w:numId w:val="22"/>
        </w:numPr>
      </w:pPr>
      <w:r w:rsidRPr="00316376">
        <w:t>One career or SAE connection</w:t>
      </w:r>
    </w:p>
    <w:p w14:paraId="624F06D6" w14:textId="77777777" w:rsidR="00316376" w:rsidRPr="00D43E0C" w:rsidRDefault="00316376" w:rsidP="00316376">
      <w:pPr>
        <w:pStyle w:val="FFABody"/>
        <w:ind w:left="720"/>
      </w:pPr>
    </w:p>
    <w:p w14:paraId="0C872B2E" w14:textId="77777777" w:rsidR="00F22B3D" w:rsidRDefault="00F22B3D" w:rsidP="00F22B3D">
      <w:pPr>
        <w:pStyle w:val="FFASub1"/>
      </w:pPr>
      <w:r>
        <w:t>Video Rubric</w:t>
      </w:r>
      <w:r w:rsidRPr="00302978">
        <w:rPr>
          <w:noProof/>
          <w:sz w:val="28"/>
          <w:szCs w:val="28"/>
          <w:lang w:eastAsia="en-US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5"/>
        <w:gridCol w:w="2180"/>
        <w:gridCol w:w="2181"/>
        <w:gridCol w:w="2180"/>
        <w:gridCol w:w="2181"/>
      </w:tblGrid>
      <w:tr w:rsidR="00F22B3D" w:rsidRPr="00112801" w14:paraId="33F9208E" w14:textId="77777777" w:rsidTr="00C6489E">
        <w:trPr>
          <w:trHeight w:val="359"/>
        </w:trPr>
        <w:tc>
          <w:tcPr>
            <w:tcW w:w="1875" w:type="dxa"/>
            <w:shd w:val="clear" w:color="auto" w:fill="004C97"/>
            <w:vAlign w:val="center"/>
          </w:tcPr>
          <w:p w14:paraId="38903E4E" w14:textId="77777777" w:rsidR="00F22B3D" w:rsidRPr="00112801" w:rsidRDefault="00F22B3D" w:rsidP="00C6489E">
            <w:pPr>
              <w:pStyle w:val="FFABody"/>
              <w:jc w:val="center"/>
            </w:pPr>
            <w:r>
              <w:rPr>
                <w:color w:val="FFFFFF"/>
              </w:rPr>
              <w:t>Area</w:t>
            </w:r>
          </w:p>
        </w:tc>
        <w:tc>
          <w:tcPr>
            <w:tcW w:w="2180" w:type="dxa"/>
            <w:shd w:val="clear" w:color="auto" w:fill="004C97"/>
            <w:vAlign w:val="center"/>
          </w:tcPr>
          <w:p w14:paraId="10B311D4" w14:textId="77777777" w:rsidR="00F22B3D" w:rsidRPr="00112801" w:rsidRDefault="00F22B3D" w:rsidP="00C6489E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4 Points</w:t>
            </w:r>
          </w:p>
        </w:tc>
        <w:tc>
          <w:tcPr>
            <w:tcW w:w="2181" w:type="dxa"/>
            <w:shd w:val="clear" w:color="auto" w:fill="004C97"/>
            <w:vAlign w:val="center"/>
          </w:tcPr>
          <w:p w14:paraId="40BF9D2D" w14:textId="77777777" w:rsidR="00F22B3D" w:rsidRPr="00112801" w:rsidRDefault="00F22B3D" w:rsidP="00C6489E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3 Points</w:t>
            </w:r>
          </w:p>
        </w:tc>
        <w:tc>
          <w:tcPr>
            <w:tcW w:w="2180" w:type="dxa"/>
            <w:shd w:val="clear" w:color="auto" w:fill="004C97"/>
            <w:vAlign w:val="center"/>
          </w:tcPr>
          <w:p w14:paraId="11FD92CE" w14:textId="77777777" w:rsidR="00F22B3D" w:rsidRPr="00112801" w:rsidRDefault="00F22B3D" w:rsidP="00C6489E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2 Points</w:t>
            </w:r>
          </w:p>
        </w:tc>
        <w:tc>
          <w:tcPr>
            <w:tcW w:w="2181" w:type="dxa"/>
            <w:shd w:val="clear" w:color="auto" w:fill="004C97"/>
            <w:vAlign w:val="center"/>
          </w:tcPr>
          <w:p w14:paraId="47F598F1" w14:textId="77777777" w:rsidR="00F22B3D" w:rsidRPr="00112801" w:rsidRDefault="00F22B3D" w:rsidP="00C6489E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1 Point</w:t>
            </w:r>
          </w:p>
        </w:tc>
      </w:tr>
      <w:tr w:rsidR="00F22B3D" w:rsidRPr="00112801" w14:paraId="55DD9AA1" w14:textId="77777777" w:rsidTr="00C6489E">
        <w:trPr>
          <w:trHeight w:val="1543"/>
        </w:trPr>
        <w:tc>
          <w:tcPr>
            <w:tcW w:w="1875" w:type="dxa"/>
            <w:vAlign w:val="center"/>
          </w:tcPr>
          <w:p w14:paraId="7762BA9A" w14:textId="77777777" w:rsidR="00F22B3D" w:rsidRPr="00112801" w:rsidRDefault="00F22B3D" w:rsidP="00C6489E">
            <w:pPr>
              <w:pStyle w:val="FFABody"/>
              <w:jc w:val="center"/>
            </w:pPr>
            <w:r>
              <w:t>Content</w:t>
            </w:r>
          </w:p>
        </w:tc>
        <w:tc>
          <w:tcPr>
            <w:tcW w:w="2180" w:type="dxa"/>
          </w:tcPr>
          <w:p w14:paraId="219DB00A" w14:textId="77777777" w:rsidR="00F22B3D" w:rsidRPr="00112801" w:rsidRDefault="00F22B3D" w:rsidP="00C6489E">
            <w:pPr>
              <w:pStyle w:val="FFABody"/>
            </w:pPr>
            <w:r>
              <w:t>All content is accurate. There are no factual errors.</w:t>
            </w:r>
          </w:p>
        </w:tc>
        <w:tc>
          <w:tcPr>
            <w:tcW w:w="2181" w:type="dxa"/>
          </w:tcPr>
          <w:p w14:paraId="3977407B" w14:textId="77777777" w:rsidR="00F22B3D" w:rsidRPr="00112801" w:rsidRDefault="00F22B3D" w:rsidP="00C6489E">
            <w:pPr>
              <w:pStyle w:val="FFABody"/>
            </w:pPr>
            <w:r>
              <w:t>Most of the content is accurate, but there is one piece of information that seems inaccurate.</w:t>
            </w:r>
          </w:p>
        </w:tc>
        <w:tc>
          <w:tcPr>
            <w:tcW w:w="2180" w:type="dxa"/>
          </w:tcPr>
          <w:p w14:paraId="2EF18826" w14:textId="77777777" w:rsidR="00F22B3D" w:rsidRPr="00112801" w:rsidRDefault="00F22B3D" w:rsidP="00C6489E">
            <w:pPr>
              <w:pStyle w:val="FFABody"/>
            </w:pPr>
            <w:r>
              <w:t>The content is generally accurate, but one piece of information is clearly inaccurate.</w:t>
            </w:r>
          </w:p>
        </w:tc>
        <w:tc>
          <w:tcPr>
            <w:tcW w:w="2181" w:type="dxa"/>
          </w:tcPr>
          <w:p w14:paraId="0300EF01" w14:textId="77777777" w:rsidR="00F22B3D" w:rsidRPr="00112801" w:rsidRDefault="00F22B3D" w:rsidP="00C6489E">
            <w:pPr>
              <w:pStyle w:val="FFABody"/>
            </w:pPr>
            <w:r>
              <w:t>Content is confusing or contains more than one factual error.</w:t>
            </w:r>
          </w:p>
        </w:tc>
      </w:tr>
      <w:tr w:rsidR="00F22B3D" w:rsidRPr="00112801" w14:paraId="68CA79FD" w14:textId="77777777" w:rsidTr="00C6489E">
        <w:trPr>
          <w:trHeight w:val="1872"/>
        </w:trPr>
        <w:tc>
          <w:tcPr>
            <w:tcW w:w="1875" w:type="dxa"/>
            <w:vAlign w:val="center"/>
          </w:tcPr>
          <w:p w14:paraId="31820535" w14:textId="77777777" w:rsidR="00F22B3D" w:rsidRPr="00112801" w:rsidRDefault="00F22B3D" w:rsidP="00C6489E">
            <w:pPr>
              <w:pStyle w:val="FFABody"/>
              <w:jc w:val="center"/>
            </w:pPr>
            <w:r>
              <w:t>Clarity and Creativity</w:t>
            </w:r>
          </w:p>
        </w:tc>
        <w:tc>
          <w:tcPr>
            <w:tcW w:w="2180" w:type="dxa"/>
          </w:tcPr>
          <w:p w14:paraId="640E9041" w14:textId="77777777" w:rsidR="00F22B3D" w:rsidRPr="00112801" w:rsidRDefault="00F22B3D" w:rsidP="00C6489E">
            <w:pPr>
              <w:pStyle w:val="FFABody"/>
            </w:pPr>
            <w:r>
              <w:t>The video is easy to understand, and all elements are clearly written or spoken. Creativity was used.</w:t>
            </w:r>
          </w:p>
        </w:tc>
        <w:tc>
          <w:tcPr>
            <w:tcW w:w="2181" w:type="dxa"/>
          </w:tcPr>
          <w:p w14:paraId="1DC0EAD4" w14:textId="77777777" w:rsidR="00F22B3D" w:rsidRPr="00112801" w:rsidRDefault="00F22B3D" w:rsidP="00C6489E">
            <w:pPr>
              <w:pStyle w:val="FFABody"/>
            </w:pPr>
            <w:r>
              <w:t>The video is easy to understand, and most elements are clearly written or spoken. Some creativity was used.</w:t>
            </w:r>
          </w:p>
        </w:tc>
        <w:tc>
          <w:tcPr>
            <w:tcW w:w="2180" w:type="dxa"/>
          </w:tcPr>
          <w:p w14:paraId="0CFD78FF" w14:textId="77777777" w:rsidR="00F22B3D" w:rsidRPr="00112801" w:rsidRDefault="00F22B3D" w:rsidP="00C6489E">
            <w:pPr>
              <w:pStyle w:val="FFABody"/>
            </w:pPr>
            <w:r>
              <w:t xml:space="preserve">The video is hard to understand with very quiet speaking or very hard to </w:t>
            </w:r>
            <w:proofErr w:type="gramStart"/>
            <w:r>
              <w:t>read</w:t>
            </w:r>
            <w:proofErr w:type="gramEnd"/>
            <w:r>
              <w:t xml:space="preserve"> writing. Little creativity was used.</w:t>
            </w:r>
          </w:p>
        </w:tc>
        <w:tc>
          <w:tcPr>
            <w:tcW w:w="2181" w:type="dxa"/>
          </w:tcPr>
          <w:p w14:paraId="73178807" w14:textId="77777777" w:rsidR="00F22B3D" w:rsidRPr="00112801" w:rsidRDefault="00F22B3D" w:rsidP="00C6489E">
            <w:pPr>
              <w:pStyle w:val="FFABody"/>
            </w:pPr>
            <w:r>
              <w:t>The video is hard to understand, and one cannot follow the thought process. No creativity was used.</w:t>
            </w:r>
          </w:p>
        </w:tc>
      </w:tr>
      <w:tr w:rsidR="00F22B3D" w:rsidRPr="00112801" w14:paraId="70145D05" w14:textId="77777777" w:rsidTr="00C6489E">
        <w:trPr>
          <w:trHeight w:val="1525"/>
        </w:trPr>
        <w:tc>
          <w:tcPr>
            <w:tcW w:w="1875" w:type="dxa"/>
            <w:vAlign w:val="center"/>
          </w:tcPr>
          <w:p w14:paraId="3AB6CC15" w14:textId="77777777" w:rsidR="00F22B3D" w:rsidRPr="00112801" w:rsidRDefault="00F22B3D" w:rsidP="00C6489E">
            <w:pPr>
              <w:pStyle w:val="FFABody"/>
              <w:jc w:val="center"/>
            </w:pPr>
            <w:r>
              <w:t>Narration and Preparedness</w:t>
            </w:r>
          </w:p>
        </w:tc>
        <w:tc>
          <w:tcPr>
            <w:tcW w:w="2180" w:type="dxa"/>
          </w:tcPr>
          <w:p w14:paraId="11C00E0F" w14:textId="77777777" w:rsidR="00F22B3D" w:rsidRPr="00112801" w:rsidRDefault="00F22B3D" w:rsidP="00C6489E">
            <w:pPr>
              <w:pStyle w:val="FFABody"/>
            </w:pPr>
            <w:r>
              <w:t xml:space="preserve">The video is clearly rehearsed and presented with no mistakes. </w:t>
            </w:r>
          </w:p>
        </w:tc>
        <w:tc>
          <w:tcPr>
            <w:tcW w:w="2181" w:type="dxa"/>
          </w:tcPr>
          <w:p w14:paraId="0FE8136B" w14:textId="77777777" w:rsidR="00F22B3D" w:rsidRDefault="00F22B3D" w:rsidP="00C6489E">
            <w:pPr>
              <w:pStyle w:val="FFABody"/>
            </w:pPr>
            <w:r>
              <w:t>One mistake is heard in the video.</w:t>
            </w:r>
          </w:p>
          <w:p w14:paraId="553DABAA" w14:textId="77777777" w:rsidR="00F22B3D" w:rsidRDefault="00F22B3D" w:rsidP="00C6489E">
            <w:pPr>
              <w:pStyle w:val="FFABody"/>
            </w:pPr>
          </w:p>
          <w:p w14:paraId="39EF70A6" w14:textId="77777777" w:rsidR="00F22B3D" w:rsidRDefault="00F22B3D" w:rsidP="00C6489E">
            <w:pPr>
              <w:pStyle w:val="FFABody"/>
            </w:pPr>
          </w:p>
          <w:p w14:paraId="31C16C9E" w14:textId="77777777" w:rsidR="00F22B3D" w:rsidRDefault="00F22B3D" w:rsidP="00C6489E">
            <w:pPr>
              <w:pStyle w:val="FFABody"/>
            </w:pPr>
          </w:p>
          <w:p w14:paraId="6470BAD8" w14:textId="77777777" w:rsidR="00F22B3D" w:rsidRPr="00112801" w:rsidRDefault="00F22B3D" w:rsidP="00C6489E">
            <w:pPr>
              <w:pStyle w:val="FFABody"/>
            </w:pPr>
          </w:p>
        </w:tc>
        <w:tc>
          <w:tcPr>
            <w:tcW w:w="2180" w:type="dxa"/>
          </w:tcPr>
          <w:p w14:paraId="53BCDB51" w14:textId="77777777" w:rsidR="00F22B3D" w:rsidRDefault="00F22B3D" w:rsidP="00C6489E">
            <w:pPr>
              <w:pStyle w:val="FFABody"/>
            </w:pPr>
            <w:r>
              <w:t>Two mistakes are heard in the video.</w:t>
            </w:r>
          </w:p>
          <w:p w14:paraId="0F368D04" w14:textId="77777777" w:rsidR="00F22B3D" w:rsidRDefault="00F22B3D" w:rsidP="00C6489E">
            <w:pPr>
              <w:pStyle w:val="FFABody"/>
            </w:pPr>
          </w:p>
          <w:p w14:paraId="3ACC9D15" w14:textId="77777777" w:rsidR="00F22B3D" w:rsidRDefault="00F22B3D" w:rsidP="00C6489E">
            <w:pPr>
              <w:pStyle w:val="FFABody"/>
            </w:pPr>
          </w:p>
          <w:p w14:paraId="56B3052C" w14:textId="77777777" w:rsidR="00F22B3D" w:rsidRPr="00112801" w:rsidRDefault="00F22B3D" w:rsidP="00C6489E">
            <w:pPr>
              <w:pStyle w:val="FFABody"/>
            </w:pPr>
          </w:p>
        </w:tc>
        <w:tc>
          <w:tcPr>
            <w:tcW w:w="2181" w:type="dxa"/>
          </w:tcPr>
          <w:p w14:paraId="2CDA3AF5" w14:textId="77777777" w:rsidR="00F22B3D" w:rsidRDefault="00F22B3D" w:rsidP="00C6489E">
            <w:pPr>
              <w:pStyle w:val="FFABody"/>
            </w:pPr>
            <w:r>
              <w:t>Three or more mistakes are heard in the video.</w:t>
            </w:r>
          </w:p>
          <w:p w14:paraId="4B1497E7" w14:textId="77777777" w:rsidR="00F22B3D" w:rsidRPr="00112801" w:rsidRDefault="00F22B3D" w:rsidP="00C6489E">
            <w:pPr>
              <w:pStyle w:val="FFABody"/>
            </w:pPr>
          </w:p>
        </w:tc>
      </w:tr>
      <w:tr w:rsidR="00F22B3D" w:rsidRPr="00112801" w14:paraId="1C954998" w14:textId="77777777" w:rsidTr="00C6489E">
        <w:trPr>
          <w:trHeight w:val="1705"/>
        </w:trPr>
        <w:tc>
          <w:tcPr>
            <w:tcW w:w="1875" w:type="dxa"/>
            <w:vAlign w:val="center"/>
          </w:tcPr>
          <w:p w14:paraId="58417C6E" w14:textId="77777777" w:rsidR="00F22B3D" w:rsidRPr="00112801" w:rsidRDefault="00F22B3D" w:rsidP="00C6489E">
            <w:pPr>
              <w:pStyle w:val="FFABody"/>
              <w:jc w:val="center"/>
            </w:pPr>
            <w:r>
              <w:t xml:space="preserve">Time </w:t>
            </w:r>
          </w:p>
        </w:tc>
        <w:tc>
          <w:tcPr>
            <w:tcW w:w="2180" w:type="dxa"/>
          </w:tcPr>
          <w:p w14:paraId="634F6C4A" w14:textId="15B365C2" w:rsidR="00F22B3D" w:rsidRPr="00112801" w:rsidRDefault="00F22B3D" w:rsidP="00C6489E">
            <w:pPr>
              <w:pStyle w:val="FFABody"/>
            </w:pPr>
            <w:proofErr w:type="gramStart"/>
            <w:r>
              <w:t>Student</w:t>
            </w:r>
            <w:proofErr w:type="gramEnd"/>
            <w:r>
              <w:t xml:space="preserve"> stayed in the </w:t>
            </w:r>
            <w:r w:rsidR="001A2799">
              <w:t>6</w:t>
            </w:r>
            <w:r>
              <w:t xml:space="preserve">0- to </w:t>
            </w:r>
            <w:r w:rsidR="001A2799">
              <w:t>9</w:t>
            </w:r>
            <w:r>
              <w:t>0-second time frame.</w:t>
            </w:r>
          </w:p>
        </w:tc>
        <w:tc>
          <w:tcPr>
            <w:tcW w:w="2181" w:type="dxa"/>
            <w:shd w:val="clear" w:color="auto" w:fill="BFBFBF"/>
          </w:tcPr>
          <w:p w14:paraId="78FA3509" w14:textId="77777777" w:rsidR="00F22B3D" w:rsidRPr="00112801" w:rsidRDefault="00F22B3D" w:rsidP="00C6489E">
            <w:pPr>
              <w:pStyle w:val="FFABody"/>
            </w:pPr>
          </w:p>
        </w:tc>
        <w:tc>
          <w:tcPr>
            <w:tcW w:w="2180" w:type="dxa"/>
            <w:shd w:val="clear" w:color="auto" w:fill="BFBFBF"/>
          </w:tcPr>
          <w:p w14:paraId="31D19886" w14:textId="77777777" w:rsidR="00F22B3D" w:rsidRPr="00112801" w:rsidRDefault="00F22B3D" w:rsidP="00C6489E">
            <w:pPr>
              <w:pStyle w:val="FFABody"/>
            </w:pPr>
          </w:p>
        </w:tc>
        <w:tc>
          <w:tcPr>
            <w:tcW w:w="2181" w:type="dxa"/>
          </w:tcPr>
          <w:p w14:paraId="50D52911" w14:textId="77777777" w:rsidR="00F22B3D" w:rsidRPr="00112801" w:rsidRDefault="00F22B3D" w:rsidP="00C6489E">
            <w:pPr>
              <w:pStyle w:val="FFABody"/>
            </w:pPr>
            <w:proofErr w:type="gramStart"/>
            <w:r>
              <w:t>Student was</w:t>
            </w:r>
            <w:proofErr w:type="gramEnd"/>
            <w:r>
              <w:t xml:space="preserve"> either under or over the allotted time frame.</w:t>
            </w:r>
          </w:p>
        </w:tc>
      </w:tr>
    </w:tbl>
    <w:p w14:paraId="26350C96" w14:textId="77777777" w:rsidR="00F22B3D" w:rsidRDefault="00F22B3D" w:rsidP="00F22B3D">
      <w:pPr>
        <w:pStyle w:val="FFABody"/>
        <w:jc w:val="right"/>
      </w:pPr>
    </w:p>
    <w:p w14:paraId="5C308B17" w14:textId="77777777" w:rsidR="00F22B3D" w:rsidRDefault="00F22B3D" w:rsidP="00F22B3D">
      <w:pPr>
        <w:pStyle w:val="FFABody"/>
        <w:jc w:val="right"/>
      </w:pPr>
      <w:r>
        <w:t>Total: _____________</w:t>
      </w:r>
    </w:p>
    <w:p w14:paraId="631C680A" w14:textId="6C3429E0" w:rsidR="001A2799" w:rsidRDefault="001A2799" w:rsidP="001A2799">
      <w:pPr>
        <w:pStyle w:val="FFABody"/>
      </w:pPr>
      <w:r>
        <w:t xml:space="preserve">Reflection Questions: </w:t>
      </w:r>
    </w:p>
    <w:p w14:paraId="6E12B408" w14:textId="77777777" w:rsidR="001A2799" w:rsidRDefault="001A2799" w:rsidP="001A2799">
      <w:pPr>
        <w:pStyle w:val="FFABody"/>
      </w:pPr>
    </w:p>
    <w:p w14:paraId="2107E83C" w14:textId="456972B1" w:rsidR="00865CCE" w:rsidRPr="001A2799" w:rsidRDefault="001A2799" w:rsidP="001A2799">
      <w:pPr>
        <w:pStyle w:val="DocumentTitle"/>
        <w:numPr>
          <w:ilvl w:val="0"/>
          <w:numId w:val="25"/>
        </w:numPr>
        <w:rPr>
          <w:rFonts w:ascii="Montserrat" w:hAnsi="Montserrat"/>
          <w:b w:val="0"/>
          <w:bCs/>
          <w:color w:val="auto"/>
          <w:sz w:val="18"/>
          <w:szCs w:val="18"/>
        </w:rPr>
      </w:pPr>
      <w:r w:rsidRPr="001A2799">
        <w:rPr>
          <w:rFonts w:ascii="Montserrat" w:hAnsi="Montserrat"/>
          <w:b w:val="0"/>
          <w:bCs/>
          <w:color w:val="auto"/>
          <w:sz w:val="18"/>
          <w:szCs w:val="18"/>
        </w:rPr>
        <w:t xml:space="preserve">Why is research important to the agriculture industry? </w:t>
      </w:r>
    </w:p>
    <w:p w14:paraId="748D1241" w14:textId="77777777" w:rsidR="001A2799" w:rsidRPr="001A2799" w:rsidRDefault="001A2799" w:rsidP="001A2799">
      <w:pPr>
        <w:pStyle w:val="DocumentTitle"/>
        <w:numPr>
          <w:ilvl w:val="0"/>
          <w:numId w:val="0"/>
        </w:numPr>
        <w:ind w:left="720"/>
        <w:rPr>
          <w:rFonts w:ascii="Montserrat" w:hAnsi="Montserrat"/>
          <w:b w:val="0"/>
          <w:bCs/>
          <w:color w:val="auto"/>
          <w:sz w:val="18"/>
          <w:szCs w:val="18"/>
        </w:rPr>
      </w:pPr>
    </w:p>
    <w:p w14:paraId="11677B01" w14:textId="4EB0141B" w:rsidR="00316376" w:rsidRDefault="001A2799" w:rsidP="001A2799">
      <w:pPr>
        <w:pStyle w:val="DocumentTitle"/>
        <w:numPr>
          <w:ilvl w:val="0"/>
          <w:numId w:val="25"/>
        </w:numPr>
        <w:rPr>
          <w:rFonts w:ascii="Montserrat" w:hAnsi="Montserrat"/>
          <w:b w:val="0"/>
          <w:bCs/>
          <w:color w:val="auto"/>
          <w:sz w:val="18"/>
          <w:szCs w:val="18"/>
        </w:rPr>
      </w:pPr>
      <w:r w:rsidRPr="001A2799">
        <w:rPr>
          <w:rFonts w:ascii="Montserrat" w:hAnsi="Montserrat"/>
          <w:b w:val="0"/>
          <w:bCs/>
          <w:color w:val="auto"/>
          <w:sz w:val="18"/>
          <w:szCs w:val="18"/>
        </w:rPr>
        <w:t>How does biomedical research connect to the food system, even if it’s not directly agricultural?</w:t>
      </w:r>
    </w:p>
    <w:p w14:paraId="5CDE514E" w14:textId="28A46B16" w:rsidR="00B06C5C" w:rsidRPr="00937F6B" w:rsidRDefault="00B06C5C" w:rsidP="00937F6B">
      <w:pPr>
        <w:pStyle w:val="FFABody"/>
        <w:ind w:left="720"/>
        <w:rPr>
          <w:color w:val="FF0000"/>
        </w:rPr>
      </w:pPr>
    </w:p>
    <w:sectPr w:rsidR="00B06C5C" w:rsidRPr="00937F6B" w:rsidSect="00617BE2">
      <w:headerReference w:type="default" r:id="rId9"/>
      <w:headerReference w:type="first" r:id="rId10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08D9E" w14:textId="77777777" w:rsidR="00127BB5" w:rsidRDefault="00127BB5" w:rsidP="00CB2E3C">
      <w:pPr>
        <w:spacing w:after="0" w:line="240" w:lineRule="auto"/>
      </w:pPr>
      <w:r>
        <w:separator/>
      </w:r>
    </w:p>
  </w:endnote>
  <w:endnote w:type="continuationSeparator" w:id="0">
    <w:p w14:paraId="62DF2C13" w14:textId="77777777" w:rsidR="00127BB5" w:rsidRDefault="00127BB5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231F8" w14:textId="77777777" w:rsidR="00127BB5" w:rsidRDefault="00127BB5" w:rsidP="00CB2E3C">
      <w:pPr>
        <w:spacing w:after="0" w:line="240" w:lineRule="auto"/>
      </w:pPr>
      <w:r>
        <w:separator/>
      </w:r>
    </w:p>
  </w:footnote>
  <w:footnote w:type="continuationSeparator" w:id="0">
    <w:p w14:paraId="6E2B009B" w14:textId="77777777" w:rsidR="00127BB5" w:rsidRDefault="00127BB5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03D63"/>
    <w:multiLevelType w:val="hybridMultilevel"/>
    <w:tmpl w:val="78C226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642E2"/>
    <w:multiLevelType w:val="hybridMultilevel"/>
    <w:tmpl w:val="EE8C1F3C"/>
    <w:lvl w:ilvl="0" w:tplc="4E0E06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2471CF"/>
    <w:multiLevelType w:val="multilevel"/>
    <w:tmpl w:val="428ED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bullet"/>
      <w:lvlText w:val="•"/>
      <w:lvlJc w:val="left"/>
      <w:pPr>
        <w:ind w:left="1440" w:hanging="360"/>
      </w:pPr>
      <w:rPr>
        <w:rFonts w:ascii="Montserrat" w:eastAsiaTheme="minorHAnsi" w:hAnsi="Montserrat" w:cstheme="min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E71347"/>
    <w:multiLevelType w:val="hybridMultilevel"/>
    <w:tmpl w:val="EE8C1F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58421B"/>
    <w:multiLevelType w:val="hybridMultilevel"/>
    <w:tmpl w:val="AA027E36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6" w15:restartNumberingAfterBreak="0">
    <w:nsid w:val="27872FDF"/>
    <w:multiLevelType w:val="hybridMultilevel"/>
    <w:tmpl w:val="79066F2E"/>
    <w:lvl w:ilvl="0" w:tplc="4E0E06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A67100"/>
    <w:multiLevelType w:val="hybridMultilevel"/>
    <w:tmpl w:val="AEF0E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32D55"/>
    <w:multiLevelType w:val="hybridMultilevel"/>
    <w:tmpl w:val="5D005D60"/>
    <w:lvl w:ilvl="0" w:tplc="4E0E06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48114D"/>
    <w:multiLevelType w:val="hybridMultilevel"/>
    <w:tmpl w:val="DA96639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80E33EA"/>
    <w:multiLevelType w:val="hybridMultilevel"/>
    <w:tmpl w:val="86362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1E57F3"/>
    <w:multiLevelType w:val="hybridMultilevel"/>
    <w:tmpl w:val="53EE5BDC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" w15:restartNumberingAfterBreak="0">
    <w:nsid w:val="3AD52D4B"/>
    <w:multiLevelType w:val="hybridMultilevel"/>
    <w:tmpl w:val="8702E8CE"/>
    <w:lvl w:ilvl="0" w:tplc="ACEA042E">
      <w:start w:val="1"/>
      <w:numFmt w:val="decimal"/>
      <w:pStyle w:val="DocumentTitle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A4489D"/>
    <w:multiLevelType w:val="hybridMultilevel"/>
    <w:tmpl w:val="CF1CDAEC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8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3A052A"/>
    <w:multiLevelType w:val="hybridMultilevel"/>
    <w:tmpl w:val="5D005D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6786E"/>
    <w:multiLevelType w:val="hybridMultilevel"/>
    <w:tmpl w:val="AEEC11FC"/>
    <w:lvl w:ilvl="0" w:tplc="4E0E06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1E5CB1"/>
    <w:multiLevelType w:val="multilevel"/>
    <w:tmpl w:val="68E81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1C5A58"/>
    <w:multiLevelType w:val="hybridMultilevel"/>
    <w:tmpl w:val="31446D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6B487D"/>
    <w:multiLevelType w:val="hybridMultilevel"/>
    <w:tmpl w:val="6900AB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E077842"/>
    <w:multiLevelType w:val="hybridMultilevel"/>
    <w:tmpl w:val="BF9A217C"/>
    <w:lvl w:ilvl="0" w:tplc="4E0E06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2538BF"/>
    <w:multiLevelType w:val="hybridMultilevel"/>
    <w:tmpl w:val="168C7E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B029DA"/>
    <w:multiLevelType w:val="hybridMultilevel"/>
    <w:tmpl w:val="91A293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15"/>
  </w:num>
  <w:num w:numId="2" w16cid:durableId="1997150138">
    <w:abstractNumId w:val="7"/>
  </w:num>
  <w:num w:numId="3" w16cid:durableId="1349600322">
    <w:abstractNumId w:val="14"/>
  </w:num>
  <w:num w:numId="4" w16cid:durableId="1084911535">
    <w:abstractNumId w:val="28"/>
  </w:num>
  <w:num w:numId="5" w16cid:durableId="1768109488">
    <w:abstractNumId w:val="2"/>
  </w:num>
  <w:num w:numId="6" w16cid:durableId="934825389">
    <w:abstractNumId w:val="21"/>
  </w:num>
  <w:num w:numId="7" w16cid:durableId="1339581853">
    <w:abstractNumId w:val="24"/>
  </w:num>
  <w:num w:numId="8" w16cid:durableId="974481703">
    <w:abstractNumId w:val="18"/>
  </w:num>
  <w:num w:numId="9" w16cid:durableId="547184474">
    <w:abstractNumId w:val="19"/>
  </w:num>
  <w:num w:numId="10" w16cid:durableId="1186288330">
    <w:abstractNumId w:val="16"/>
  </w:num>
  <w:num w:numId="11" w16cid:durableId="545676090">
    <w:abstractNumId w:val="0"/>
  </w:num>
  <w:num w:numId="12" w16cid:durableId="1489056625">
    <w:abstractNumId w:val="12"/>
  </w:num>
  <w:num w:numId="13" w16cid:durableId="191847404">
    <w:abstractNumId w:val="17"/>
  </w:num>
  <w:num w:numId="14" w16cid:durableId="779450066">
    <w:abstractNumId w:val="5"/>
  </w:num>
  <w:num w:numId="15" w16cid:durableId="1180856506">
    <w:abstractNumId w:val="22"/>
  </w:num>
  <w:num w:numId="16" w16cid:durableId="811794736">
    <w:abstractNumId w:val="9"/>
  </w:num>
  <w:num w:numId="17" w16cid:durableId="362096684">
    <w:abstractNumId w:val="3"/>
  </w:num>
  <w:num w:numId="18" w16cid:durableId="2016179864">
    <w:abstractNumId w:val="23"/>
  </w:num>
  <w:num w:numId="19" w16cid:durableId="1299610847">
    <w:abstractNumId w:val="11"/>
  </w:num>
  <w:num w:numId="20" w16cid:durableId="818037076">
    <w:abstractNumId w:val="1"/>
  </w:num>
  <w:num w:numId="21" w16cid:durableId="1991670763">
    <w:abstractNumId w:val="6"/>
  </w:num>
  <w:num w:numId="22" w16cid:durableId="299648465">
    <w:abstractNumId w:val="8"/>
  </w:num>
  <w:num w:numId="23" w16cid:durableId="291250914">
    <w:abstractNumId w:val="27"/>
  </w:num>
  <w:num w:numId="24" w16cid:durableId="238487930">
    <w:abstractNumId w:val="13"/>
  </w:num>
  <w:num w:numId="25" w16cid:durableId="1951235623">
    <w:abstractNumId w:val="13"/>
    <w:lvlOverride w:ilvl="0">
      <w:startOverride w:val="1"/>
    </w:lvlOverride>
  </w:num>
  <w:num w:numId="26" w16cid:durableId="382213127">
    <w:abstractNumId w:val="13"/>
    <w:lvlOverride w:ilvl="0">
      <w:startOverride w:val="1"/>
    </w:lvlOverride>
  </w:num>
  <w:num w:numId="27" w16cid:durableId="1000545796">
    <w:abstractNumId w:val="20"/>
  </w:num>
  <w:num w:numId="28" w16cid:durableId="1199245226">
    <w:abstractNumId w:val="4"/>
  </w:num>
  <w:num w:numId="29" w16cid:durableId="1163355992">
    <w:abstractNumId w:val="26"/>
  </w:num>
  <w:num w:numId="30" w16cid:durableId="352195223">
    <w:abstractNumId w:val="25"/>
  </w:num>
  <w:num w:numId="31" w16cid:durableId="1038972825">
    <w:abstractNumId w:val="29"/>
  </w:num>
  <w:num w:numId="32" w16cid:durableId="9623499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23602"/>
    <w:rsid w:val="00034F74"/>
    <w:rsid w:val="000A7133"/>
    <w:rsid w:val="000F055E"/>
    <w:rsid w:val="00120BAD"/>
    <w:rsid w:val="00127BB5"/>
    <w:rsid w:val="001376EE"/>
    <w:rsid w:val="001A2799"/>
    <w:rsid w:val="001E2890"/>
    <w:rsid w:val="001E381A"/>
    <w:rsid w:val="001F380F"/>
    <w:rsid w:val="00216FB5"/>
    <w:rsid w:val="0022677F"/>
    <w:rsid w:val="00235CC9"/>
    <w:rsid w:val="002425FD"/>
    <w:rsid w:val="00263005"/>
    <w:rsid w:val="002B5489"/>
    <w:rsid w:val="002D3960"/>
    <w:rsid w:val="003118FF"/>
    <w:rsid w:val="003121FB"/>
    <w:rsid w:val="00316376"/>
    <w:rsid w:val="00341F90"/>
    <w:rsid w:val="00376E36"/>
    <w:rsid w:val="00413F2D"/>
    <w:rsid w:val="00435F03"/>
    <w:rsid w:val="00471899"/>
    <w:rsid w:val="004A5B5C"/>
    <w:rsid w:val="0050202C"/>
    <w:rsid w:val="00504F0B"/>
    <w:rsid w:val="00571DB0"/>
    <w:rsid w:val="00576FB4"/>
    <w:rsid w:val="005D521C"/>
    <w:rsid w:val="005F1D3D"/>
    <w:rsid w:val="005F52A7"/>
    <w:rsid w:val="00617BE2"/>
    <w:rsid w:val="00640EC4"/>
    <w:rsid w:val="00702138"/>
    <w:rsid w:val="007047D7"/>
    <w:rsid w:val="00732721"/>
    <w:rsid w:val="00785723"/>
    <w:rsid w:val="007A4E5A"/>
    <w:rsid w:val="007B2C39"/>
    <w:rsid w:val="007F64DA"/>
    <w:rsid w:val="00833D8E"/>
    <w:rsid w:val="00865295"/>
    <w:rsid w:val="00865CCE"/>
    <w:rsid w:val="00883F0C"/>
    <w:rsid w:val="0089739E"/>
    <w:rsid w:val="00913832"/>
    <w:rsid w:val="00937F6B"/>
    <w:rsid w:val="00970582"/>
    <w:rsid w:val="009D407B"/>
    <w:rsid w:val="00A2314A"/>
    <w:rsid w:val="00A54603"/>
    <w:rsid w:val="00B06C5C"/>
    <w:rsid w:val="00B27F90"/>
    <w:rsid w:val="00B660CB"/>
    <w:rsid w:val="00C079CE"/>
    <w:rsid w:val="00C11721"/>
    <w:rsid w:val="00C70C5E"/>
    <w:rsid w:val="00C968AE"/>
    <w:rsid w:val="00CB2E3C"/>
    <w:rsid w:val="00CE0715"/>
    <w:rsid w:val="00CE4785"/>
    <w:rsid w:val="00D14EFA"/>
    <w:rsid w:val="00DA600B"/>
    <w:rsid w:val="00DB2EA3"/>
    <w:rsid w:val="00DC683A"/>
    <w:rsid w:val="00DE2DFF"/>
    <w:rsid w:val="00E25648"/>
    <w:rsid w:val="00E40025"/>
    <w:rsid w:val="00EC4C35"/>
    <w:rsid w:val="00EE4404"/>
    <w:rsid w:val="00F03420"/>
    <w:rsid w:val="00F12615"/>
    <w:rsid w:val="00F126F3"/>
    <w:rsid w:val="00F22B3D"/>
    <w:rsid w:val="00F36214"/>
    <w:rsid w:val="00F45C33"/>
    <w:rsid w:val="00F70EBE"/>
    <w:rsid w:val="00FA3C51"/>
    <w:rsid w:val="00FE0DD0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316376"/>
    <w:pPr>
      <w:widowControl w:val="0"/>
      <w:numPr>
        <w:numId w:val="24"/>
      </w:numPr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  <w:style w:type="paragraph" w:customStyle="1" w:styleId="FFASub1">
    <w:name w:val="FFA Sub1"/>
    <w:basedOn w:val="Normal"/>
    <w:qFormat/>
    <w:rsid w:val="00F22B3D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eastAsia="MS Mincho" w:hAnsi="Georgia" w:cs="KlinicSlab-Medium"/>
      <w:b/>
      <w:caps/>
      <w:color w:val="DA291C"/>
      <w:szCs w:val="24"/>
      <w:lang w:eastAsia="ja-JP"/>
    </w:rPr>
  </w:style>
  <w:style w:type="paragraph" w:styleId="NormalWeb">
    <w:name w:val="Normal (Web)"/>
    <w:basedOn w:val="Normal"/>
    <w:uiPriority w:val="99"/>
    <w:semiHidden/>
    <w:unhideWhenUsed/>
    <w:rsid w:val="00F22B3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114806225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</Pages>
  <Words>520</Words>
  <Characters>2993</Characters>
  <Application>Microsoft Office Word</Application>
  <DocSecurity>0</DocSecurity>
  <Lines>124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Pastir, Breanna</cp:lastModifiedBy>
  <cp:revision>19</cp:revision>
  <dcterms:created xsi:type="dcterms:W3CDTF">2024-07-19T13:01:00Z</dcterms:created>
  <dcterms:modified xsi:type="dcterms:W3CDTF">2026-04-07T13:52:00Z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72cdb8b3-45da-47c4-b5d3-54361a8be641</vt:lpwstr>
  </property>
</Properties>
</file>