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A6143" w14:textId="77777777" w:rsidR="00F325DC" w:rsidRDefault="00F325DC" w:rsidP="00187BDF">
      <w:pPr>
        <w:pStyle w:val="DocumentTitle"/>
      </w:pPr>
      <w:r>
        <w:rPr>
          <w:noProof/>
        </w:rPr>
        <mc:AlternateContent>
          <mc:Choice Requires="wps">
            <w:drawing>
              <wp:anchor distT="0" distB="0" distL="114300" distR="114300" simplePos="0" relativeHeight="251659264" behindDoc="0" locked="0" layoutInCell="1" allowOverlap="1" wp14:anchorId="272EB02B" wp14:editId="45292A14">
                <wp:simplePos x="0" y="0"/>
                <wp:positionH relativeFrom="margin">
                  <wp:posOffset>2984500</wp:posOffset>
                </wp:positionH>
                <wp:positionV relativeFrom="paragraph">
                  <wp:posOffset>-447040</wp:posOffset>
                </wp:positionV>
                <wp:extent cx="3638550" cy="4572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363855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2F516C0D" w14:textId="77777777" w:rsidR="00F325DC" w:rsidRPr="00B06C5C" w:rsidRDefault="00F325DC" w:rsidP="00187BDF">
                            <w:pPr>
                              <w:pStyle w:val="FFABody"/>
                              <w:rPr>
                                <w:sz w:val="14"/>
                                <w:szCs w:val="14"/>
                              </w:rPr>
                            </w:pPr>
                            <w:r w:rsidRPr="00B06C5C">
                              <w:rPr>
                                <w:sz w:val="14"/>
                                <w:szCs w:val="14"/>
                              </w:rPr>
                              <w:t>Aligned to the following standards:</w:t>
                            </w:r>
                          </w:p>
                          <w:p w14:paraId="61AAF651" w14:textId="77777777" w:rsidR="00F325DC" w:rsidRPr="00B06C5C" w:rsidRDefault="00F325DC" w:rsidP="00187BDF">
                            <w:pPr>
                              <w:pStyle w:val="FFABody"/>
                              <w:rPr>
                                <w:sz w:val="14"/>
                                <w:szCs w:val="14"/>
                              </w:rPr>
                            </w:pPr>
                            <w:r w:rsidRPr="00353098">
                              <w:rPr>
                                <w:sz w:val="14"/>
                                <w:szCs w:val="14"/>
                              </w:rPr>
                              <w:t>CS.05; CCSS.SL.9-10.1; CCSS.SL.9-10.2; AG5; CRP.04; CRP.07; CRP.08; CRP.10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EB02B" id="Rectangle 8" o:spid="_x0000_s1026" style="position:absolute;margin-left:235pt;margin-top:-35.2pt;width:286.5pt;height:3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" fillcolor="white [3201]" strokecolor="black [3200]" strokeweight="1pt">
                <v:textbox>
                  <w:txbxContent>
                    <w:p w14:paraId="2F516C0D" w14:textId="77777777" w:rsidR="00F325DC" w:rsidRPr="00B06C5C" w:rsidRDefault="00F325DC" w:rsidP="00187BDF">
                      <w:pPr>
                        <w:pStyle w:val="FFABody"/>
                        <w:rPr>
                          <w:sz w:val="14"/>
                          <w:szCs w:val="14"/>
                        </w:rPr>
                      </w:pPr>
                      <w:r w:rsidRPr="00B06C5C">
                        <w:rPr>
                          <w:sz w:val="14"/>
                          <w:szCs w:val="14"/>
                        </w:rPr>
                        <w:t>Aligned to the following standards:</w:t>
                      </w:r>
                    </w:p>
                    <w:p w14:paraId="61AAF651" w14:textId="77777777" w:rsidR="00F325DC" w:rsidRPr="00B06C5C" w:rsidRDefault="00F325DC" w:rsidP="00187BDF">
                      <w:pPr>
                        <w:pStyle w:val="FFABody"/>
                        <w:rPr>
                          <w:sz w:val="14"/>
                          <w:szCs w:val="14"/>
                        </w:rPr>
                      </w:pPr>
                      <w:r w:rsidRPr="00353098">
                        <w:rPr>
                          <w:sz w:val="14"/>
                          <w:szCs w:val="14"/>
                        </w:rPr>
                        <w:t>CS.05; CCSS.SL.9-10.1; CCSS.SL.9-10.2; AG5; CRP.04; CRP.07; CRP.08; CRP.10</w:t>
                      </w:r>
                    </w:p>
                  </w:txbxContent>
                </v:textbox>
                <w10:wrap anchorx="margin"/>
              </v:rect>
            </w:pict>
          </mc:Fallback>
        </mc:AlternateContent>
      </w:r>
      <w:r>
        <w:t xml:space="preserve">Product Planning </w:t>
      </w:r>
    </w:p>
    <w:p w14:paraId="44323808" w14:textId="77777777" w:rsidR="00F325DC" w:rsidRPr="00216FB5" w:rsidRDefault="00F325DC" w:rsidP="00187BDF">
      <w:pPr>
        <w:pStyle w:val="SubHeadings"/>
        <w:rPr>
          <w:sz w:val="24"/>
          <w:szCs w:val="24"/>
        </w:rPr>
      </w:pPr>
      <w:r w:rsidRPr="00216FB5">
        <w:rPr>
          <w:sz w:val="24"/>
          <w:szCs w:val="24"/>
        </w:rPr>
        <w:t>Part 1</w:t>
      </w:r>
    </w:p>
    <w:p w14:paraId="559C6BF0" w14:textId="77777777" w:rsidR="00F325DC" w:rsidRDefault="00F325DC" w:rsidP="00187BDF">
      <w:pPr>
        <w:pStyle w:val="LPSectionTitles"/>
        <w:rPr>
          <w:sz w:val="20"/>
          <w:szCs w:val="20"/>
        </w:rPr>
      </w:pPr>
      <w:r w:rsidRPr="00216FB5">
        <w:rPr>
          <w:sz w:val="20"/>
          <w:szCs w:val="20"/>
        </w:rPr>
        <w:t>Directions:</w:t>
      </w:r>
    </w:p>
    <w:p w14:paraId="6CE5B8A4" w14:textId="38319E60" w:rsidR="00F325DC" w:rsidRDefault="00F325DC" w:rsidP="00187BDF">
      <w:pPr>
        <w:pStyle w:val="FFABody"/>
      </w:pPr>
      <w:r>
        <w:t xml:space="preserve">As you watch the </w:t>
      </w:r>
      <w:hyperlink r:id="rId8" w:history="1">
        <w:r w:rsidRPr="00911D70">
          <w:rPr>
            <w:rStyle w:val="Hyperlink"/>
          </w:rPr>
          <w:t>video</w:t>
        </w:r>
      </w:hyperlink>
      <w:r>
        <w:t xml:space="preserve">, fill in the table below for the careers that are mentioned and how those careers impact product planning at John Deere. When done with the video, answer the discussion questions below.  </w:t>
      </w:r>
    </w:p>
    <w:p w14:paraId="43E95F58" w14:textId="77777777" w:rsidR="00F325DC" w:rsidRDefault="00F325DC" w:rsidP="00187BDF">
      <w:pPr>
        <w:pStyle w:val="FFABody"/>
      </w:pPr>
    </w:p>
    <w:tbl>
      <w:tblPr>
        <w:tblStyle w:val="TableGrid"/>
        <w:tblW w:w="0" w:type="auto"/>
        <w:tblLook w:val="04A0" w:firstRow="1" w:lastRow="0" w:firstColumn="1" w:lastColumn="0" w:noHBand="0" w:noVBand="1"/>
      </w:tblPr>
      <w:tblGrid>
        <w:gridCol w:w="5395"/>
        <w:gridCol w:w="5395"/>
      </w:tblGrid>
      <w:tr w:rsidR="00F325DC" w14:paraId="0692FEBE" w14:textId="77777777" w:rsidTr="00D97AF7">
        <w:tc>
          <w:tcPr>
            <w:tcW w:w="5395" w:type="dxa"/>
          </w:tcPr>
          <w:p w14:paraId="6AFB7EDE" w14:textId="77777777" w:rsidR="00F325DC" w:rsidRPr="00EF6D5A" w:rsidRDefault="00F325DC" w:rsidP="00D97AF7">
            <w:pPr>
              <w:pStyle w:val="FFABody"/>
              <w:jc w:val="center"/>
              <w:rPr>
                <w:b/>
                <w:bCs/>
              </w:rPr>
            </w:pPr>
            <w:r>
              <w:rPr>
                <w:b/>
                <w:bCs/>
              </w:rPr>
              <w:t xml:space="preserve">Career </w:t>
            </w:r>
          </w:p>
        </w:tc>
        <w:tc>
          <w:tcPr>
            <w:tcW w:w="5395" w:type="dxa"/>
          </w:tcPr>
          <w:p w14:paraId="4D3F0AED" w14:textId="77777777" w:rsidR="00F325DC" w:rsidRPr="00EF6D5A" w:rsidRDefault="00F325DC" w:rsidP="00D97AF7">
            <w:pPr>
              <w:pStyle w:val="FFABody"/>
              <w:jc w:val="center"/>
              <w:rPr>
                <w:b/>
                <w:bCs/>
              </w:rPr>
            </w:pPr>
            <w:r>
              <w:rPr>
                <w:b/>
                <w:bCs/>
              </w:rPr>
              <w:t>How</w:t>
            </w:r>
          </w:p>
        </w:tc>
      </w:tr>
      <w:tr w:rsidR="00F325DC" w14:paraId="4622F7B0" w14:textId="77777777" w:rsidTr="00D97AF7">
        <w:tc>
          <w:tcPr>
            <w:tcW w:w="5395" w:type="dxa"/>
          </w:tcPr>
          <w:p w14:paraId="50436DEE" w14:textId="77777777" w:rsidR="00F325DC" w:rsidRDefault="00F325DC" w:rsidP="00D97AF7">
            <w:pPr>
              <w:pStyle w:val="FFABody"/>
            </w:pPr>
          </w:p>
          <w:p w14:paraId="45DD1210" w14:textId="77777777" w:rsidR="00F325DC" w:rsidRDefault="00F325DC" w:rsidP="00D97AF7">
            <w:pPr>
              <w:pStyle w:val="FFABody"/>
            </w:pPr>
          </w:p>
          <w:p w14:paraId="4D0AB80B" w14:textId="77777777" w:rsidR="00F325DC" w:rsidRDefault="00F325DC" w:rsidP="00D97AF7">
            <w:pPr>
              <w:pStyle w:val="FFABody"/>
            </w:pPr>
          </w:p>
        </w:tc>
        <w:tc>
          <w:tcPr>
            <w:tcW w:w="5395" w:type="dxa"/>
          </w:tcPr>
          <w:p w14:paraId="2F435BBC" w14:textId="77777777" w:rsidR="00F325DC" w:rsidRDefault="00F325DC" w:rsidP="00D97AF7">
            <w:pPr>
              <w:pStyle w:val="FFABody"/>
            </w:pPr>
          </w:p>
        </w:tc>
      </w:tr>
      <w:tr w:rsidR="00F325DC" w14:paraId="2B2C640C" w14:textId="77777777" w:rsidTr="00D97AF7">
        <w:tc>
          <w:tcPr>
            <w:tcW w:w="5395" w:type="dxa"/>
          </w:tcPr>
          <w:p w14:paraId="46850436" w14:textId="77777777" w:rsidR="00F325DC" w:rsidRDefault="00F325DC" w:rsidP="00D97AF7">
            <w:pPr>
              <w:pStyle w:val="FFABody"/>
            </w:pPr>
          </w:p>
          <w:p w14:paraId="77FF6D52" w14:textId="77777777" w:rsidR="00F325DC" w:rsidRDefault="00F325DC" w:rsidP="00D97AF7">
            <w:pPr>
              <w:pStyle w:val="FFABody"/>
            </w:pPr>
          </w:p>
          <w:p w14:paraId="1D11DD99" w14:textId="77777777" w:rsidR="00F325DC" w:rsidRDefault="00F325DC" w:rsidP="00D97AF7">
            <w:pPr>
              <w:pStyle w:val="FFABody"/>
            </w:pPr>
          </w:p>
        </w:tc>
        <w:tc>
          <w:tcPr>
            <w:tcW w:w="5395" w:type="dxa"/>
          </w:tcPr>
          <w:p w14:paraId="516F0555" w14:textId="77777777" w:rsidR="00F325DC" w:rsidRDefault="00F325DC" w:rsidP="00D97AF7">
            <w:pPr>
              <w:pStyle w:val="FFABody"/>
            </w:pPr>
          </w:p>
        </w:tc>
      </w:tr>
      <w:tr w:rsidR="00F325DC" w14:paraId="4D204BEF" w14:textId="77777777" w:rsidTr="00D97AF7">
        <w:tc>
          <w:tcPr>
            <w:tcW w:w="5395" w:type="dxa"/>
          </w:tcPr>
          <w:p w14:paraId="6106F5DA" w14:textId="77777777" w:rsidR="00F325DC" w:rsidRDefault="00F325DC" w:rsidP="00D97AF7">
            <w:pPr>
              <w:pStyle w:val="FFABody"/>
            </w:pPr>
          </w:p>
          <w:p w14:paraId="63128FB3" w14:textId="77777777" w:rsidR="00F325DC" w:rsidRDefault="00F325DC" w:rsidP="00D97AF7">
            <w:pPr>
              <w:pStyle w:val="FFABody"/>
            </w:pPr>
          </w:p>
          <w:p w14:paraId="5A1FA842" w14:textId="77777777" w:rsidR="00F325DC" w:rsidRDefault="00F325DC" w:rsidP="00D97AF7">
            <w:pPr>
              <w:pStyle w:val="FFABody"/>
            </w:pPr>
          </w:p>
        </w:tc>
        <w:tc>
          <w:tcPr>
            <w:tcW w:w="5395" w:type="dxa"/>
          </w:tcPr>
          <w:p w14:paraId="0B86CAD7" w14:textId="77777777" w:rsidR="00F325DC" w:rsidRDefault="00F325DC" w:rsidP="00D97AF7">
            <w:pPr>
              <w:pStyle w:val="FFABody"/>
            </w:pPr>
          </w:p>
        </w:tc>
      </w:tr>
    </w:tbl>
    <w:p w14:paraId="6B0DE1A5" w14:textId="77777777" w:rsidR="00F325DC" w:rsidRDefault="00F325DC" w:rsidP="00187BDF">
      <w:pPr>
        <w:pStyle w:val="FFABody"/>
      </w:pPr>
    </w:p>
    <w:p w14:paraId="0E965E45" w14:textId="77777777" w:rsidR="00F325DC" w:rsidRDefault="00F325DC" w:rsidP="00187BDF">
      <w:pPr>
        <w:pStyle w:val="FFABody"/>
      </w:pPr>
    </w:p>
    <w:p w14:paraId="39AB4320" w14:textId="77777777" w:rsidR="00F325DC" w:rsidRDefault="00F325DC" w:rsidP="00187BDF">
      <w:pPr>
        <w:pStyle w:val="FFABody"/>
      </w:pPr>
      <w:r>
        <w:t xml:space="preserve">Discussion Questions: </w:t>
      </w:r>
    </w:p>
    <w:p w14:paraId="7A3AF618" w14:textId="77777777" w:rsidR="00F325DC" w:rsidRDefault="00F325DC" w:rsidP="00187BDF">
      <w:pPr>
        <w:pStyle w:val="FFABody"/>
      </w:pPr>
    </w:p>
    <w:p w14:paraId="42FFDDE5" w14:textId="77777777" w:rsidR="00F325DC" w:rsidRDefault="00F325DC" w:rsidP="00187BDF">
      <w:pPr>
        <w:pStyle w:val="FFABody"/>
        <w:numPr>
          <w:ilvl w:val="0"/>
          <w:numId w:val="9"/>
        </w:numPr>
      </w:pPr>
      <w:r w:rsidRPr="00FC3677">
        <w:t>Which career mentioned in the video</w:t>
      </w:r>
      <w:r>
        <w:t xml:space="preserve"> do you think</w:t>
      </w:r>
      <w:r w:rsidRPr="00FC3677">
        <w:t xml:space="preserve"> had the most significant impact on product planning at John Deere? Why?</w:t>
      </w:r>
    </w:p>
    <w:p w14:paraId="6CF078AC" w14:textId="77777777" w:rsidR="00F325DC" w:rsidRDefault="00F325DC" w:rsidP="00187BDF">
      <w:pPr>
        <w:pStyle w:val="FFABody"/>
      </w:pPr>
    </w:p>
    <w:p w14:paraId="6052608F" w14:textId="77777777" w:rsidR="00F325DC" w:rsidRDefault="00F325DC" w:rsidP="00187BDF">
      <w:pPr>
        <w:pStyle w:val="FFABody"/>
      </w:pPr>
    </w:p>
    <w:p w14:paraId="534F3460" w14:textId="77777777" w:rsidR="00F325DC" w:rsidRDefault="00F325DC" w:rsidP="00187BDF">
      <w:pPr>
        <w:pStyle w:val="FFABody"/>
      </w:pPr>
    </w:p>
    <w:p w14:paraId="20992C55" w14:textId="77777777" w:rsidR="00F325DC" w:rsidRDefault="00F325DC" w:rsidP="00187BDF">
      <w:pPr>
        <w:pStyle w:val="FFABody"/>
      </w:pPr>
    </w:p>
    <w:p w14:paraId="2F466A1C" w14:textId="77777777" w:rsidR="00F325DC" w:rsidRDefault="00F325DC" w:rsidP="00187BDF">
      <w:pPr>
        <w:pStyle w:val="FFABody"/>
      </w:pPr>
    </w:p>
    <w:p w14:paraId="3B61749C" w14:textId="77777777" w:rsidR="00F325DC" w:rsidRDefault="00F325DC" w:rsidP="00187BDF">
      <w:pPr>
        <w:pStyle w:val="FFABody"/>
        <w:numPr>
          <w:ilvl w:val="0"/>
          <w:numId w:val="9"/>
        </w:numPr>
      </w:pPr>
      <w:r w:rsidRPr="00FC3677">
        <w:t>How do the roles of different careers work together to ensure effective product planning?</w:t>
      </w:r>
    </w:p>
    <w:p w14:paraId="24C3669B" w14:textId="77777777" w:rsidR="00F325DC" w:rsidRDefault="00F325DC" w:rsidP="00187BDF">
      <w:pPr>
        <w:pStyle w:val="FFABody"/>
      </w:pPr>
    </w:p>
    <w:p w14:paraId="77440B4B" w14:textId="77777777" w:rsidR="00F325DC" w:rsidRDefault="00F325DC" w:rsidP="00187BDF">
      <w:pPr>
        <w:pStyle w:val="FFABody"/>
      </w:pPr>
    </w:p>
    <w:p w14:paraId="087224ED" w14:textId="77777777" w:rsidR="00F325DC" w:rsidRDefault="00F325DC" w:rsidP="00187BDF">
      <w:pPr>
        <w:pStyle w:val="FFABody"/>
      </w:pPr>
    </w:p>
    <w:p w14:paraId="1DFF4223" w14:textId="77777777" w:rsidR="00F325DC" w:rsidRDefault="00F325DC" w:rsidP="00187BDF">
      <w:pPr>
        <w:pStyle w:val="FFABody"/>
      </w:pPr>
    </w:p>
    <w:p w14:paraId="6498E85E" w14:textId="77777777" w:rsidR="00F325DC" w:rsidRDefault="00F325DC" w:rsidP="00187BDF">
      <w:pPr>
        <w:pStyle w:val="FFABody"/>
      </w:pPr>
    </w:p>
    <w:p w14:paraId="59174C11" w14:textId="41B825FF" w:rsidR="00F325DC" w:rsidRDefault="00F325DC" w:rsidP="00187BDF">
      <w:pPr>
        <w:pStyle w:val="FFABody"/>
        <w:numPr>
          <w:ilvl w:val="0"/>
          <w:numId w:val="9"/>
        </w:numPr>
      </w:pPr>
      <w:r w:rsidRPr="00FC3677">
        <w:t>What challenges might arise if one of these roles w</w:t>
      </w:r>
      <w:r>
        <w:t>as</w:t>
      </w:r>
      <w:r w:rsidRPr="00FC3677">
        <w:t xml:space="preserve"> not performed well?</w:t>
      </w:r>
    </w:p>
    <w:p w14:paraId="6DCE13EC" w14:textId="77777777" w:rsidR="00F325DC" w:rsidRDefault="00F325DC" w:rsidP="00187BDF">
      <w:pPr>
        <w:pStyle w:val="FFABody"/>
      </w:pPr>
    </w:p>
    <w:p w14:paraId="15DF2638" w14:textId="77777777" w:rsidR="00F325DC" w:rsidRDefault="00F325DC" w:rsidP="00187BDF">
      <w:pPr>
        <w:pStyle w:val="FFABody"/>
      </w:pPr>
    </w:p>
    <w:p w14:paraId="2CC9F1F6" w14:textId="77777777" w:rsidR="00F325DC" w:rsidRDefault="00F325DC" w:rsidP="00187BDF">
      <w:pPr>
        <w:pStyle w:val="FFABody"/>
      </w:pPr>
    </w:p>
    <w:p w14:paraId="5A542602" w14:textId="77777777" w:rsidR="00F325DC" w:rsidRDefault="00F325DC" w:rsidP="00187BDF">
      <w:pPr>
        <w:pStyle w:val="FFABody"/>
      </w:pPr>
    </w:p>
    <w:p w14:paraId="69430B0B" w14:textId="77777777" w:rsidR="00F325DC" w:rsidRDefault="00F325DC" w:rsidP="00187BDF">
      <w:pPr>
        <w:pStyle w:val="FFABody"/>
      </w:pPr>
    </w:p>
    <w:p w14:paraId="4C0B898D" w14:textId="77777777" w:rsidR="00F325DC" w:rsidRDefault="00F325DC" w:rsidP="00187BDF">
      <w:pPr>
        <w:pStyle w:val="FFABody"/>
        <w:numPr>
          <w:ilvl w:val="0"/>
          <w:numId w:val="9"/>
        </w:numPr>
      </w:pPr>
      <w:r>
        <w:t xml:space="preserve">Why is product planning important? </w:t>
      </w:r>
    </w:p>
    <w:p w14:paraId="71A8B6EB" w14:textId="77777777" w:rsidR="00F325DC" w:rsidRDefault="00F325DC" w:rsidP="00187BDF">
      <w:pPr>
        <w:pStyle w:val="FFABody"/>
      </w:pPr>
    </w:p>
    <w:p w14:paraId="707E4742" w14:textId="77777777" w:rsidR="00F325DC" w:rsidRDefault="00F325DC" w:rsidP="00187BDF">
      <w:pPr>
        <w:pStyle w:val="FFABody"/>
      </w:pPr>
    </w:p>
    <w:p w14:paraId="3780B2C7" w14:textId="77777777" w:rsidR="00F325DC" w:rsidRDefault="00F325DC" w:rsidP="00187BDF">
      <w:pPr>
        <w:pStyle w:val="FFABody"/>
      </w:pPr>
    </w:p>
    <w:p w14:paraId="5F574340" w14:textId="77777777" w:rsidR="00F325DC" w:rsidRDefault="00F325DC" w:rsidP="00187BDF">
      <w:pPr>
        <w:pStyle w:val="FFABody"/>
      </w:pPr>
    </w:p>
    <w:p w14:paraId="31BBC89D" w14:textId="77777777" w:rsidR="00F325DC" w:rsidRDefault="00F325DC" w:rsidP="00187BDF">
      <w:pPr>
        <w:pStyle w:val="FFABody"/>
      </w:pPr>
    </w:p>
    <w:p w14:paraId="0C0C0B20" w14:textId="77777777" w:rsidR="00F325DC" w:rsidRDefault="00F325DC" w:rsidP="00187BDF">
      <w:pPr>
        <w:pStyle w:val="FFABody"/>
      </w:pPr>
    </w:p>
    <w:p w14:paraId="4513872B" w14:textId="77777777" w:rsidR="00F325DC" w:rsidRDefault="00F325DC" w:rsidP="00187BDF">
      <w:pPr>
        <w:pStyle w:val="FFABody"/>
      </w:pPr>
    </w:p>
    <w:p w14:paraId="19354D79" w14:textId="77777777" w:rsidR="00F325DC" w:rsidRDefault="00F325DC" w:rsidP="00187BDF">
      <w:pPr>
        <w:pStyle w:val="FFABody"/>
      </w:pPr>
    </w:p>
    <w:p w14:paraId="2CE9CE0F" w14:textId="77777777" w:rsidR="00F325DC" w:rsidRDefault="00F325DC" w:rsidP="00187BDF">
      <w:pPr>
        <w:pStyle w:val="FFABody"/>
      </w:pPr>
    </w:p>
    <w:p w14:paraId="2092EAA5" w14:textId="77777777" w:rsidR="00F325DC" w:rsidRDefault="00F325DC" w:rsidP="00187BDF">
      <w:pPr>
        <w:pStyle w:val="FFABody"/>
      </w:pPr>
    </w:p>
    <w:p w14:paraId="3F408393" w14:textId="77777777" w:rsidR="00F325DC" w:rsidRDefault="00F325DC" w:rsidP="00187BDF">
      <w:pPr>
        <w:pStyle w:val="FFABody"/>
      </w:pPr>
    </w:p>
    <w:p w14:paraId="29046AC2" w14:textId="77777777" w:rsidR="00F325DC" w:rsidRDefault="00F325DC" w:rsidP="00187BDF">
      <w:pPr>
        <w:pStyle w:val="FFABody"/>
      </w:pPr>
    </w:p>
    <w:p w14:paraId="29804B7A" w14:textId="77777777" w:rsidR="00F325DC" w:rsidRDefault="00F325DC" w:rsidP="00187BDF">
      <w:pPr>
        <w:pStyle w:val="FFABody"/>
      </w:pPr>
    </w:p>
    <w:p w14:paraId="39DC473C" w14:textId="77777777" w:rsidR="00F325DC" w:rsidRDefault="00F325DC" w:rsidP="00187BDF">
      <w:pPr>
        <w:pStyle w:val="FFABody"/>
      </w:pPr>
    </w:p>
    <w:p w14:paraId="52A5A050" w14:textId="77777777" w:rsidR="00F325DC" w:rsidRDefault="00F325DC" w:rsidP="00187BDF">
      <w:pPr>
        <w:pStyle w:val="SubHeadings"/>
        <w:rPr>
          <w:sz w:val="24"/>
          <w:szCs w:val="24"/>
        </w:rPr>
      </w:pPr>
    </w:p>
    <w:p w14:paraId="3703FCE6" w14:textId="77777777" w:rsidR="00F325DC" w:rsidRPr="00216FB5" w:rsidRDefault="00F325DC" w:rsidP="00187BDF">
      <w:pPr>
        <w:pStyle w:val="SubHeadings"/>
        <w:rPr>
          <w:sz w:val="24"/>
          <w:szCs w:val="24"/>
        </w:rPr>
      </w:pPr>
      <w:r w:rsidRPr="00216FB5">
        <w:rPr>
          <w:sz w:val="24"/>
          <w:szCs w:val="24"/>
        </w:rPr>
        <w:lastRenderedPageBreak/>
        <w:t xml:space="preserve">Part </w:t>
      </w:r>
      <w:r>
        <w:rPr>
          <w:sz w:val="24"/>
          <w:szCs w:val="24"/>
        </w:rPr>
        <w:t>2</w:t>
      </w:r>
    </w:p>
    <w:p w14:paraId="2F09C33F" w14:textId="77777777" w:rsidR="00F325DC" w:rsidRDefault="00F325DC" w:rsidP="00187BDF">
      <w:pPr>
        <w:pStyle w:val="LPSectionTitles"/>
        <w:rPr>
          <w:sz w:val="20"/>
          <w:szCs w:val="20"/>
        </w:rPr>
      </w:pPr>
      <w:r w:rsidRPr="00216FB5">
        <w:rPr>
          <w:sz w:val="20"/>
          <w:szCs w:val="20"/>
        </w:rPr>
        <w:t>Directions:</w:t>
      </w:r>
    </w:p>
    <w:p w14:paraId="24940A80" w14:textId="3EB7F866" w:rsidR="00F325DC" w:rsidRDefault="00F325DC" w:rsidP="00187BDF">
      <w:pPr>
        <w:pStyle w:val="FFABody"/>
      </w:pPr>
      <w:r>
        <w:t xml:space="preserve">Get into the group assigned to you. With your group, obtain one Customer Card from your teacher. Use this scenario to help you fill out the planning document below. </w:t>
      </w:r>
    </w:p>
    <w:p w14:paraId="5E639655" w14:textId="77777777" w:rsidR="00F325DC" w:rsidRPr="0096361C" w:rsidRDefault="00F325DC" w:rsidP="00187BDF">
      <w:pPr>
        <w:pStyle w:val="FFABody"/>
      </w:pPr>
    </w:p>
    <w:p w14:paraId="2D8B1FCF" w14:textId="77777777" w:rsidR="00F325DC" w:rsidRPr="0096361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Precision Agriculture Product Planning</w:t>
      </w:r>
    </w:p>
    <w:p w14:paraId="4D501560" w14:textId="7777777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Group Members:</w:t>
      </w:r>
    </w:p>
    <w:p w14:paraId="1450E12A" w14:textId="77777777" w:rsidR="00F325DC" w:rsidRPr="0096361C" w:rsidRDefault="00F325DC" w:rsidP="00187BDF">
      <w:pPr>
        <w:pStyle w:val="LPSectionTitles"/>
        <w:rPr>
          <w:rFonts w:ascii="Montserrat" w:hAnsi="Montserrat"/>
          <w:color w:val="auto"/>
          <w:sz w:val="18"/>
          <w:szCs w:val="18"/>
        </w:rPr>
      </w:pPr>
    </w:p>
    <w:p w14:paraId="7DDAC133" w14:textId="77777777" w:rsidR="00F325D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Customer Scenario:</w:t>
      </w:r>
    </w:p>
    <w:p w14:paraId="4C32C387" w14:textId="77777777" w:rsidR="00F325DC" w:rsidRDefault="00F325DC" w:rsidP="00187BDF">
      <w:pPr>
        <w:pStyle w:val="FFABody"/>
      </w:pPr>
    </w:p>
    <w:p w14:paraId="5283F193" w14:textId="77777777" w:rsidR="00F325DC" w:rsidRPr="006A7A14" w:rsidRDefault="00F325DC" w:rsidP="00187BDF">
      <w:pPr>
        <w:pStyle w:val="FFABody"/>
      </w:pPr>
    </w:p>
    <w:p w14:paraId="2AD784F2" w14:textId="77777777" w:rsidR="00F325DC" w:rsidRPr="0096361C" w:rsidRDefault="00F325DC" w:rsidP="00187BDF">
      <w:pPr>
        <w:pStyle w:val="LPSectionTitles"/>
        <w:numPr>
          <w:ilvl w:val="0"/>
          <w:numId w:val="28"/>
        </w:numPr>
        <w:rPr>
          <w:rFonts w:ascii="Montserrat" w:hAnsi="Montserrat"/>
          <w:b/>
          <w:bCs/>
          <w:color w:val="auto"/>
          <w:sz w:val="18"/>
          <w:szCs w:val="18"/>
        </w:rPr>
      </w:pPr>
      <w:r w:rsidRPr="0096361C">
        <w:rPr>
          <w:rFonts w:ascii="Montserrat" w:hAnsi="Montserrat"/>
          <w:b/>
          <w:bCs/>
          <w:color w:val="auto"/>
          <w:sz w:val="18"/>
          <w:szCs w:val="18"/>
        </w:rPr>
        <w:t>Problem Overview</w:t>
      </w:r>
    </w:p>
    <w:p w14:paraId="29140B03" w14:textId="32C1484F"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Describe the customer’s problem</w:t>
      </w:r>
      <w:r>
        <w:rPr>
          <w:rFonts w:ascii="Montserrat" w:hAnsi="Montserrat"/>
          <w:b/>
          <w:bCs/>
          <w:color w:val="auto"/>
          <w:sz w:val="18"/>
          <w:szCs w:val="18"/>
        </w:rPr>
        <w:t>.</w:t>
      </w:r>
    </w:p>
    <w:p w14:paraId="00F7366E" w14:textId="77777777" w:rsidR="00F325DC" w:rsidRPr="0096361C" w:rsidRDefault="00F325DC" w:rsidP="00187BDF">
      <w:pPr>
        <w:pStyle w:val="LPSectionTitles"/>
        <w:numPr>
          <w:ilvl w:val="0"/>
          <w:numId w:val="13"/>
        </w:numPr>
        <w:rPr>
          <w:rFonts w:ascii="Montserrat" w:hAnsi="Montserrat"/>
          <w:color w:val="auto"/>
          <w:sz w:val="18"/>
          <w:szCs w:val="18"/>
        </w:rPr>
      </w:pPr>
    </w:p>
    <w:p w14:paraId="26EFC040" w14:textId="77777777" w:rsidR="00F325DC" w:rsidRPr="0096361C" w:rsidRDefault="00F325DC" w:rsidP="00187BDF">
      <w:pPr>
        <w:pStyle w:val="LPSectionTitles"/>
        <w:numPr>
          <w:ilvl w:val="0"/>
          <w:numId w:val="13"/>
        </w:numPr>
        <w:rPr>
          <w:rFonts w:ascii="Montserrat" w:hAnsi="Montserrat"/>
          <w:color w:val="auto"/>
          <w:sz w:val="18"/>
          <w:szCs w:val="18"/>
        </w:rPr>
      </w:pPr>
    </w:p>
    <w:p w14:paraId="56AF2A1F" w14:textId="3BFFBDB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Explain how your product will solve this problem</w:t>
      </w:r>
      <w:r>
        <w:rPr>
          <w:rFonts w:ascii="Montserrat" w:hAnsi="Montserrat"/>
          <w:b/>
          <w:bCs/>
          <w:color w:val="auto"/>
          <w:sz w:val="18"/>
          <w:szCs w:val="18"/>
        </w:rPr>
        <w:t>.</w:t>
      </w:r>
    </w:p>
    <w:p w14:paraId="18EFC88F" w14:textId="77777777" w:rsidR="00F325DC" w:rsidRPr="0096361C" w:rsidRDefault="00F325DC" w:rsidP="00187BDF">
      <w:pPr>
        <w:pStyle w:val="LPSectionTitles"/>
        <w:numPr>
          <w:ilvl w:val="0"/>
          <w:numId w:val="14"/>
        </w:numPr>
        <w:rPr>
          <w:rFonts w:ascii="Montserrat" w:hAnsi="Montserrat"/>
          <w:color w:val="auto"/>
          <w:sz w:val="18"/>
          <w:szCs w:val="18"/>
        </w:rPr>
      </w:pPr>
    </w:p>
    <w:p w14:paraId="41EDD749" w14:textId="77777777" w:rsidR="00F325DC" w:rsidRPr="006A7A14" w:rsidRDefault="00F325DC" w:rsidP="00187BDF">
      <w:pPr>
        <w:pStyle w:val="FFABody"/>
      </w:pPr>
    </w:p>
    <w:p w14:paraId="5C68F458" w14:textId="77777777" w:rsidR="00F325DC" w:rsidRPr="006A7A14" w:rsidRDefault="00F325DC" w:rsidP="00187BDF">
      <w:pPr>
        <w:pStyle w:val="LPSectionTitles"/>
        <w:numPr>
          <w:ilvl w:val="0"/>
          <w:numId w:val="28"/>
        </w:numPr>
        <w:rPr>
          <w:rFonts w:ascii="Montserrat" w:hAnsi="Montserrat"/>
          <w:b/>
          <w:bCs/>
          <w:color w:val="auto"/>
          <w:sz w:val="18"/>
          <w:szCs w:val="18"/>
        </w:rPr>
      </w:pPr>
      <w:r w:rsidRPr="0096361C">
        <w:rPr>
          <w:rFonts w:ascii="Montserrat" w:hAnsi="Montserrat"/>
          <w:b/>
          <w:bCs/>
          <w:color w:val="auto"/>
          <w:sz w:val="18"/>
          <w:szCs w:val="18"/>
        </w:rPr>
        <w:t>Brainstorming Your Product</w:t>
      </w:r>
    </w:p>
    <w:p w14:paraId="4172B23B" w14:textId="77777777" w:rsidR="00F325DC" w:rsidRPr="006A7A14" w:rsidRDefault="00F325DC" w:rsidP="00187BDF">
      <w:pPr>
        <w:pStyle w:val="FFABody"/>
      </w:pPr>
    </w:p>
    <w:tbl>
      <w:tblPr>
        <w:tblStyle w:val="TableGrid"/>
        <w:tblW w:w="0" w:type="auto"/>
        <w:tblLook w:val="04A0" w:firstRow="1" w:lastRow="0" w:firstColumn="1" w:lastColumn="0" w:noHBand="0" w:noVBand="1"/>
      </w:tblPr>
      <w:tblGrid>
        <w:gridCol w:w="3596"/>
        <w:gridCol w:w="3597"/>
        <w:gridCol w:w="3597"/>
      </w:tblGrid>
      <w:tr w:rsidR="00F325DC" w14:paraId="43542077" w14:textId="77777777" w:rsidTr="00D97AF7">
        <w:tc>
          <w:tcPr>
            <w:tcW w:w="3596" w:type="dxa"/>
          </w:tcPr>
          <w:p w14:paraId="682C483D" w14:textId="77777777" w:rsidR="00F325DC" w:rsidRPr="006A7A14" w:rsidRDefault="00F325DC" w:rsidP="00D97AF7">
            <w:pPr>
              <w:pStyle w:val="LPSectionTitles"/>
              <w:jc w:val="center"/>
              <w:rPr>
                <w:rFonts w:ascii="Montserrat" w:hAnsi="Montserrat"/>
                <w:b/>
                <w:bCs/>
                <w:color w:val="auto"/>
                <w:sz w:val="18"/>
                <w:szCs w:val="18"/>
              </w:rPr>
            </w:pPr>
            <w:r w:rsidRPr="006A7A14">
              <w:rPr>
                <w:rFonts w:ascii="Montserrat" w:hAnsi="Montserrat"/>
                <w:b/>
                <w:bCs/>
                <w:color w:val="auto"/>
                <w:sz w:val="18"/>
                <w:szCs w:val="18"/>
              </w:rPr>
              <w:t>Product Idea</w:t>
            </w:r>
          </w:p>
        </w:tc>
        <w:tc>
          <w:tcPr>
            <w:tcW w:w="3597" w:type="dxa"/>
          </w:tcPr>
          <w:p w14:paraId="05DC3EF4" w14:textId="5D1DE61A" w:rsidR="00F325DC" w:rsidRPr="006A7A14" w:rsidRDefault="00F325DC" w:rsidP="00D97AF7">
            <w:pPr>
              <w:pStyle w:val="LPSectionTitles"/>
              <w:jc w:val="center"/>
              <w:rPr>
                <w:rFonts w:ascii="Montserrat" w:hAnsi="Montserrat"/>
                <w:b/>
                <w:bCs/>
                <w:color w:val="auto"/>
                <w:sz w:val="18"/>
                <w:szCs w:val="18"/>
              </w:rPr>
            </w:pPr>
            <w:r>
              <w:rPr>
                <w:rFonts w:ascii="Montserrat" w:hAnsi="Montserrat"/>
                <w:b/>
                <w:bCs/>
                <w:color w:val="auto"/>
                <w:sz w:val="18"/>
                <w:szCs w:val="18"/>
              </w:rPr>
              <w:t>Problem(s) It Solves</w:t>
            </w:r>
          </w:p>
        </w:tc>
        <w:tc>
          <w:tcPr>
            <w:tcW w:w="3597" w:type="dxa"/>
          </w:tcPr>
          <w:p w14:paraId="6D67D49B" w14:textId="385E1DB5" w:rsidR="00F325DC" w:rsidRPr="006A7A14" w:rsidRDefault="00F325DC" w:rsidP="00D97AF7">
            <w:pPr>
              <w:pStyle w:val="LPSectionTitles"/>
              <w:jc w:val="center"/>
              <w:rPr>
                <w:rFonts w:ascii="Montserrat" w:hAnsi="Montserrat"/>
                <w:b/>
                <w:bCs/>
                <w:color w:val="auto"/>
                <w:sz w:val="18"/>
                <w:szCs w:val="18"/>
              </w:rPr>
            </w:pPr>
            <w:r>
              <w:rPr>
                <w:rFonts w:ascii="Montserrat" w:hAnsi="Montserrat"/>
                <w:b/>
                <w:bCs/>
                <w:color w:val="auto"/>
                <w:sz w:val="18"/>
                <w:szCs w:val="18"/>
              </w:rPr>
              <w:t>How Is It Unique or Innovative?</w:t>
            </w:r>
          </w:p>
        </w:tc>
      </w:tr>
      <w:tr w:rsidR="00F325DC" w14:paraId="7BC95215" w14:textId="77777777" w:rsidTr="00D97AF7">
        <w:tc>
          <w:tcPr>
            <w:tcW w:w="3596" w:type="dxa"/>
          </w:tcPr>
          <w:p w14:paraId="0D6E4D46" w14:textId="77777777" w:rsidR="00F325DC" w:rsidRDefault="00F325DC" w:rsidP="00D97AF7">
            <w:pPr>
              <w:pStyle w:val="LPSectionTitles"/>
              <w:rPr>
                <w:rFonts w:ascii="Montserrat" w:hAnsi="Montserrat"/>
                <w:color w:val="auto"/>
                <w:sz w:val="18"/>
                <w:szCs w:val="18"/>
              </w:rPr>
            </w:pPr>
          </w:p>
        </w:tc>
        <w:tc>
          <w:tcPr>
            <w:tcW w:w="3597" w:type="dxa"/>
          </w:tcPr>
          <w:p w14:paraId="5B973A50" w14:textId="77777777" w:rsidR="00F325DC" w:rsidRDefault="00F325DC" w:rsidP="00D97AF7">
            <w:pPr>
              <w:pStyle w:val="LPSectionTitles"/>
              <w:rPr>
                <w:rFonts w:ascii="Montserrat" w:hAnsi="Montserrat"/>
                <w:color w:val="auto"/>
                <w:sz w:val="18"/>
                <w:szCs w:val="18"/>
              </w:rPr>
            </w:pPr>
          </w:p>
        </w:tc>
        <w:tc>
          <w:tcPr>
            <w:tcW w:w="3597" w:type="dxa"/>
          </w:tcPr>
          <w:p w14:paraId="53A4FEA1" w14:textId="77777777" w:rsidR="00F325DC" w:rsidRDefault="00F325DC" w:rsidP="00D97AF7">
            <w:pPr>
              <w:pStyle w:val="LPSectionTitles"/>
              <w:rPr>
                <w:rFonts w:ascii="Montserrat" w:hAnsi="Montserrat"/>
                <w:color w:val="auto"/>
                <w:sz w:val="18"/>
                <w:szCs w:val="18"/>
              </w:rPr>
            </w:pPr>
          </w:p>
        </w:tc>
      </w:tr>
      <w:tr w:rsidR="00F325DC" w14:paraId="4E344B7D" w14:textId="77777777" w:rsidTr="00D97AF7">
        <w:tc>
          <w:tcPr>
            <w:tcW w:w="3596" w:type="dxa"/>
          </w:tcPr>
          <w:p w14:paraId="755EE989" w14:textId="77777777" w:rsidR="00F325DC" w:rsidRDefault="00F325DC" w:rsidP="00D97AF7">
            <w:pPr>
              <w:pStyle w:val="LPSectionTitles"/>
              <w:rPr>
                <w:rFonts w:ascii="Montserrat" w:hAnsi="Montserrat"/>
                <w:color w:val="auto"/>
                <w:sz w:val="18"/>
                <w:szCs w:val="18"/>
              </w:rPr>
            </w:pPr>
          </w:p>
        </w:tc>
        <w:tc>
          <w:tcPr>
            <w:tcW w:w="3597" w:type="dxa"/>
          </w:tcPr>
          <w:p w14:paraId="55321AFD" w14:textId="77777777" w:rsidR="00F325DC" w:rsidRDefault="00F325DC" w:rsidP="00D97AF7">
            <w:pPr>
              <w:pStyle w:val="LPSectionTitles"/>
              <w:rPr>
                <w:rFonts w:ascii="Montserrat" w:hAnsi="Montserrat"/>
                <w:color w:val="auto"/>
                <w:sz w:val="18"/>
                <w:szCs w:val="18"/>
              </w:rPr>
            </w:pPr>
          </w:p>
        </w:tc>
        <w:tc>
          <w:tcPr>
            <w:tcW w:w="3597" w:type="dxa"/>
          </w:tcPr>
          <w:p w14:paraId="7E423D3D" w14:textId="77777777" w:rsidR="00F325DC" w:rsidRDefault="00F325DC" w:rsidP="00D97AF7">
            <w:pPr>
              <w:pStyle w:val="LPSectionTitles"/>
              <w:rPr>
                <w:rFonts w:ascii="Montserrat" w:hAnsi="Montserrat"/>
                <w:color w:val="auto"/>
                <w:sz w:val="18"/>
                <w:szCs w:val="18"/>
              </w:rPr>
            </w:pPr>
          </w:p>
        </w:tc>
      </w:tr>
      <w:tr w:rsidR="00F325DC" w14:paraId="772B7ACD" w14:textId="77777777" w:rsidTr="00D97AF7">
        <w:tc>
          <w:tcPr>
            <w:tcW w:w="3596" w:type="dxa"/>
          </w:tcPr>
          <w:p w14:paraId="4740DDD7" w14:textId="77777777" w:rsidR="00F325DC" w:rsidRDefault="00F325DC" w:rsidP="00D97AF7">
            <w:pPr>
              <w:pStyle w:val="LPSectionTitles"/>
              <w:rPr>
                <w:rFonts w:ascii="Montserrat" w:hAnsi="Montserrat"/>
                <w:color w:val="auto"/>
                <w:sz w:val="18"/>
                <w:szCs w:val="18"/>
              </w:rPr>
            </w:pPr>
          </w:p>
        </w:tc>
        <w:tc>
          <w:tcPr>
            <w:tcW w:w="3597" w:type="dxa"/>
          </w:tcPr>
          <w:p w14:paraId="1E8B5C5F" w14:textId="77777777" w:rsidR="00F325DC" w:rsidRDefault="00F325DC" w:rsidP="00D97AF7">
            <w:pPr>
              <w:pStyle w:val="LPSectionTitles"/>
              <w:rPr>
                <w:rFonts w:ascii="Montserrat" w:hAnsi="Montserrat"/>
                <w:color w:val="auto"/>
                <w:sz w:val="18"/>
                <w:szCs w:val="18"/>
              </w:rPr>
            </w:pPr>
          </w:p>
        </w:tc>
        <w:tc>
          <w:tcPr>
            <w:tcW w:w="3597" w:type="dxa"/>
          </w:tcPr>
          <w:p w14:paraId="63636520" w14:textId="77777777" w:rsidR="00F325DC" w:rsidRDefault="00F325DC" w:rsidP="00D97AF7">
            <w:pPr>
              <w:pStyle w:val="LPSectionTitles"/>
              <w:rPr>
                <w:rFonts w:ascii="Montserrat" w:hAnsi="Montserrat"/>
                <w:color w:val="auto"/>
                <w:sz w:val="18"/>
                <w:szCs w:val="18"/>
              </w:rPr>
            </w:pPr>
          </w:p>
        </w:tc>
      </w:tr>
      <w:tr w:rsidR="00F325DC" w14:paraId="09DE36B5" w14:textId="77777777" w:rsidTr="00D97AF7">
        <w:tc>
          <w:tcPr>
            <w:tcW w:w="3596" w:type="dxa"/>
          </w:tcPr>
          <w:p w14:paraId="5A13062E" w14:textId="77777777" w:rsidR="00F325DC" w:rsidRDefault="00F325DC" w:rsidP="00D97AF7">
            <w:pPr>
              <w:pStyle w:val="LPSectionTitles"/>
              <w:rPr>
                <w:rFonts w:ascii="Montserrat" w:hAnsi="Montserrat"/>
                <w:color w:val="auto"/>
                <w:sz w:val="18"/>
                <w:szCs w:val="18"/>
              </w:rPr>
            </w:pPr>
          </w:p>
        </w:tc>
        <w:tc>
          <w:tcPr>
            <w:tcW w:w="3597" w:type="dxa"/>
          </w:tcPr>
          <w:p w14:paraId="26E0E85B" w14:textId="77777777" w:rsidR="00F325DC" w:rsidRDefault="00F325DC" w:rsidP="00D97AF7">
            <w:pPr>
              <w:pStyle w:val="LPSectionTitles"/>
              <w:rPr>
                <w:rFonts w:ascii="Montserrat" w:hAnsi="Montserrat"/>
                <w:color w:val="auto"/>
                <w:sz w:val="18"/>
                <w:szCs w:val="18"/>
              </w:rPr>
            </w:pPr>
          </w:p>
        </w:tc>
        <w:tc>
          <w:tcPr>
            <w:tcW w:w="3597" w:type="dxa"/>
          </w:tcPr>
          <w:p w14:paraId="1D3EB624" w14:textId="77777777" w:rsidR="00F325DC" w:rsidRDefault="00F325DC" w:rsidP="00D97AF7">
            <w:pPr>
              <w:pStyle w:val="LPSectionTitles"/>
              <w:rPr>
                <w:rFonts w:ascii="Montserrat" w:hAnsi="Montserrat"/>
                <w:color w:val="auto"/>
                <w:sz w:val="18"/>
                <w:szCs w:val="18"/>
              </w:rPr>
            </w:pPr>
          </w:p>
        </w:tc>
      </w:tr>
    </w:tbl>
    <w:p w14:paraId="2CE57700" w14:textId="77777777" w:rsidR="00F325DC" w:rsidRPr="006A7A14" w:rsidRDefault="00F325DC" w:rsidP="00187BDF">
      <w:pPr>
        <w:pStyle w:val="LPSectionTitles"/>
        <w:rPr>
          <w:rFonts w:ascii="Montserrat" w:hAnsi="Montserrat"/>
          <w:color w:val="auto"/>
          <w:sz w:val="18"/>
          <w:szCs w:val="18"/>
        </w:rPr>
      </w:pPr>
    </w:p>
    <w:p w14:paraId="7A130C25" w14:textId="77777777" w:rsidR="00F325DC" w:rsidRPr="0096361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3. Target Audience/Customer</w:t>
      </w:r>
    </w:p>
    <w:p w14:paraId="47C5DCC7" w14:textId="7777777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Who will use or benefit from your product?</w:t>
      </w:r>
    </w:p>
    <w:p w14:paraId="0CB3A985" w14:textId="77777777" w:rsidR="00F325DC" w:rsidRPr="0096361C" w:rsidRDefault="00F325DC" w:rsidP="00187BDF">
      <w:pPr>
        <w:pStyle w:val="LPSectionTitles"/>
        <w:numPr>
          <w:ilvl w:val="0"/>
          <w:numId w:val="15"/>
        </w:numPr>
        <w:rPr>
          <w:rFonts w:ascii="Montserrat" w:hAnsi="Montserrat"/>
          <w:color w:val="auto"/>
          <w:sz w:val="18"/>
          <w:szCs w:val="18"/>
        </w:rPr>
      </w:pPr>
    </w:p>
    <w:p w14:paraId="637B0405" w14:textId="77777777"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What are their specific needs or challenges?</w:t>
      </w:r>
    </w:p>
    <w:p w14:paraId="01561035" w14:textId="77777777" w:rsidR="00F325DC" w:rsidRPr="0096361C" w:rsidRDefault="00F325DC" w:rsidP="00187BDF">
      <w:pPr>
        <w:pStyle w:val="LPSectionTitles"/>
        <w:numPr>
          <w:ilvl w:val="0"/>
          <w:numId w:val="16"/>
        </w:numPr>
        <w:rPr>
          <w:rFonts w:ascii="Montserrat" w:hAnsi="Montserrat"/>
          <w:color w:val="auto"/>
          <w:sz w:val="18"/>
          <w:szCs w:val="18"/>
        </w:rPr>
      </w:pPr>
    </w:p>
    <w:p w14:paraId="5DB8734E" w14:textId="77777777" w:rsidR="00F325DC" w:rsidRPr="0096361C" w:rsidRDefault="00F325DC" w:rsidP="00187BDF">
      <w:pPr>
        <w:pStyle w:val="LPSectionTitles"/>
        <w:rPr>
          <w:rFonts w:ascii="Montserrat" w:hAnsi="Montserrat"/>
          <w:color w:val="auto"/>
          <w:sz w:val="18"/>
          <w:szCs w:val="18"/>
        </w:rPr>
      </w:pPr>
    </w:p>
    <w:p w14:paraId="082C5E11" w14:textId="77777777" w:rsidR="00F325DC" w:rsidRPr="0096361C" w:rsidRDefault="00F325DC" w:rsidP="00187BDF">
      <w:pPr>
        <w:pStyle w:val="LPSectionTitles"/>
        <w:rPr>
          <w:rFonts w:ascii="Montserrat" w:hAnsi="Montserrat"/>
          <w:b/>
          <w:bCs/>
          <w:color w:val="auto"/>
          <w:sz w:val="18"/>
          <w:szCs w:val="18"/>
        </w:rPr>
      </w:pPr>
      <w:r w:rsidRPr="0096361C">
        <w:rPr>
          <w:rFonts w:ascii="Montserrat" w:hAnsi="Montserrat"/>
          <w:b/>
          <w:bCs/>
          <w:color w:val="auto"/>
          <w:sz w:val="18"/>
          <w:szCs w:val="18"/>
        </w:rPr>
        <w:t>4. Key Features and Benefits</w:t>
      </w:r>
    </w:p>
    <w:p w14:paraId="2921723E" w14:textId="0DA66F44"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List the key features of your product</w:t>
      </w:r>
      <w:r>
        <w:rPr>
          <w:rFonts w:ascii="Montserrat" w:hAnsi="Montserrat"/>
          <w:b/>
          <w:bCs/>
          <w:color w:val="auto"/>
          <w:sz w:val="18"/>
          <w:szCs w:val="18"/>
        </w:rPr>
        <w:t>.</w:t>
      </w:r>
    </w:p>
    <w:p w14:paraId="0328739E" w14:textId="77777777" w:rsidR="00F325DC" w:rsidRPr="0096361C" w:rsidRDefault="00F325DC" w:rsidP="00187BDF">
      <w:pPr>
        <w:pStyle w:val="LPSectionTitles"/>
        <w:numPr>
          <w:ilvl w:val="0"/>
          <w:numId w:val="17"/>
        </w:numPr>
        <w:rPr>
          <w:rFonts w:ascii="Montserrat" w:hAnsi="Montserrat"/>
          <w:color w:val="auto"/>
          <w:sz w:val="18"/>
          <w:szCs w:val="18"/>
        </w:rPr>
      </w:pPr>
    </w:p>
    <w:p w14:paraId="41E825A0" w14:textId="77777777" w:rsidR="00F325DC" w:rsidRPr="0096361C" w:rsidRDefault="00F325DC" w:rsidP="00187BDF">
      <w:pPr>
        <w:pStyle w:val="LPSectionTitles"/>
        <w:numPr>
          <w:ilvl w:val="0"/>
          <w:numId w:val="17"/>
        </w:numPr>
        <w:rPr>
          <w:rFonts w:ascii="Montserrat" w:hAnsi="Montserrat"/>
          <w:color w:val="auto"/>
          <w:sz w:val="18"/>
          <w:szCs w:val="18"/>
        </w:rPr>
      </w:pPr>
    </w:p>
    <w:p w14:paraId="01F851EF" w14:textId="77777777" w:rsidR="00F325DC" w:rsidRPr="0096361C" w:rsidRDefault="00F325DC" w:rsidP="00187BDF">
      <w:pPr>
        <w:pStyle w:val="LPSectionTitles"/>
        <w:numPr>
          <w:ilvl w:val="0"/>
          <w:numId w:val="17"/>
        </w:numPr>
        <w:rPr>
          <w:rFonts w:ascii="Montserrat" w:hAnsi="Montserrat"/>
          <w:color w:val="auto"/>
          <w:sz w:val="18"/>
          <w:szCs w:val="18"/>
        </w:rPr>
      </w:pPr>
    </w:p>
    <w:p w14:paraId="2E6BEA09" w14:textId="45073442" w:rsidR="00F325DC" w:rsidRPr="0096361C" w:rsidRDefault="00F325DC" w:rsidP="00187BDF">
      <w:pPr>
        <w:pStyle w:val="LPSectionTitles"/>
        <w:rPr>
          <w:rFonts w:ascii="Montserrat" w:hAnsi="Montserrat"/>
          <w:color w:val="auto"/>
          <w:sz w:val="18"/>
          <w:szCs w:val="18"/>
        </w:rPr>
      </w:pPr>
      <w:r w:rsidRPr="0096361C">
        <w:rPr>
          <w:rFonts w:ascii="Montserrat" w:hAnsi="Montserrat"/>
          <w:b/>
          <w:bCs/>
          <w:color w:val="auto"/>
          <w:sz w:val="18"/>
          <w:szCs w:val="18"/>
        </w:rPr>
        <w:t>Describe the benefits of these features to the customer</w:t>
      </w:r>
      <w:r>
        <w:rPr>
          <w:rFonts w:ascii="Montserrat" w:hAnsi="Montserrat"/>
          <w:b/>
          <w:bCs/>
          <w:color w:val="auto"/>
          <w:sz w:val="18"/>
          <w:szCs w:val="18"/>
        </w:rPr>
        <w:t>.</w:t>
      </w:r>
    </w:p>
    <w:p w14:paraId="7CFE1530" w14:textId="77777777" w:rsidR="00F325DC" w:rsidRPr="0096361C" w:rsidRDefault="00F325DC" w:rsidP="00187BDF">
      <w:pPr>
        <w:pStyle w:val="LPSectionTitles"/>
        <w:numPr>
          <w:ilvl w:val="0"/>
          <w:numId w:val="18"/>
        </w:numPr>
        <w:rPr>
          <w:rFonts w:ascii="Montserrat" w:hAnsi="Montserrat"/>
          <w:color w:val="auto"/>
          <w:sz w:val="18"/>
          <w:szCs w:val="18"/>
        </w:rPr>
      </w:pPr>
    </w:p>
    <w:p w14:paraId="3A7FD2F1" w14:textId="77777777" w:rsidR="00F325DC" w:rsidRPr="0096361C" w:rsidRDefault="00F325DC" w:rsidP="00187BDF">
      <w:pPr>
        <w:pStyle w:val="LPSectionTitles"/>
        <w:numPr>
          <w:ilvl w:val="0"/>
          <w:numId w:val="18"/>
        </w:numPr>
        <w:rPr>
          <w:rFonts w:ascii="Montserrat" w:hAnsi="Montserrat"/>
          <w:color w:val="auto"/>
          <w:sz w:val="18"/>
          <w:szCs w:val="18"/>
        </w:rPr>
      </w:pPr>
    </w:p>
    <w:p w14:paraId="54CC2ECF" w14:textId="77777777" w:rsidR="00F325DC" w:rsidRPr="0096361C" w:rsidRDefault="00F325DC" w:rsidP="00187BDF">
      <w:pPr>
        <w:pStyle w:val="LPSectionTitles"/>
        <w:rPr>
          <w:rFonts w:ascii="Montserrat" w:hAnsi="Montserrat"/>
          <w:color w:val="auto"/>
          <w:sz w:val="18"/>
          <w:szCs w:val="18"/>
        </w:rPr>
      </w:pPr>
    </w:p>
    <w:p w14:paraId="382C8B13" w14:textId="77777777" w:rsidR="00F325DC" w:rsidRDefault="00F325DC" w:rsidP="00187BDF">
      <w:pPr>
        <w:pStyle w:val="LPSectionTitles"/>
        <w:rPr>
          <w:rFonts w:ascii="Montserrat" w:hAnsi="Montserrat"/>
          <w:color w:val="auto"/>
          <w:sz w:val="18"/>
          <w:szCs w:val="18"/>
        </w:rPr>
      </w:pPr>
      <w:r>
        <w:rPr>
          <w:rFonts w:ascii="Montserrat" w:hAnsi="Montserrat"/>
          <w:color w:val="auto"/>
          <w:sz w:val="18"/>
          <w:szCs w:val="18"/>
        </w:rPr>
        <w:t>Discussion Questions:</w:t>
      </w:r>
    </w:p>
    <w:p w14:paraId="1FE02382" w14:textId="77777777" w:rsidR="00F325DC" w:rsidRDefault="00F325DC" w:rsidP="00187BDF">
      <w:pPr>
        <w:pStyle w:val="FFABody"/>
      </w:pPr>
    </w:p>
    <w:p w14:paraId="74BEF044" w14:textId="77777777" w:rsidR="00F325DC" w:rsidRDefault="00F325DC" w:rsidP="00187BDF">
      <w:pPr>
        <w:pStyle w:val="FFABody"/>
        <w:numPr>
          <w:ilvl w:val="0"/>
          <w:numId w:val="19"/>
        </w:numPr>
      </w:pPr>
      <w:r>
        <w:t xml:space="preserve">What was the most challenging part of product planning? </w:t>
      </w:r>
    </w:p>
    <w:p w14:paraId="5C1449D3" w14:textId="77777777" w:rsidR="00F325DC" w:rsidRDefault="00F325DC" w:rsidP="00187BDF">
      <w:pPr>
        <w:pStyle w:val="FFABody"/>
      </w:pPr>
    </w:p>
    <w:p w14:paraId="11611DDD" w14:textId="77777777" w:rsidR="00F325DC" w:rsidRDefault="00F325DC" w:rsidP="00187BDF">
      <w:pPr>
        <w:pStyle w:val="FFABody"/>
      </w:pPr>
    </w:p>
    <w:p w14:paraId="55C36493" w14:textId="77777777" w:rsidR="00F325DC" w:rsidRDefault="00F325DC" w:rsidP="00187BDF">
      <w:pPr>
        <w:pStyle w:val="FFABody"/>
      </w:pPr>
    </w:p>
    <w:p w14:paraId="43F64B92" w14:textId="77777777" w:rsidR="00F325DC" w:rsidRDefault="00F325DC" w:rsidP="00187BDF">
      <w:pPr>
        <w:pStyle w:val="FFABody"/>
        <w:numPr>
          <w:ilvl w:val="0"/>
          <w:numId w:val="19"/>
        </w:numPr>
      </w:pPr>
      <w:r>
        <w:t xml:space="preserve">How did you work together as a group to plan? </w:t>
      </w:r>
    </w:p>
    <w:sectPr w:rsidR="00F325DC" w:rsidSect="00617BE2">
      <w:headerReference w:type="default" r:id="rId9"/>
      <w:headerReference w:type="first" r:id="rId10"/>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A9D3A" w14:textId="77777777" w:rsidR="00765415" w:rsidRDefault="00765415" w:rsidP="00CB2E3C">
      <w:pPr>
        <w:spacing w:after="0" w:line="240" w:lineRule="auto"/>
      </w:pPr>
      <w:r>
        <w:separator/>
      </w:r>
    </w:p>
  </w:endnote>
  <w:endnote w:type="continuationSeparator" w:id="0">
    <w:p w14:paraId="41E2BDB3" w14:textId="77777777" w:rsidR="00765415" w:rsidRDefault="00765415"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EACBB" w14:textId="77777777" w:rsidR="00765415" w:rsidRDefault="00765415" w:rsidP="00CB2E3C">
      <w:pPr>
        <w:spacing w:after="0" w:line="240" w:lineRule="auto"/>
      </w:pPr>
      <w:r>
        <w:separator/>
      </w:r>
    </w:p>
  </w:footnote>
  <w:footnote w:type="continuationSeparator" w:id="0">
    <w:p w14:paraId="69C31171" w14:textId="77777777" w:rsidR="00765415" w:rsidRDefault="00765415"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61C7"/>
    <w:multiLevelType w:val="multilevel"/>
    <w:tmpl w:val="655CD83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47567"/>
    <w:multiLevelType w:val="hybridMultilevel"/>
    <w:tmpl w:val="88140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D2DDF"/>
    <w:multiLevelType w:val="hybridMultilevel"/>
    <w:tmpl w:val="3020CBE0"/>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67B0279"/>
    <w:multiLevelType w:val="multilevel"/>
    <w:tmpl w:val="3B5C9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A64E92"/>
    <w:multiLevelType w:val="hybridMultilevel"/>
    <w:tmpl w:val="B7D4DDB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22064"/>
    <w:multiLevelType w:val="hybridMultilevel"/>
    <w:tmpl w:val="AA367D08"/>
    <w:lvl w:ilvl="0" w:tplc="FFFFFFFF">
      <w:start w:val="1"/>
      <w:numFmt w:val="lowerRoman"/>
      <w:lvlText w:val="%1."/>
      <w:lvlJc w:val="right"/>
      <w:pPr>
        <w:ind w:left="720" w:hanging="360"/>
      </w:pPr>
      <w:rPr>
        <w:rFonts w:ascii="Montserrat" w:hAnsi="Montserrat" w:hint="default"/>
        <w:sz w:val="18"/>
        <w:szCs w:val="1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AF2F16"/>
    <w:multiLevelType w:val="multilevel"/>
    <w:tmpl w:val="0CC2B75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385344"/>
    <w:multiLevelType w:val="multilevel"/>
    <w:tmpl w:val="29B0BB4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911EA8"/>
    <w:multiLevelType w:val="hybridMultilevel"/>
    <w:tmpl w:val="3020CBE0"/>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78C3CA8"/>
    <w:multiLevelType w:val="hybridMultilevel"/>
    <w:tmpl w:val="A6E6564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C024E9"/>
    <w:multiLevelType w:val="hybridMultilevel"/>
    <w:tmpl w:val="519AD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830848"/>
    <w:multiLevelType w:val="hybridMultilevel"/>
    <w:tmpl w:val="715C5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087CB1"/>
    <w:multiLevelType w:val="multilevel"/>
    <w:tmpl w:val="09B26F82"/>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B245FE"/>
    <w:multiLevelType w:val="hybridMultilevel"/>
    <w:tmpl w:val="AA82B344"/>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A67E89"/>
    <w:multiLevelType w:val="hybridMultilevel"/>
    <w:tmpl w:val="2C8C5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3C7848"/>
    <w:multiLevelType w:val="hybridMultilevel"/>
    <w:tmpl w:val="E6CA9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651895"/>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0E28A1"/>
    <w:multiLevelType w:val="multilevel"/>
    <w:tmpl w:val="C65E77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081920"/>
    <w:multiLevelType w:val="multilevel"/>
    <w:tmpl w:val="0CEC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B31BCD"/>
    <w:multiLevelType w:val="hybridMultilevel"/>
    <w:tmpl w:val="9D703CD6"/>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72538BF"/>
    <w:multiLevelType w:val="hybridMultilevel"/>
    <w:tmpl w:val="D67CD4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263696"/>
    <w:multiLevelType w:val="hybridMultilevel"/>
    <w:tmpl w:val="AA82B344"/>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BB2532"/>
    <w:multiLevelType w:val="multilevel"/>
    <w:tmpl w:val="53CE9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13444A"/>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7387097"/>
    <w:multiLevelType w:val="hybridMultilevel"/>
    <w:tmpl w:val="519AD3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EF560EF"/>
    <w:multiLevelType w:val="multilevel"/>
    <w:tmpl w:val="5EC06C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Montserrat" w:hAnsi="Montserrat" w:hint="default"/>
        <w:sz w:val="18"/>
        <w:szCs w:val="1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996849">
    <w:abstractNumId w:val="12"/>
  </w:num>
  <w:num w:numId="2" w16cid:durableId="1084911535">
    <w:abstractNumId w:val="25"/>
  </w:num>
  <w:num w:numId="3" w16cid:durableId="934825389">
    <w:abstractNumId w:val="18"/>
  </w:num>
  <w:num w:numId="4" w16cid:durableId="974481703">
    <w:abstractNumId w:val="16"/>
  </w:num>
  <w:num w:numId="5" w16cid:durableId="1186288330">
    <w:abstractNumId w:val="14"/>
  </w:num>
  <w:num w:numId="6" w16cid:durableId="803154337">
    <w:abstractNumId w:val="21"/>
  </w:num>
  <w:num w:numId="7" w16cid:durableId="1890141656">
    <w:abstractNumId w:val="5"/>
  </w:num>
  <w:num w:numId="8" w16cid:durableId="360057265">
    <w:abstractNumId w:val="1"/>
  </w:num>
  <w:num w:numId="9" w16cid:durableId="687760443">
    <w:abstractNumId w:val="24"/>
  </w:num>
  <w:num w:numId="10" w16cid:durableId="1327634824">
    <w:abstractNumId w:val="30"/>
  </w:num>
  <w:num w:numId="11" w16cid:durableId="104228746">
    <w:abstractNumId w:val="3"/>
  </w:num>
  <w:num w:numId="12" w16cid:durableId="711343003">
    <w:abstractNumId w:val="27"/>
  </w:num>
  <w:num w:numId="13" w16cid:durableId="531264688">
    <w:abstractNumId w:val="23"/>
  </w:num>
  <w:num w:numId="14" w16cid:durableId="427895334">
    <w:abstractNumId w:val="22"/>
  </w:num>
  <w:num w:numId="15" w16cid:durableId="2027439973">
    <w:abstractNumId w:val="7"/>
  </w:num>
  <w:num w:numId="16" w16cid:durableId="698437519">
    <w:abstractNumId w:val="6"/>
  </w:num>
  <w:num w:numId="17" w16cid:durableId="1015034425">
    <w:abstractNumId w:val="20"/>
  </w:num>
  <w:num w:numId="18" w16cid:durableId="1756127305">
    <w:abstractNumId w:val="0"/>
  </w:num>
  <w:num w:numId="19" w16cid:durableId="423695576">
    <w:abstractNumId w:val="26"/>
  </w:num>
  <w:num w:numId="20" w16cid:durableId="2136408302">
    <w:abstractNumId w:val="2"/>
  </w:num>
  <w:num w:numId="21" w16cid:durableId="1309361784">
    <w:abstractNumId w:val="8"/>
  </w:num>
  <w:num w:numId="22" w16cid:durableId="499081460">
    <w:abstractNumId w:val="28"/>
  </w:num>
  <w:num w:numId="23" w16cid:durableId="1790541150">
    <w:abstractNumId w:val="19"/>
  </w:num>
  <w:num w:numId="24" w16cid:durableId="1204515376">
    <w:abstractNumId w:val="4"/>
  </w:num>
  <w:num w:numId="25" w16cid:durableId="1406760872">
    <w:abstractNumId w:val="11"/>
  </w:num>
  <w:num w:numId="26" w16cid:durableId="70278217">
    <w:abstractNumId w:val="17"/>
  </w:num>
  <w:num w:numId="27" w16cid:durableId="1072970654">
    <w:abstractNumId w:val="9"/>
  </w:num>
  <w:num w:numId="28" w16cid:durableId="1804956874">
    <w:abstractNumId w:val="10"/>
  </w:num>
  <w:num w:numId="29" w16cid:durableId="443229863">
    <w:abstractNumId w:val="29"/>
  </w:num>
  <w:num w:numId="30" w16cid:durableId="1608661019">
    <w:abstractNumId w:val="13"/>
  </w:num>
  <w:num w:numId="31" w16cid:durableId="1415127338">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2900"/>
    <w:rsid w:val="00005455"/>
    <w:rsid w:val="000105BC"/>
    <w:rsid w:val="000106CA"/>
    <w:rsid w:val="00023602"/>
    <w:rsid w:val="00034F74"/>
    <w:rsid w:val="00047A5D"/>
    <w:rsid w:val="00080D5F"/>
    <w:rsid w:val="000A19C5"/>
    <w:rsid w:val="000B058F"/>
    <w:rsid w:val="000C3706"/>
    <w:rsid w:val="000D78B7"/>
    <w:rsid w:val="000E3370"/>
    <w:rsid w:val="000E56C6"/>
    <w:rsid w:val="000F055E"/>
    <w:rsid w:val="00115788"/>
    <w:rsid w:val="0011745D"/>
    <w:rsid w:val="0012486A"/>
    <w:rsid w:val="001376EE"/>
    <w:rsid w:val="0014386B"/>
    <w:rsid w:val="00187697"/>
    <w:rsid w:val="00192788"/>
    <w:rsid w:val="001B7EFA"/>
    <w:rsid w:val="001D4D44"/>
    <w:rsid w:val="001D6963"/>
    <w:rsid w:val="001E2890"/>
    <w:rsid w:val="001F6A20"/>
    <w:rsid w:val="001F7235"/>
    <w:rsid w:val="00203BE1"/>
    <w:rsid w:val="00212278"/>
    <w:rsid w:val="00215DBF"/>
    <w:rsid w:val="00216FB5"/>
    <w:rsid w:val="0022677F"/>
    <w:rsid w:val="00235CC9"/>
    <w:rsid w:val="00237057"/>
    <w:rsid w:val="00245A9F"/>
    <w:rsid w:val="00277B47"/>
    <w:rsid w:val="00285008"/>
    <w:rsid w:val="00286E1F"/>
    <w:rsid w:val="002A3D97"/>
    <w:rsid w:val="002B289D"/>
    <w:rsid w:val="002D3960"/>
    <w:rsid w:val="003118FF"/>
    <w:rsid w:val="003121FB"/>
    <w:rsid w:val="00341467"/>
    <w:rsid w:val="0035042D"/>
    <w:rsid w:val="00353098"/>
    <w:rsid w:val="00361628"/>
    <w:rsid w:val="00376E36"/>
    <w:rsid w:val="00394AC8"/>
    <w:rsid w:val="003A48C8"/>
    <w:rsid w:val="003D47EC"/>
    <w:rsid w:val="003D531B"/>
    <w:rsid w:val="003E6A22"/>
    <w:rsid w:val="00413F2D"/>
    <w:rsid w:val="00430CA6"/>
    <w:rsid w:val="004432A0"/>
    <w:rsid w:val="0045310D"/>
    <w:rsid w:val="00465C8A"/>
    <w:rsid w:val="004755BB"/>
    <w:rsid w:val="004952E5"/>
    <w:rsid w:val="004A5B5C"/>
    <w:rsid w:val="004C17A5"/>
    <w:rsid w:val="004F5B25"/>
    <w:rsid w:val="0050202C"/>
    <w:rsid w:val="005027A2"/>
    <w:rsid w:val="00571DB0"/>
    <w:rsid w:val="00576FB4"/>
    <w:rsid w:val="005D65D1"/>
    <w:rsid w:val="005E08D9"/>
    <w:rsid w:val="005F184E"/>
    <w:rsid w:val="005F52A7"/>
    <w:rsid w:val="00611BBB"/>
    <w:rsid w:val="00617AF1"/>
    <w:rsid w:val="00617BE2"/>
    <w:rsid w:val="0063444F"/>
    <w:rsid w:val="00640EC4"/>
    <w:rsid w:val="006579B3"/>
    <w:rsid w:val="006A7A14"/>
    <w:rsid w:val="006B41AC"/>
    <w:rsid w:val="006B6E57"/>
    <w:rsid w:val="006C6362"/>
    <w:rsid w:val="006F7AD1"/>
    <w:rsid w:val="007047D7"/>
    <w:rsid w:val="00710D07"/>
    <w:rsid w:val="00715D6E"/>
    <w:rsid w:val="007163F1"/>
    <w:rsid w:val="00732721"/>
    <w:rsid w:val="00741F0C"/>
    <w:rsid w:val="007467E8"/>
    <w:rsid w:val="0074697C"/>
    <w:rsid w:val="00752882"/>
    <w:rsid w:val="00765415"/>
    <w:rsid w:val="007A4E5A"/>
    <w:rsid w:val="007B2C39"/>
    <w:rsid w:val="007F5D37"/>
    <w:rsid w:val="007F64DA"/>
    <w:rsid w:val="00802A9E"/>
    <w:rsid w:val="00806C5B"/>
    <w:rsid w:val="00844D9E"/>
    <w:rsid w:val="008547C7"/>
    <w:rsid w:val="00865295"/>
    <w:rsid w:val="00883F0C"/>
    <w:rsid w:val="00884F5E"/>
    <w:rsid w:val="0089739E"/>
    <w:rsid w:val="008B4275"/>
    <w:rsid w:val="008C02C0"/>
    <w:rsid w:val="008D5C92"/>
    <w:rsid w:val="008F5EB1"/>
    <w:rsid w:val="00901856"/>
    <w:rsid w:val="00905652"/>
    <w:rsid w:val="00911D70"/>
    <w:rsid w:val="00913832"/>
    <w:rsid w:val="00920621"/>
    <w:rsid w:val="0092299C"/>
    <w:rsid w:val="00927FFE"/>
    <w:rsid w:val="0095730A"/>
    <w:rsid w:val="009974DC"/>
    <w:rsid w:val="009D407B"/>
    <w:rsid w:val="009D5C00"/>
    <w:rsid w:val="009F64DD"/>
    <w:rsid w:val="00A54603"/>
    <w:rsid w:val="00A55166"/>
    <w:rsid w:val="00A55827"/>
    <w:rsid w:val="00A56557"/>
    <w:rsid w:val="00A56577"/>
    <w:rsid w:val="00AA3BD7"/>
    <w:rsid w:val="00AB7006"/>
    <w:rsid w:val="00AD035B"/>
    <w:rsid w:val="00AD2C11"/>
    <w:rsid w:val="00AE5B95"/>
    <w:rsid w:val="00B01D61"/>
    <w:rsid w:val="00B06C5C"/>
    <w:rsid w:val="00B210AF"/>
    <w:rsid w:val="00B218D9"/>
    <w:rsid w:val="00B27F90"/>
    <w:rsid w:val="00B30742"/>
    <w:rsid w:val="00B35BE0"/>
    <w:rsid w:val="00B360A6"/>
    <w:rsid w:val="00B7088D"/>
    <w:rsid w:val="00B75B44"/>
    <w:rsid w:val="00B87A08"/>
    <w:rsid w:val="00BB597C"/>
    <w:rsid w:val="00BD5F45"/>
    <w:rsid w:val="00BE4E3A"/>
    <w:rsid w:val="00BF390D"/>
    <w:rsid w:val="00C06B7B"/>
    <w:rsid w:val="00C70C5E"/>
    <w:rsid w:val="00CA5740"/>
    <w:rsid w:val="00CB2E3C"/>
    <w:rsid w:val="00CC47B7"/>
    <w:rsid w:val="00CC78A4"/>
    <w:rsid w:val="00CD7EDE"/>
    <w:rsid w:val="00CE0715"/>
    <w:rsid w:val="00CE44CA"/>
    <w:rsid w:val="00CF22EC"/>
    <w:rsid w:val="00D178D7"/>
    <w:rsid w:val="00D37D2A"/>
    <w:rsid w:val="00D927C9"/>
    <w:rsid w:val="00DB0EFD"/>
    <w:rsid w:val="00DB62DB"/>
    <w:rsid w:val="00DB68A5"/>
    <w:rsid w:val="00DC70EB"/>
    <w:rsid w:val="00E25648"/>
    <w:rsid w:val="00E3426F"/>
    <w:rsid w:val="00E40025"/>
    <w:rsid w:val="00E57538"/>
    <w:rsid w:val="00E803EB"/>
    <w:rsid w:val="00EB1D0C"/>
    <w:rsid w:val="00EB3616"/>
    <w:rsid w:val="00EC469F"/>
    <w:rsid w:val="00EC7A55"/>
    <w:rsid w:val="00ED555A"/>
    <w:rsid w:val="00EE0269"/>
    <w:rsid w:val="00EE4404"/>
    <w:rsid w:val="00F03420"/>
    <w:rsid w:val="00F126F3"/>
    <w:rsid w:val="00F325DC"/>
    <w:rsid w:val="00F34D77"/>
    <w:rsid w:val="00F37FE9"/>
    <w:rsid w:val="00F45C33"/>
    <w:rsid w:val="00F5182C"/>
    <w:rsid w:val="00F55AC5"/>
    <w:rsid w:val="00F70EBE"/>
    <w:rsid w:val="00F85500"/>
    <w:rsid w:val="00FD540D"/>
    <w:rsid w:val="00FD787C"/>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229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paragraph" w:customStyle="1" w:styleId="FFASub2">
    <w:name w:val="FFA Sub2"/>
    <w:basedOn w:val="Normal"/>
    <w:link w:val="FFASub2Char"/>
    <w:qFormat/>
    <w:rsid w:val="00EB3616"/>
    <w:pPr>
      <w:suppressAutoHyphens/>
      <w:spacing w:after="0" w:line="240" w:lineRule="auto"/>
    </w:pPr>
    <w:rPr>
      <w:rFonts w:ascii="Georgia" w:eastAsia="MS Mincho" w:hAnsi="Georgia" w:cs="KlinicSlab-MediumItalic"/>
      <w:i/>
      <w:iCs/>
      <w:color w:val="004C97"/>
      <w:position w:val="4"/>
      <w:sz w:val="20"/>
      <w:szCs w:val="17"/>
      <w:lang w:eastAsia="ja-JP"/>
    </w:rPr>
  </w:style>
  <w:style w:type="character" w:customStyle="1" w:styleId="FFASub2Char">
    <w:name w:val="FFA Sub2 Char"/>
    <w:link w:val="FFASub2"/>
    <w:rsid w:val="00EB3616"/>
    <w:rPr>
      <w:rFonts w:ascii="Georgia" w:eastAsia="MS Mincho" w:hAnsi="Georgia" w:cs="KlinicSlab-MediumItalic"/>
      <w:i/>
      <w:iCs/>
      <w:color w:val="004C97"/>
      <w:position w:val="4"/>
      <w:sz w:val="20"/>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894081">
      <w:bodyDiv w:val="1"/>
      <w:marLeft w:val="0"/>
      <w:marRight w:val="0"/>
      <w:marTop w:val="0"/>
      <w:marBottom w:val="0"/>
      <w:divBdr>
        <w:top w:val="none" w:sz="0" w:space="0" w:color="auto"/>
        <w:left w:val="none" w:sz="0" w:space="0" w:color="auto"/>
        <w:bottom w:val="none" w:sz="0" w:space="0" w:color="auto"/>
        <w:right w:val="none" w:sz="0" w:space="0" w:color="auto"/>
      </w:divBdr>
    </w:div>
    <w:div w:id="181995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bpastir\AppData\Local\Box\Box%20Edit\Documents\lvf_02AqkEe+1QAClrqJMw==\AgExplorer.FFA.org\virtual-field-trips\john-deere-careers-that-innova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3</cp:revision>
  <dcterms:created xsi:type="dcterms:W3CDTF">2025-03-21T18:09:00Z</dcterms:created>
  <dcterms:modified xsi:type="dcterms:W3CDTF">2025-03-21T18:10:00Z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9c7a4051e6a3193f4e3825ad53e66015eb28664be42a03db65903b5bf584d15c</vt:lpwstr>
  </property>
</Properties>
</file>