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E76B03" w:rsidR="00A813A6" w:rsidP="00647FAE" w:rsidRDefault="00A813A6" w14:paraId="27A37937" w14:textId="77777777">
      <w:pPr>
        <w:pStyle w:val="DocumentTitle"/>
      </w:pPr>
      <w:r>
        <w:rPr>
          <w:noProof/>
        </w:rPr>
        <mc:AlternateContent>
          <mc:Choice Requires="wps">
            <w:drawing>
              <wp:anchor distT="45720" distB="45720" distL="114300" distR="114300" simplePos="0" relativeHeight="251659264" behindDoc="0" locked="0" layoutInCell="1" allowOverlap="1" wp14:anchorId="46E4ACCF" wp14:editId="4DC653D8">
                <wp:simplePos x="0" y="0"/>
                <wp:positionH relativeFrom="margin">
                  <wp:align>right</wp:align>
                </wp:positionH>
                <wp:positionV relativeFrom="page">
                  <wp:posOffset>462896</wp:posOffset>
                </wp:positionV>
                <wp:extent cx="2720340" cy="518615"/>
                <wp:effectExtent l="0" t="0" r="2286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518615"/>
                        </a:xfrm>
                        <a:prstGeom prst="rect">
                          <a:avLst/>
                        </a:prstGeom>
                        <a:solidFill>
                          <a:srgbClr val="FFFFFF"/>
                        </a:solidFill>
                        <a:ln w="9525">
                          <a:solidFill>
                            <a:srgbClr val="000000"/>
                          </a:solidFill>
                          <a:miter lim="800000"/>
                          <a:headEnd/>
                          <a:tailEnd/>
                        </a:ln>
                      </wps:spPr>
                      <wps:txbx>
                        <w:txbxContent>
                          <w:p w:rsidR="00A813A6" w:rsidP="00647FAE" w:rsidRDefault="00A813A6" w14:paraId="15E6FB68" w14:textId="77777777">
                            <w:pPr>
                              <w:rPr>
                                <w:rFonts w:ascii="Montserrat" w:hAnsi="Montserrat"/>
                                <w:sz w:val="18"/>
                                <w:szCs w:val="18"/>
                              </w:rPr>
                            </w:pPr>
                            <w:r>
                              <w:rPr>
                                <w:rFonts w:ascii="Montserrat" w:hAnsi="Montserrat"/>
                                <w:sz w:val="18"/>
                                <w:szCs w:val="18"/>
                              </w:rPr>
                              <w:t>Class Name: _______________________________</w:t>
                            </w:r>
                          </w:p>
                          <w:p w:rsidRPr="00464F52" w:rsidR="00A813A6" w:rsidP="00647FAE" w:rsidRDefault="00A813A6" w14:paraId="59478418" w14:textId="77777777">
                            <w:pPr>
                              <w:rPr>
                                <w:rFonts w:ascii="Montserrat" w:hAnsi="Montserrat"/>
                                <w:sz w:val="18"/>
                                <w:szCs w:val="18"/>
                              </w:rPr>
                            </w:pPr>
                            <w:r w:rsidRPr="00464F52">
                              <w:rPr>
                                <w:rFonts w:ascii="Montserrat" w:hAnsi="Montserrat"/>
                                <w:sz w:val="18"/>
                                <w:szCs w:val="18"/>
                              </w:rPr>
                              <w:t xml:space="preserve">Class </w:t>
                            </w:r>
                            <w:r>
                              <w:rPr>
                                <w:rFonts w:ascii="Montserrat" w:hAnsi="Montserrat"/>
                                <w:sz w:val="18"/>
                                <w:szCs w:val="18"/>
                              </w:rPr>
                              <w:t>Period(s): 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6E4ACCF">
                <v:stroke joinstyle="miter"/>
                <v:path gradientshapeok="t" o:connecttype="rect"/>
              </v:shapetype>
              <v:shape id="Text Box 2" style="position:absolute;margin-left:163pt;margin-top:36.45pt;width:214.2pt;height:40.8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">
                <v:textbox>
                  <w:txbxContent>
                    <w:p w:rsidR="00A813A6" w:rsidP="00647FAE" w:rsidRDefault="00A813A6" w14:paraId="15E6FB68" w14:textId="77777777">
                      <w:pPr>
                        <w:rPr>
                          <w:rFonts w:ascii="Montserrat" w:hAnsi="Montserrat"/>
                          <w:sz w:val="18"/>
                          <w:szCs w:val="18"/>
                        </w:rPr>
                      </w:pPr>
                      <w:r>
                        <w:rPr>
                          <w:rFonts w:ascii="Montserrat" w:hAnsi="Montserrat"/>
                          <w:sz w:val="18"/>
                          <w:szCs w:val="18"/>
                        </w:rPr>
                        <w:t>Class Name: _______________________________</w:t>
                      </w:r>
                    </w:p>
                    <w:p w:rsidRPr="00464F52" w:rsidR="00A813A6" w:rsidP="00647FAE" w:rsidRDefault="00A813A6" w14:paraId="59478418" w14:textId="77777777">
                      <w:pPr>
                        <w:rPr>
                          <w:rFonts w:ascii="Montserrat" w:hAnsi="Montserrat"/>
                          <w:sz w:val="18"/>
                          <w:szCs w:val="18"/>
                        </w:rPr>
                      </w:pPr>
                      <w:r w:rsidRPr="00464F52">
                        <w:rPr>
                          <w:rFonts w:ascii="Montserrat" w:hAnsi="Montserrat"/>
                          <w:sz w:val="18"/>
                          <w:szCs w:val="18"/>
                        </w:rPr>
                        <w:t xml:space="preserve">Class </w:t>
                      </w:r>
                      <w:r>
                        <w:rPr>
                          <w:rFonts w:ascii="Montserrat" w:hAnsi="Montserrat"/>
                          <w:sz w:val="18"/>
                          <w:szCs w:val="18"/>
                        </w:rPr>
                        <w:t>Period(s): ____________________________</w:t>
                      </w:r>
                    </w:p>
                  </w:txbxContent>
                </v:textbox>
                <w10:wrap anchorx="margin" anchory="page"/>
              </v:shape>
            </w:pict>
          </mc:Fallback>
        </mc:AlternateContent>
      </w:r>
      <w:r>
        <w:t>Substitute Teacher Plan</w:t>
      </w:r>
    </w:p>
    <w:tbl>
      <w:tblPr>
        <w:tblStyle w:val="TableGrid"/>
        <w:tblW w:w="0" w:type="auto"/>
        <w:tblLook w:val="04A0" w:firstRow="1" w:lastRow="0" w:firstColumn="1" w:lastColumn="0" w:noHBand="0" w:noVBand="1"/>
      </w:tblPr>
      <w:tblGrid>
        <w:gridCol w:w="8005"/>
        <w:gridCol w:w="2785"/>
      </w:tblGrid>
      <w:tr w:rsidR="00A813A6" w:rsidTr="4A7BC617" w14:paraId="2A05A4EE" w14:textId="77777777">
        <w:tc>
          <w:tcPr>
            <w:tcW w:w="10790" w:type="dxa"/>
            <w:gridSpan w:val="2"/>
            <w:shd w:val="clear" w:color="auto" w:fill="011E41"/>
            <w:tcMar/>
          </w:tcPr>
          <w:p w:rsidRPr="00C115D1" w:rsidR="00A813A6" w:rsidP="009E4D0F" w:rsidRDefault="00A813A6" w14:paraId="456E0D6B" w14:textId="77777777">
            <w:pPr>
              <w:pStyle w:val="FFABody"/>
              <w:jc w:val="center"/>
              <w:rPr>
                <w:rFonts w:ascii="Anton" w:hAnsi="Anton"/>
                <w:sz w:val="20"/>
                <w:szCs w:val="24"/>
              </w:rPr>
            </w:pPr>
            <w:r>
              <w:rPr>
                <w:rFonts w:ascii="Anton" w:hAnsi="Anton"/>
                <w:sz w:val="24"/>
                <w:szCs w:val="32"/>
              </w:rPr>
              <w:t>Daily</w:t>
            </w:r>
            <w:r w:rsidRPr="00EC66FB">
              <w:rPr>
                <w:rFonts w:ascii="Anton" w:hAnsi="Anton"/>
                <w:sz w:val="24"/>
                <w:szCs w:val="32"/>
              </w:rPr>
              <w:t xml:space="preserve"> Plans</w:t>
            </w:r>
          </w:p>
        </w:tc>
      </w:tr>
      <w:tr w:rsidR="00A813A6" w:rsidTr="4A7BC617" w14:paraId="7E9BFF17" w14:textId="77777777">
        <w:tc>
          <w:tcPr>
            <w:tcW w:w="8005" w:type="dxa"/>
            <w:shd w:val="clear" w:color="auto" w:fill="011E41"/>
            <w:tcMar/>
          </w:tcPr>
          <w:p w:rsidRPr="00C115D1" w:rsidR="00A813A6" w:rsidP="009E4D0F" w:rsidRDefault="00A813A6" w14:paraId="3594F6E2" w14:textId="77777777">
            <w:pPr>
              <w:pStyle w:val="FFABody"/>
              <w:jc w:val="center"/>
              <w:rPr>
                <w:rFonts w:ascii="Anton" w:hAnsi="Anton"/>
                <w:sz w:val="20"/>
                <w:szCs w:val="24"/>
              </w:rPr>
            </w:pPr>
            <w:r>
              <w:rPr>
                <w:rFonts w:ascii="Anton" w:hAnsi="Anton"/>
                <w:sz w:val="20"/>
                <w:szCs w:val="24"/>
              </w:rPr>
              <w:t>Directions</w:t>
            </w:r>
          </w:p>
        </w:tc>
        <w:tc>
          <w:tcPr>
            <w:tcW w:w="2785" w:type="dxa"/>
            <w:shd w:val="clear" w:color="auto" w:fill="011E41"/>
            <w:tcMar/>
          </w:tcPr>
          <w:p w:rsidRPr="00C115D1" w:rsidR="00A813A6" w:rsidP="009E4D0F" w:rsidRDefault="00A813A6" w14:paraId="2ED00D53" w14:textId="77777777">
            <w:pPr>
              <w:pStyle w:val="FFABody"/>
              <w:jc w:val="center"/>
              <w:rPr>
                <w:rFonts w:ascii="Anton" w:hAnsi="Anton"/>
                <w:sz w:val="20"/>
                <w:szCs w:val="24"/>
              </w:rPr>
            </w:pPr>
            <w:r>
              <w:rPr>
                <w:rFonts w:ascii="Anton" w:hAnsi="Anton"/>
                <w:sz w:val="20"/>
                <w:szCs w:val="24"/>
              </w:rPr>
              <w:t>Handouts/Materials</w:t>
            </w:r>
          </w:p>
        </w:tc>
      </w:tr>
      <w:tr w:rsidR="00A813A6" w:rsidTr="4A7BC617" w14:paraId="79B3C0CD" w14:textId="77777777">
        <w:tc>
          <w:tcPr>
            <w:tcW w:w="8005" w:type="dxa"/>
            <w:tcMar/>
          </w:tcPr>
          <w:p w:rsidRPr="00740DBE" w:rsidR="00A813A6" w:rsidP="009E4D0F" w:rsidRDefault="00A813A6" w14:paraId="419622AC" w14:textId="77777777">
            <w:pPr>
              <w:pStyle w:val="FFABody"/>
              <w:rPr>
                <w:i/>
                <w:iCs/>
              </w:rPr>
            </w:pPr>
            <w:r w:rsidRPr="00EC66FB">
              <w:rPr>
                <w:b/>
                <w:bCs/>
              </w:rPr>
              <w:t>Day 1:</w:t>
            </w:r>
            <w:r>
              <w:rPr>
                <w:b/>
                <w:bCs/>
              </w:rPr>
              <w:t xml:space="preserve"> </w:t>
            </w:r>
            <w:r w:rsidRPr="00EC66FB">
              <w:rPr>
                <w:b/>
                <w:bCs/>
                <w:highlight w:val="yellow"/>
              </w:rPr>
              <w:t>[insert date here]</w:t>
            </w:r>
            <w:r>
              <w:br/>
            </w:r>
            <w:r w:rsidRPr="00740DBE">
              <w:rPr>
                <w:i/>
                <w:iCs/>
              </w:rPr>
              <w:t xml:space="preserve">*Please hand out the </w:t>
            </w:r>
            <w:hyperlink w:history="1" r:id="rId8">
              <w:r w:rsidRPr="00C25735">
                <w:rPr>
                  <w:rStyle w:val="Hyperlink"/>
                  <w:i/>
                  <w:iCs/>
                </w:rPr>
                <w:t>Daily Activity Sheet</w:t>
              </w:r>
            </w:hyperlink>
            <w:r w:rsidRPr="00740DBE">
              <w:rPr>
                <w:i/>
                <w:iCs/>
              </w:rPr>
              <w:t xml:space="preserve"> to students and have them complete their bell ringer; they will keep these sheets and fill them out over the next three days.</w:t>
            </w:r>
          </w:p>
          <w:p w:rsidR="00A813A6" w:rsidP="009E4D0F" w:rsidRDefault="00A813A6" w14:paraId="37BCEA24" w14:textId="77777777">
            <w:pPr>
              <w:pStyle w:val="FFABody"/>
              <w:rPr>
                <w:u w:val="single"/>
              </w:rPr>
            </w:pPr>
          </w:p>
          <w:p w:rsidR="00A813A6" w:rsidP="009E4D0F" w:rsidRDefault="00A813A6" w14:paraId="656F2FC2" w14:textId="77777777">
            <w:pPr>
              <w:pStyle w:val="FFABody"/>
            </w:pPr>
            <w:r w:rsidRPr="00740DBE">
              <w:rPr>
                <w:u w:val="single"/>
              </w:rPr>
              <w:t>Bell Ringer</w:t>
            </w:r>
            <w:r>
              <w:t>: (Students will answer the following prompt on their Daily Activity Sheets.)</w:t>
            </w:r>
          </w:p>
          <w:p w:rsidR="00A813A6" w:rsidP="009E4D0F" w:rsidRDefault="00A813A6" w14:paraId="758806A8" w14:textId="77777777">
            <w:pPr>
              <w:pStyle w:val="FFABody"/>
              <w:numPr>
                <w:ilvl w:val="0"/>
                <w:numId w:val="5"/>
              </w:numPr>
            </w:pPr>
            <w:r>
              <w:t xml:space="preserve">Draw a picture of yourself in your future career and list one goal you </w:t>
            </w:r>
            <w:proofErr w:type="gramStart"/>
            <w:r>
              <w:t>have to</w:t>
            </w:r>
            <w:proofErr w:type="gramEnd"/>
            <w:r>
              <w:t xml:space="preserve"> help you get there. </w:t>
            </w:r>
            <w:r>
              <w:br/>
            </w:r>
          </w:p>
          <w:p w:rsidR="00A813A6" w:rsidP="009E4D0F" w:rsidRDefault="00A813A6" w14:paraId="7E744B6C" w14:textId="77777777">
            <w:pPr>
              <w:pStyle w:val="FFABody"/>
            </w:pPr>
            <w:r w:rsidRPr="00740DBE">
              <w:rPr>
                <w:u w:val="single"/>
              </w:rPr>
              <w:t>Daily Activity</w:t>
            </w:r>
            <w:r>
              <w:rPr>
                <w:u w:val="single"/>
              </w:rPr>
              <w:t xml:space="preserve"> Directions</w:t>
            </w:r>
            <w:r>
              <w:t>:</w:t>
            </w:r>
          </w:p>
          <w:p w:rsidRPr="00740DBE" w:rsidR="00A813A6" w:rsidP="009E4D0F" w:rsidRDefault="00A813A6" w14:paraId="4E7E59C2" w14:textId="77777777">
            <w:pPr>
              <w:pStyle w:val="FFABody"/>
              <w:numPr>
                <w:ilvl w:val="0"/>
                <w:numId w:val="4"/>
              </w:numPr>
              <w:rPr>
                <w:i/>
                <w:iCs/>
              </w:rPr>
            </w:pPr>
            <w:r>
              <w:t xml:space="preserve">Tell the class: </w:t>
            </w:r>
            <w:r w:rsidRPr="00740DBE">
              <w:rPr>
                <w:i/>
                <w:iCs/>
              </w:rPr>
              <w:t>Over the next three days</w:t>
            </w:r>
            <w:r>
              <w:rPr>
                <w:i/>
                <w:iCs/>
              </w:rPr>
              <w:t>,</w:t>
            </w:r>
            <w:r w:rsidRPr="00740DBE">
              <w:rPr>
                <w:i/>
                <w:iCs/>
              </w:rPr>
              <w:t xml:space="preserve"> we’ll be exploring </w:t>
            </w:r>
            <w:r>
              <w:rPr>
                <w:i/>
                <w:iCs/>
              </w:rPr>
              <w:t xml:space="preserve">SAEs and the impact they can have on your future. Today, we’ll start with a video of an industry professional discussing the impact that their SAE had on them. </w:t>
            </w:r>
          </w:p>
          <w:p w:rsidR="00A813A6" w:rsidP="009E4D0F" w:rsidRDefault="00A813A6" w14:paraId="60463420" w14:textId="77777777">
            <w:pPr>
              <w:pStyle w:val="FFABody"/>
              <w:numPr>
                <w:ilvl w:val="0"/>
                <w:numId w:val="4"/>
              </w:numPr>
            </w:pPr>
            <w:r>
              <w:t>Hand out the “</w:t>
            </w:r>
            <w:hyperlink w:history="1" r:id="rId9">
              <w:r w:rsidRPr="00C25735">
                <w:rPr>
                  <w:rStyle w:val="Hyperlink"/>
                </w:rPr>
                <w:t>SAEs Inspiring Career Video Activity</w:t>
              </w:r>
            </w:hyperlink>
            <w:r>
              <w:t xml:space="preserve">” student activity sheet. Students will choose a </w:t>
            </w:r>
            <w:hyperlink w:history="1" r:id="rId10">
              <w:r w:rsidRPr="00C25735">
                <w:rPr>
                  <w:rStyle w:val="Hyperlink"/>
                </w:rPr>
                <w:t>video</w:t>
              </w:r>
            </w:hyperlink>
            <w:r>
              <w:t xml:space="preserve"> to watch and complete the entire student activity sheet.</w:t>
            </w:r>
            <w:r>
              <w:br/>
            </w:r>
          </w:p>
          <w:p w:rsidR="00A813A6" w:rsidP="009E4D0F" w:rsidRDefault="00A813A6" w14:paraId="004AA8DD" w14:textId="77777777" w14:noSpellErr="1">
            <w:pPr>
              <w:pStyle w:val="FFABody"/>
            </w:pPr>
            <w:r w:rsidRPr="4A7BC617" w:rsidR="4A7BC617">
              <w:rPr>
                <w:u w:val="single"/>
              </w:rPr>
              <w:t>Exit Ticket</w:t>
            </w:r>
            <w:r w:rsidR="4A7BC617">
              <w:rPr/>
              <w:t>: (Students will answer the following prompt on their Daily Activity Sheets.)</w:t>
            </w:r>
          </w:p>
          <w:p w:rsidR="00A813A6" w:rsidP="009E4D0F" w:rsidRDefault="00A813A6" w14:paraId="4B3CD5B7" w14:textId="77777777">
            <w:pPr>
              <w:pStyle w:val="FFABody"/>
              <w:numPr>
                <w:ilvl w:val="0"/>
                <w:numId w:val="6"/>
              </w:numPr>
            </w:pPr>
            <w:r>
              <w:t xml:space="preserve">How can an SAE you have in high school impact you in the future? </w:t>
            </w:r>
            <w:r>
              <w:br/>
            </w:r>
          </w:p>
          <w:p w:rsidR="00A813A6" w:rsidP="009E4D0F" w:rsidRDefault="00A813A6" w14:paraId="77DFA67E" w14:textId="77777777">
            <w:pPr>
              <w:pStyle w:val="FFABody"/>
            </w:pPr>
            <w:r w:rsidRPr="00740DBE">
              <w:rPr>
                <w:u w:val="single"/>
              </w:rPr>
              <w:t>Students who finish early may</w:t>
            </w:r>
            <w:r>
              <w:t>:</w:t>
            </w:r>
          </w:p>
          <w:p w:rsidR="00A813A6" w:rsidP="009E4D0F" w:rsidRDefault="00A813A6" w14:paraId="5A033645" w14:textId="49FAE573">
            <w:pPr>
              <w:pStyle w:val="FFABody"/>
              <w:numPr>
                <w:ilvl w:val="0"/>
                <w:numId w:val="9"/>
              </w:numPr>
              <w:rPr/>
            </w:pPr>
            <w:r w:rsidRPr="4A7BC617" w:rsidR="4A7BC617">
              <w:rPr>
                <w:highlight w:val="yellow"/>
              </w:rPr>
              <w:t>[Insert options here.]</w:t>
            </w:r>
          </w:p>
          <w:p w:rsidR="00A813A6" w:rsidP="009E4D0F" w:rsidRDefault="00A813A6" w14:paraId="4845D0B4" w14:textId="77777777">
            <w:pPr>
              <w:pStyle w:val="FFABody"/>
            </w:pPr>
          </w:p>
          <w:p w:rsidR="00A813A6" w:rsidP="009E4D0F" w:rsidRDefault="00A813A6" w14:paraId="396468DA" w14:textId="05F8DFC5">
            <w:pPr>
              <w:pStyle w:val="FFABody"/>
            </w:pPr>
            <w:r w:rsidRPr="4A7BC617" w:rsidR="4A7BC617">
              <w:rPr>
                <w:u w:val="single"/>
              </w:rPr>
              <w:t>Additional Notes and Instructions</w:t>
            </w:r>
            <w:r w:rsidR="4A7BC617">
              <w:rPr/>
              <w:t>:</w:t>
            </w:r>
          </w:p>
          <w:p w:rsidRPr="00740DBE" w:rsidR="00A813A6" w:rsidP="009E4D0F" w:rsidRDefault="00A813A6" w14:paraId="5C173668" w14:textId="1D7FD6B3">
            <w:pPr>
              <w:pStyle w:val="FFABody"/>
              <w:numPr>
                <w:ilvl w:val="0"/>
                <w:numId w:val="8"/>
              </w:numPr>
              <w:rPr/>
            </w:pPr>
            <w:r w:rsidRPr="4A7BC617" w:rsidR="4A7BC617">
              <w:rPr>
                <w:highlight w:val="yellow"/>
              </w:rPr>
              <w:t>[Insert any additional notes for substitute here.]</w:t>
            </w:r>
            <w:r>
              <w:br/>
            </w:r>
          </w:p>
        </w:tc>
        <w:tc>
          <w:tcPr>
            <w:tcW w:w="2785" w:type="dxa"/>
            <w:tcMar/>
          </w:tcPr>
          <w:p w:rsidR="00A813A6" w:rsidP="009E4D0F" w:rsidRDefault="00A813A6" w14:paraId="018F0B00" w14:textId="77777777">
            <w:pPr>
              <w:pStyle w:val="FFABody"/>
              <w:numPr>
                <w:ilvl w:val="0"/>
                <w:numId w:val="1"/>
              </w:numPr>
              <w:ind w:left="438"/>
            </w:pPr>
            <w:hyperlink w:history="1" r:id="rId11">
              <w:r w:rsidRPr="00C25735">
                <w:rPr>
                  <w:rStyle w:val="Hyperlink"/>
                </w:rPr>
                <w:t>Daily Activity Sheet</w:t>
              </w:r>
            </w:hyperlink>
          </w:p>
          <w:p w:rsidRPr="007920C7" w:rsidR="00A813A6" w:rsidP="009E4D0F" w:rsidRDefault="00A813A6" w14:paraId="67A5C2F5" w14:textId="77777777">
            <w:pPr>
              <w:pStyle w:val="FFABody"/>
              <w:numPr>
                <w:ilvl w:val="0"/>
                <w:numId w:val="1"/>
              </w:numPr>
              <w:ind w:left="438"/>
              <w:rPr>
                <w:rStyle w:val="Hyperlink"/>
              </w:rPr>
            </w:pPr>
            <w:r>
              <w:fldChar w:fldCharType="begin"/>
            </w:r>
            <w:r>
              <w:instrText>HYPERLINK "https://ffa.box.com/s/77c31jqem4unr3uuha9tn9ejwadum931"</w:instrText>
            </w:r>
            <w:r>
              <w:fldChar w:fldCharType="separate"/>
            </w:r>
            <w:r w:rsidRPr="007920C7">
              <w:rPr>
                <w:rStyle w:val="Hyperlink"/>
              </w:rPr>
              <w:t>SAEs Inspiring Careers Video Student Activity Sheet</w:t>
            </w:r>
          </w:p>
          <w:p w:rsidR="00A813A6" w:rsidP="009E4D0F" w:rsidRDefault="00A813A6" w14:paraId="5D35278A" w14:textId="77777777">
            <w:pPr>
              <w:pStyle w:val="FFABody"/>
              <w:numPr>
                <w:ilvl w:val="0"/>
                <w:numId w:val="1"/>
              </w:numPr>
              <w:ind w:left="438"/>
            </w:pPr>
            <w:r>
              <w:fldChar w:fldCharType="end"/>
            </w:r>
            <w:r>
              <w:t>Student devices with internet access</w:t>
            </w:r>
          </w:p>
          <w:p w:rsidR="00A813A6" w:rsidP="009E4D0F" w:rsidRDefault="00A813A6" w14:paraId="5B3ACC12" w14:textId="77777777">
            <w:pPr>
              <w:pStyle w:val="FFABody"/>
            </w:pPr>
          </w:p>
        </w:tc>
      </w:tr>
      <w:tr w:rsidR="00A813A6" w:rsidTr="4A7BC617" w14:paraId="195C6FAD" w14:textId="77777777">
        <w:tc>
          <w:tcPr>
            <w:tcW w:w="8005" w:type="dxa"/>
            <w:shd w:val="clear" w:color="auto" w:fill="011E41"/>
            <w:tcMar/>
          </w:tcPr>
          <w:p w:rsidRPr="00EC66FB" w:rsidR="00A813A6" w:rsidP="009E4D0F" w:rsidRDefault="00A813A6" w14:paraId="7FF878BF" w14:textId="77777777">
            <w:pPr>
              <w:pStyle w:val="FFABody"/>
              <w:jc w:val="center"/>
              <w:rPr>
                <w:b/>
                <w:bCs/>
              </w:rPr>
            </w:pPr>
            <w:r>
              <w:rPr>
                <w:rFonts w:ascii="Anton" w:hAnsi="Anton"/>
                <w:sz w:val="20"/>
                <w:szCs w:val="24"/>
              </w:rPr>
              <w:t>Directions</w:t>
            </w:r>
          </w:p>
        </w:tc>
        <w:tc>
          <w:tcPr>
            <w:tcW w:w="2785" w:type="dxa"/>
            <w:shd w:val="clear" w:color="auto" w:fill="011E41"/>
            <w:tcMar/>
          </w:tcPr>
          <w:p w:rsidR="00A813A6" w:rsidP="009E4D0F" w:rsidRDefault="00A813A6" w14:paraId="7A3D3663" w14:textId="77777777">
            <w:pPr>
              <w:pStyle w:val="FFABody"/>
              <w:ind w:left="438"/>
            </w:pPr>
            <w:r>
              <w:rPr>
                <w:rFonts w:ascii="Anton" w:hAnsi="Anton"/>
                <w:sz w:val="20"/>
                <w:szCs w:val="24"/>
              </w:rPr>
              <w:t>Handouts/Materials</w:t>
            </w:r>
          </w:p>
        </w:tc>
      </w:tr>
      <w:tr w:rsidR="00A813A6" w:rsidTr="4A7BC617" w14:paraId="105AA1B1" w14:textId="77777777">
        <w:tc>
          <w:tcPr>
            <w:tcW w:w="8005" w:type="dxa"/>
            <w:tcMar/>
          </w:tcPr>
          <w:p w:rsidR="00A813A6" w:rsidP="009E4D0F" w:rsidRDefault="00A813A6" w14:paraId="0A34EF22" w14:textId="77777777" w14:noSpellErr="1">
            <w:pPr>
              <w:pStyle w:val="FFABody"/>
            </w:pPr>
            <w:r w:rsidRPr="4A7BC617" w:rsidR="4A7BC617">
              <w:rPr>
                <w:b w:val="1"/>
                <w:bCs w:val="1"/>
              </w:rPr>
              <w:t xml:space="preserve">Day 2: </w:t>
            </w:r>
            <w:r w:rsidRPr="4A7BC617" w:rsidR="4A7BC617">
              <w:rPr>
                <w:b w:val="1"/>
                <w:bCs w:val="1"/>
                <w:highlight w:val="yellow"/>
              </w:rPr>
              <w:t>[insert date here]</w:t>
            </w:r>
            <w:r>
              <w:br/>
            </w:r>
            <w:r w:rsidRPr="4A7BC617" w:rsidR="4A7BC617">
              <w:rPr>
                <w:u w:val="single"/>
              </w:rPr>
              <w:t>Bell Ringer</w:t>
            </w:r>
            <w:r w:rsidR="4A7BC617">
              <w:rPr/>
              <w:t>: (Students will answer the following prompt on their Daily Activity Sheets.)</w:t>
            </w:r>
          </w:p>
          <w:p w:rsidR="00A813A6" w:rsidP="009E4D0F" w:rsidRDefault="00A813A6" w14:paraId="2BC69011" w14:textId="11900F17">
            <w:pPr>
              <w:pStyle w:val="FFABody"/>
              <w:numPr>
                <w:ilvl w:val="0"/>
                <w:numId w:val="7"/>
              </w:numPr>
              <w:rPr/>
            </w:pPr>
            <w:r w:rsidR="4A7BC617">
              <w:rPr/>
              <w:t>What career do you want to have in the future and why?</w:t>
            </w:r>
            <w:r>
              <w:br/>
            </w:r>
          </w:p>
          <w:p w:rsidR="00A813A6" w:rsidP="009E4D0F" w:rsidRDefault="00A813A6" w14:paraId="7B91B629" w14:textId="77777777">
            <w:pPr>
              <w:pStyle w:val="FFABody"/>
            </w:pPr>
            <w:r w:rsidRPr="00740DBE">
              <w:rPr>
                <w:u w:val="single"/>
              </w:rPr>
              <w:t>Daily Activity Directions</w:t>
            </w:r>
            <w:r>
              <w:t>:</w:t>
            </w:r>
          </w:p>
          <w:p w:rsidR="00A813A6" w:rsidP="4A7BC617" w:rsidRDefault="00A813A6" w14:paraId="200648DE" w14:textId="052755DA">
            <w:pPr>
              <w:pStyle w:val="FFABody"/>
              <w:numPr>
                <w:ilvl w:val="0"/>
                <w:numId w:val="10"/>
              </w:numPr>
              <w:rPr>
                <w:i w:val="1"/>
                <w:iCs w:val="1"/>
              </w:rPr>
            </w:pPr>
            <w:r w:rsidR="4A7BC617">
              <w:rPr/>
              <w:t xml:space="preserve">Tell the class: </w:t>
            </w:r>
            <w:r w:rsidRPr="4A7BC617" w:rsidR="4A7BC617">
              <w:rPr>
                <w:i w:val="1"/>
                <w:iCs w:val="1"/>
              </w:rPr>
              <w:t>Today, we’re going learn about SAEs that students, just like you, have that help set them up for success in their futures. You will be choosing one SAE video that interests you to learn more about.</w:t>
            </w:r>
          </w:p>
          <w:p w:rsidR="00A813A6" w:rsidP="009E4D0F" w:rsidRDefault="00A813A6" w14:paraId="2C263DCC" w14:textId="77777777">
            <w:pPr>
              <w:pStyle w:val="FFABody"/>
              <w:numPr>
                <w:ilvl w:val="0"/>
                <w:numId w:val="10"/>
              </w:numPr>
            </w:pPr>
            <w:r>
              <w:t>Hand out the “</w:t>
            </w:r>
            <w:hyperlink w:history="1" r:id="rId12">
              <w:r w:rsidRPr="00C25735">
                <w:rPr>
                  <w:rStyle w:val="Hyperlink"/>
                </w:rPr>
                <w:t>SAE Video Activity</w:t>
              </w:r>
            </w:hyperlink>
            <w:r>
              <w:t xml:space="preserve">” student activity sheet. For this activity, students will choose one video from the </w:t>
            </w:r>
            <w:hyperlink w:history="1" r:id="rId13">
              <w:r w:rsidRPr="002B42C6">
                <w:rPr>
                  <w:rStyle w:val="Hyperlink"/>
                </w:rPr>
                <w:t>SAE Video Library</w:t>
              </w:r>
            </w:hyperlink>
            <w:r>
              <w:t xml:space="preserve"> to watch and complete the student activity sheet as they watch. </w:t>
            </w:r>
            <w:r>
              <w:br/>
            </w:r>
          </w:p>
          <w:p w:rsidR="00A813A6" w:rsidP="009E4D0F" w:rsidRDefault="00A813A6" w14:paraId="521D8A15" w14:textId="77777777" w14:noSpellErr="1">
            <w:pPr>
              <w:pStyle w:val="FFABody"/>
            </w:pPr>
            <w:r w:rsidRPr="4A7BC617" w:rsidR="4A7BC617">
              <w:rPr>
                <w:u w:val="single"/>
              </w:rPr>
              <w:t>Exit Ticket</w:t>
            </w:r>
            <w:r w:rsidR="4A7BC617">
              <w:rPr/>
              <w:t>: (Students will answer the following prompt on their Daily Activity Sheets.)</w:t>
            </w:r>
          </w:p>
          <w:p w:rsidR="00A813A6" w:rsidP="009E4D0F" w:rsidRDefault="00A813A6" w14:paraId="524732B3" w14:textId="77777777" w14:noSpellErr="1">
            <w:pPr>
              <w:pStyle w:val="FFABody"/>
              <w:numPr>
                <w:ilvl w:val="0"/>
                <w:numId w:val="11"/>
              </w:numPr>
              <w:rPr/>
            </w:pPr>
            <w:r w:rsidR="4A7BC617">
              <w:rPr/>
              <w:t xml:space="preserve">What are three ways an SAE can help you achieve success in your future career? </w:t>
            </w:r>
            <w:r>
              <w:br/>
            </w:r>
          </w:p>
          <w:p w:rsidR="00A813A6" w:rsidP="009E4D0F" w:rsidRDefault="00A813A6" w14:paraId="1070EC86" w14:textId="77777777">
            <w:pPr>
              <w:pStyle w:val="FFABody"/>
            </w:pPr>
            <w:r w:rsidRPr="00740DBE">
              <w:rPr>
                <w:u w:val="single"/>
              </w:rPr>
              <w:t>Students who finish early may</w:t>
            </w:r>
            <w:r>
              <w:t>:</w:t>
            </w:r>
          </w:p>
          <w:p w:rsidR="00A813A6" w:rsidP="009E4D0F" w:rsidRDefault="00A813A6" w14:paraId="572E8EF2" w14:textId="5D802417">
            <w:pPr>
              <w:pStyle w:val="FFABody"/>
              <w:numPr>
                <w:ilvl w:val="0"/>
                <w:numId w:val="12"/>
              </w:numPr>
              <w:rPr/>
            </w:pPr>
            <w:r w:rsidRPr="4A7BC617" w:rsidR="4A7BC617">
              <w:rPr>
                <w:highlight w:val="yellow"/>
              </w:rPr>
              <w:t>[Insert options here.]</w:t>
            </w:r>
          </w:p>
          <w:p w:rsidR="00A813A6" w:rsidP="009E4D0F" w:rsidRDefault="00A813A6" w14:paraId="302EB195" w14:textId="77777777">
            <w:pPr>
              <w:pStyle w:val="FFABody"/>
            </w:pPr>
          </w:p>
          <w:p w:rsidR="00A813A6" w:rsidP="009E4D0F" w:rsidRDefault="00A813A6" w14:paraId="0A5F688A" w14:textId="2CC24712">
            <w:pPr>
              <w:pStyle w:val="FFABody"/>
            </w:pPr>
            <w:r w:rsidRPr="4A7BC617" w:rsidR="4A7BC617">
              <w:rPr>
                <w:u w:val="single"/>
              </w:rPr>
              <w:t>Additional Notes and Instructions</w:t>
            </w:r>
            <w:r w:rsidR="4A7BC617">
              <w:rPr/>
              <w:t>:</w:t>
            </w:r>
          </w:p>
          <w:p w:rsidR="00A813A6" w:rsidP="009E4D0F" w:rsidRDefault="00A813A6" w14:paraId="093A2D95" w14:textId="679EC1A5">
            <w:pPr>
              <w:pStyle w:val="FFABody"/>
              <w:numPr>
                <w:ilvl w:val="0"/>
                <w:numId w:val="13"/>
              </w:numPr>
              <w:rPr/>
            </w:pPr>
            <w:r w:rsidRPr="4A7BC617" w:rsidR="4A7BC617">
              <w:rPr>
                <w:highlight w:val="yellow"/>
              </w:rPr>
              <w:t>[Insert any additional notes for substitute here.]</w:t>
            </w:r>
          </w:p>
          <w:p w:rsidR="00A813A6" w:rsidP="009E4D0F" w:rsidRDefault="00A813A6" w14:paraId="17F3707E" w14:textId="77777777">
            <w:pPr>
              <w:pStyle w:val="FFABody"/>
            </w:pPr>
          </w:p>
        </w:tc>
        <w:tc>
          <w:tcPr>
            <w:tcW w:w="2785" w:type="dxa"/>
            <w:tcMar/>
          </w:tcPr>
          <w:p w:rsidR="00A813A6" w:rsidP="009E4D0F" w:rsidRDefault="00A813A6" w14:paraId="712F5090" w14:textId="77777777">
            <w:pPr>
              <w:pStyle w:val="FFABody"/>
              <w:numPr>
                <w:ilvl w:val="0"/>
                <w:numId w:val="2"/>
              </w:numPr>
              <w:ind w:left="438"/>
            </w:pPr>
            <w:hyperlink w:history="1" r:id="rId14">
              <w:r w:rsidRPr="007920C7">
                <w:rPr>
                  <w:rStyle w:val="Hyperlink"/>
                </w:rPr>
                <w:t>SAE Video Student Activity Sheet</w:t>
              </w:r>
            </w:hyperlink>
            <w:r>
              <w:t xml:space="preserve"> </w:t>
            </w:r>
          </w:p>
          <w:p w:rsidR="00A813A6" w:rsidP="009E4D0F" w:rsidRDefault="00A813A6" w14:paraId="3F328665" w14:textId="77777777">
            <w:pPr>
              <w:pStyle w:val="FFABody"/>
              <w:numPr>
                <w:ilvl w:val="0"/>
                <w:numId w:val="2"/>
              </w:numPr>
              <w:ind w:left="438"/>
            </w:pPr>
            <w:r>
              <w:t>Student devices with internet access</w:t>
            </w:r>
          </w:p>
        </w:tc>
      </w:tr>
      <w:tr w:rsidR="00A813A6" w:rsidTr="4A7BC617" w14:paraId="6617D867" w14:textId="77777777">
        <w:tc>
          <w:tcPr>
            <w:tcW w:w="8005" w:type="dxa"/>
            <w:shd w:val="clear" w:color="auto" w:fill="011E41"/>
            <w:tcMar/>
          </w:tcPr>
          <w:p w:rsidRPr="00EC66FB" w:rsidR="00A813A6" w:rsidP="009E4D0F" w:rsidRDefault="00A813A6" w14:paraId="7FF9C456" w14:textId="77777777">
            <w:pPr>
              <w:pStyle w:val="FFABody"/>
              <w:jc w:val="center"/>
              <w:rPr>
                <w:b/>
                <w:bCs/>
              </w:rPr>
            </w:pPr>
            <w:r>
              <w:rPr>
                <w:rFonts w:ascii="Anton" w:hAnsi="Anton"/>
                <w:sz w:val="20"/>
                <w:szCs w:val="24"/>
              </w:rPr>
              <w:t>Directions</w:t>
            </w:r>
          </w:p>
        </w:tc>
        <w:tc>
          <w:tcPr>
            <w:tcW w:w="2785" w:type="dxa"/>
            <w:shd w:val="clear" w:color="auto" w:fill="011E41"/>
            <w:tcMar/>
          </w:tcPr>
          <w:p w:rsidR="00A813A6" w:rsidP="009E4D0F" w:rsidRDefault="00A813A6" w14:paraId="2BEE0A8F" w14:textId="77777777">
            <w:pPr>
              <w:pStyle w:val="FFABody"/>
              <w:ind w:left="438"/>
            </w:pPr>
            <w:r>
              <w:rPr>
                <w:rFonts w:ascii="Anton" w:hAnsi="Anton"/>
                <w:sz w:val="20"/>
                <w:szCs w:val="24"/>
              </w:rPr>
              <w:t>Handouts/Materials</w:t>
            </w:r>
          </w:p>
        </w:tc>
      </w:tr>
      <w:tr w:rsidR="00A813A6" w:rsidTr="4A7BC617" w14:paraId="48FB17A0" w14:textId="77777777">
        <w:tc>
          <w:tcPr>
            <w:tcW w:w="8005" w:type="dxa"/>
            <w:tcMar/>
          </w:tcPr>
          <w:p w:rsidR="00A813A6" w:rsidP="009E4D0F" w:rsidRDefault="00A813A6" w14:paraId="3BD5DA0F" w14:textId="77777777" w14:noSpellErr="1">
            <w:pPr>
              <w:pStyle w:val="FFABody"/>
            </w:pPr>
            <w:r w:rsidRPr="4A7BC617" w:rsidR="4A7BC617">
              <w:rPr>
                <w:b w:val="1"/>
                <w:bCs w:val="1"/>
              </w:rPr>
              <w:t xml:space="preserve">Day 3: </w:t>
            </w:r>
            <w:r w:rsidRPr="4A7BC617" w:rsidR="4A7BC617">
              <w:rPr>
                <w:b w:val="1"/>
                <w:bCs w:val="1"/>
                <w:highlight w:val="yellow"/>
              </w:rPr>
              <w:t>[insert date here]</w:t>
            </w:r>
            <w:r>
              <w:br/>
            </w:r>
            <w:r w:rsidRPr="4A7BC617" w:rsidR="4A7BC617">
              <w:rPr>
                <w:u w:val="single"/>
              </w:rPr>
              <w:t>Bell Ringer</w:t>
            </w:r>
            <w:r w:rsidR="4A7BC617">
              <w:rPr/>
              <w:t>: (Students will answer the following prompt on their Daily Activity Sheets.)</w:t>
            </w:r>
          </w:p>
          <w:p w:rsidR="00A813A6" w:rsidP="009E4D0F" w:rsidRDefault="00A813A6" w14:paraId="161B47D8" w14:textId="77777777">
            <w:pPr>
              <w:pStyle w:val="FFABody"/>
              <w:numPr>
                <w:ilvl w:val="0"/>
                <w:numId w:val="15"/>
              </w:numPr>
            </w:pPr>
            <w:r>
              <w:t xml:space="preserve">What do the letters SAE stand for? </w:t>
            </w:r>
          </w:p>
          <w:p w:rsidR="00A813A6" w:rsidP="009E4D0F" w:rsidRDefault="00A813A6" w14:paraId="2F9FED81" w14:textId="77777777">
            <w:pPr>
              <w:pStyle w:val="FFABody"/>
              <w:numPr>
                <w:ilvl w:val="0"/>
                <w:numId w:val="15"/>
              </w:numPr>
            </w:pPr>
            <w:r>
              <w:lastRenderedPageBreak/>
              <w:t xml:space="preserve">What do you think the purpose of </w:t>
            </w:r>
            <w:proofErr w:type="gramStart"/>
            <w:r>
              <w:t>an SAE</w:t>
            </w:r>
            <w:proofErr w:type="gramEnd"/>
            <w:r>
              <w:t xml:space="preserve"> is? </w:t>
            </w:r>
            <w:r>
              <w:br/>
            </w:r>
          </w:p>
          <w:p w:rsidR="00A813A6" w:rsidP="009E4D0F" w:rsidRDefault="00A813A6" w14:paraId="25674502" w14:textId="77777777">
            <w:pPr>
              <w:pStyle w:val="FFABody"/>
            </w:pPr>
            <w:r w:rsidRPr="00740DBE">
              <w:rPr>
                <w:u w:val="single"/>
              </w:rPr>
              <w:t>Daily Activity Directions</w:t>
            </w:r>
            <w:r>
              <w:t>:</w:t>
            </w:r>
          </w:p>
          <w:p w:rsidR="00A813A6" w:rsidP="4A7BC617" w:rsidRDefault="00A813A6" w14:paraId="05CF1AB9" w14:textId="558F0AF5">
            <w:pPr>
              <w:pStyle w:val="FFABody"/>
              <w:numPr>
                <w:ilvl w:val="0"/>
                <w:numId w:val="14"/>
              </w:numPr>
              <w:rPr>
                <w:i w:val="1"/>
                <w:iCs w:val="1"/>
              </w:rPr>
            </w:pPr>
            <w:r w:rsidR="4A7BC617">
              <w:rPr/>
              <w:t xml:space="preserve">Tell the class: </w:t>
            </w:r>
            <w:r w:rsidRPr="4A7BC617" w:rsidR="4A7BC617">
              <w:rPr>
                <w:i w:val="1"/>
                <w:iCs w:val="1"/>
              </w:rPr>
              <w:t>Now that you have learned about the impact SAEs can have on your future and explored an SAE from a student just like you, you are going to determine what your own SAE will be.</w:t>
            </w:r>
          </w:p>
          <w:p w:rsidR="00A813A6" w:rsidP="009E4D0F" w:rsidRDefault="00A813A6" w14:paraId="7540D923" w14:textId="0C6CF79C">
            <w:pPr>
              <w:pStyle w:val="FFABody"/>
              <w:numPr>
                <w:ilvl w:val="0"/>
                <w:numId w:val="14"/>
              </w:numPr>
              <w:rPr/>
            </w:pPr>
            <w:r w:rsidR="4A7BC617">
              <w:rPr/>
              <w:t>Hand out the “</w:t>
            </w:r>
            <w:r>
              <w:fldChar w:fldCharType="begin"/>
            </w:r>
            <w:r>
              <w:instrText xml:space="preserve">HYPERLINK "https://ffa.box.com/s/r6t0j50xe7yzcqxjqmcchbv0jfbex27h"</w:instrText>
            </w:r>
            <w:r>
              <w:fldChar w:fldCharType="separate"/>
            </w:r>
            <w:r w:rsidRPr="4A7BC617" w:rsidR="4A7BC617">
              <w:rPr>
                <w:rStyle w:val="Hyperlink"/>
              </w:rPr>
              <w:t>Getting Started With an SAE</w:t>
            </w:r>
            <w:r>
              <w:fldChar w:fldCharType="end"/>
            </w:r>
            <w:r w:rsidR="4A7BC617">
              <w:rPr/>
              <w:t xml:space="preserve">” student activity sheet to each student. Students will complete the entire student activity sheet. </w:t>
            </w:r>
            <w:r>
              <w:br/>
            </w:r>
          </w:p>
          <w:p w:rsidR="00A813A6" w:rsidP="009E4D0F" w:rsidRDefault="00A813A6" w14:paraId="53D6FAD1" w14:textId="77777777" w14:noSpellErr="1">
            <w:pPr>
              <w:pStyle w:val="FFABody"/>
            </w:pPr>
            <w:r w:rsidRPr="4A7BC617" w:rsidR="4A7BC617">
              <w:rPr>
                <w:u w:val="single"/>
              </w:rPr>
              <w:t>Exit Ticket</w:t>
            </w:r>
            <w:r w:rsidR="4A7BC617">
              <w:rPr/>
              <w:t>: (Students will answer the following prompt on their Daily Activity Sheets.)</w:t>
            </w:r>
          </w:p>
          <w:p w:rsidRPr="00C57EA8" w:rsidR="00A813A6" w:rsidP="4A7BC617" w:rsidRDefault="00A813A6" w14:paraId="7960FB5D" w14:textId="0FA7399C">
            <w:pPr>
              <w:pStyle w:val="ListParagraph"/>
              <w:numPr>
                <w:ilvl w:val="0"/>
                <w:numId w:val="16"/>
              </w:numPr>
              <w:rPr>
                <w:rFonts w:ascii="Montserrat" w:hAnsi="Montserrat"/>
                <w:sz w:val="18"/>
                <w:szCs w:val="18"/>
              </w:rPr>
            </w:pPr>
            <w:r w:rsidRPr="4A7BC617" w:rsidR="4A7BC617">
              <w:rPr>
                <w:rFonts w:ascii="Montserrat" w:hAnsi="Montserrat"/>
                <w:sz w:val="18"/>
                <w:szCs w:val="18"/>
              </w:rPr>
              <w:t xml:space="preserve">In two or three sentences, how would you explain an SAE to a new student in your class? </w:t>
            </w:r>
          </w:p>
          <w:p w:rsidR="00A813A6" w:rsidP="009E4D0F" w:rsidRDefault="00A813A6" w14:paraId="18981E04" w14:textId="77777777" w14:noSpellErr="1">
            <w:pPr>
              <w:pStyle w:val="FFABody"/>
              <w:numPr>
                <w:ilvl w:val="0"/>
                <w:numId w:val="16"/>
              </w:numPr>
              <w:rPr/>
            </w:pPr>
            <w:r w:rsidR="4A7BC617">
              <w:rPr/>
              <w:t>Additionally, students will complete the “Top Five Things I Learned This Week” section of their Daily Activity Sheets.</w:t>
            </w:r>
            <w:r>
              <w:br/>
            </w:r>
          </w:p>
          <w:p w:rsidR="00A813A6" w:rsidP="009E4D0F" w:rsidRDefault="00A813A6" w14:paraId="1EC4436A" w14:textId="77777777">
            <w:pPr>
              <w:pStyle w:val="FFABody"/>
            </w:pPr>
            <w:r w:rsidRPr="00740DBE">
              <w:rPr>
                <w:u w:val="single"/>
              </w:rPr>
              <w:t>Students who finish early may</w:t>
            </w:r>
            <w:r>
              <w:t>:</w:t>
            </w:r>
          </w:p>
          <w:p w:rsidR="00A813A6" w:rsidP="009E4D0F" w:rsidRDefault="00A813A6" w14:paraId="6A5B09AE" w14:textId="2510A67B">
            <w:pPr>
              <w:pStyle w:val="FFABody"/>
              <w:numPr>
                <w:ilvl w:val="0"/>
                <w:numId w:val="17"/>
              </w:numPr>
              <w:rPr/>
            </w:pPr>
            <w:r w:rsidRPr="4A7BC617" w:rsidR="4A7BC617">
              <w:rPr>
                <w:highlight w:val="yellow"/>
              </w:rPr>
              <w:t>[Insert options here.]</w:t>
            </w:r>
          </w:p>
          <w:p w:rsidR="00A813A6" w:rsidP="009E4D0F" w:rsidRDefault="00A813A6" w14:paraId="418F3FB0" w14:textId="77777777">
            <w:pPr>
              <w:pStyle w:val="FFABody"/>
            </w:pPr>
          </w:p>
          <w:p w:rsidR="00A813A6" w:rsidP="009E4D0F" w:rsidRDefault="00A813A6" w14:paraId="2F8B16DC" w14:textId="69D35534">
            <w:pPr>
              <w:pStyle w:val="FFABody"/>
            </w:pPr>
            <w:r w:rsidRPr="4A7BC617" w:rsidR="4A7BC617">
              <w:rPr>
                <w:u w:val="single"/>
              </w:rPr>
              <w:t>Additional Notes and Instructions</w:t>
            </w:r>
            <w:r w:rsidR="4A7BC617">
              <w:rPr/>
              <w:t>:</w:t>
            </w:r>
          </w:p>
          <w:p w:rsidR="00A813A6" w:rsidP="009E4D0F" w:rsidRDefault="00A813A6" w14:paraId="05F8BA2F" w14:textId="3500FC36">
            <w:pPr>
              <w:pStyle w:val="FFABody"/>
              <w:numPr>
                <w:ilvl w:val="0"/>
                <w:numId w:val="18"/>
              </w:numPr>
              <w:rPr/>
            </w:pPr>
            <w:r w:rsidRPr="4A7BC617" w:rsidR="4A7BC617">
              <w:rPr>
                <w:highlight w:val="yellow"/>
              </w:rPr>
              <w:t>[Insert any additional notes for substitute here.]</w:t>
            </w:r>
          </w:p>
          <w:p w:rsidR="00A813A6" w:rsidP="009E4D0F" w:rsidRDefault="00A813A6" w14:paraId="320B62C2" w14:textId="77777777">
            <w:pPr>
              <w:pStyle w:val="FFABody"/>
              <w:ind w:left="720"/>
            </w:pPr>
          </w:p>
        </w:tc>
        <w:tc>
          <w:tcPr>
            <w:tcW w:w="2785" w:type="dxa"/>
            <w:tcMar/>
          </w:tcPr>
          <w:p w:rsidR="00A813A6" w:rsidP="009E4D0F" w:rsidRDefault="00A813A6" w14:paraId="79D88377" w14:textId="05587ABB">
            <w:pPr>
              <w:pStyle w:val="FFABody"/>
              <w:numPr>
                <w:ilvl w:val="0"/>
                <w:numId w:val="3"/>
              </w:numPr>
              <w:rPr/>
            </w:pPr>
            <w:r>
              <w:fldChar w:fldCharType="begin"/>
            </w:r>
            <w:r>
              <w:instrText xml:space="preserve">HYPERLINK "https://ffa.app.box.com/file/860338997684?s=r6t0j50xe7yzcqxjqmcchbv0jfbex27h"</w:instrText>
            </w:r>
            <w:r>
              <w:fldChar w:fldCharType="separate"/>
            </w:r>
            <w:r w:rsidRPr="4A7BC617" w:rsidR="4A7BC617">
              <w:rPr>
                <w:rStyle w:val="Hyperlink"/>
              </w:rPr>
              <w:t>Getting Started With an SAE Student Activity Sheet</w:t>
            </w:r>
            <w:r>
              <w:fldChar w:fldCharType="end"/>
            </w:r>
            <w:r w:rsidR="4A7BC617">
              <w:rPr/>
              <w:t xml:space="preserve"> </w:t>
            </w:r>
          </w:p>
          <w:p w:rsidR="00A813A6" w:rsidP="009E4D0F" w:rsidRDefault="00A813A6" w14:paraId="02386804" w14:textId="77777777">
            <w:pPr>
              <w:pStyle w:val="FFABody"/>
              <w:numPr>
                <w:ilvl w:val="0"/>
                <w:numId w:val="3"/>
              </w:numPr>
            </w:pPr>
            <w:r>
              <w:lastRenderedPageBreak/>
              <w:t>Student devices with internet access</w:t>
            </w:r>
          </w:p>
        </w:tc>
      </w:tr>
    </w:tbl>
    <w:p w:rsidR="00A813A6" w:rsidP="00647FAE" w:rsidRDefault="00A813A6" w14:paraId="63C63B7A" w14:textId="77777777">
      <w:pPr>
        <w:pStyle w:val="FFABody"/>
      </w:pPr>
    </w:p>
    <w:sectPr w:rsidR="00A813A6" w:rsidSect="00607E75">
      <w:footerReference w:type="default" r:id="rId15"/>
      <w:headerReference w:type="first" r:id="rId16"/>
      <w:footerReference w:type="first" r:id="rId17"/>
      <w:pgSz w:w="12240" w:h="15840" w:orient="portrait"/>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42FD" w:rsidP="00CB2E3C" w:rsidRDefault="001042FD" w14:paraId="79884041" w14:textId="77777777">
      <w:pPr>
        <w:spacing w:after="0" w:line="240" w:lineRule="auto"/>
      </w:pPr>
      <w:r>
        <w:separator/>
      </w:r>
    </w:p>
  </w:endnote>
  <w:endnote w:type="continuationSeparator" w:id="0">
    <w:p w:rsidR="001042FD" w:rsidP="00CB2E3C" w:rsidRDefault="001042FD" w14:paraId="11FCB7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57EA8" w:rsidR="00C57EA8" w:rsidRDefault="00C57EA8" w14:paraId="6226E5FF" w14:textId="2862FDF1">
    <w:pPr>
      <w:pStyle w:val="Footer"/>
      <w:rPr>
        <w:rFonts w:ascii="Montserrat" w:hAnsi="Montserrat" w:cs="Arial"/>
        <w:sz w:val="17"/>
        <w:szCs w:val="17"/>
      </w:rPr>
    </w:pPr>
    <w:r w:rsidRPr="00B40F30">
      <w:rPr>
        <w:rFonts w:ascii="Montserrat" w:hAnsi="Montserrat" w:cs="Arial"/>
        <w:sz w:val="17"/>
        <w:szCs w:val="17"/>
      </w:rPr>
      <w:t>©National FFA Organization 202</w:t>
    </w:r>
    <w:r>
      <w:rPr>
        <w:rFonts w:ascii="Montserrat" w:hAnsi="Montserrat" w:cs="Arial"/>
        <w:sz w:val="17"/>
        <w:szCs w:val="17"/>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1F36" w:rsidR="00631F36" w:rsidRDefault="00631F36" w14:paraId="689B389B" w14:textId="33DA74AA">
    <w:pPr>
      <w:pStyle w:val="Footer"/>
      <w:rPr>
        <w:rFonts w:ascii="Montserrat" w:hAnsi="Montserrat" w:cs="Arial"/>
        <w:sz w:val="17"/>
        <w:szCs w:val="17"/>
      </w:rPr>
    </w:pPr>
    <w:r w:rsidRPr="00B40F30">
      <w:rPr>
        <w:rFonts w:ascii="Montserrat" w:hAnsi="Montserrat" w:cs="Arial"/>
        <w:sz w:val="17"/>
        <w:szCs w:val="17"/>
      </w:rPr>
      <w:t>©National FFA Organization 202</w:t>
    </w:r>
    <w:r w:rsidR="00C57EA8">
      <w:rPr>
        <w:rFonts w:ascii="Montserrat" w:hAnsi="Montserrat" w:cs="Arial"/>
        <w:sz w:val="17"/>
        <w:szCs w:val="17"/>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42FD" w:rsidP="00CB2E3C" w:rsidRDefault="001042FD" w14:paraId="18420790" w14:textId="77777777">
      <w:pPr>
        <w:spacing w:after="0" w:line="240" w:lineRule="auto"/>
      </w:pPr>
      <w:r>
        <w:separator/>
      </w:r>
    </w:p>
  </w:footnote>
  <w:footnote w:type="continuationSeparator" w:id="0">
    <w:p w:rsidR="001042FD" w:rsidP="00CB2E3C" w:rsidRDefault="001042FD" w14:paraId="126D52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182" w:rsidP="00583182" w:rsidRDefault="00583182" w14:paraId="72C4B182" w14:textId="3EDF4738">
    <w:pPr>
      <w:pStyle w:val="Header"/>
      <w:tabs>
        <w:tab w:val="clear" w:pos="4680"/>
        <w:tab w:val="clear" w:pos="9360"/>
        <w:tab w:val="left" w:pos="38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65D37"/>
    <w:multiLevelType w:val="hybridMultilevel"/>
    <w:tmpl w:val="7DEE707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16487C27"/>
    <w:multiLevelType w:val="hybridMultilevel"/>
    <w:tmpl w:val="8B5E1B90"/>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1A1A0BC8"/>
    <w:multiLevelType w:val="hybridMultilevel"/>
    <w:tmpl w:val="E68C460E"/>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1E8C0FB1"/>
    <w:multiLevelType w:val="hybridMultilevel"/>
    <w:tmpl w:val="8B5E1B90"/>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202C7D84"/>
    <w:multiLevelType w:val="hybridMultilevel"/>
    <w:tmpl w:val="8B5E1B90"/>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23C03775"/>
    <w:multiLevelType w:val="hybridMultilevel"/>
    <w:tmpl w:val="2F8EAF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42C6237"/>
    <w:multiLevelType w:val="hybridMultilevel"/>
    <w:tmpl w:val="CEA8C18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246B66BD"/>
    <w:multiLevelType w:val="hybridMultilevel"/>
    <w:tmpl w:val="8B5E1B90"/>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2FDB0EF9"/>
    <w:multiLevelType w:val="hybridMultilevel"/>
    <w:tmpl w:val="7AD25CF8"/>
    <w:lvl w:ilvl="0" w:tplc="07AC9942">
      <w:start w:val="1"/>
      <w:numFmt w:val="decimal"/>
      <w:lvlText w:val="%1."/>
      <w:lvlJc w:val="left"/>
      <w:pPr>
        <w:ind w:left="720" w:hanging="360"/>
      </w:pPr>
      <w:rPr>
        <w:rFonts w:hint="default"/>
        <w:i w:val="0"/>
        <w:iCs w:val="0"/>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33C559D4"/>
    <w:multiLevelType w:val="hybridMultilevel"/>
    <w:tmpl w:val="77B00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66624"/>
    <w:multiLevelType w:val="hybridMultilevel"/>
    <w:tmpl w:val="E68C460E"/>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36F6369A"/>
    <w:multiLevelType w:val="hybridMultilevel"/>
    <w:tmpl w:val="BA8636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621F71"/>
    <w:multiLevelType w:val="hybridMultilevel"/>
    <w:tmpl w:val="E68C460E"/>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3AAC24CA"/>
    <w:multiLevelType w:val="hybridMultilevel"/>
    <w:tmpl w:val="8B5E1B9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43957207"/>
    <w:multiLevelType w:val="hybridMultilevel"/>
    <w:tmpl w:val="76F642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CEB0F05"/>
    <w:multiLevelType w:val="hybridMultilevel"/>
    <w:tmpl w:val="EE9C65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050382C"/>
    <w:multiLevelType w:val="hybridMultilevel"/>
    <w:tmpl w:val="8B5E1B90"/>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764C0E60"/>
    <w:multiLevelType w:val="hybridMultilevel"/>
    <w:tmpl w:val="8B5E1B90"/>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92882317">
    <w:abstractNumId w:val="9"/>
  </w:num>
  <w:num w:numId="2" w16cid:durableId="1705446741">
    <w:abstractNumId w:val="11"/>
  </w:num>
  <w:num w:numId="3" w16cid:durableId="1189173026">
    <w:abstractNumId w:val="5"/>
  </w:num>
  <w:num w:numId="4" w16cid:durableId="323971806">
    <w:abstractNumId w:val="8"/>
  </w:num>
  <w:num w:numId="5" w16cid:durableId="2126997632">
    <w:abstractNumId w:val="14"/>
  </w:num>
  <w:num w:numId="6" w16cid:durableId="602764267">
    <w:abstractNumId w:val="13"/>
  </w:num>
  <w:num w:numId="7" w16cid:durableId="686324660">
    <w:abstractNumId w:val="1"/>
  </w:num>
  <w:num w:numId="8" w16cid:durableId="802581135">
    <w:abstractNumId w:val="17"/>
  </w:num>
  <w:num w:numId="9" w16cid:durableId="778179554">
    <w:abstractNumId w:val="3"/>
  </w:num>
  <w:num w:numId="10" w16cid:durableId="324824897">
    <w:abstractNumId w:val="6"/>
  </w:num>
  <w:num w:numId="11" w16cid:durableId="885221464">
    <w:abstractNumId w:val="16"/>
  </w:num>
  <w:num w:numId="12" w16cid:durableId="402025280">
    <w:abstractNumId w:val="4"/>
  </w:num>
  <w:num w:numId="13" w16cid:durableId="776756296">
    <w:abstractNumId w:val="7"/>
  </w:num>
  <w:num w:numId="14" w16cid:durableId="1413702871">
    <w:abstractNumId w:val="0"/>
  </w:num>
  <w:num w:numId="15" w16cid:durableId="1626931898">
    <w:abstractNumId w:val="15"/>
  </w:num>
  <w:num w:numId="16" w16cid:durableId="925578967">
    <w:abstractNumId w:val="2"/>
  </w:num>
  <w:num w:numId="17" w16cid:durableId="943221583">
    <w:abstractNumId w:val="10"/>
  </w:num>
  <w:num w:numId="18" w16cid:durableId="2053067234">
    <w:abstractNumId w:val="12"/>
  </w:num>
  <w:numIdMacAtCleanup w:val="1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34F74"/>
    <w:rsid w:val="00090247"/>
    <w:rsid w:val="00094111"/>
    <w:rsid w:val="000B57DF"/>
    <w:rsid w:val="000C13D7"/>
    <w:rsid w:val="001042FD"/>
    <w:rsid w:val="0012538E"/>
    <w:rsid w:val="00135DC0"/>
    <w:rsid w:val="001376EE"/>
    <w:rsid w:val="001525E5"/>
    <w:rsid w:val="00164D58"/>
    <w:rsid w:val="0019776D"/>
    <w:rsid w:val="001C51FD"/>
    <w:rsid w:val="001E2890"/>
    <w:rsid w:val="00216FB5"/>
    <w:rsid w:val="0022677F"/>
    <w:rsid w:val="00260E9F"/>
    <w:rsid w:val="0027009A"/>
    <w:rsid w:val="002806F8"/>
    <w:rsid w:val="002B42C6"/>
    <w:rsid w:val="002D1A64"/>
    <w:rsid w:val="002D3960"/>
    <w:rsid w:val="003118FF"/>
    <w:rsid w:val="003121FB"/>
    <w:rsid w:val="0035538F"/>
    <w:rsid w:val="00376E36"/>
    <w:rsid w:val="003A7962"/>
    <w:rsid w:val="003C4F2B"/>
    <w:rsid w:val="003D56CF"/>
    <w:rsid w:val="003F3F5E"/>
    <w:rsid w:val="00413F2D"/>
    <w:rsid w:val="00441D15"/>
    <w:rsid w:val="00464F52"/>
    <w:rsid w:val="004901E2"/>
    <w:rsid w:val="004A5B5C"/>
    <w:rsid w:val="004D23BA"/>
    <w:rsid w:val="0050202C"/>
    <w:rsid w:val="005152C6"/>
    <w:rsid w:val="00525471"/>
    <w:rsid w:val="005638BD"/>
    <w:rsid w:val="00571DB0"/>
    <w:rsid w:val="00576FB4"/>
    <w:rsid w:val="00583182"/>
    <w:rsid w:val="00602537"/>
    <w:rsid w:val="00607E75"/>
    <w:rsid w:val="00631F36"/>
    <w:rsid w:val="00640EC4"/>
    <w:rsid w:val="00647747"/>
    <w:rsid w:val="007047D7"/>
    <w:rsid w:val="00732721"/>
    <w:rsid w:val="00732E51"/>
    <w:rsid w:val="007358A8"/>
    <w:rsid w:val="00740DBE"/>
    <w:rsid w:val="0076078A"/>
    <w:rsid w:val="007920C7"/>
    <w:rsid w:val="007A4E5A"/>
    <w:rsid w:val="007B2C39"/>
    <w:rsid w:val="007D6D43"/>
    <w:rsid w:val="00855BC2"/>
    <w:rsid w:val="00883F0C"/>
    <w:rsid w:val="0089739E"/>
    <w:rsid w:val="00954DE9"/>
    <w:rsid w:val="009765D0"/>
    <w:rsid w:val="00980171"/>
    <w:rsid w:val="009B1287"/>
    <w:rsid w:val="009F3101"/>
    <w:rsid w:val="00A20F4C"/>
    <w:rsid w:val="00A670EE"/>
    <w:rsid w:val="00A813A6"/>
    <w:rsid w:val="00AF2166"/>
    <w:rsid w:val="00AF408B"/>
    <w:rsid w:val="00B06C5C"/>
    <w:rsid w:val="00B9308A"/>
    <w:rsid w:val="00BC4E74"/>
    <w:rsid w:val="00BF3F47"/>
    <w:rsid w:val="00C115D1"/>
    <w:rsid w:val="00C25735"/>
    <w:rsid w:val="00C33919"/>
    <w:rsid w:val="00C57EA8"/>
    <w:rsid w:val="00C67625"/>
    <w:rsid w:val="00C70C5E"/>
    <w:rsid w:val="00CB2E3C"/>
    <w:rsid w:val="00CC4772"/>
    <w:rsid w:val="00CE0715"/>
    <w:rsid w:val="00D1275B"/>
    <w:rsid w:val="00D145A2"/>
    <w:rsid w:val="00D22C56"/>
    <w:rsid w:val="00D65631"/>
    <w:rsid w:val="00D659E5"/>
    <w:rsid w:val="00D85E53"/>
    <w:rsid w:val="00DD2189"/>
    <w:rsid w:val="00E158F9"/>
    <w:rsid w:val="00E25648"/>
    <w:rsid w:val="00E76B03"/>
    <w:rsid w:val="00E92EDD"/>
    <w:rsid w:val="00EB1D0C"/>
    <w:rsid w:val="00EC66FB"/>
    <w:rsid w:val="00EE4404"/>
    <w:rsid w:val="00F03420"/>
    <w:rsid w:val="00F126F3"/>
    <w:rsid w:val="00F26807"/>
    <w:rsid w:val="00FA59E1"/>
    <w:rsid w:val="00FE4B90"/>
    <w:rsid w:val="00FF2608"/>
    <w:rsid w:val="4A7BC617"/>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styleId="HeaderChar" w:customStyle="1">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2E3C"/>
  </w:style>
  <w:style w:type="paragraph" w:styleId="DocumentTitle" w:customStyle="1">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hAnsi="Anton" w:cs="MinionPro-Regular" w:eastAsiaTheme="minorEastAsia"/>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B2E3C"/>
    <w:rPr>
      <w:rFonts w:ascii="Segoe UI" w:hAnsi="Segoe UI" w:cs="Segoe UI"/>
      <w:sz w:val="18"/>
      <w:szCs w:val="18"/>
    </w:rPr>
  </w:style>
  <w:style w:type="paragraph" w:styleId="FFABody" w:customStyle="1">
    <w:name w:val="FFA Body"/>
    <w:basedOn w:val="NoSpacing"/>
    <w:link w:val="FFABodyChar"/>
    <w:qFormat/>
    <w:rsid w:val="00CB2E3C"/>
    <w:pPr>
      <w:spacing w:line="225" w:lineRule="atLeast"/>
    </w:pPr>
    <w:rPr>
      <w:rFonts w:ascii="Montserrat" w:hAnsi="Montserrat"/>
      <w:sz w:val="18"/>
    </w:rPr>
  </w:style>
  <w:style w:type="paragraph" w:styleId="FFASummaryHeading2" w:customStyle="1">
    <w:name w:val="FFA Summary (Heading 2)"/>
    <w:basedOn w:val="Normal"/>
    <w:link w:val="FFASummaryHeading2Char"/>
    <w:qFormat/>
    <w:rsid w:val="00E25648"/>
    <w:pPr>
      <w:spacing w:before="40" w:after="0" w:line="336" w:lineRule="atLeast"/>
    </w:pPr>
    <w:rPr>
      <w:rFonts w:ascii="Anton" w:hAnsi="Anton"/>
      <w:color w:val="4D4D4D"/>
      <w:sz w:val="28"/>
    </w:rPr>
  </w:style>
  <w:style w:type="character" w:styleId="FFABodyChar" w:customStyle="1">
    <w:name w:val="FFA Body Char"/>
    <w:basedOn w:val="DefaultParagraphFont"/>
    <w:link w:val="FFABody"/>
    <w:rsid w:val="007B2C39"/>
    <w:rPr>
      <w:rFonts w:ascii="Montserrat" w:hAnsi="Montserrat"/>
      <w:sz w:val="18"/>
    </w:rPr>
  </w:style>
  <w:style w:type="paragraph" w:styleId="SectionTitles" w:customStyle="1">
    <w:name w:val="Section Titles"/>
    <w:basedOn w:val="Normal"/>
    <w:link w:val="SectionTitlesChar"/>
    <w:rsid w:val="00CB2E3C"/>
    <w:pPr>
      <w:spacing w:before="40" w:after="0" w:line="288" w:lineRule="atLeast"/>
    </w:pPr>
    <w:rPr>
      <w:rFonts w:ascii="Anton" w:hAnsi="Anton"/>
      <w:sz w:val="24"/>
    </w:rPr>
  </w:style>
  <w:style w:type="character" w:styleId="SectionTitlesChar" w:customStyle="1">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styleId="LPSectionTitles" w:customStyle="1">
    <w:name w:val="LP Section Titles"/>
    <w:basedOn w:val="FFABody"/>
    <w:next w:val="FFABody"/>
    <w:link w:val="LPSectionTitlesChar"/>
    <w:qFormat/>
    <w:rsid w:val="00B06C5C"/>
    <w:pPr>
      <w:spacing w:line="288" w:lineRule="atLeast"/>
    </w:pPr>
    <w:rPr>
      <w:rFonts w:ascii="Anton" w:hAnsi="Anton"/>
      <w:color w:val="E1251B"/>
      <w:sz w:val="24"/>
    </w:rPr>
  </w:style>
  <w:style w:type="paragraph" w:styleId="SubHeadings" w:customStyle="1">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styleId="FFASummaryHeading2Char" w:customStyle="1">
    <w:name w:val="FFA Summary (Heading 2) Char"/>
    <w:basedOn w:val="DefaultParagraphFont"/>
    <w:link w:val="FFASummaryHeading2"/>
    <w:rsid w:val="00E25648"/>
    <w:rPr>
      <w:rFonts w:ascii="Anton" w:hAnsi="Anton"/>
      <w:color w:val="4D4D4D"/>
      <w:sz w:val="28"/>
    </w:rPr>
  </w:style>
  <w:style w:type="character" w:styleId="LPSectionTitlesChar" w:customStyle="1">
    <w:name w:val="LP Section Titles Char"/>
    <w:basedOn w:val="FFASummaryHeading2Char"/>
    <w:link w:val="LPSectionTitles"/>
    <w:rsid w:val="00B06C5C"/>
    <w:rPr>
      <w:rFonts w:ascii="Anton" w:hAnsi="Anton"/>
      <w:color w:val="E1251B"/>
      <w:sz w:val="24"/>
    </w:rPr>
  </w:style>
  <w:style w:type="character" w:styleId="SubHeadingsChar" w:customStyle="1">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styleId="CommentTextChar" w:customStyle="1">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styleId="CommentSubjectChar" w:customStyle="1">
    <w:name w:val="Comment Subject Char"/>
    <w:basedOn w:val="CommentTextChar"/>
    <w:link w:val="CommentSubject"/>
    <w:uiPriority w:val="99"/>
    <w:semiHidden/>
    <w:rsid w:val="00576FB4"/>
    <w:rPr>
      <w:b/>
      <w:bCs/>
      <w:sz w:val="20"/>
      <w:szCs w:val="20"/>
    </w:rPr>
  </w:style>
  <w:style w:type="paragraph" w:styleId="main" w:customStyle="1">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hAnsi="Montserrat" w:cs="Lasiver-Regular" w:eastAsiaTheme="minorEastAsia"/>
      <w:color w:val="070909"/>
      <w:sz w:val="18"/>
      <w:szCs w:val="17"/>
      <w:lang w:eastAsia="ja-JP"/>
    </w:rPr>
  </w:style>
  <w:style w:type="character" w:styleId="mainChar" w:customStyle="1">
    <w:name w:val="main Char"/>
    <w:basedOn w:val="DefaultParagraphFont"/>
    <w:link w:val="main"/>
    <w:rsid w:val="001E2890"/>
    <w:rPr>
      <w:rFonts w:ascii="Montserrat" w:hAnsi="Montserrat" w:cs="Lasiver-Regular" w:eastAsiaTheme="minorEastAsia"/>
      <w:color w:val="070909"/>
      <w:sz w:val="18"/>
      <w:szCs w:val="17"/>
      <w:lang w:eastAsia="ja-JP"/>
    </w:rPr>
  </w:style>
  <w:style w:type="paragraph" w:styleId="Revision">
    <w:name w:val="Revision"/>
    <w:hidden/>
    <w:uiPriority w:val="99"/>
    <w:semiHidden/>
    <w:rsid w:val="00B9308A"/>
    <w:pPr>
      <w:spacing w:after="0" w:line="240" w:lineRule="auto"/>
    </w:pPr>
  </w:style>
  <w:style w:type="character" w:styleId="FollowedHyperlink">
    <w:name w:val="FollowedHyperlink"/>
    <w:basedOn w:val="DefaultParagraphFont"/>
    <w:uiPriority w:val="99"/>
    <w:semiHidden/>
    <w:unhideWhenUsed/>
    <w:rsid w:val="007D6D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ffa.box.com/s/g0g6f7v74vk4macpir455onfn1wkh3k5" TargetMode="External" Id="rId8" /><Relationship Type="http://schemas.openxmlformats.org/officeDocument/2006/relationships/hyperlink" Target="https://www.ffa.org/ffa-video-center/sae-video-library/" TargetMode="Externa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ffa.box.com/v/SAEvideoactivitysheet" TargetMode="External" Id="rId12"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ffa.box.com/s/g0g6f7v74vk4macpir455onfn1wkh3k5"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www.ffa.org/ffa-video-center/saes-inspiring-careers/" TargetMode="External" Id="rId10" /><Relationship Type="http://schemas.microsoft.com/office/2011/relationships/people" Target="people.xml" Id="rId19" /><Relationship Type="http://schemas.openxmlformats.org/officeDocument/2006/relationships/settings" Target="settings.xml" Id="rId4" /><Relationship Type="http://schemas.openxmlformats.org/officeDocument/2006/relationships/hyperlink" Target="https://ffa.box.com/s/77c31jqem4unr3uuha9tn9ejwadum931" TargetMode="External" Id="rId9" /><Relationship Type="http://schemas.openxmlformats.org/officeDocument/2006/relationships/hyperlink" Target="https://ffa.box.com/v/SAEvideoactivitysheet"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Weinrich, Ashli</dc:creator>
  <keywords/>
  <dc:description/>
  <lastModifiedBy>Pastir, Breanna</lastModifiedBy>
  <revision>32</revision>
  <dcterms:created xsi:type="dcterms:W3CDTF">2025-01-10T13:24:00.0000000Z</dcterms:created>
  <dcterms:modified xsi:type="dcterms:W3CDTF">2025-04-14T14:52:49.1085465Z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3c7529412f0bca0d852f881e88f071e4c571402ace8078233f75d3992d71f6c4</vt:lpwstr>
  </property>
</Properties>
</file>