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Pr="00E76B03" w:rsidR="00D47C8B" w:rsidP="00357EB4" w:rsidRDefault="00D47C8B" w14:paraId="3EC89E56" w14:textId="77777777">
      <w:pPr>
        <w:pStyle w:val="DocumentTitle"/>
      </w:pPr>
      <w:r>
        <w:rPr>
          <w:noProof/>
        </w:rPr>
        <mc:AlternateContent>
          <mc:Choice Requires="wps">
            <w:drawing>
              <wp:anchor distT="45720" distB="45720" distL="114300" distR="114300" simplePos="0" relativeHeight="251659264" behindDoc="0" locked="0" layoutInCell="1" allowOverlap="1" wp14:anchorId="798AB575" wp14:editId="59604E6D">
                <wp:simplePos x="0" y="0"/>
                <wp:positionH relativeFrom="margin">
                  <wp:align>right</wp:align>
                </wp:positionH>
                <wp:positionV relativeFrom="page">
                  <wp:posOffset>462896</wp:posOffset>
                </wp:positionV>
                <wp:extent cx="2720340" cy="518615"/>
                <wp:effectExtent l="0" t="0" r="22860" b="1524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0340" cy="518615"/>
                        </a:xfrm>
                        <a:prstGeom prst="rect">
                          <a:avLst/>
                        </a:prstGeom>
                        <a:solidFill>
                          <a:srgbClr val="FFFFFF"/>
                        </a:solidFill>
                        <a:ln w="9525">
                          <a:solidFill>
                            <a:srgbClr val="000000"/>
                          </a:solidFill>
                          <a:miter lim="800000"/>
                          <a:headEnd/>
                          <a:tailEnd/>
                        </a:ln>
                      </wps:spPr>
                      <wps:txbx>
                        <w:txbxContent>
                          <w:p w:rsidR="00D47C8B" w:rsidP="00357EB4" w:rsidRDefault="00D47C8B" w14:paraId="14E2FBFD" w14:textId="77777777">
                            <w:pPr>
                              <w:rPr>
                                <w:rFonts w:ascii="Montserrat" w:hAnsi="Montserrat"/>
                                <w:sz w:val="18"/>
                                <w:szCs w:val="18"/>
                              </w:rPr>
                            </w:pPr>
                            <w:r>
                              <w:rPr>
                                <w:rFonts w:ascii="Montserrat" w:hAnsi="Montserrat"/>
                                <w:sz w:val="18"/>
                                <w:szCs w:val="18"/>
                              </w:rPr>
                              <w:t>Class Name: _______________________________</w:t>
                            </w:r>
                          </w:p>
                          <w:p w:rsidRPr="00464F52" w:rsidR="00D47C8B" w:rsidP="00357EB4" w:rsidRDefault="00D47C8B" w14:paraId="62E9CF75" w14:textId="77777777">
                            <w:pPr>
                              <w:rPr>
                                <w:rFonts w:ascii="Montserrat" w:hAnsi="Montserrat"/>
                                <w:sz w:val="18"/>
                                <w:szCs w:val="18"/>
                              </w:rPr>
                            </w:pPr>
                            <w:r w:rsidRPr="00464F52">
                              <w:rPr>
                                <w:rFonts w:ascii="Montserrat" w:hAnsi="Montserrat"/>
                                <w:sz w:val="18"/>
                                <w:szCs w:val="18"/>
                              </w:rPr>
                              <w:t xml:space="preserve">Class </w:t>
                            </w:r>
                            <w:r>
                              <w:rPr>
                                <w:rFonts w:ascii="Montserrat" w:hAnsi="Montserrat"/>
                                <w:sz w:val="18"/>
                                <w:szCs w:val="18"/>
                              </w:rPr>
                              <w:t>Period(s): ____________________________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98AB575">
                <v:stroke joinstyle="miter"/>
                <v:path gradientshapeok="t" o:connecttype="rect"/>
              </v:shapetype>
              <v:shape id="Text Box 2" style="position:absolute;margin-left:163pt;margin-top:36.45pt;width:214.2pt;height:40.8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page;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">
                <v:textbox>
                  <w:txbxContent>
                    <w:p w:rsidR="00D47C8B" w:rsidP="00357EB4" w:rsidRDefault="00D47C8B" w14:paraId="14E2FBFD" w14:textId="77777777">
                      <w:pPr>
                        <w:rPr>
                          <w:rFonts w:ascii="Montserrat" w:hAnsi="Montserrat"/>
                          <w:sz w:val="18"/>
                          <w:szCs w:val="18"/>
                        </w:rPr>
                      </w:pPr>
                      <w:r>
                        <w:rPr>
                          <w:rFonts w:ascii="Montserrat" w:hAnsi="Montserrat"/>
                          <w:sz w:val="18"/>
                          <w:szCs w:val="18"/>
                        </w:rPr>
                        <w:t>Class Name: _______________________________</w:t>
                      </w:r>
                    </w:p>
                    <w:p w:rsidRPr="00464F52" w:rsidR="00D47C8B" w:rsidP="00357EB4" w:rsidRDefault="00D47C8B" w14:paraId="62E9CF75" w14:textId="77777777">
                      <w:pPr>
                        <w:rPr>
                          <w:rFonts w:ascii="Montserrat" w:hAnsi="Montserrat"/>
                          <w:sz w:val="18"/>
                          <w:szCs w:val="18"/>
                        </w:rPr>
                      </w:pPr>
                      <w:r w:rsidRPr="00464F52">
                        <w:rPr>
                          <w:rFonts w:ascii="Montserrat" w:hAnsi="Montserrat"/>
                          <w:sz w:val="18"/>
                          <w:szCs w:val="18"/>
                        </w:rPr>
                        <w:t xml:space="preserve">Class </w:t>
                      </w:r>
                      <w:r>
                        <w:rPr>
                          <w:rFonts w:ascii="Montserrat" w:hAnsi="Montserrat"/>
                          <w:sz w:val="18"/>
                          <w:szCs w:val="18"/>
                        </w:rPr>
                        <w:t>Period(s): ____________________________</w:t>
                      </w:r>
                    </w:p>
                  </w:txbxContent>
                </v:textbox>
                <w10:wrap anchorx="margin" anchory="page"/>
              </v:shape>
            </w:pict>
          </mc:Fallback>
        </mc:AlternateContent>
      </w:r>
      <w:r>
        <w:t>Substitute Teacher Plan</w:t>
      </w:r>
    </w:p>
    <w:tbl>
      <w:tblPr>
        <w:tblStyle w:val="TableGrid"/>
        <w:tblW w:w="0" w:type="auto"/>
        <w:tblLook w:val="04A0" w:firstRow="1" w:lastRow="0" w:firstColumn="1" w:lastColumn="0" w:noHBand="0" w:noVBand="1"/>
      </w:tblPr>
      <w:tblGrid>
        <w:gridCol w:w="8005"/>
        <w:gridCol w:w="2785"/>
      </w:tblGrid>
      <w:tr w:rsidR="00D47C8B" w:rsidTr="3FB49E04" w14:paraId="0D3D69DA" w14:textId="77777777">
        <w:tc>
          <w:tcPr>
            <w:tcW w:w="10790" w:type="dxa"/>
            <w:gridSpan w:val="2"/>
            <w:shd w:val="clear" w:color="auto" w:fill="011E41"/>
            <w:tcMar/>
          </w:tcPr>
          <w:p w:rsidRPr="00C115D1" w:rsidR="00D47C8B" w:rsidP="0001525B" w:rsidRDefault="00D47C8B" w14:paraId="316F131F" w14:textId="77777777">
            <w:pPr>
              <w:pStyle w:val="FFABody"/>
              <w:jc w:val="center"/>
              <w:rPr>
                <w:rFonts w:ascii="Anton" w:hAnsi="Anton"/>
                <w:sz w:val="20"/>
                <w:szCs w:val="24"/>
              </w:rPr>
            </w:pPr>
            <w:r>
              <w:rPr>
                <w:rFonts w:ascii="Anton" w:hAnsi="Anton"/>
                <w:sz w:val="24"/>
                <w:szCs w:val="32"/>
              </w:rPr>
              <w:t>Daily</w:t>
            </w:r>
            <w:r w:rsidRPr="00EC66FB">
              <w:rPr>
                <w:rFonts w:ascii="Anton" w:hAnsi="Anton"/>
                <w:sz w:val="24"/>
                <w:szCs w:val="32"/>
              </w:rPr>
              <w:t xml:space="preserve"> Plans</w:t>
            </w:r>
          </w:p>
        </w:tc>
      </w:tr>
      <w:tr w:rsidR="00D47C8B" w:rsidTr="3FB49E04" w14:paraId="147A3440" w14:textId="77777777">
        <w:tc>
          <w:tcPr>
            <w:tcW w:w="8005" w:type="dxa"/>
            <w:shd w:val="clear" w:color="auto" w:fill="011E41"/>
            <w:tcMar/>
          </w:tcPr>
          <w:p w:rsidRPr="00C115D1" w:rsidR="00D47C8B" w:rsidP="0001525B" w:rsidRDefault="00D47C8B" w14:paraId="08127EA8" w14:textId="77777777">
            <w:pPr>
              <w:pStyle w:val="FFABody"/>
              <w:jc w:val="center"/>
              <w:rPr>
                <w:rFonts w:ascii="Anton" w:hAnsi="Anton"/>
                <w:sz w:val="20"/>
                <w:szCs w:val="24"/>
              </w:rPr>
            </w:pPr>
            <w:r>
              <w:rPr>
                <w:rFonts w:ascii="Anton" w:hAnsi="Anton"/>
                <w:sz w:val="20"/>
                <w:szCs w:val="24"/>
              </w:rPr>
              <w:t>Directions</w:t>
            </w:r>
          </w:p>
        </w:tc>
        <w:tc>
          <w:tcPr>
            <w:tcW w:w="2785" w:type="dxa"/>
            <w:shd w:val="clear" w:color="auto" w:fill="011E41"/>
            <w:tcMar/>
          </w:tcPr>
          <w:p w:rsidRPr="00C115D1" w:rsidR="00D47C8B" w:rsidP="0001525B" w:rsidRDefault="00D47C8B" w14:paraId="489197D2" w14:textId="77777777">
            <w:pPr>
              <w:pStyle w:val="FFABody"/>
              <w:jc w:val="center"/>
              <w:rPr>
                <w:rFonts w:ascii="Anton" w:hAnsi="Anton"/>
                <w:sz w:val="20"/>
                <w:szCs w:val="24"/>
              </w:rPr>
            </w:pPr>
            <w:r>
              <w:rPr>
                <w:rFonts w:ascii="Anton" w:hAnsi="Anton"/>
                <w:sz w:val="20"/>
                <w:szCs w:val="24"/>
              </w:rPr>
              <w:t>Handouts/Materials</w:t>
            </w:r>
          </w:p>
        </w:tc>
      </w:tr>
      <w:tr w:rsidR="00D47C8B" w:rsidTr="3FB49E04" w14:paraId="55771B5D" w14:textId="77777777">
        <w:tc>
          <w:tcPr>
            <w:tcW w:w="8005" w:type="dxa"/>
            <w:tcMar/>
          </w:tcPr>
          <w:p w:rsidRPr="00740DBE" w:rsidR="00D47C8B" w:rsidP="0001525B" w:rsidRDefault="00D47C8B" w14:paraId="2F333060" w14:textId="77777777">
            <w:pPr>
              <w:pStyle w:val="FFABody"/>
              <w:rPr>
                <w:i/>
                <w:iCs/>
              </w:rPr>
            </w:pPr>
            <w:r w:rsidRPr="00EC66FB">
              <w:rPr>
                <w:b/>
                <w:bCs/>
              </w:rPr>
              <w:t>Day 1:</w:t>
            </w:r>
            <w:r>
              <w:rPr>
                <w:b/>
                <w:bCs/>
              </w:rPr>
              <w:t xml:space="preserve"> </w:t>
            </w:r>
            <w:r w:rsidRPr="00EC66FB">
              <w:rPr>
                <w:b/>
                <w:bCs/>
                <w:highlight w:val="yellow"/>
              </w:rPr>
              <w:t>[insert date here]</w:t>
            </w:r>
            <w:r>
              <w:br/>
            </w:r>
            <w:r w:rsidRPr="00740DBE">
              <w:rPr>
                <w:i/>
                <w:iCs/>
              </w:rPr>
              <w:t xml:space="preserve">*Please hand out the </w:t>
            </w:r>
            <w:hyperlink w:history="1" r:id="rId8">
              <w:r w:rsidRPr="0039795F">
                <w:rPr>
                  <w:rStyle w:val="Hyperlink"/>
                  <w:i/>
                  <w:iCs/>
                </w:rPr>
                <w:t>Daily Activity Sheet</w:t>
              </w:r>
            </w:hyperlink>
            <w:r w:rsidRPr="00740DBE">
              <w:rPr>
                <w:i/>
                <w:iCs/>
              </w:rPr>
              <w:t xml:space="preserve"> to students and have them complete their bell ringer; they will keep these sheets and fill them out over the next </w:t>
            </w:r>
            <w:r>
              <w:rPr>
                <w:i/>
                <w:iCs/>
              </w:rPr>
              <w:t>five</w:t>
            </w:r>
            <w:r w:rsidRPr="00740DBE">
              <w:rPr>
                <w:i/>
                <w:iCs/>
              </w:rPr>
              <w:t xml:space="preserve"> days.</w:t>
            </w:r>
          </w:p>
          <w:p w:rsidR="00D47C8B" w:rsidP="0001525B" w:rsidRDefault="00D47C8B" w14:paraId="59D3A465" w14:textId="77777777">
            <w:pPr>
              <w:pStyle w:val="FFABody"/>
              <w:rPr>
                <w:u w:val="single"/>
              </w:rPr>
            </w:pPr>
          </w:p>
          <w:p w:rsidR="00D47C8B" w:rsidP="0001525B" w:rsidRDefault="00D47C8B" w14:paraId="2756A882" w14:textId="77777777">
            <w:pPr>
              <w:pStyle w:val="FFABody"/>
            </w:pPr>
            <w:r w:rsidRPr="3FB49E04" w:rsidR="3FB49E04">
              <w:rPr>
                <w:u w:val="single"/>
              </w:rPr>
              <w:t>Bell Ringer</w:t>
            </w:r>
            <w:r w:rsidR="3FB49E04">
              <w:rPr/>
              <w:t>: (Students will answer the following prompt on their Daily Activity Sheets.)</w:t>
            </w:r>
          </w:p>
          <w:p w:rsidR="00D47C8B" w:rsidP="0001525B" w:rsidRDefault="00D47C8B" w14:paraId="428B59B2" w14:textId="77777777">
            <w:pPr>
              <w:pStyle w:val="FFABody"/>
              <w:numPr>
                <w:ilvl w:val="0"/>
                <w:numId w:val="20"/>
              </w:numPr>
            </w:pPr>
            <w:r>
              <w:t xml:space="preserve">If you could do anything for a career, what would it be and why? </w:t>
            </w:r>
            <w:r>
              <w:br/>
            </w:r>
          </w:p>
          <w:p w:rsidR="00D47C8B" w:rsidP="0001525B" w:rsidRDefault="00D47C8B" w14:paraId="76FCCCAA" w14:textId="77777777">
            <w:pPr>
              <w:pStyle w:val="FFABody"/>
            </w:pPr>
            <w:r w:rsidRPr="00740DBE">
              <w:rPr>
                <w:u w:val="single"/>
              </w:rPr>
              <w:t>Daily Activity Directions</w:t>
            </w:r>
            <w:r>
              <w:t>:</w:t>
            </w:r>
          </w:p>
          <w:p w:rsidR="00D47C8B" w:rsidP="0001525B" w:rsidRDefault="00D47C8B" w14:paraId="5B448F24" w14:textId="12E737CB">
            <w:pPr>
              <w:pStyle w:val="FFABody"/>
              <w:numPr>
                <w:ilvl w:val="0"/>
                <w:numId w:val="34"/>
              </w:numPr>
              <w:rPr/>
            </w:pPr>
            <w:r w:rsidR="3FB49E04">
              <w:rPr/>
              <w:t xml:space="preserve">Tell the class: </w:t>
            </w:r>
            <w:r w:rsidRPr="3FB49E04" w:rsidR="3FB49E04">
              <w:rPr>
                <w:i w:val="1"/>
                <w:iCs w:val="1"/>
              </w:rPr>
              <w:t xml:space="preserve">This week, we’re going to be learning all about skills that pay the bills. We will be diving into five different areas: career exploration and planning, employability skills for college and career readiness, personal financial management and planning, workplace safety and agricultural literacy. </w:t>
            </w:r>
          </w:p>
          <w:p w:rsidR="00D47C8B" w:rsidP="0001525B" w:rsidRDefault="00D47C8B" w14:paraId="70343BCE" w14:textId="77777777">
            <w:pPr>
              <w:pStyle w:val="FFABody"/>
              <w:numPr>
                <w:ilvl w:val="0"/>
                <w:numId w:val="34"/>
              </w:numPr>
            </w:pPr>
            <w:r>
              <w:t>Hand out the “</w:t>
            </w:r>
            <w:hyperlink w:history="1" r:id="rId9">
              <w:r w:rsidRPr="006762B9">
                <w:rPr>
                  <w:rStyle w:val="Hyperlink"/>
                </w:rPr>
                <w:t>SAE for All Awareness Activity Guide A1</w:t>
              </w:r>
            </w:hyperlink>
            <w:r>
              <w:t xml:space="preserve">” student activity sheet. Students will complete the entire activity sheet. </w:t>
            </w:r>
            <w:r>
              <w:br/>
            </w:r>
          </w:p>
          <w:p w:rsidR="00D47C8B" w:rsidP="0001525B" w:rsidRDefault="00D47C8B" w14:paraId="1EE744F9" w14:textId="77777777">
            <w:pPr>
              <w:pStyle w:val="FFABody"/>
            </w:pPr>
            <w:r w:rsidRPr="3FB49E04" w:rsidR="3FB49E04">
              <w:rPr>
                <w:u w:val="single"/>
              </w:rPr>
              <w:t>Exit Ticket</w:t>
            </w:r>
            <w:r w:rsidR="3FB49E04">
              <w:rPr/>
              <w:t>: (Students will answer the following prompt on their Daily Activity Sheets.)</w:t>
            </w:r>
          </w:p>
          <w:p w:rsidR="00D47C8B" w:rsidP="0001525B" w:rsidRDefault="00D47C8B" w14:paraId="294DD71B" w14:textId="77777777">
            <w:pPr>
              <w:pStyle w:val="FFABody"/>
              <w:numPr>
                <w:ilvl w:val="0"/>
                <w:numId w:val="35"/>
              </w:numPr>
            </w:pPr>
            <w:r>
              <w:t xml:space="preserve">After completing the activities today, what career are you most interested in? Why?  </w:t>
            </w:r>
            <w:r>
              <w:br/>
            </w:r>
          </w:p>
          <w:p w:rsidR="00D47C8B" w:rsidP="0001525B" w:rsidRDefault="00D47C8B" w14:paraId="2A41E7B3" w14:textId="77777777">
            <w:pPr>
              <w:pStyle w:val="FFABody"/>
            </w:pPr>
            <w:r w:rsidRPr="00740DBE">
              <w:rPr>
                <w:u w:val="single"/>
              </w:rPr>
              <w:t>Students who finish early may</w:t>
            </w:r>
            <w:r>
              <w:t>:</w:t>
            </w:r>
          </w:p>
          <w:p w:rsidR="00D47C8B" w:rsidP="0001525B" w:rsidRDefault="00D47C8B" w14:paraId="3D627D0B" w14:textId="1A7846F6">
            <w:pPr>
              <w:pStyle w:val="FFABody"/>
              <w:numPr>
                <w:ilvl w:val="0"/>
                <w:numId w:val="36"/>
              </w:numPr>
              <w:rPr/>
            </w:pPr>
            <w:r w:rsidRPr="3FB49E04" w:rsidR="3FB49E04">
              <w:rPr>
                <w:highlight w:val="yellow"/>
              </w:rPr>
              <w:t>[Insert options here.]</w:t>
            </w:r>
          </w:p>
          <w:p w:rsidR="00D47C8B" w:rsidP="0001525B" w:rsidRDefault="00D47C8B" w14:paraId="0663DF9F" w14:textId="77777777">
            <w:pPr>
              <w:pStyle w:val="FFABody"/>
            </w:pPr>
          </w:p>
          <w:p w:rsidR="00D47C8B" w:rsidP="0001525B" w:rsidRDefault="00D47C8B" w14:paraId="40869B52" w14:textId="2971E5E7">
            <w:pPr>
              <w:pStyle w:val="FFABody"/>
            </w:pPr>
            <w:r w:rsidRPr="3FB49E04" w:rsidR="3FB49E04">
              <w:rPr>
                <w:u w:val="single"/>
              </w:rPr>
              <w:t>Additional Notes and Instructions</w:t>
            </w:r>
            <w:r w:rsidR="3FB49E04">
              <w:rPr/>
              <w:t>:</w:t>
            </w:r>
          </w:p>
          <w:p w:rsidRPr="00740DBE" w:rsidR="00D47C8B" w:rsidP="0001525B" w:rsidRDefault="00D47C8B" w14:paraId="07017A59" w14:textId="1E8C52EC">
            <w:pPr>
              <w:pStyle w:val="FFABody"/>
              <w:numPr>
                <w:ilvl w:val="0"/>
                <w:numId w:val="37"/>
              </w:numPr>
              <w:rPr/>
            </w:pPr>
            <w:r w:rsidRPr="3FB49E04" w:rsidR="3FB49E04">
              <w:rPr>
                <w:highlight w:val="yellow"/>
              </w:rPr>
              <w:t>[Insert any additional notes for substitute here.]</w:t>
            </w:r>
            <w:r>
              <w:br/>
            </w:r>
          </w:p>
        </w:tc>
        <w:tc>
          <w:tcPr>
            <w:tcW w:w="2785" w:type="dxa"/>
            <w:tcMar/>
          </w:tcPr>
          <w:p w:rsidR="00D47C8B" w:rsidP="0001525B" w:rsidRDefault="00D47C8B" w14:paraId="5EBF6ED7" w14:textId="77777777">
            <w:pPr>
              <w:pStyle w:val="FFABody"/>
              <w:numPr>
                <w:ilvl w:val="0"/>
                <w:numId w:val="21"/>
              </w:numPr>
            </w:pPr>
            <w:hyperlink w:history="1" r:id="rId10">
              <w:r w:rsidRPr="0039795F">
                <w:rPr>
                  <w:rStyle w:val="Hyperlink"/>
                </w:rPr>
                <w:t>Daily Activity Sheet</w:t>
              </w:r>
            </w:hyperlink>
          </w:p>
          <w:p w:rsidR="00D47C8B" w:rsidP="0001525B" w:rsidRDefault="00D47C8B" w14:paraId="710C0505" w14:textId="77777777">
            <w:pPr>
              <w:pStyle w:val="FFABody"/>
              <w:numPr>
                <w:ilvl w:val="0"/>
                <w:numId w:val="21"/>
              </w:numPr>
            </w:pPr>
            <w:hyperlink w:history="1" r:id="rId11">
              <w:r w:rsidRPr="00915701">
                <w:rPr>
                  <w:rStyle w:val="Hyperlink"/>
                </w:rPr>
                <w:t>SAE for All Awareness Activity Guide A1</w:t>
              </w:r>
            </w:hyperlink>
          </w:p>
          <w:p w:rsidRPr="00915701" w:rsidR="00D47C8B" w:rsidP="0001525B" w:rsidRDefault="00D47C8B" w14:paraId="752985A0" w14:textId="77777777">
            <w:pPr>
              <w:pStyle w:val="FFABody"/>
              <w:numPr>
                <w:ilvl w:val="0"/>
                <w:numId w:val="21"/>
              </w:numPr>
            </w:pPr>
            <w:r>
              <w:t>Student devices with internet access</w:t>
            </w:r>
          </w:p>
          <w:p w:rsidR="00D47C8B" w:rsidP="0001525B" w:rsidRDefault="00D47C8B" w14:paraId="54F85238" w14:textId="77777777">
            <w:pPr>
              <w:pStyle w:val="FFABody"/>
              <w:ind w:left="360"/>
            </w:pPr>
          </w:p>
        </w:tc>
      </w:tr>
      <w:tr w:rsidR="00D47C8B" w:rsidTr="3FB49E04" w14:paraId="3EF2506D" w14:textId="77777777">
        <w:tc>
          <w:tcPr>
            <w:tcW w:w="8005" w:type="dxa"/>
            <w:shd w:val="clear" w:color="auto" w:fill="011E41"/>
            <w:tcMar/>
          </w:tcPr>
          <w:p w:rsidRPr="005A63AF" w:rsidR="00D47C8B" w:rsidP="0001525B" w:rsidRDefault="00D47C8B" w14:paraId="5561A3A3" w14:textId="77777777">
            <w:pPr>
              <w:pStyle w:val="FFABody"/>
              <w:jc w:val="center"/>
              <w:rPr>
                <w:b/>
                <w:bCs/>
                <w:color w:val="FFFFFF" w:themeColor="background1"/>
              </w:rPr>
            </w:pPr>
            <w:r w:rsidRPr="005A63AF">
              <w:rPr>
                <w:rFonts w:ascii="Anton" w:hAnsi="Anton"/>
                <w:color w:val="FFFFFF" w:themeColor="background1"/>
                <w:sz w:val="20"/>
                <w:szCs w:val="24"/>
              </w:rPr>
              <w:t>Directions</w:t>
            </w:r>
          </w:p>
        </w:tc>
        <w:tc>
          <w:tcPr>
            <w:tcW w:w="2785" w:type="dxa"/>
            <w:shd w:val="clear" w:color="auto" w:fill="011E41"/>
            <w:tcMar/>
          </w:tcPr>
          <w:p w:rsidRPr="005A63AF" w:rsidR="00D47C8B" w:rsidP="0001525B" w:rsidRDefault="00D47C8B" w14:paraId="1DCF90CA" w14:textId="77777777">
            <w:pPr>
              <w:pStyle w:val="FFABody"/>
              <w:jc w:val="center"/>
              <w:rPr>
                <w:color w:val="FFFFFF" w:themeColor="background1"/>
              </w:rPr>
            </w:pPr>
            <w:r w:rsidRPr="005A63AF">
              <w:rPr>
                <w:rFonts w:ascii="Anton" w:hAnsi="Anton"/>
                <w:color w:val="FFFFFF" w:themeColor="background1"/>
                <w:sz w:val="20"/>
                <w:szCs w:val="24"/>
              </w:rPr>
              <w:t>Handouts/Materials</w:t>
            </w:r>
          </w:p>
        </w:tc>
      </w:tr>
      <w:tr w:rsidR="00D47C8B" w:rsidTr="3FB49E04" w14:paraId="629B8D34" w14:textId="77777777">
        <w:tc>
          <w:tcPr>
            <w:tcW w:w="8005" w:type="dxa"/>
            <w:tcMar/>
          </w:tcPr>
          <w:p w:rsidR="00D47C8B" w:rsidP="0001525B" w:rsidRDefault="00D47C8B" w14:paraId="71044487" w14:textId="77777777">
            <w:pPr>
              <w:pStyle w:val="FFABody"/>
            </w:pPr>
            <w:r w:rsidRPr="3FB49E04" w:rsidR="3FB49E04">
              <w:rPr>
                <w:b w:val="1"/>
                <w:bCs w:val="1"/>
              </w:rPr>
              <w:t xml:space="preserve">Day 2: </w:t>
            </w:r>
            <w:r w:rsidRPr="3FB49E04" w:rsidR="3FB49E04">
              <w:rPr>
                <w:b w:val="1"/>
                <w:bCs w:val="1"/>
                <w:highlight w:val="yellow"/>
              </w:rPr>
              <w:t>[insert date here]</w:t>
            </w:r>
            <w:r>
              <w:br/>
            </w:r>
            <w:r w:rsidRPr="3FB49E04" w:rsidR="3FB49E04">
              <w:rPr>
                <w:u w:val="single"/>
              </w:rPr>
              <w:t>Bell Ringer</w:t>
            </w:r>
            <w:r w:rsidR="3FB49E04">
              <w:rPr/>
              <w:t>: (Students will answer the following prompt on their Daily Activity Sheets.)</w:t>
            </w:r>
          </w:p>
          <w:p w:rsidR="00D47C8B" w:rsidP="0001525B" w:rsidRDefault="00D47C8B" w14:paraId="4BC5F491" w14:textId="77777777">
            <w:pPr>
              <w:pStyle w:val="FFABody"/>
              <w:numPr>
                <w:ilvl w:val="0"/>
                <w:numId w:val="58"/>
              </w:numPr>
            </w:pPr>
            <w:r>
              <w:t xml:space="preserve">What three to five skills do you need to be successful in your future career? </w:t>
            </w:r>
            <w:r>
              <w:br/>
            </w:r>
          </w:p>
          <w:p w:rsidR="00D47C8B" w:rsidP="0001525B" w:rsidRDefault="00D47C8B" w14:paraId="04442C88" w14:textId="77777777">
            <w:pPr>
              <w:pStyle w:val="FFABody"/>
            </w:pPr>
            <w:r w:rsidRPr="00740DBE">
              <w:rPr>
                <w:u w:val="single"/>
              </w:rPr>
              <w:t>Daily Activity Directions</w:t>
            </w:r>
            <w:r>
              <w:t>:</w:t>
            </w:r>
          </w:p>
          <w:p w:rsidR="00D47C8B" w:rsidP="0001525B" w:rsidRDefault="00D47C8B" w14:paraId="466D0651" w14:textId="5E983434">
            <w:pPr>
              <w:pStyle w:val="FFABody"/>
              <w:numPr>
                <w:ilvl w:val="0"/>
                <w:numId w:val="57"/>
              </w:numPr>
              <w:rPr/>
            </w:pPr>
            <w:r w:rsidR="3FB49E04">
              <w:rPr/>
              <w:t xml:space="preserve">Tell the class: </w:t>
            </w:r>
            <w:r w:rsidRPr="3FB49E04" w:rsidR="3FB49E04">
              <w:rPr>
                <w:i w:val="1"/>
                <w:iCs w:val="1"/>
              </w:rPr>
              <w:t xml:space="preserve">Now that we’ve spent some time looking into careers you are interested in, today, we’re going to learn about the skills you need to be successful in those future careers.” </w:t>
            </w:r>
          </w:p>
          <w:p w:rsidR="00D47C8B" w:rsidP="0001525B" w:rsidRDefault="00D47C8B" w14:paraId="5F983202" w14:textId="77777777">
            <w:pPr>
              <w:pStyle w:val="FFABody"/>
              <w:numPr>
                <w:ilvl w:val="0"/>
                <w:numId w:val="57"/>
              </w:numPr>
            </w:pPr>
            <w:r>
              <w:t>Hand out the “</w:t>
            </w:r>
            <w:hyperlink w:history="1" r:id="rId12">
              <w:r w:rsidRPr="006762B9">
                <w:rPr>
                  <w:rStyle w:val="Hyperlink"/>
                </w:rPr>
                <w:t>SAE for All Awareness Activity Guide A2</w:t>
              </w:r>
            </w:hyperlink>
            <w:r>
              <w:t xml:space="preserve">” student activity sheet. Students will complete the entire activity sheet. </w:t>
            </w:r>
            <w:r>
              <w:br/>
            </w:r>
          </w:p>
          <w:p w:rsidR="00D47C8B" w:rsidP="0001525B" w:rsidRDefault="00D47C8B" w14:paraId="6CC355BC" w14:textId="77777777">
            <w:pPr>
              <w:pStyle w:val="FFABody"/>
            </w:pPr>
            <w:r w:rsidRPr="3FB49E04" w:rsidR="3FB49E04">
              <w:rPr>
                <w:u w:val="single"/>
              </w:rPr>
              <w:t>Exit Ticket</w:t>
            </w:r>
            <w:r w:rsidR="3FB49E04">
              <w:rPr/>
              <w:t>: (Students will answer the following prompt on their Daily Activity Sheets.)</w:t>
            </w:r>
          </w:p>
          <w:p w:rsidR="00D47C8B" w:rsidP="0001525B" w:rsidRDefault="00D47C8B" w14:paraId="1CBCF36D" w14:textId="77777777">
            <w:pPr>
              <w:pStyle w:val="FFABody"/>
              <w:numPr>
                <w:ilvl w:val="0"/>
                <w:numId w:val="59"/>
              </w:numPr>
            </w:pPr>
            <w:r>
              <w:t xml:space="preserve">What three things can you do to help prepare you for your future career? </w:t>
            </w:r>
            <w:r>
              <w:br/>
            </w:r>
          </w:p>
          <w:p w:rsidR="00D47C8B" w:rsidP="0001525B" w:rsidRDefault="00D47C8B" w14:paraId="17D36641" w14:textId="77777777">
            <w:pPr>
              <w:pStyle w:val="FFABody"/>
            </w:pPr>
            <w:r w:rsidRPr="00740DBE">
              <w:rPr>
                <w:u w:val="single"/>
              </w:rPr>
              <w:t>Students who finish early may</w:t>
            </w:r>
            <w:r>
              <w:t>:</w:t>
            </w:r>
          </w:p>
          <w:p w:rsidR="00D47C8B" w:rsidP="0001525B" w:rsidRDefault="00D47C8B" w14:paraId="2406944C" w14:textId="3F3706A4">
            <w:pPr>
              <w:pStyle w:val="FFABody"/>
              <w:numPr>
                <w:ilvl w:val="0"/>
                <w:numId w:val="60"/>
              </w:numPr>
              <w:rPr/>
            </w:pPr>
            <w:r w:rsidRPr="3FB49E04" w:rsidR="3FB49E04">
              <w:rPr>
                <w:highlight w:val="yellow"/>
              </w:rPr>
              <w:t>[Insert options here.]</w:t>
            </w:r>
          </w:p>
          <w:p w:rsidR="00D47C8B" w:rsidP="0001525B" w:rsidRDefault="00D47C8B" w14:paraId="2B73E26E" w14:textId="77777777">
            <w:pPr>
              <w:pStyle w:val="FFABody"/>
            </w:pPr>
          </w:p>
          <w:p w:rsidR="00D47C8B" w:rsidP="0001525B" w:rsidRDefault="00D47C8B" w14:paraId="17C25FFE" w14:textId="5EBD9D57">
            <w:pPr>
              <w:pStyle w:val="FFABody"/>
            </w:pPr>
            <w:r w:rsidRPr="3FB49E04" w:rsidR="3FB49E04">
              <w:rPr>
                <w:u w:val="single"/>
              </w:rPr>
              <w:t>Additional Notes and Instructions</w:t>
            </w:r>
            <w:r w:rsidR="3FB49E04">
              <w:rPr/>
              <w:t>:</w:t>
            </w:r>
          </w:p>
          <w:p w:rsidR="00D47C8B" w:rsidP="0001525B" w:rsidRDefault="00D47C8B" w14:paraId="16E9586F" w14:textId="62765892">
            <w:pPr>
              <w:pStyle w:val="FFABody"/>
              <w:numPr>
                <w:ilvl w:val="0"/>
                <w:numId w:val="61"/>
              </w:numPr>
              <w:rPr/>
            </w:pPr>
            <w:r w:rsidRPr="3FB49E04" w:rsidR="3FB49E04">
              <w:rPr>
                <w:highlight w:val="yellow"/>
              </w:rPr>
              <w:t>[Insert any additional notes for substitute here.]</w:t>
            </w:r>
          </w:p>
          <w:p w:rsidR="00D47C8B" w:rsidP="0001525B" w:rsidRDefault="00D47C8B" w14:paraId="10F266E7" w14:textId="77777777">
            <w:pPr>
              <w:pStyle w:val="FFABody"/>
            </w:pPr>
          </w:p>
        </w:tc>
        <w:tc>
          <w:tcPr>
            <w:tcW w:w="2785" w:type="dxa"/>
            <w:tcMar/>
          </w:tcPr>
          <w:p w:rsidR="00D47C8B" w:rsidP="0001525B" w:rsidRDefault="00D47C8B" w14:paraId="3E6277D2" w14:textId="77777777">
            <w:pPr>
              <w:pStyle w:val="FFABody"/>
              <w:numPr>
                <w:ilvl w:val="0"/>
                <w:numId w:val="22"/>
              </w:numPr>
              <w:ind w:left="438"/>
            </w:pPr>
            <w:hyperlink w:history="1" r:id="rId13">
              <w:r w:rsidRPr="00915701">
                <w:rPr>
                  <w:rStyle w:val="Hyperlink"/>
                </w:rPr>
                <w:t>SAE for All Awareness Activity Guide A2</w:t>
              </w:r>
            </w:hyperlink>
          </w:p>
        </w:tc>
      </w:tr>
      <w:tr w:rsidR="00D47C8B" w:rsidTr="3FB49E04" w14:paraId="2AF81573" w14:textId="77777777">
        <w:tc>
          <w:tcPr>
            <w:tcW w:w="8005" w:type="dxa"/>
            <w:shd w:val="clear" w:color="auto" w:fill="FFFFFF" w:themeFill="background1"/>
            <w:tcMar/>
          </w:tcPr>
          <w:p w:rsidRPr="00EC66FB" w:rsidR="00D47C8B" w:rsidP="0001525B" w:rsidRDefault="00D47C8B" w14:paraId="0484DC89" w14:textId="77777777">
            <w:pPr>
              <w:pStyle w:val="FFABody"/>
              <w:jc w:val="center"/>
              <w:rPr>
                <w:b/>
                <w:bCs/>
              </w:rPr>
            </w:pPr>
            <w:r w:rsidRPr="005A63AF">
              <w:rPr>
                <w:rFonts w:ascii="Anton" w:hAnsi="Anton"/>
                <w:color w:val="FFFFFF" w:themeColor="background1"/>
                <w:sz w:val="20"/>
                <w:szCs w:val="24"/>
              </w:rPr>
              <w:t>Directions</w:t>
            </w:r>
          </w:p>
        </w:tc>
        <w:tc>
          <w:tcPr>
            <w:tcW w:w="2785" w:type="dxa"/>
            <w:shd w:val="clear" w:color="auto" w:fill="FFFFFF" w:themeFill="background1"/>
            <w:tcMar/>
          </w:tcPr>
          <w:p w:rsidR="00D47C8B" w:rsidP="0001525B" w:rsidRDefault="00D47C8B" w14:paraId="780D22AC" w14:textId="77777777">
            <w:pPr>
              <w:pStyle w:val="FFABody"/>
              <w:jc w:val="center"/>
            </w:pPr>
            <w:r w:rsidRPr="005A63AF">
              <w:rPr>
                <w:rFonts w:ascii="Anton" w:hAnsi="Anton"/>
                <w:color w:val="FFFFFF" w:themeColor="background1"/>
                <w:sz w:val="20"/>
                <w:szCs w:val="24"/>
              </w:rPr>
              <w:t>Handouts/Materials</w:t>
            </w:r>
          </w:p>
        </w:tc>
      </w:tr>
      <w:tr w:rsidR="00D47C8B" w:rsidTr="3FB49E04" w14:paraId="3151EB52" w14:textId="77777777">
        <w:tc>
          <w:tcPr>
            <w:tcW w:w="8005" w:type="dxa"/>
            <w:tcMar/>
          </w:tcPr>
          <w:p w:rsidR="00D47C8B" w:rsidP="0001525B" w:rsidRDefault="00D47C8B" w14:paraId="0A5BA516" w14:textId="77777777">
            <w:pPr>
              <w:pStyle w:val="FFABody"/>
            </w:pPr>
            <w:r w:rsidRPr="3FB49E04" w:rsidR="3FB49E04">
              <w:rPr>
                <w:b w:val="1"/>
                <w:bCs w:val="1"/>
              </w:rPr>
              <w:t xml:space="preserve">Day 3: </w:t>
            </w:r>
            <w:r w:rsidRPr="3FB49E04" w:rsidR="3FB49E04">
              <w:rPr>
                <w:b w:val="1"/>
                <w:bCs w:val="1"/>
                <w:highlight w:val="yellow"/>
              </w:rPr>
              <w:t>[insert date here]</w:t>
            </w:r>
            <w:r>
              <w:br/>
            </w:r>
            <w:r w:rsidRPr="3FB49E04" w:rsidR="3FB49E04">
              <w:rPr>
                <w:u w:val="single"/>
              </w:rPr>
              <w:t>Bell Ringer</w:t>
            </w:r>
            <w:r w:rsidR="3FB49E04">
              <w:rPr/>
              <w:t>: (Students will answer the following prompt on their Daily Activity Sheets.)</w:t>
            </w:r>
          </w:p>
          <w:p w:rsidR="00D47C8B" w:rsidP="0001525B" w:rsidRDefault="00D47C8B" w14:paraId="78D8FB54" w14:textId="77777777">
            <w:pPr>
              <w:pStyle w:val="FFABody"/>
              <w:numPr>
                <w:ilvl w:val="0"/>
                <w:numId w:val="59"/>
              </w:numPr>
            </w:pPr>
            <w:r w:rsidRPr="001062D1">
              <w:t>Wh</w:t>
            </w:r>
            <w:r>
              <w:t xml:space="preserve">y do you think having a personal budget is important? </w:t>
            </w:r>
          </w:p>
          <w:p w:rsidR="00D47C8B" w:rsidP="0001525B" w:rsidRDefault="00D47C8B" w14:paraId="372ECA84" w14:textId="77777777">
            <w:pPr>
              <w:pStyle w:val="FFABody"/>
              <w:ind w:left="720"/>
            </w:pPr>
          </w:p>
          <w:p w:rsidRPr="004D0E6A" w:rsidR="00D47C8B" w:rsidP="0001525B" w:rsidRDefault="00D47C8B" w14:paraId="191BED51" w14:textId="77777777">
            <w:pPr>
              <w:pStyle w:val="FFABody"/>
              <w:rPr>
                <w:szCs w:val="18"/>
              </w:rPr>
            </w:pPr>
            <w:r w:rsidRPr="004D0E6A">
              <w:rPr>
                <w:szCs w:val="18"/>
                <w:u w:val="single"/>
              </w:rPr>
              <w:lastRenderedPageBreak/>
              <w:t>Daily Activity Directions</w:t>
            </w:r>
            <w:r w:rsidRPr="004D0E6A">
              <w:rPr>
                <w:szCs w:val="18"/>
              </w:rPr>
              <w:t>:</w:t>
            </w:r>
          </w:p>
          <w:p w:rsidRPr="004D0E6A" w:rsidR="00D47C8B" w:rsidP="3FB49E04" w:rsidRDefault="00D47C8B" w14:paraId="5F6BFB37" w14:textId="7F3D6691">
            <w:pPr>
              <w:pStyle w:val="ListParagraph"/>
              <w:numPr>
                <w:ilvl w:val="0"/>
                <w:numId w:val="31"/>
              </w:numPr>
              <w:rPr>
                <w:rFonts w:ascii="Montserrat" w:hAnsi="Montserrat"/>
                <w:i w:val="1"/>
                <w:iCs w:val="1"/>
                <w:sz w:val="18"/>
                <w:szCs w:val="18"/>
              </w:rPr>
            </w:pPr>
            <w:r w:rsidRPr="3FB49E04" w:rsidR="3FB49E04">
              <w:rPr>
                <w:rFonts w:ascii="Montserrat" w:hAnsi="Montserrat"/>
                <w:sz w:val="18"/>
                <w:szCs w:val="18"/>
              </w:rPr>
              <w:t xml:space="preserve">Tell the class: </w:t>
            </w:r>
            <w:r w:rsidRPr="3FB49E04" w:rsidR="3FB49E04">
              <w:rPr>
                <w:rFonts w:ascii="Montserrat" w:hAnsi="Montserrat" w:cs="Open Sans"/>
                <w:i w:val="1"/>
                <w:iCs w:val="1"/>
                <w:sz w:val="18"/>
                <w:szCs w:val="18"/>
              </w:rPr>
              <w:t>Managing your financial resources is a critical skill for personal and professional success. To get where you want to go in life, it will be important to understand how personal financial practices like budgeting, saving and appropriate use of credit lead to financial independence</w:t>
            </w:r>
            <w:r w:rsidRPr="3FB49E04" w:rsidR="3FB49E04">
              <w:rPr>
                <w:rFonts w:ascii="Montserrat" w:hAnsi="Montserrat"/>
                <w:i w:val="1"/>
                <w:iCs w:val="1"/>
                <w:sz w:val="18"/>
                <w:szCs w:val="18"/>
              </w:rPr>
              <w:t>. Today, we will learn how to better manage our finances to set us up for success in the future.</w:t>
            </w:r>
          </w:p>
          <w:p w:rsidR="00D47C8B" w:rsidP="0001525B" w:rsidRDefault="00D47C8B" w14:paraId="4C914F10" w14:textId="77777777">
            <w:pPr>
              <w:pStyle w:val="FFABody"/>
              <w:numPr>
                <w:ilvl w:val="0"/>
                <w:numId w:val="31"/>
              </w:numPr>
            </w:pPr>
            <w:r>
              <w:t>Hand out the “</w:t>
            </w:r>
            <w:hyperlink w:history="1" r:id="rId14">
              <w:r w:rsidRPr="006762B9">
                <w:rPr>
                  <w:rStyle w:val="Hyperlink"/>
                </w:rPr>
                <w:t>SAE for All Awareness Activity Guide A3</w:t>
              </w:r>
            </w:hyperlink>
            <w:r>
              <w:t xml:space="preserve">” student activity sheet. Students will complete the entire activity sheet. </w:t>
            </w:r>
            <w:r>
              <w:br/>
            </w:r>
          </w:p>
          <w:p w:rsidR="00D47C8B" w:rsidP="0001525B" w:rsidRDefault="00D47C8B" w14:paraId="7D92E9BB" w14:textId="77777777">
            <w:pPr>
              <w:pStyle w:val="FFABody"/>
            </w:pPr>
            <w:r w:rsidRPr="3FB49E04" w:rsidR="3FB49E04">
              <w:rPr>
                <w:u w:val="single"/>
              </w:rPr>
              <w:t>Exit Ticket</w:t>
            </w:r>
            <w:r w:rsidR="3FB49E04">
              <w:rPr/>
              <w:t>: (Students will answer the following prompt on their Daily Activity Sheets.)</w:t>
            </w:r>
          </w:p>
          <w:p w:rsidR="00D47C8B" w:rsidP="0001525B" w:rsidRDefault="00D47C8B" w14:paraId="081DB1BC" w14:textId="77777777">
            <w:pPr>
              <w:pStyle w:val="FFABody"/>
              <w:numPr>
                <w:ilvl w:val="0"/>
                <w:numId w:val="59"/>
              </w:numPr>
            </w:pPr>
            <w:r>
              <w:t xml:space="preserve">After completing today’s activity, what is one thing you can do to manage your finances? </w:t>
            </w:r>
            <w:r>
              <w:br/>
            </w:r>
          </w:p>
          <w:p w:rsidR="00D47C8B" w:rsidP="0001525B" w:rsidRDefault="00D47C8B" w14:paraId="76382414" w14:textId="77777777">
            <w:pPr>
              <w:pStyle w:val="FFABody"/>
            </w:pPr>
            <w:r w:rsidRPr="00740DBE">
              <w:rPr>
                <w:u w:val="single"/>
              </w:rPr>
              <w:t>Students who finish early may</w:t>
            </w:r>
            <w:r>
              <w:t>:</w:t>
            </w:r>
          </w:p>
          <w:p w:rsidR="00D47C8B" w:rsidP="0001525B" w:rsidRDefault="00D47C8B" w14:paraId="62CD089A" w14:textId="6B9A3F45">
            <w:pPr>
              <w:pStyle w:val="FFABody"/>
              <w:numPr>
                <w:ilvl w:val="0"/>
                <w:numId w:val="59"/>
              </w:numPr>
              <w:rPr/>
            </w:pPr>
            <w:r w:rsidRPr="3FB49E04" w:rsidR="3FB49E04">
              <w:rPr>
                <w:highlight w:val="yellow"/>
              </w:rPr>
              <w:t>[Insert options here.]</w:t>
            </w:r>
          </w:p>
          <w:p w:rsidR="00D47C8B" w:rsidP="0001525B" w:rsidRDefault="00D47C8B" w14:paraId="6ECFE72A" w14:textId="77777777">
            <w:pPr>
              <w:pStyle w:val="FFABody"/>
            </w:pPr>
          </w:p>
          <w:p w:rsidR="00D47C8B" w:rsidP="0001525B" w:rsidRDefault="00D47C8B" w14:paraId="38E433B0" w14:textId="3E05B434">
            <w:pPr>
              <w:pStyle w:val="FFABody"/>
            </w:pPr>
            <w:r w:rsidRPr="3FB49E04" w:rsidR="3FB49E04">
              <w:rPr>
                <w:u w:val="single"/>
              </w:rPr>
              <w:t>Additional Notes and Instructions</w:t>
            </w:r>
            <w:r w:rsidR="3FB49E04">
              <w:rPr/>
              <w:t>:</w:t>
            </w:r>
          </w:p>
          <w:p w:rsidR="00D47C8B" w:rsidP="0001525B" w:rsidRDefault="00D47C8B" w14:paraId="259FC37A" w14:textId="4F15BD88">
            <w:pPr>
              <w:pStyle w:val="FFABody"/>
              <w:numPr>
                <w:ilvl w:val="0"/>
                <w:numId w:val="59"/>
              </w:numPr>
              <w:rPr/>
            </w:pPr>
            <w:r w:rsidRPr="3FB49E04" w:rsidR="3FB49E04">
              <w:rPr>
                <w:highlight w:val="yellow"/>
              </w:rPr>
              <w:t>[Insert any additional notes for substitute here.]</w:t>
            </w:r>
          </w:p>
          <w:p w:rsidR="00D47C8B" w:rsidP="0001525B" w:rsidRDefault="00D47C8B" w14:paraId="7D1ADF4E" w14:textId="77777777">
            <w:pPr>
              <w:pStyle w:val="FFABody"/>
              <w:ind w:left="720"/>
            </w:pPr>
          </w:p>
        </w:tc>
        <w:tc>
          <w:tcPr>
            <w:tcW w:w="2785" w:type="dxa"/>
            <w:tcMar/>
          </w:tcPr>
          <w:p w:rsidR="00D47C8B" w:rsidP="0001525B" w:rsidRDefault="00D47C8B" w14:paraId="0AF5B830" w14:textId="77777777">
            <w:pPr>
              <w:pStyle w:val="FFABody"/>
              <w:numPr>
                <w:ilvl w:val="0"/>
                <w:numId w:val="23"/>
              </w:numPr>
            </w:pPr>
            <w:hyperlink w:history="1" r:id="rId15">
              <w:r w:rsidRPr="008054A2">
                <w:rPr>
                  <w:rStyle w:val="Hyperlink"/>
                </w:rPr>
                <w:t>SAE for All Awareness Activity Guide A3</w:t>
              </w:r>
            </w:hyperlink>
            <w:r>
              <w:t xml:space="preserve"> </w:t>
            </w:r>
          </w:p>
          <w:p w:rsidR="00D47C8B" w:rsidP="0001525B" w:rsidRDefault="00D47C8B" w14:paraId="0FA7BEDD" w14:textId="77777777">
            <w:pPr>
              <w:pStyle w:val="FFABody"/>
              <w:numPr>
                <w:ilvl w:val="0"/>
                <w:numId w:val="23"/>
              </w:numPr>
            </w:pPr>
            <w:r>
              <w:t>Student devices with internet access</w:t>
            </w:r>
          </w:p>
        </w:tc>
      </w:tr>
      <w:tr w:rsidR="00D47C8B" w:rsidTr="3FB49E04" w14:paraId="13DD8F55" w14:textId="77777777">
        <w:tc>
          <w:tcPr>
            <w:tcW w:w="8005" w:type="dxa"/>
            <w:shd w:val="clear" w:color="auto" w:fill="FFFFFF" w:themeFill="background1"/>
            <w:tcMar/>
          </w:tcPr>
          <w:p w:rsidRPr="00EC66FB" w:rsidR="00D47C8B" w:rsidP="0001525B" w:rsidRDefault="00D47C8B" w14:paraId="2EBD63C2" w14:textId="77777777">
            <w:pPr>
              <w:pStyle w:val="FFABody"/>
              <w:jc w:val="center"/>
              <w:rPr>
                <w:b/>
                <w:bCs/>
              </w:rPr>
            </w:pPr>
            <w:r w:rsidRPr="005A63AF">
              <w:rPr>
                <w:rFonts w:ascii="Anton" w:hAnsi="Anton"/>
                <w:color w:val="FFFFFF" w:themeColor="background1"/>
                <w:sz w:val="20"/>
                <w:szCs w:val="24"/>
              </w:rPr>
              <w:t>Directions</w:t>
            </w:r>
          </w:p>
        </w:tc>
        <w:tc>
          <w:tcPr>
            <w:tcW w:w="2785" w:type="dxa"/>
            <w:shd w:val="clear" w:color="auto" w:fill="FFFFFF" w:themeFill="background1"/>
            <w:tcMar/>
          </w:tcPr>
          <w:p w:rsidR="00D47C8B" w:rsidP="0001525B" w:rsidRDefault="00D47C8B" w14:paraId="32A8E172" w14:textId="77777777">
            <w:pPr>
              <w:jc w:val="center"/>
            </w:pPr>
            <w:r w:rsidRPr="005A63AF">
              <w:rPr>
                <w:rFonts w:ascii="Anton" w:hAnsi="Anton"/>
                <w:color w:val="FFFFFF" w:themeColor="background1"/>
                <w:sz w:val="20"/>
                <w:szCs w:val="24"/>
              </w:rPr>
              <w:t>Handouts/Materials</w:t>
            </w:r>
          </w:p>
        </w:tc>
      </w:tr>
      <w:tr w:rsidR="00D47C8B" w:rsidTr="3FB49E04" w14:paraId="6A40B6EE" w14:textId="77777777">
        <w:tc>
          <w:tcPr>
            <w:tcW w:w="8005" w:type="dxa"/>
            <w:tcMar/>
          </w:tcPr>
          <w:p w:rsidR="00D47C8B" w:rsidP="0001525B" w:rsidRDefault="00D47C8B" w14:paraId="35D07D35" w14:textId="77777777">
            <w:pPr>
              <w:pStyle w:val="FFABody"/>
            </w:pPr>
            <w:r w:rsidRPr="3FB49E04" w:rsidR="3FB49E04">
              <w:rPr>
                <w:b w:val="1"/>
                <w:bCs w:val="1"/>
              </w:rPr>
              <w:t xml:space="preserve">Day 4: </w:t>
            </w:r>
            <w:r w:rsidRPr="3FB49E04" w:rsidR="3FB49E04">
              <w:rPr>
                <w:b w:val="1"/>
                <w:bCs w:val="1"/>
                <w:highlight w:val="yellow"/>
              </w:rPr>
              <w:t>[insert date here]</w:t>
            </w:r>
            <w:r>
              <w:br/>
            </w:r>
            <w:r w:rsidRPr="3FB49E04" w:rsidR="3FB49E04">
              <w:rPr>
                <w:u w:val="single"/>
              </w:rPr>
              <w:t>Bell Ringer</w:t>
            </w:r>
            <w:r w:rsidR="3FB49E04">
              <w:rPr/>
              <w:t>: (Students will answer the following prompt on their Daily Activity Sheets.)</w:t>
            </w:r>
          </w:p>
          <w:p w:rsidR="00D47C8B" w:rsidP="0001525B" w:rsidRDefault="00D47C8B" w14:paraId="1A601F1E" w14:textId="77777777">
            <w:pPr>
              <w:pStyle w:val="FFABody"/>
              <w:numPr>
                <w:ilvl w:val="0"/>
                <w:numId w:val="47"/>
              </w:numPr>
            </w:pPr>
            <w:r w:rsidRPr="001062D1">
              <w:t>Wh</w:t>
            </w:r>
            <w:r>
              <w:t xml:space="preserve">y is being safe in your workplace important? </w:t>
            </w:r>
            <w:r>
              <w:br/>
            </w:r>
          </w:p>
          <w:p w:rsidR="00D47C8B" w:rsidP="0001525B" w:rsidRDefault="00D47C8B" w14:paraId="74967299" w14:textId="77777777">
            <w:pPr>
              <w:pStyle w:val="FFABody"/>
            </w:pPr>
            <w:r w:rsidRPr="00740DBE">
              <w:rPr>
                <w:u w:val="single"/>
              </w:rPr>
              <w:t>Daily Activity Directions</w:t>
            </w:r>
            <w:r>
              <w:t>:</w:t>
            </w:r>
          </w:p>
          <w:p w:rsidR="00D47C8B" w:rsidP="3FB49E04" w:rsidRDefault="00D47C8B" w14:paraId="4AB75A55" w14:textId="4E1ADBA8">
            <w:pPr>
              <w:pStyle w:val="FFABody"/>
              <w:numPr>
                <w:ilvl w:val="0"/>
                <w:numId w:val="47"/>
              </w:numPr>
              <w:rPr>
                <w:i w:val="1"/>
                <w:iCs w:val="1"/>
              </w:rPr>
            </w:pPr>
            <w:r w:rsidR="3FB49E04">
              <w:rPr/>
              <w:t xml:space="preserve">Tell the class: </w:t>
            </w:r>
            <w:r w:rsidRPr="3FB49E04" w:rsidR="3FB49E04">
              <w:rPr>
                <w:i w:val="1"/>
                <w:iCs w:val="1"/>
              </w:rPr>
              <w:t>Because many of the agriculture career pathways contain hazardous occupations, it is important to have a strong base of understanding and experience with workplace safety. Today, we are going to dive into our career interests and learn how we can be safe in those careers.</w:t>
            </w:r>
          </w:p>
          <w:p w:rsidR="00D47C8B" w:rsidP="0001525B" w:rsidRDefault="00D47C8B" w14:paraId="7711475E" w14:textId="77777777">
            <w:pPr>
              <w:pStyle w:val="FFABody"/>
              <w:numPr>
                <w:ilvl w:val="0"/>
                <w:numId w:val="47"/>
              </w:numPr>
            </w:pPr>
            <w:r>
              <w:t>Hand out the “</w:t>
            </w:r>
            <w:hyperlink w:history="1" r:id="rId16">
              <w:r w:rsidRPr="006762B9">
                <w:rPr>
                  <w:rStyle w:val="Hyperlink"/>
                </w:rPr>
                <w:t>SAE for All Awareness Activity Guide A4</w:t>
              </w:r>
            </w:hyperlink>
            <w:r>
              <w:t xml:space="preserve">” student activity sheet. Students will complete the entire activity sheet. </w:t>
            </w:r>
            <w:r>
              <w:br/>
            </w:r>
          </w:p>
          <w:p w:rsidR="00D47C8B" w:rsidP="0001525B" w:rsidRDefault="00D47C8B" w14:paraId="6CEBCED7" w14:textId="77777777">
            <w:pPr>
              <w:pStyle w:val="FFABody"/>
            </w:pPr>
            <w:r w:rsidRPr="3FB49E04" w:rsidR="3FB49E04">
              <w:rPr>
                <w:u w:val="single"/>
              </w:rPr>
              <w:t>Exit Ticket</w:t>
            </w:r>
            <w:r w:rsidR="3FB49E04">
              <w:rPr/>
              <w:t>: (Students will answer the following prompt on their Daily Activity Sheets.)</w:t>
            </w:r>
          </w:p>
          <w:p w:rsidR="00D47C8B" w:rsidP="0001525B" w:rsidRDefault="00D47C8B" w14:paraId="2D6B0B50" w14:textId="77777777">
            <w:pPr>
              <w:pStyle w:val="FFABody"/>
              <w:numPr>
                <w:ilvl w:val="0"/>
                <w:numId w:val="59"/>
              </w:numPr>
            </w:pPr>
            <w:r>
              <w:t xml:space="preserve">What three safety precautions can you take in your future career? </w:t>
            </w:r>
            <w:r>
              <w:br/>
            </w:r>
          </w:p>
          <w:p w:rsidR="00D47C8B" w:rsidP="0001525B" w:rsidRDefault="00D47C8B" w14:paraId="7E9DC39E" w14:textId="77777777">
            <w:pPr>
              <w:pStyle w:val="FFABody"/>
            </w:pPr>
            <w:r w:rsidRPr="00740DBE">
              <w:rPr>
                <w:u w:val="single"/>
              </w:rPr>
              <w:t>Students who finish early may</w:t>
            </w:r>
            <w:r>
              <w:t>:</w:t>
            </w:r>
          </w:p>
          <w:p w:rsidR="00D47C8B" w:rsidP="0001525B" w:rsidRDefault="00D47C8B" w14:paraId="05667026" w14:textId="239E954C">
            <w:pPr>
              <w:pStyle w:val="FFABody"/>
              <w:numPr>
                <w:ilvl w:val="0"/>
                <w:numId w:val="59"/>
              </w:numPr>
              <w:rPr/>
            </w:pPr>
            <w:r w:rsidRPr="3FB49E04" w:rsidR="3FB49E04">
              <w:rPr>
                <w:highlight w:val="yellow"/>
              </w:rPr>
              <w:t>[Insert options here.]</w:t>
            </w:r>
          </w:p>
          <w:p w:rsidR="00D47C8B" w:rsidP="0001525B" w:rsidRDefault="00D47C8B" w14:paraId="45E91D13" w14:textId="77777777">
            <w:pPr>
              <w:pStyle w:val="FFABody"/>
            </w:pPr>
          </w:p>
          <w:p w:rsidR="00D47C8B" w:rsidP="0001525B" w:rsidRDefault="00D47C8B" w14:paraId="1B0D2F61" w14:textId="6CCF87AC">
            <w:pPr>
              <w:pStyle w:val="FFABody"/>
            </w:pPr>
            <w:r w:rsidRPr="3FB49E04" w:rsidR="3FB49E04">
              <w:rPr>
                <w:u w:val="single"/>
              </w:rPr>
              <w:t>Additional Notes and Instructions</w:t>
            </w:r>
            <w:r w:rsidR="3FB49E04">
              <w:rPr/>
              <w:t>:</w:t>
            </w:r>
          </w:p>
          <w:p w:rsidRPr="00EC66FB" w:rsidR="00D47C8B" w:rsidP="0001525B" w:rsidRDefault="00D47C8B" w14:paraId="63DF6F08" w14:textId="54B39F9C">
            <w:pPr>
              <w:pStyle w:val="FFABody"/>
              <w:numPr>
                <w:ilvl w:val="0"/>
                <w:numId w:val="59"/>
              </w:numPr>
              <w:rPr>
                <w:b w:val="1"/>
                <w:bCs w:val="1"/>
              </w:rPr>
            </w:pPr>
            <w:r w:rsidRPr="3FB49E04" w:rsidR="3FB49E04">
              <w:rPr>
                <w:highlight w:val="yellow"/>
              </w:rPr>
              <w:t>[Insert any additional notes for substitute here.]</w:t>
            </w:r>
            <w:r>
              <w:br/>
            </w:r>
          </w:p>
        </w:tc>
        <w:tc>
          <w:tcPr>
            <w:tcW w:w="2785" w:type="dxa"/>
            <w:tcMar/>
          </w:tcPr>
          <w:p w:rsidRPr="008054A2" w:rsidR="00D47C8B" w:rsidP="0001525B" w:rsidRDefault="00D47C8B" w14:paraId="0DB37B19" w14:textId="77777777">
            <w:pPr>
              <w:pStyle w:val="ListParagraph"/>
              <w:numPr>
                <w:ilvl w:val="0"/>
                <w:numId w:val="49"/>
              </w:numPr>
              <w:rPr>
                <w:rFonts w:ascii="Montserrat" w:hAnsi="Montserrat"/>
                <w:sz w:val="18"/>
                <w:szCs w:val="18"/>
              </w:rPr>
            </w:pPr>
            <w:hyperlink w:history="1" r:id="rId17">
              <w:r w:rsidRPr="008054A2">
                <w:rPr>
                  <w:rStyle w:val="Hyperlink"/>
                  <w:rFonts w:ascii="Montserrat" w:hAnsi="Montserrat"/>
                  <w:sz w:val="18"/>
                  <w:szCs w:val="18"/>
                </w:rPr>
                <w:t>SAE for All Awareness Activity Guide A4</w:t>
              </w:r>
            </w:hyperlink>
          </w:p>
          <w:p w:rsidRPr="001062D1" w:rsidR="00D47C8B" w:rsidP="0001525B" w:rsidRDefault="00D47C8B" w14:paraId="398624DB" w14:textId="77777777">
            <w:pPr>
              <w:pStyle w:val="ListParagraph"/>
              <w:numPr>
                <w:ilvl w:val="0"/>
                <w:numId w:val="49"/>
              </w:numPr>
              <w:rPr>
                <w:rFonts w:ascii="Montserrat" w:hAnsi="Montserrat"/>
                <w:sz w:val="18"/>
              </w:rPr>
            </w:pPr>
            <w:r w:rsidRPr="008054A2">
              <w:rPr>
                <w:rFonts w:ascii="Montserrat" w:hAnsi="Montserrat"/>
                <w:sz w:val="18"/>
                <w:szCs w:val="18"/>
              </w:rPr>
              <w:t>Student devices with internet access</w:t>
            </w:r>
          </w:p>
        </w:tc>
      </w:tr>
      <w:tr w:rsidR="00D47C8B" w:rsidTr="3FB49E04" w14:paraId="135B41AF" w14:textId="77777777">
        <w:tc>
          <w:tcPr>
            <w:tcW w:w="8005" w:type="dxa"/>
            <w:shd w:val="clear" w:color="auto" w:fill="011E41"/>
            <w:tcMar/>
          </w:tcPr>
          <w:p w:rsidRPr="006762B9" w:rsidR="00D47C8B" w:rsidP="0001525B" w:rsidRDefault="00D47C8B" w14:paraId="4FB6AC57" w14:textId="77777777">
            <w:pPr>
              <w:pStyle w:val="FFABody"/>
              <w:jc w:val="center"/>
              <w:rPr>
                <w:b/>
                <w:bCs/>
                <w:color w:val="FFFFFF" w:themeColor="background1"/>
              </w:rPr>
            </w:pPr>
            <w:r w:rsidRPr="005A63AF">
              <w:rPr>
                <w:rFonts w:ascii="Anton" w:hAnsi="Anton"/>
                <w:color w:val="FFFFFF" w:themeColor="background1"/>
                <w:sz w:val="20"/>
                <w:szCs w:val="24"/>
              </w:rPr>
              <w:t>Directions</w:t>
            </w:r>
          </w:p>
        </w:tc>
        <w:tc>
          <w:tcPr>
            <w:tcW w:w="2785" w:type="dxa"/>
            <w:shd w:val="clear" w:color="auto" w:fill="011E41"/>
            <w:tcMar/>
          </w:tcPr>
          <w:p w:rsidRPr="006762B9" w:rsidR="00D47C8B" w:rsidP="0001525B" w:rsidRDefault="00D47C8B" w14:paraId="2DFE6451" w14:textId="77777777">
            <w:pPr>
              <w:pStyle w:val="FFABody"/>
              <w:jc w:val="center"/>
              <w:rPr>
                <w:color w:val="FFFFFF" w:themeColor="background1"/>
              </w:rPr>
            </w:pPr>
            <w:r w:rsidRPr="005A63AF">
              <w:rPr>
                <w:rFonts w:ascii="Anton" w:hAnsi="Anton"/>
                <w:color w:val="FFFFFF" w:themeColor="background1"/>
                <w:sz w:val="20"/>
                <w:szCs w:val="24"/>
              </w:rPr>
              <w:t>Handouts/Materials</w:t>
            </w:r>
          </w:p>
        </w:tc>
      </w:tr>
      <w:tr w:rsidR="00D47C8B" w:rsidTr="3FB49E04" w14:paraId="4C85ED95" w14:textId="77777777">
        <w:tc>
          <w:tcPr>
            <w:tcW w:w="8005" w:type="dxa"/>
            <w:tcMar/>
          </w:tcPr>
          <w:p w:rsidR="00D47C8B" w:rsidP="0001525B" w:rsidRDefault="00D47C8B" w14:paraId="2EF38A47" w14:textId="77777777">
            <w:pPr>
              <w:pStyle w:val="FFABody"/>
            </w:pPr>
            <w:r w:rsidRPr="3FB49E04" w:rsidR="3FB49E04">
              <w:rPr>
                <w:b w:val="1"/>
                <w:bCs w:val="1"/>
              </w:rPr>
              <w:t xml:space="preserve">Day 5: </w:t>
            </w:r>
            <w:r w:rsidRPr="3FB49E04" w:rsidR="3FB49E04">
              <w:rPr>
                <w:b w:val="1"/>
                <w:bCs w:val="1"/>
                <w:highlight w:val="yellow"/>
              </w:rPr>
              <w:t>[insert date here]</w:t>
            </w:r>
            <w:r>
              <w:br/>
            </w:r>
            <w:r w:rsidRPr="3FB49E04" w:rsidR="3FB49E04">
              <w:rPr>
                <w:u w:val="single"/>
              </w:rPr>
              <w:t>Bell Ringer</w:t>
            </w:r>
            <w:r w:rsidR="3FB49E04">
              <w:rPr/>
              <w:t>: (Students will answer the following prompt on their Daily Activity Sheets.)</w:t>
            </w:r>
          </w:p>
          <w:p w:rsidR="00D47C8B" w:rsidP="0001525B" w:rsidRDefault="00D47C8B" w14:paraId="500C8602" w14:textId="77777777">
            <w:pPr>
              <w:pStyle w:val="FFABody"/>
              <w:numPr>
                <w:ilvl w:val="0"/>
                <w:numId w:val="59"/>
              </w:numPr>
            </w:pPr>
            <w:r>
              <w:t>What role do you think agriculture plays in your life? Explain your answer in two or three sentences.</w:t>
            </w:r>
            <w:r>
              <w:br/>
            </w:r>
          </w:p>
          <w:p w:rsidR="00D47C8B" w:rsidP="0001525B" w:rsidRDefault="00D47C8B" w14:paraId="0B7DC7C2" w14:textId="77777777">
            <w:pPr>
              <w:pStyle w:val="FFABody"/>
            </w:pPr>
            <w:r w:rsidRPr="00740DBE">
              <w:rPr>
                <w:u w:val="single"/>
              </w:rPr>
              <w:t>Daily Activity Directions</w:t>
            </w:r>
            <w:r>
              <w:t>:</w:t>
            </w:r>
          </w:p>
          <w:p w:rsidR="00D47C8B" w:rsidP="0001525B" w:rsidRDefault="00D47C8B" w14:paraId="73650676" w14:textId="146073B8">
            <w:pPr>
              <w:pStyle w:val="FFABody"/>
              <w:numPr>
                <w:ilvl w:val="0"/>
                <w:numId w:val="43"/>
              </w:numPr>
              <w:rPr/>
            </w:pPr>
            <w:r w:rsidR="3FB49E04">
              <w:rPr/>
              <w:t xml:space="preserve">Tell the class: </w:t>
            </w:r>
            <w:r w:rsidRPr="3FB49E04" w:rsidR="3FB49E04">
              <w:rPr>
                <w:i w:val="1"/>
                <w:iCs w:val="1"/>
              </w:rPr>
              <w:t xml:space="preserve">Regardless of your future career, it is important to understand and discuss the nature and role of agriculture and how it impacts you. As a consumer and potential professional in the industry, it is important to recognize how agriculture impacts our society, environment and economy and how it plays a role in everyone’s lives. </w:t>
            </w:r>
          </w:p>
          <w:p w:rsidR="00D47C8B" w:rsidP="0001525B" w:rsidRDefault="00D47C8B" w14:paraId="05B5C46C" w14:textId="77777777">
            <w:pPr>
              <w:pStyle w:val="FFABody"/>
              <w:numPr>
                <w:ilvl w:val="0"/>
                <w:numId w:val="43"/>
              </w:numPr>
            </w:pPr>
            <w:r>
              <w:t>Hand out the “</w:t>
            </w:r>
            <w:hyperlink w:history="1" r:id="rId18">
              <w:r w:rsidRPr="006762B9">
                <w:rPr>
                  <w:rStyle w:val="Hyperlink"/>
                </w:rPr>
                <w:t>SAE for All Awareness Activity Guide A5</w:t>
              </w:r>
            </w:hyperlink>
            <w:r>
              <w:t xml:space="preserve">” student activity sheet. Students will complete the entire activity sheet. </w:t>
            </w:r>
            <w:r>
              <w:br/>
            </w:r>
          </w:p>
          <w:p w:rsidR="00D47C8B" w:rsidP="0001525B" w:rsidRDefault="00D47C8B" w14:paraId="293D17E9" w14:textId="77777777">
            <w:pPr>
              <w:pStyle w:val="FFABody"/>
            </w:pPr>
            <w:r w:rsidRPr="3FB49E04" w:rsidR="3FB49E04">
              <w:rPr>
                <w:u w:val="single"/>
              </w:rPr>
              <w:t>Exit Ticket</w:t>
            </w:r>
            <w:r w:rsidR="3FB49E04">
              <w:rPr/>
              <w:t>: (Students will answer the following prompt on their Daily Activity Sheets.)</w:t>
            </w:r>
          </w:p>
          <w:p w:rsidR="00D47C8B" w:rsidP="0001525B" w:rsidRDefault="00D47C8B" w14:paraId="27CB13B9" w14:textId="309A8F80">
            <w:pPr>
              <w:pStyle w:val="FFABody"/>
              <w:numPr>
                <w:ilvl w:val="0"/>
                <w:numId w:val="59"/>
              </w:numPr>
              <w:rPr/>
            </w:pPr>
            <w:r w:rsidR="3FB49E04">
              <w:rPr/>
              <w:t>What has been the most beneficial or eye-opening part of the foundational SAE skill-building process for you? Explain your answer in three or four sentences.</w:t>
            </w:r>
          </w:p>
          <w:p w:rsidR="00D47C8B" w:rsidP="0001525B" w:rsidRDefault="00D47C8B" w14:paraId="34C05E06" w14:textId="77777777">
            <w:pPr>
              <w:pStyle w:val="FFABody"/>
              <w:numPr>
                <w:ilvl w:val="0"/>
                <w:numId w:val="59"/>
              </w:numPr>
              <w:rPr/>
            </w:pPr>
            <w:r w:rsidR="3FB49E04">
              <w:rPr/>
              <w:t>Additionally, students will complete the “Top Five Things I Learned This Week” section of their Daily Activity Sheets.</w:t>
            </w:r>
            <w:r>
              <w:br/>
            </w:r>
          </w:p>
          <w:p w:rsidR="00D47C8B" w:rsidP="0001525B" w:rsidRDefault="00D47C8B" w14:paraId="52E3E066" w14:textId="77777777">
            <w:pPr>
              <w:pStyle w:val="FFABody"/>
            </w:pPr>
            <w:r w:rsidRPr="00740DBE">
              <w:rPr>
                <w:u w:val="single"/>
              </w:rPr>
              <w:t>Students who finish early may</w:t>
            </w:r>
            <w:r>
              <w:t>:</w:t>
            </w:r>
          </w:p>
          <w:p w:rsidR="00D47C8B" w:rsidP="0001525B" w:rsidRDefault="00D47C8B" w14:paraId="0B248931" w14:textId="48B36D0E">
            <w:pPr>
              <w:pStyle w:val="FFABody"/>
              <w:numPr>
                <w:ilvl w:val="0"/>
                <w:numId w:val="62"/>
              </w:numPr>
              <w:rPr/>
            </w:pPr>
            <w:r w:rsidRPr="3FB49E04" w:rsidR="3FB49E04">
              <w:rPr>
                <w:highlight w:val="yellow"/>
              </w:rPr>
              <w:t>[Insert options here.]</w:t>
            </w:r>
          </w:p>
          <w:p w:rsidR="00D47C8B" w:rsidP="0001525B" w:rsidRDefault="00D47C8B" w14:paraId="13AFD201" w14:textId="77777777">
            <w:pPr>
              <w:pStyle w:val="FFABody"/>
            </w:pPr>
          </w:p>
          <w:p w:rsidR="00D47C8B" w:rsidP="0001525B" w:rsidRDefault="00D47C8B" w14:paraId="5B18227D" w14:textId="50673F64">
            <w:pPr>
              <w:pStyle w:val="FFABody"/>
            </w:pPr>
            <w:r w:rsidRPr="3FB49E04" w:rsidR="3FB49E04">
              <w:rPr>
                <w:u w:val="single"/>
              </w:rPr>
              <w:t>Additional Notes and Instructions</w:t>
            </w:r>
            <w:r w:rsidR="3FB49E04">
              <w:rPr/>
              <w:t>:</w:t>
            </w:r>
          </w:p>
          <w:p w:rsidRPr="00EC66FB" w:rsidR="00D47C8B" w:rsidP="0001525B" w:rsidRDefault="00D47C8B" w14:paraId="47F0031B" w14:textId="576F6637">
            <w:pPr>
              <w:pStyle w:val="FFABody"/>
              <w:numPr>
                <w:ilvl w:val="0"/>
                <w:numId w:val="62"/>
              </w:numPr>
              <w:rPr>
                <w:b w:val="1"/>
                <w:bCs w:val="1"/>
              </w:rPr>
            </w:pPr>
            <w:r w:rsidRPr="3FB49E04" w:rsidR="3FB49E04">
              <w:rPr>
                <w:highlight w:val="yellow"/>
              </w:rPr>
              <w:t>[Insert any additional notes for substitute here.]</w:t>
            </w:r>
          </w:p>
        </w:tc>
        <w:tc>
          <w:tcPr>
            <w:tcW w:w="2785" w:type="dxa"/>
            <w:tcMar/>
          </w:tcPr>
          <w:p w:rsidR="00D47C8B" w:rsidP="0001525B" w:rsidRDefault="00D47C8B" w14:paraId="5DB3F9A6" w14:textId="77777777">
            <w:pPr>
              <w:pStyle w:val="FFABody"/>
              <w:numPr>
                <w:ilvl w:val="0"/>
                <w:numId w:val="54"/>
              </w:numPr>
            </w:pPr>
            <w:hyperlink w:history="1" r:id="rId19">
              <w:r w:rsidRPr="008054A2">
                <w:rPr>
                  <w:rStyle w:val="Hyperlink"/>
                </w:rPr>
                <w:t>SAE for All Awareness Activity Guide A5</w:t>
              </w:r>
            </w:hyperlink>
          </w:p>
          <w:p w:rsidR="00D47C8B" w:rsidP="0001525B" w:rsidRDefault="00D47C8B" w14:paraId="5C7D4326" w14:textId="77777777">
            <w:pPr>
              <w:pStyle w:val="FFABody"/>
              <w:numPr>
                <w:ilvl w:val="0"/>
                <w:numId w:val="54"/>
              </w:numPr>
            </w:pPr>
            <w:r>
              <w:t>Student devices with internet access</w:t>
            </w:r>
          </w:p>
        </w:tc>
      </w:tr>
    </w:tbl>
    <w:p w:rsidR="00D47C8B" w:rsidP="00357EB4" w:rsidRDefault="00D47C8B" w14:paraId="48F852BB" w14:textId="77777777">
      <w:pPr>
        <w:pStyle w:val="FFABody"/>
      </w:pPr>
    </w:p>
    <w:sectPr w:rsidR="00D47C8B" w:rsidSect="00607E75">
      <w:footerReference w:type="default" r:id="rId20"/>
      <w:headerReference w:type="first" r:id="rId21"/>
      <w:footerReference w:type="first" r:id="rId22"/>
      <w:pgSz w:w="12240" w:h="15840" w:orient="portrait"/>
      <w:pgMar w:top="994" w:right="720" w:bottom="1166"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76A72" w:rsidP="00CB2E3C" w:rsidRDefault="00F76A72" w14:paraId="503CA06E" w14:textId="77777777">
      <w:pPr>
        <w:spacing w:after="0" w:line="240" w:lineRule="auto"/>
      </w:pPr>
      <w:r>
        <w:separator/>
      </w:r>
    </w:p>
  </w:endnote>
  <w:endnote w:type="continuationSeparator" w:id="0">
    <w:p w:rsidR="00F76A72" w:rsidP="00CB2E3C" w:rsidRDefault="00F76A72" w14:paraId="7005D85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Anton">
    <w:charset w:val="00"/>
    <w:family w:val="auto"/>
    <w:pitch w:val="variable"/>
    <w:sig w:usb0="A00000FF" w:usb1="4000207B" w:usb2="00000000" w:usb3="00000000" w:csb0="00000193" w:csb1="00000000"/>
  </w:font>
  <w:font w:name="MinionPro-Regular">
    <w:altName w:val="Calibri"/>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DM Serif Text">
    <w:charset w:val="00"/>
    <w:family w:val="auto"/>
    <w:pitch w:val="variable"/>
    <w:sig w:usb0="8000006F" w:usb1="0000004B" w:usb2="00000000" w:usb3="00000000" w:csb0="0000019F" w:csb1="00000000"/>
  </w:font>
  <w:font w:name="Lasiver-Regular">
    <w:altName w:val="Calibri"/>
    <w:panose1 w:val="00000000000000000000"/>
    <w:charset w:val="4D"/>
    <w:family w:val="auto"/>
    <w:notTrueType/>
    <w:pitch w:val="default"/>
    <w:sig w:usb0="00000003" w:usb1="00000000" w:usb2="00000000" w:usb3="00000000" w:csb0="00000001"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8E42C8" w:rsidR="008E42C8" w:rsidRDefault="008E42C8" w14:paraId="06BB5F82" w14:textId="1B4CA98F">
    <w:pPr>
      <w:pStyle w:val="Footer"/>
      <w:rPr>
        <w:rFonts w:ascii="Montserrat" w:hAnsi="Montserrat" w:cs="Arial"/>
        <w:sz w:val="17"/>
        <w:szCs w:val="17"/>
      </w:rPr>
    </w:pPr>
    <w:r w:rsidRPr="00B40F30">
      <w:rPr>
        <w:rFonts w:ascii="Montserrat" w:hAnsi="Montserrat" w:cs="Arial"/>
        <w:sz w:val="17"/>
        <w:szCs w:val="17"/>
      </w:rPr>
      <w:t>©National FFA Organization 202</w:t>
    </w:r>
    <w:r>
      <w:rPr>
        <w:rFonts w:ascii="Montserrat" w:hAnsi="Montserrat" w:cs="Arial"/>
        <w:sz w:val="17"/>
        <w:szCs w:val="17"/>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31F36" w:rsidR="00631F36" w:rsidRDefault="00631F36" w14:paraId="689B389B" w14:textId="39DC46DA">
    <w:pPr>
      <w:pStyle w:val="Footer"/>
      <w:rPr>
        <w:rFonts w:ascii="Montserrat" w:hAnsi="Montserrat" w:cs="Arial"/>
        <w:sz w:val="17"/>
        <w:szCs w:val="17"/>
      </w:rPr>
    </w:pPr>
    <w:r w:rsidRPr="00B40F30">
      <w:rPr>
        <w:rFonts w:ascii="Montserrat" w:hAnsi="Montserrat" w:cs="Arial"/>
        <w:sz w:val="17"/>
        <w:szCs w:val="17"/>
      </w:rPr>
      <w:t>©National FFA Organization 202</w:t>
    </w:r>
    <w:r w:rsidR="008E42C8">
      <w:rPr>
        <w:rFonts w:ascii="Montserrat" w:hAnsi="Montserrat" w:cs="Arial"/>
        <w:sz w:val="17"/>
        <w:szCs w:val="17"/>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76A72" w:rsidP="00CB2E3C" w:rsidRDefault="00F76A72" w14:paraId="72CB4BFD" w14:textId="77777777">
      <w:pPr>
        <w:spacing w:after="0" w:line="240" w:lineRule="auto"/>
      </w:pPr>
      <w:r>
        <w:separator/>
      </w:r>
    </w:p>
  </w:footnote>
  <w:footnote w:type="continuationSeparator" w:id="0">
    <w:p w:rsidR="00F76A72" w:rsidP="00CB2E3C" w:rsidRDefault="00F76A72" w14:paraId="38406F9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83182" w:rsidP="00583182" w:rsidRDefault="00583182" w14:paraId="72C4B182" w14:textId="3EDF4738">
    <w:pPr>
      <w:pStyle w:val="Header"/>
      <w:tabs>
        <w:tab w:val="clear" w:pos="4680"/>
        <w:tab w:val="clear" w:pos="9360"/>
        <w:tab w:val="left" w:pos="383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43CF8"/>
    <w:multiLevelType w:val="hybridMultilevel"/>
    <w:tmpl w:val="C4241EE8"/>
    <w:lvl w:ilvl="0" w:tplc="FFFFFFFF">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 w15:restartNumberingAfterBreak="0">
    <w:nsid w:val="05BC2DF3"/>
    <w:multiLevelType w:val="hybridMultilevel"/>
    <w:tmpl w:val="1634362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78764A6"/>
    <w:multiLevelType w:val="hybridMultilevel"/>
    <w:tmpl w:val="A5E23B3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078D6988"/>
    <w:multiLevelType w:val="hybridMultilevel"/>
    <w:tmpl w:val="C4241EE8"/>
    <w:lvl w:ilvl="0" w:tplc="FFFFFFFF">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4" w15:restartNumberingAfterBreak="0">
    <w:nsid w:val="0CC33EDE"/>
    <w:multiLevelType w:val="hybridMultilevel"/>
    <w:tmpl w:val="20081594"/>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5" w15:restartNumberingAfterBreak="0">
    <w:nsid w:val="125E659C"/>
    <w:multiLevelType w:val="hybridMultilevel"/>
    <w:tmpl w:val="12A2509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52A0F67"/>
    <w:multiLevelType w:val="hybridMultilevel"/>
    <w:tmpl w:val="D03C28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5E2B2A"/>
    <w:multiLevelType w:val="hybridMultilevel"/>
    <w:tmpl w:val="01265C6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AB66428"/>
    <w:multiLevelType w:val="hybridMultilevel"/>
    <w:tmpl w:val="8DF211C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ECD4D9A"/>
    <w:multiLevelType w:val="hybridMultilevel"/>
    <w:tmpl w:val="12A2509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3C03775"/>
    <w:multiLevelType w:val="hybridMultilevel"/>
    <w:tmpl w:val="2F8EAFF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24C66A18"/>
    <w:multiLevelType w:val="hybridMultilevel"/>
    <w:tmpl w:val="12A2509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8481291"/>
    <w:multiLevelType w:val="hybridMultilevel"/>
    <w:tmpl w:val="716A8B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B31D40"/>
    <w:multiLevelType w:val="hybridMultilevel"/>
    <w:tmpl w:val="12A2509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C54454B"/>
    <w:multiLevelType w:val="hybridMultilevel"/>
    <w:tmpl w:val="CD6C3778"/>
    <w:lvl w:ilvl="0" w:tplc="FFFFFFFF">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5" w15:restartNumberingAfterBreak="0">
    <w:nsid w:val="2DA70EEE"/>
    <w:multiLevelType w:val="hybridMultilevel"/>
    <w:tmpl w:val="9446C638"/>
    <w:lvl w:ilvl="0" w:tplc="04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6" w15:restartNumberingAfterBreak="0">
    <w:nsid w:val="2E617245"/>
    <w:multiLevelType w:val="hybridMultilevel"/>
    <w:tmpl w:val="C4241EE8"/>
    <w:lvl w:ilvl="0" w:tplc="04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7" w15:restartNumberingAfterBreak="0">
    <w:nsid w:val="2FF21461"/>
    <w:multiLevelType w:val="hybridMultilevel"/>
    <w:tmpl w:val="29087D30"/>
    <w:lvl w:ilvl="0" w:tplc="04090001">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8" w15:restartNumberingAfterBreak="0">
    <w:nsid w:val="33C559D4"/>
    <w:multiLevelType w:val="hybridMultilevel"/>
    <w:tmpl w:val="77B00AE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6F6369A"/>
    <w:multiLevelType w:val="hybridMultilevel"/>
    <w:tmpl w:val="BA86365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7FE485A"/>
    <w:multiLevelType w:val="hybridMultilevel"/>
    <w:tmpl w:val="C4241EE8"/>
    <w:lvl w:ilvl="0" w:tplc="FFFFFFFF">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1" w15:restartNumberingAfterBreak="0">
    <w:nsid w:val="39D31464"/>
    <w:multiLevelType w:val="hybridMultilevel"/>
    <w:tmpl w:val="CD6C3778"/>
    <w:lvl w:ilvl="0" w:tplc="FFFFFFFF">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2" w15:restartNumberingAfterBreak="0">
    <w:nsid w:val="3B29667E"/>
    <w:multiLevelType w:val="hybridMultilevel"/>
    <w:tmpl w:val="01265C6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CCB0773"/>
    <w:multiLevelType w:val="hybridMultilevel"/>
    <w:tmpl w:val="C8C24B4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3D6332F7"/>
    <w:multiLevelType w:val="hybridMultilevel"/>
    <w:tmpl w:val="8DF211C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3DC97B01"/>
    <w:multiLevelType w:val="hybridMultilevel"/>
    <w:tmpl w:val="F33E5812"/>
    <w:lvl w:ilvl="0" w:tplc="04090001">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6" w15:restartNumberingAfterBreak="0">
    <w:nsid w:val="3EBB4EC6"/>
    <w:multiLevelType w:val="hybridMultilevel"/>
    <w:tmpl w:val="A3684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F560517"/>
    <w:multiLevelType w:val="hybridMultilevel"/>
    <w:tmpl w:val="2E2CCE3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8" w15:restartNumberingAfterBreak="0">
    <w:nsid w:val="421D1D8E"/>
    <w:multiLevelType w:val="hybridMultilevel"/>
    <w:tmpl w:val="B0C60B12"/>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9" w15:restartNumberingAfterBreak="0">
    <w:nsid w:val="42811E9D"/>
    <w:multiLevelType w:val="hybridMultilevel"/>
    <w:tmpl w:val="12A2509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4A24641"/>
    <w:multiLevelType w:val="hybridMultilevel"/>
    <w:tmpl w:val="B896CD3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1" w15:restartNumberingAfterBreak="0">
    <w:nsid w:val="44F7014A"/>
    <w:multiLevelType w:val="hybridMultilevel"/>
    <w:tmpl w:val="ED5C7D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5DD6110"/>
    <w:multiLevelType w:val="hybridMultilevel"/>
    <w:tmpl w:val="B8DA08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6DD5A1E"/>
    <w:multiLevelType w:val="hybridMultilevel"/>
    <w:tmpl w:val="E0360CB8"/>
    <w:lvl w:ilvl="0" w:tplc="FFFFFFFF">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34" w15:restartNumberingAfterBreak="0">
    <w:nsid w:val="475E1697"/>
    <w:multiLevelType w:val="hybridMultilevel"/>
    <w:tmpl w:val="12A2509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48A34EF4"/>
    <w:multiLevelType w:val="hybridMultilevel"/>
    <w:tmpl w:val="526EC3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9D77760"/>
    <w:multiLevelType w:val="hybridMultilevel"/>
    <w:tmpl w:val="12A250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AA55CBB"/>
    <w:multiLevelType w:val="hybridMultilevel"/>
    <w:tmpl w:val="01265C6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4C7E4E2F"/>
    <w:multiLevelType w:val="hybridMultilevel"/>
    <w:tmpl w:val="01265C6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4E1125B5"/>
    <w:multiLevelType w:val="hybridMultilevel"/>
    <w:tmpl w:val="211CA768"/>
    <w:lvl w:ilvl="0" w:tplc="E9609CDC">
      <w:start w:val="1"/>
      <w:numFmt w:val="decimal"/>
      <w:lvlText w:val="%1."/>
      <w:lvlJc w:val="left"/>
      <w:pPr>
        <w:ind w:left="720" w:hanging="360"/>
      </w:pPr>
      <w:rPr>
        <w:rFonts w:ascii="Montserrat" w:hAnsi="Montserrat" w:eastAsiaTheme="minorHAnsi" w:cstheme="minorBidi"/>
      </w:rPr>
    </w:lvl>
    <w:lvl w:ilvl="1" w:tplc="FFFFFFFF">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40" w15:restartNumberingAfterBreak="0">
    <w:nsid w:val="4EF131E3"/>
    <w:multiLevelType w:val="hybridMultilevel"/>
    <w:tmpl w:val="A46AE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EF71E76"/>
    <w:multiLevelType w:val="hybridMultilevel"/>
    <w:tmpl w:val="7DEE7076"/>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42" w15:restartNumberingAfterBreak="0">
    <w:nsid w:val="4F5E1458"/>
    <w:multiLevelType w:val="hybridMultilevel"/>
    <w:tmpl w:val="EFD43B46"/>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43" w15:restartNumberingAfterBreak="0">
    <w:nsid w:val="54DF24D9"/>
    <w:multiLevelType w:val="hybridMultilevel"/>
    <w:tmpl w:val="7144A96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4" w15:restartNumberingAfterBreak="0">
    <w:nsid w:val="58580204"/>
    <w:multiLevelType w:val="hybridMultilevel"/>
    <w:tmpl w:val="E0360CB8"/>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5" w15:restartNumberingAfterBreak="0">
    <w:nsid w:val="58AB5C9A"/>
    <w:multiLevelType w:val="hybridMultilevel"/>
    <w:tmpl w:val="290E86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D8C12F4"/>
    <w:multiLevelType w:val="hybridMultilevel"/>
    <w:tmpl w:val="E0360CB8"/>
    <w:lvl w:ilvl="0" w:tplc="FFFFFFFF">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47" w15:restartNumberingAfterBreak="0">
    <w:nsid w:val="64206959"/>
    <w:multiLevelType w:val="hybridMultilevel"/>
    <w:tmpl w:val="C4241EE8"/>
    <w:lvl w:ilvl="0" w:tplc="FFFFFFFF">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48" w15:restartNumberingAfterBreak="0">
    <w:nsid w:val="661E4C34"/>
    <w:multiLevelType w:val="hybridMultilevel"/>
    <w:tmpl w:val="29087D30"/>
    <w:lvl w:ilvl="0" w:tplc="FFFFFFFF">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49" w15:restartNumberingAfterBreak="0">
    <w:nsid w:val="66396450"/>
    <w:multiLevelType w:val="hybridMultilevel"/>
    <w:tmpl w:val="04D227D8"/>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50" w15:restartNumberingAfterBreak="0">
    <w:nsid w:val="66482132"/>
    <w:multiLevelType w:val="hybridMultilevel"/>
    <w:tmpl w:val="B5DC339C"/>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51" w15:restartNumberingAfterBreak="0">
    <w:nsid w:val="672538BF"/>
    <w:multiLevelType w:val="hybridMultilevel"/>
    <w:tmpl w:val="89D2BB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7FA2848"/>
    <w:multiLevelType w:val="hybridMultilevel"/>
    <w:tmpl w:val="7DEE7076"/>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53" w15:restartNumberingAfterBreak="0">
    <w:nsid w:val="6A575CA8"/>
    <w:multiLevelType w:val="hybridMultilevel"/>
    <w:tmpl w:val="12A2509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6C361390"/>
    <w:multiLevelType w:val="hybridMultilevel"/>
    <w:tmpl w:val="B0C60B12"/>
    <w:lvl w:ilvl="0" w:tplc="FFFFFFFF">
      <w:start w:val="1"/>
      <w:numFmt w:val="decimal"/>
      <w:lvlText w:val="%1."/>
      <w:lvlJc w:val="left"/>
      <w:pPr>
        <w:ind w:left="360" w:hanging="360"/>
      </w:pPr>
      <w:rPr>
        <w:rFonts w:hint="default"/>
      </w:rPr>
    </w:lvl>
    <w:lvl w:ilvl="1" w:tplc="FFFFFFFF">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55" w15:restartNumberingAfterBreak="0">
    <w:nsid w:val="6DF35D42"/>
    <w:multiLevelType w:val="hybridMultilevel"/>
    <w:tmpl w:val="81E6E3E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6" w15:restartNumberingAfterBreak="0">
    <w:nsid w:val="7112160B"/>
    <w:multiLevelType w:val="hybridMultilevel"/>
    <w:tmpl w:val="E0360CB8"/>
    <w:lvl w:ilvl="0" w:tplc="FFFFFFFF">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57" w15:restartNumberingAfterBreak="0">
    <w:nsid w:val="76945DAF"/>
    <w:multiLevelType w:val="hybridMultilevel"/>
    <w:tmpl w:val="AA4002E8"/>
    <w:lvl w:ilvl="0" w:tplc="04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58" w15:restartNumberingAfterBreak="0">
    <w:nsid w:val="782C09F2"/>
    <w:multiLevelType w:val="hybridMultilevel"/>
    <w:tmpl w:val="AA4002E8"/>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59" w15:restartNumberingAfterBreak="0">
    <w:nsid w:val="7DD65331"/>
    <w:multiLevelType w:val="hybridMultilevel"/>
    <w:tmpl w:val="12A2509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7EA019A7"/>
    <w:multiLevelType w:val="hybridMultilevel"/>
    <w:tmpl w:val="E0360CB8"/>
    <w:lvl w:ilvl="0" w:tplc="FFFFFFFF">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61" w15:restartNumberingAfterBreak="0">
    <w:nsid w:val="7FC44DB4"/>
    <w:multiLevelType w:val="hybridMultilevel"/>
    <w:tmpl w:val="B0C60B12"/>
    <w:lvl w:ilvl="0" w:tplc="FFFFFFFF">
      <w:start w:val="1"/>
      <w:numFmt w:val="decimal"/>
      <w:lvlText w:val="%1."/>
      <w:lvlJc w:val="left"/>
      <w:pPr>
        <w:ind w:left="360" w:hanging="360"/>
      </w:pPr>
      <w:rPr>
        <w:rFonts w:hint="default"/>
      </w:rPr>
    </w:lvl>
    <w:lvl w:ilvl="1" w:tplc="FFFFFFFF">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num w:numId="1" w16cid:durableId="692996849">
    <w:abstractNumId w:val="31"/>
  </w:num>
  <w:num w:numId="2" w16cid:durableId="1997150138">
    <w:abstractNumId w:val="12"/>
  </w:num>
  <w:num w:numId="3" w16cid:durableId="1349600322">
    <w:abstractNumId w:val="26"/>
  </w:num>
  <w:num w:numId="4" w16cid:durableId="1084911535">
    <w:abstractNumId w:val="51"/>
  </w:num>
  <w:num w:numId="5" w16cid:durableId="1768109488">
    <w:abstractNumId w:val="6"/>
  </w:num>
  <w:num w:numId="6" w16cid:durableId="934825389">
    <w:abstractNumId w:val="43"/>
  </w:num>
  <w:num w:numId="7" w16cid:durableId="1339581853">
    <w:abstractNumId w:val="45"/>
  </w:num>
  <w:num w:numId="8" w16cid:durableId="974481703">
    <w:abstractNumId w:val="35"/>
  </w:num>
  <w:num w:numId="9" w16cid:durableId="547184474">
    <w:abstractNumId w:val="40"/>
  </w:num>
  <w:num w:numId="10" w16cid:durableId="1186288330">
    <w:abstractNumId w:val="32"/>
  </w:num>
  <w:num w:numId="11" w16cid:durableId="1277568321">
    <w:abstractNumId w:val="55"/>
  </w:num>
  <w:num w:numId="12" w16cid:durableId="97605822">
    <w:abstractNumId w:val="36"/>
  </w:num>
  <w:num w:numId="13" w16cid:durableId="1206680009">
    <w:abstractNumId w:val="34"/>
  </w:num>
  <w:num w:numId="14" w16cid:durableId="1411080215">
    <w:abstractNumId w:val="53"/>
  </w:num>
  <w:num w:numId="15" w16cid:durableId="1227181270">
    <w:abstractNumId w:val="13"/>
  </w:num>
  <w:num w:numId="16" w16cid:durableId="1470980181">
    <w:abstractNumId w:val="9"/>
  </w:num>
  <w:num w:numId="17" w16cid:durableId="1527862593">
    <w:abstractNumId w:val="11"/>
  </w:num>
  <w:num w:numId="18" w16cid:durableId="899176819">
    <w:abstractNumId w:val="29"/>
  </w:num>
  <w:num w:numId="19" w16cid:durableId="1422020353">
    <w:abstractNumId w:val="59"/>
  </w:num>
  <w:num w:numId="20" w16cid:durableId="7296020">
    <w:abstractNumId w:val="44"/>
  </w:num>
  <w:num w:numId="21" w16cid:durableId="192882317">
    <w:abstractNumId w:val="18"/>
  </w:num>
  <w:num w:numId="22" w16cid:durableId="1705446741">
    <w:abstractNumId w:val="19"/>
  </w:num>
  <w:num w:numId="23" w16cid:durableId="1189173026">
    <w:abstractNumId w:val="10"/>
  </w:num>
  <w:num w:numId="24" w16cid:durableId="598946181">
    <w:abstractNumId w:val="8"/>
  </w:num>
  <w:num w:numId="25" w16cid:durableId="1875144909">
    <w:abstractNumId w:val="24"/>
  </w:num>
  <w:num w:numId="26" w16cid:durableId="660885180">
    <w:abstractNumId w:val="50"/>
  </w:num>
  <w:num w:numId="27" w16cid:durableId="1363363219">
    <w:abstractNumId w:val="57"/>
  </w:num>
  <w:num w:numId="28" w16cid:durableId="190336926">
    <w:abstractNumId w:val="52"/>
  </w:num>
  <w:num w:numId="29" w16cid:durableId="894393809">
    <w:abstractNumId w:val="42"/>
  </w:num>
  <w:num w:numId="30" w16cid:durableId="265112503">
    <w:abstractNumId w:val="49"/>
  </w:num>
  <w:num w:numId="31" w16cid:durableId="1271160713">
    <w:abstractNumId w:val="39"/>
  </w:num>
  <w:num w:numId="32" w16cid:durableId="996689837">
    <w:abstractNumId w:val="2"/>
  </w:num>
  <w:num w:numId="33" w16cid:durableId="81804778">
    <w:abstractNumId w:val="16"/>
  </w:num>
  <w:num w:numId="34" w16cid:durableId="2050564167">
    <w:abstractNumId w:val="15"/>
  </w:num>
  <w:num w:numId="35" w16cid:durableId="90128180">
    <w:abstractNumId w:val="33"/>
  </w:num>
  <w:num w:numId="36" w16cid:durableId="1640918953">
    <w:abstractNumId w:val="60"/>
  </w:num>
  <w:num w:numId="37" w16cid:durableId="1425226259">
    <w:abstractNumId w:val="46"/>
  </w:num>
  <w:num w:numId="38" w16cid:durableId="1787382650">
    <w:abstractNumId w:val="56"/>
  </w:num>
  <w:num w:numId="39" w16cid:durableId="1131509930">
    <w:abstractNumId w:val="41"/>
  </w:num>
  <w:num w:numId="40" w16cid:durableId="1109930823">
    <w:abstractNumId w:val="47"/>
  </w:num>
  <w:num w:numId="41" w16cid:durableId="1912809063">
    <w:abstractNumId w:val="20"/>
  </w:num>
  <w:num w:numId="42" w16cid:durableId="1451825714">
    <w:abstractNumId w:val="3"/>
  </w:num>
  <w:num w:numId="43" w16cid:durableId="202375215">
    <w:abstractNumId w:val="4"/>
  </w:num>
  <w:num w:numId="44" w16cid:durableId="1143346675">
    <w:abstractNumId w:val="0"/>
  </w:num>
  <w:num w:numId="45" w16cid:durableId="1198423581">
    <w:abstractNumId w:val="22"/>
  </w:num>
  <w:num w:numId="46" w16cid:durableId="897979674">
    <w:abstractNumId w:val="37"/>
  </w:num>
  <w:num w:numId="47" w16cid:durableId="258411789">
    <w:abstractNumId w:val="28"/>
  </w:num>
  <w:num w:numId="48" w16cid:durableId="780338088">
    <w:abstractNumId w:val="1"/>
  </w:num>
  <w:num w:numId="49" w16cid:durableId="809908589">
    <w:abstractNumId w:val="61"/>
  </w:num>
  <w:num w:numId="50" w16cid:durableId="215053014">
    <w:abstractNumId w:val="17"/>
  </w:num>
  <w:num w:numId="51" w16cid:durableId="728575415">
    <w:abstractNumId w:val="48"/>
  </w:num>
  <w:num w:numId="52" w16cid:durableId="1869024184">
    <w:abstractNumId w:val="30"/>
  </w:num>
  <w:num w:numId="53" w16cid:durableId="395475860">
    <w:abstractNumId w:val="7"/>
  </w:num>
  <w:num w:numId="54" w16cid:durableId="892890723">
    <w:abstractNumId w:val="54"/>
  </w:num>
  <w:num w:numId="55" w16cid:durableId="1265965847">
    <w:abstractNumId w:val="5"/>
  </w:num>
  <w:num w:numId="56" w16cid:durableId="711267642">
    <w:abstractNumId w:val="38"/>
  </w:num>
  <w:num w:numId="57" w16cid:durableId="825825441">
    <w:abstractNumId w:val="58"/>
  </w:num>
  <w:num w:numId="58" w16cid:durableId="872232177">
    <w:abstractNumId w:val="23"/>
  </w:num>
  <w:num w:numId="59" w16cid:durableId="816456563">
    <w:abstractNumId w:val="25"/>
  </w:num>
  <w:num w:numId="60" w16cid:durableId="593051057">
    <w:abstractNumId w:val="14"/>
  </w:num>
  <w:num w:numId="61" w16cid:durableId="79330313">
    <w:abstractNumId w:val="21"/>
  </w:num>
  <w:num w:numId="62" w16cid:durableId="617102871">
    <w:abstractNumId w:val="27"/>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608"/>
    <w:rsid w:val="000105BC"/>
    <w:rsid w:val="00034F74"/>
    <w:rsid w:val="000878E6"/>
    <w:rsid w:val="00090247"/>
    <w:rsid w:val="00093B69"/>
    <w:rsid w:val="00094111"/>
    <w:rsid w:val="000C13D7"/>
    <w:rsid w:val="000E32CE"/>
    <w:rsid w:val="001062D1"/>
    <w:rsid w:val="00135DC0"/>
    <w:rsid w:val="001376EE"/>
    <w:rsid w:val="0014062E"/>
    <w:rsid w:val="00164D58"/>
    <w:rsid w:val="001C0D6C"/>
    <w:rsid w:val="001E2890"/>
    <w:rsid w:val="00216FB5"/>
    <w:rsid w:val="0022677F"/>
    <w:rsid w:val="0024536A"/>
    <w:rsid w:val="00260E9F"/>
    <w:rsid w:val="002A7A8E"/>
    <w:rsid w:val="002D3960"/>
    <w:rsid w:val="002D3FC9"/>
    <w:rsid w:val="003118FF"/>
    <w:rsid w:val="003121FB"/>
    <w:rsid w:val="00376E36"/>
    <w:rsid w:val="0039795F"/>
    <w:rsid w:val="003D0A98"/>
    <w:rsid w:val="003F3F5E"/>
    <w:rsid w:val="00413F2D"/>
    <w:rsid w:val="00432CB5"/>
    <w:rsid w:val="0043424F"/>
    <w:rsid w:val="00464F52"/>
    <w:rsid w:val="00466180"/>
    <w:rsid w:val="004901E2"/>
    <w:rsid w:val="004A5B5C"/>
    <w:rsid w:val="004B6787"/>
    <w:rsid w:val="004D0E6A"/>
    <w:rsid w:val="0050202C"/>
    <w:rsid w:val="005152C6"/>
    <w:rsid w:val="0056551B"/>
    <w:rsid w:val="00571DB0"/>
    <w:rsid w:val="00576FB4"/>
    <w:rsid w:val="00583182"/>
    <w:rsid w:val="005A63AF"/>
    <w:rsid w:val="00602537"/>
    <w:rsid w:val="00607E75"/>
    <w:rsid w:val="00631F36"/>
    <w:rsid w:val="00640EC4"/>
    <w:rsid w:val="006762B9"/>
    <w:rsid w:val="006831BC"/>
    <w:rsid w:val="006F307F"/>
    <w:rsid w:val="007047D7"/>
    <w:rsid w:val="00706810"/>
    <w:rsid w:val="00732721"/>
    <w:rsid w:val="00735609"/>
    <w:rsid w:val="00740DBE"/>
    <w:rsid w:val="0076078A"/>
    <w:rsid w:val="007A4E5A"/>
    <w:rsid w:val="007B2C39"/>
    <w:rsid w:val="007F2E31"/>
    <w:rsid w:val="008054A2"/>
    <w:rsid w:val="00883C20"/>
    <w:rsid w:val="00883F0C"/>
    <w:rsid w:val="0089739E"/>
    <w:rsid w:val="008E42C8"/>
    <w:rsid w:val="00915701"/>
    <w:rsid w:val="009F4581"/>
    <w:rsid w:val="00A75FF5"/>
    <w:rsid w:val="00AA46E0"/>
    <w:rsid w:val="00AA5B1A"/>
    <w:rsid w:val="00AD0548"/>
    <w:rsid w:val="00AF408B"/>
    <w:rsid w:val="00B06C5C"/>
    <w:rsid w:val="00B305FB"/>
    <w:rsid w:val="00B320BB"/>
    <w:rsid w:val="00B6459B"/>
    <w:rsid w:val="00BA713C"/>
    <w:rsid w:val="00BB7BAE"/>
    <w:rsid w:val="00BE525C"/>
    <w:rsid w:val="00BF3288"/>
    <w:rsid w:val="00C054A1"/>
    <w:rsid w:val="00C115D1"/>
    <w:rsid w:val="00C33919"/>
    <w:rsid w:val="00C70C5E"/>
    <w:rsid w:val="00CB2E3C"/>
    <w:rsid w:val="00CE0715"/>
    <w:rsid w:val="00D4258C"/>
    <w:rsid w:val="00D42AEC"/>
    <w:rsid w:val="00D47C8B"/>
    <w:rsid w:val="00D65631"/>
    <w:rsid w:val="00D659E5"/>
    <w:rsid w:val="00DF1576"/>
    <w:rsid w:val="00E25648"/>
    <w:rsid w:val="00E72B31"/>
    <w:rsid w:val="00E76B03"/>
    <w:rsid w:val="00E92EDD"/>
    <w:rsid w:val="00EC66FB"/>
    <w:rsid w:val="00EE4404"/>
    <w:rsid w:val="00F03420"/>
    <w:rsid w:val="00F126F3"/>
    <w:rsid w:val="00F26807"/>
    <w:rsid w:val="00F76A72"/>
    <w:rsid w:val="00FD2C40"/>
    <w:rsid w:val="00FF2608"/>
    <w:rsid w:val="105724CB"/>
    <w:rsid w:val="15B699EC"/>
    <w:rsid w:val="3FB49E04"/>
    <w:rsid w:val="6ED83DBB"/>
    <w:rsid w:val="72A78D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07787E"/>
  <w15:chartTrackingRefBased/>
  <w15:docId w15:val="{B6FE60B0-BD9B-4208-9A55-30008CBBC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uiPriority="9" w:semiHidden="1" w:unhideWhenUsed="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CB2E3C"/>
    <w:pPr>
      <w:tabs>
        <w:tab w:val="center" w:pos="4680"/>
        <w:tab w:val="right" w:pos="9360"/>
      </w:tabs>
      <w:spacing w:after="0" w:line="240" w:lineRule="auto"/>
    </w:pPr>
  </w:style>
  <w:style w:type="character" w:styleId="HeaderChar" w:customStyle="1">
    <w:name w:val="Header Char"/>
    <w:basedOn w:val="DefaultParagraphFont"/>
    <w:link w:val="Header"/>
    <w:uiPriority w:val="99"/>
    <w:rsid w:val="00CB2E3C"/>
  </w:style>
  <w:style w:type="paragraph" w:styleId="Footer">
    <w:name w:val="footer"/>
    <w:basedOn w:val="Normal"/>
    <w:link w:val="FooterChar"/>
    <w:uiPriority w:val="99"/>
    <w:unhideWhenUsed/>
    <w:rsid w:val="00CB2E3C"/>
    <w:pPr>
      <w:tabs>
        <w:tab w:val="center" w:pos="4680"/>
        <w:tab w:val="right" w:pos="9360"/>
      </w:tabs>
      <w:spacing w:after="0" w:line="240" w:lineRule="auto"/>
    </w:pPr>
  </w:style>
  <w:style w:type="character" w:styleId="FooterChar" w:customStyle="1">
    <w:name w:val="Footer Char"/>
    <w:basedOn w:val="DefaultParagraphFont"/>
    <w:link w:val="Footer"/>
    <w:uiPriority w:val="99"/>
    <w:rsid w:val="00CB2E3C"/>
  </w:style>
  <w:style w:type="paragraph" w:styleId="DocumentTitle" w:customStyle="1">
    <w:name w:val="Document Title"/>
    <w:basedOn w:val="Normal"/>
    <w:autoRedefine/>
    <w:qFormat/>
    <w:rsid w:val="00CB2E3C"/>
    <w:pPr>
      <w:widowControl w:val="0"/>
      <w:suppressAutoHyphens/>
      <w:autoSpaceDE w:val="0"/>
      <w:autoSpaceDN w:val="0"/>
      <w:adjustRightInd w:val="0"/>
      <w:spacing w:after="200" w:line="520" w:lineRule="atLeast"/>
      <w:textAlignment w:val="center"/>
    </w:pPr>
    <w:rPr>
      <w:rFonts w:ascii="Anton" w:hAnsi="Anton" w:cs="MinionPro-Regular" w:eastAsiaTheme="minorEastAsia"/>
      <w:b/>
      <w:color w:val="004C97"/>
      <w:sz w:val="48"/>
      <w:szCs w:val="38"/>
      <w:lang w:eastAsia="ja-JP"/>
    </w:rPr>
  </w:style>
  <w:style w:type="paragraph" w:styleId="BalloonText">
    <w:name w:val="Balloon Text"/>
    <w:basedOn w:val="Normal"/>
    <w:link w:val="BalloonTextChar"/>
    <w:uiPriority w:val="99"/>
    <w:semiHidden/>
    <w:unhideWhenUsed/>
    <w:rsid w:val="00CB2E3C"/>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CB2E3C"/>
    <w:rPr>
      <w:rFonts w:ascii="Segoe UI" w:hAnsi="Segoe UI" w:cs="Segoe UI"/>
      <w:sz w:val="18"/>
      <w:szCs w:val="18"/>
    </w:rPr>
  </w:style>
  <w:style w:type="paragraph" w:styleId="FFABody" w:customStyle="1">
    <w:name w:val="FFA Body"/>
    <w:basedOn w:val="NoSpacing"/>
    <w:link w:val="FFABodyChar"/>
    <w:qFormat/>
    <w:rsid w:val="00CB2E3C"/>
    <w:pPr>
      <w:spacing w:line="225" w:lineRule="atLeast"/>
    </w:pPr>
    <w:rPr>
      <w:rFonts w:ascii="Montserrat" w:hAnsi="Montserrat"/>
      <w:sz w:val="18"/>
    </w:rPr>
  </w:style>
  <w:style w:type="paragraph" w:styleId="FFASummaryHeading2" w:customStyle="1">
    <w:name w:val="FFA Summary (Heading 2)"/>
    <w:basedOn w:val="Normal"/>
    <w:link w:val="FFASummaryHeading2Char"/>
    <w:qFormat/>
    <w:rsid w:val="00E25648"/>
    <w:pPr>
      <w:spacing w:before="40" w:after="0" w:line="336" w:lineRule="atLeast"/>
    </w:pPr>
    <w:rPr>
      <w:rFonts w:ascii="Anton" w:hAnsi="Anton"/>
      <w:color w:val="4D4D4D"/>
      <w:sz w:val="28"/>
    </w:rPr>
  </w:style>
  <w:style w:type="character" w:styleId="FFABodyChar" w:customStyle="1">
    <w:name w:val="FFA Body Char"/>
    <w:basedOn w:val="DefaultParagraphFont"/>
    <w:link w:val="FFABody"/>
    <w:rsid w:val="007B2C39"/>
    <w:rPr>
      <w:rFonts w:ascii="Montserrat" w:hAnsi="Montserrat"/>
      <w:sz w:val="18"/>
    </w:rPr>
  </w:style>
  <w:style w:type="paragraph" w:styleId="SectionTitles" w:customStyle="1">
    <w:name w:val="Section Titles"/>
    <w:basedOn w:val="Normal"/>
    <w:link w:val="SectionTitlesChar"/>
    <w:rsid w:val="00CB2E3C"/>
    <w:pPr>
      <w:spacing w:before="40" w:after="0" w:line="288" w:lineRule="atLeast"/>
    </w:pPr>
    <w:rPr>
      <w:rFonts w:ascii="Anton" w:hAnsi="Anton"/>
      <w:sz w:val="24"/>
    </w:rPr>
  </w:style>
  <w:style w:type="character" w:styleId="SectionTitlesChar" w:customStyle="1">
    <w:name w:val="Section Titles Char"/>
    <w:basedOn w:val="DefaultParagraphFont"/>
    <w:link w:val="SectionTitles"/>
    <w:rsid w:val="00CB2E3C"/>
    <w:rPr>
      <w:rFonts w:ascii="Anton" w:hAnsi="Anton"/>
      <w:sz w:val="24"/>
    </w:rPr>
  </w:style>
  <w:style w:type="character" w:styleId="Hyperlink">
    <w:name w:val="Hyperlink"/>
    <w:basedOn w:val="DefaultParagraphFont"/>
    <w:uiPriority w:val="99"/>
    <w:unhideWhenUsed/>
    <w:rsid w:val="007B2C39"/>
    <w:rPr>
      <w:color w:val="0563C1" w:themeColor="hyperlink"/>
      <w:u w:val="single"/>
    </w:rPr>
  </w:style>
  <w:style w:type="character" w:styleId="UnresolvedMention">
    <w:name w:val="Unresolved Mention"/>
    <w:basedOn w:val="DefaultParagraphFont"/>
    <w:uiPriority w:val="99"/>
    <w:semiHidden/>
    <w:unhideWhenUsed/>
    <w:rsid w:val="007B2C39"/>
    <w:rPr>
      <w:color w:val="605E5C"/>
      <w:shd w:val="clear" w:color="auto" w:fill="E1DFDD"/>
    </w:rPr>
  </w:style>
  <w:style w:type="character" w:styleId="IntenseEmphasis">
    <w:name w:val="Intense Emphasis"/>
    <w:basedOn w:val="DefaultParagraphFont"/>
    <w:uiPriority w:val="21"/>
    <w:rsid w:val="00E25648"/>
    <w:rPr>
      <w:i/>
      <w:iCs/>
      <w:color w:val="4472C4" w:themeColor="accent1"/>
    </w:rPr>
  </w:style>
  <w:style w:type="paragraph" w:styleId="NoSpacing">
    <w:name w:val="No Spacing"/>
    <w:uiPriority w:val="1"/>
    <w:rsid w:val="007B2C39"/>
    <w:pPr>
      <w:spacing w:after="0" w:line="240" w:lineRule="auto"/>
    </w:pPr>
  </w:style>
  <w:style w:type="paragraph" w:styleId="LPSectionTitles" w:customStyle="1">
    <w:name w:val="LP Section Titles"/>
    <w:basedOn w:val="FFABody"/>
    <w:next w:val="FFABody"/>
    <w:link w:val="LPSectionTitlesChar"/>
    <w:qFormat/>
    <w:rsid w:val="00B06C5C"/>
    <w:pPr>
      <w:spacing w:line="288" w:lineRule="atLeast"/>
    </w:pPr>
    <w:rPr>
      <w:rFonts w:ascii="Anton" w:hAnsi="Anton"/>
      <w:color w:val="E1251B"/>
      <w:sz w:val="24"/>
    </w:rPr>
  </w:style>
  <w:style w:type="paragraph" w:styleId="SubHeadings" w:customStyle="1">
    <w:name w:val="Sub Headings"/>
    <w:basedOn w:val="FFABody"/>
    <w:next w:val="FFABody"/>
    <w:link w:val="SubHeadingsChar"/>
    <w:qFormat/>
    <w:rsid w:val="00B06C5C"/>
    <w:pPr>
      <w:spacing w:before="40" w:line="0" w:lineRule="atLeast"/>
    </w:pPr>
    <w:rPr>
      <w:rFonts w:ascii="DM Serif Text" w:hAnsi="DM Serif Text"/>
      <w:color w:val="16274A"/>
      <w:sz w:val="20"/>
    </w:rPr>
  </w:style>
  <w:style w:type="character" w:styleId="FFASummaryHeading2Char" w:customStyle="1">
    <w:name w:val="FFA Summary (Heading 2) Char"/>
    <w:basedOn w:val="DefaultParagraphFont"/>
    <w:link w:val="FFASummaryHeading2"/>
    <w:rsid w:val="00E25648"/>
    <w:rPr>
      <w:rFonts w:ascii="Anton" w:hAnsi="Anton"/>
      <w:color w:val="4D4D4D"/>
      <w:sz w:val="28"/>
    </w:rPr>
  </w:style>
  <w:style w:type="character" w:styleId="LPSectionTitlesChar" w:customStyle="1">
    <w:name w:val="LP Section Titles Char"/>
    <w:basedOn w:val="FFASummaryHeading2Char"/>
    <w:link w:val="LPSectionTitles"/>
    <w:rsid w:val="00B06C5C"/>
    <w:rPr>
      <w:rFonts w:ascii="Anton" w:hAnsi="Anton"/>
      <w:color w:val="E1251B"/>
      <w:sz w:val="24"/>
    </w:rPr>
  </w:style>
  <w:style w:type="character" w:styleId="SubHeadingsChar" w:customStyle="1">
    <w:name w:val="Sub Headings Char"/>
    <w:basedOn w:val="FFABodyChar"/>
    <w:link w:val="SubHeadings"/>
    <w:rsid w:val="00B06C5C"/>
    <w:rPr>
      <w:rFonts w:ascii="DM Serif Text" w:hAnsi="DM Serif Text"/>
      <w:color w:val="16274A"/>
      <w:sz w:val="20"/>
    </w:rPr>
  </w:style>
  <w:style w:type="paragraph" w:styleId="ListParagraph">
    <w:name w:val="List Paragraph"/>
    <w:basedOn w:val="Normal"/>
    <w:uiPriority w:val="34"/>
    <w:rsid w:val="00B06C5C"/>
    <w:pPr>
      <w:ind w:left="720"/>
      <w:contextualSpacing/>
    </w:pPr>
  </w:style>
  <w:style w:type="table" w:styleId="TableGrid">
    <w:name w:val="Table Grid"/>
    <w:basedOn w:val="TableNormal"/>
    <w:uiPriority w:val="39"/>
    <w:rsid w:val="00576FB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annotation reference"/>
    <w:basedOn w:val="DefaultParagraphFont"/>
    <w:uiPriority w:val="99"/>
    <w:semiHidden/>
    <w:unhideWhenUsed/>
    <w:rsid w:val="00576FB4"/>
    <w:rPr>
      <w:sz w:val="16"/>
      <w:szCs w:val="16"/>
    </w:rPr>
  </w:style>
  <w:style w:type="paragraph" w:styleId="CommentText">
    <w:name w:val="annotation text"/>
    <w:basedOn w:val="Normal"/>
    <w:link w:val="CommentTextChar"/>
    <w:uiPriority w:val="99"/>
    <w:unhideWhenUsed/>
    <w:rsid w:val="00576FB4"/>
    <w:pPr>
      <w:spacing w:line="240" w:lineRule="auto"/>
    </w:pPr>
    <w:rPr>
      <w:sz w:val="20"/>
      <w:szCs w:val="20"/>
    </w:rPr>
  </w:style>
  <w:style w:type="character" w:styleId="CommentTextChar" w:customStyle="1">
    <w:name w:val="Comment Text Char"/>
    <w:basedOn w:val="DefaultParagraphFont"/>
    <w:link w:val="CommentText"/>
    <w:uiPriority w:val="99"/>
    <w:rsid w:val="00576FB4"/>
    <w:rPr>
      <w:sz w:val="20"/>
      <w:szCs w:val="20"/>
    </w:rPr>
  </w:style>
  <w:style w:type="paragraph" w:styleId="CommentSubject">
    <w:name w:val="annotation subject"/>
    <w:basedOn w:val="CommentText"/>
    <w:next w:val="CommentText"/>
    <w:link w:val="CommentSubjectChar"/>
    <w:uiPriority w:val="99"/>
    <w:semiHidden/>
    <w:unhideWhenUsed/>
    <w:rsid w:val="00576FB4"/>
    <w:rPr>
      <w:b/>
      <w:bCs/>
    </w:rPr>
  </w:style>
  <w:style w:type="character" w:styleId="CommentSubjectChar" w:customStyle="1">
    <w:name w:val="Comment Subject Char"/>
    <w:basedOn w:val="CommentTextChar"/>
    <w:link w:val="CommentSubject"/>
    <w:uiPriority w:val="99"/>
    <w:semiHidden/>
    <w:rsid w:val="00576FB4"/>
    <w:rPr>
      <w:b/>
      <w:bCs/>
      <w:sz w:val="20"/>
      <w:szCs w:val="20"/>
    </w:rPr>
  </w:style>
  <w:style w:type="paragraph" w:styleId="main" w:customStyle="1">
    <w:name w:val="main"/>
    <w:basedOn w:val="Normal"/>
    <w:link w:val="mainChar"/>
    <w:qFormat/>
    <w:rsid w:val="001E2890"/>
    <w:pPr>
      <w:widowControl w:val="0"/>
      <w:suppressAutoHyphens/>
      <w:autoSpaceDE w:val="0"/>
      <w:autoSpaceDN w:val="0"/>
      <w:adjustRightInd w:val="0"/>
      <w:spacing w:after="0" w:line="240" w:lineRule="auto"/>
      <w:textAlignment w:val="center"/>
    </w:pPr>
    <w:rPr>
      <w:rFonts w:ascii="Montserrat" w:hAnsi="Montserrat" w:cs="Lasiver-Regular" w:eastAsiaTheme="minorEastAsia"/>
      <w:color w:val="070909"/>
      <w:sz w:val="18"/>
      <w:szCs w:val="17"/>
      <w:lang w:eastAsia="ja-JP"/>
    </w:rPr>
  </w:style>
  <w:style w:type="character" w:styleId="mainChar" w:customStyle="1">
    <w:name w:val="main Char"/>
    <w:basedOn w:val="DefaultParagraphFont"/>
    <w:link w:val="main"/>
    <w:rsid w:val="001E2890"/>
    <w:rPr>
      <w:rFonts w:ascii="Montserrat" w:hAnsi="Montserrat" w:cs="Lasiver-Regular" w:eastAsiaTheme="minorEastAsia"/>
      <w:color w:val="070909"/>
      <w:sz w:val="18"/>
      <w:szCs w:val="17"/>
      <w:lang w:eastAsia="ja-JP"/>
    </w:rPr>
  </w:style>
  <w:style w:type="character" w:styleId="FollowedHyperlink">
    <w:name w:val="FollowedHyperlink"/>
    <w:basedOn w:val="DefaultParagraphFont"/>
    <w:uiPriority w:val="99"/>
    <w:semiHidden/>
    <w:unhideWhenUsed/>
    <w:rsid w:val="00915701"/>
    <w:rPr>
      <w:color w:val="954F72" w:themeColor="followedHyperlink"/>
      <w:u w:val="single"/>
    </w:rPr>
  </w:style>
  <w:style w:type="paragraph" w:styleId="Revision">
    <w:name w:val="Revision"/>
    <w:hidden/>
    <w:uiPriority w:val="99"/>
    <w:semiHidden/>
    <w:rsid w:val="005A63A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ffa.box.com/s/d24wc4d2e010jvq7w1utfrkdptwykeor" TargetMode="External" Id="rId8" /><Relationship Type="http://schemas.openxmlformats.org/officeDocument/2006/relationships/hyperlink" Target="https://ffa.box.com/s/ihvnzkrljezx8z0q8789uxnz3i9r3tfh" TargetMode="External" Id="rId13" /><Relationship Type="http://schemas.openxmlformats.org/officeDocument/2006/relationships/hyperlink" Target="https://ffa.box.com/s/0ublqygezzoj1cotq6ac74ql3tno62c6" TargetMode="External" Id="rId18" /><Relationship Type="http://schemas.openxmlformats.org/officeDocument/2006/relationships/styles" Target="styles.xml" Id="rId3" /><Relationship Type="http://schemas.openxmlformats.org/officeDocument/2006/relationships/header" Target="header1.xml" Id="rId21" /><Relationship Type="http://schemas.openxmlformats.org/officeDocument/2006/relationships/endnotes" Target="endnotes.xml" Id="rId7" /><Relationship Type="http://schemas.openxmlformats.org/officeDocument/2006/relationships/hyperlink" Target="https://ffa.box.com/s/ihvnzkrljezx8z0q8789uxnz3i9r3tfh" TargetMode="External" Id="rId12" /><Relationship Type="http://schemas.openxmlformats.org/officeDocument/2006/relationships/hyperlink" Target="https://ffa.box.com/s/5o7ofw0csoxw62ngawoib3ekcufydifq" TargetMode="External" Id="rId17" /><Relationship Type="http://schemas.openxmlformats.org/officeDocument/2006/relationships/theme" Target="theme/theme1.xml" Id="rId25" /><Relationship Type="http://schemas.openxmlformats.org/officeDocument/2006/relationships/numbering" Target="numbering.xml" Id="rId2" /><Relationship Type="http://schemas.openxmlformats.org/officeDocument/2006/relationships/hyperlink" Target="https://ffa.box.com/s/5o7ofw0csoxw62ngawoib3ekcufydifq" TargetMode="External" Id="rId16" /><Relationship Type="http://schemas.openxmlformats.org/officeDocument/2006/relationships/footer" Target="footer1.xml"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https://ffa.box.com/s/kjpjk2abzlagyr5jqsjcudc4e5wirjfl" TargetMode="External" Id="rId11" /><Relationship Type="http://schemas.microsoft.com/office/2011/relationships/people" Target="people.xml" Id="rId24" /><Relationship Type="http://schemas.openxmlformats.org/officeDocument/2006/relationships/webSettings" Target="webSettings.xml" Id="rId5" /><Relationship Type="http://schemas.openxmlformats.org/officeDocument/2006/relationships/hyperlink" Target="https://ffa.box.com/s/0g88rnzg7h77nvfhnnx8qy92k5rymu0u" TargetMode="External" Id="rId15" /><Relationship Type="http://schemas.openxmlformats.org/officeDocument/2006/relationships/fontTable" Target="fontTable.xml" Id="rId23" /><Relationship Type="http://schemas.openxmlformats.org/officeDocument/2006/relationships/hyperlink" Target="https://ffa.box.com/s/d24wc4d2e010jvq7w1utfrkdptwykeor" TargetMode="External" Id="rId10" /><Relationship Type="http://schemas.openxmlformats.org/officeDocument/2006/relationships/hyperlink" Target="https://ffa.box.com/s/0ublqygezzoj1cotq6ac74ql3tno62c6" TargetMode="External" Id="rId19" /><Relationship Type="http://schemas.openxmlformats.org/officeDocument/2006/relationships/settings" Target="settings.xml" Id="rId4" /><Relationship Type="http://schemas.openxmlformats.org/officeDocument/2006/relationships/hyperlink" Target="https://ffa.box.com/s/kjpjk2abzlagyr5jqsjcudc4e5wirjfl" TargetMode="External" Id="rId9" /><Relationship Type="http://schemas.openxmlformats.org/officeDocument/2006/relationships/hyperlink" Target="https://ffa.box.com/s/0g88rnzg7h77nvfhnnx8qy92k5rymu0u" TargetMode="External" Id="rId14" /><Relationship Type="http://schemas.openxmlformats.org/officeDocument/2006/relationships/footer" Target="footer2.xml" Id="rId2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4939E6-7380-49EC-84C2-BFE1EB9D065D}">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Weinrich, Ashli</dc:creator>
  <keywords/>
  <dc:description/>
  <lastModifiedBy>Pastir, Breanna</lastModifiedBy>
  <revision>26</revision>
  <dcterms:created xsi:type="dcterms:W3CDTF">2025-01-10T16:10:00.0000000Z</dcterms:created>
  <dcterms:modified xsi:type="dcterms:W3CDTF">2025-04-14T14:30:34.4464246Z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3c7529412f0bca0d852f881e88f071e4c571402ace8078233f75d3992d71f6c4</vt:lpwstr>
  </property>
</Properties>
</file>