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81489" w14:textId="75E3A534" w:rsidR="007708E0" w:rsidRPr="00421821" w:rsidRDefault="00647E15" w:rsidP="00F93F84">
      <w:pPr>
        <w:pStyle w:val="DocumentTitle"/>
      </w:pPr>
      <w:r>
        <w:t xml:space="preserve">Plant Systems </w:t>
      </w:r>
      <w:r w:rsidR="007708E0">
        <w:t>Vocabulary List</w:t>
      </w:r>
    </w:p>
    <w:p w14:paraId="2428A383" w14:textId="77777777" w:rsidR="007708E0" w:rsidRPr="00216FB5" w:rsidRDefault="007708E0" w:rsidP="00F93F84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615A6F7" w14:textId="310C8C99" w:rsidR="007708E0" w:rsidRDefault="007708E0" w:rsidP="00F93F84">
      <w:pPr>
        <w:pStyle w:val="FFABody"/>
      </w:pPr>
      <w:r>
        <w:t xml:space="preserve">Use the following list of terms when completing any of the </w:t>
      </w:r>
      <w:hyperlink r:id="rId8" w:history="1">
        <w:r w:rsidRPr="00AF24DD">
          <w:rPr>
            <w:rStyle w:val="Hyperlink"/>
          </w:rPr>
          <w:t>Substitute Teacher Vocabulary Activities</w:t>
        </w:r>
      </w:hyperlink>
      <w:r>
        <w:t>.</w:t>
      </w:r>
    </w:p>
    <w:p w14:paraId="47B32B6B" w14:textId="77777777" w:rsidR="007708E0" w:rsidRDefault="007708E0" w:rsidP="00F93F84">
      <w:pPr>
        <w:pStyle w:val="FFABody"/>
      </w:pPr>
    </w:p>
    <w:p w14:paraId="4789BDB5" w14:textId="64859923" w:rsidR="00647E15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Acre</w:t>
      </w:r>
    </w:p>
    <w:p w14:paraId="26D70A4B" w14:textId="77777777" w:rsidR="00856AB8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Advocacy</w:t>
      </w:r>
    </w:p>
    <w:p w14:paraId="6DC5302B" w14:textId="114ECD2E" w:rsidR="004E3E5B" w:rsidRDefault="004E3E5B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Agronomy</w:t>
      </w:r>
    </w:p>
    <w:p w14:paraId="1732B724" w14:textId="55BE5C27" w:rsidR="00B3276F" w:rsidRDefault="00B3276F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Aquaponics</w:t>
      </w:r>
    </w:p>
    <w:p w14:paraId="23E01A7F" w14:textId="11B9926A" w:rsidR="00EE062A" w:rsidRDefault="00EE062A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Automation </w:t>
      </w:r>
    </w:p>
    <w:p w14:paraId="682BA0D8" w14:textId="5BAC68DE" w:rsidR="007708E0" w:rsidRDefault="00856AB8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Biodiesel </w:t>
      </w:r>
      <w:r w:rsidR="00647E15">
        <w:rPr>
          <w:sz w:val="22"/>
          <w:szCs w:val="28"/>
        </w:rPr>
        <w:t xml:space="preserve"> </w:t>
      </w:r>
    </w:p>
    <w:p w14:paraId="53991E43" w14:textId="342ACD67" w:rsidR="00856AB8" w:rsidRDefault="00856AB8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Biofuel </w:t>
      </w:r>
    </w:p>
    <w:p w14:paraId="3806AD6D" w14:textId="0D792E01" w:rsidR="006403BF" w:rsidRDefault="006403BF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Botany</w:t>
      </w:r>
    </w:p>
    <w:p w14:paraId="7876AE60" w14:textId="1266ED2D" w:rsidR="0075082D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Compost </w:t>
      </w:r>
    </w:p>
    <w:p w14:paraId="71BFDC57" w14:textId="31623775" w:rsidR="004E72FD" w:rsidRDefault="004E72F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Crop Rotation </w:t>
      </w:r>
    </w:p>
    <w:p w14:paraId="09A42470" w14:textId="5372E200" w:rsidR="006403BF" w:rsidRDefault="006403BF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Cultivation</w:t>
      </w:r>
    </w:p>
    <w:p w14:paraId="396DF0A8" w14:textId="6A0CD715" w:rsidR="00647E15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Environment</w:t>
      </w:r>
    </w:p>
    <w:p w14:paraId="3869756A" w14:textId="7C69D7F5" w:rsidR="002A35FD" w:rsidRDefault="002A35F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Fertilizer</w:t>
      </w:r>
    </w:p>
    <w:p w14:paraId="35BE9B64" w14:textId="7578DAA9" w:rsidR="004E3E5B" w:rsidRDefault="004E3E5B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Floriculture</w:t>
      </w:r>
    </w:p>
    <w:p w14:paraId="2DDF9513" w14:textId="18FA6CC7" w:rsidR="00202556" w:rsidRDefault="00202556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Gardening</w:t>
      </w:r>
    </w:p>
    <w:p w14:paraId="56886AB6" w14:textId="1A5E473C" w:rsidR="005302F7" w:rsidRDefault="005302F7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Germination</w:t>
      </w:r>
    </w:p>
    <w:p w14:paraId="5B129939" w14:textId="59A9B360" w:rsidR="00647E15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Harvest  </w:t>
      </w:r>
    </w:p>
    <w:p w14:paraId="196F13EF" w14:textId="77A810F7" w:rsidR="0075082D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Herbicide </w:t>
      </w:r>
    </w:p>
    <w:p w14:paraId="25D63ED4" w14:textId="320D6D8C" w:rsidR="0075082D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Horticulture </w:t>
      </w:r>
    </w:p>
    <w:p w14:paraId="5D154089" w14:textId="58E8F539" w:rsidR="00647E15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Hydroponics </w:t>
      </w:r>
    </w:p>
    <w:p w14:paraId="5EFD7BB7" w14:textId="05BF7AB9" w:rsidR="00647E15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Infrastructure</w:t>
      </w:r>
    </w:p>
    <w:p w14:paraId="40F2223D" w14:textId="21C55457" w:rsidR="006403BF" w:rsidRDefault="006403BF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Irrigation</w:t>
      </w:r>
    </w:p>
    <w:p w14:paraId="46CBE74D" w14:textId="0569BF6A" w:rsidR="004E3E5B" w:rsidRDefault="004E3E5B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Landscape</w:t>
      </w:r>
    </w:p>
    <w:p w14:paraId="55B940F4" w14:textId="43C7E24E" w:rsidR="00B00E4C" w:rsidRDefault="00F87FB4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Perennial</w:t>
      </w:r>
    </w:p>
    <w:p w14:paraId="5DBADEC7" w14:textId="7F114CB9" w:rsidR="0075082D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Pesticide </w:t>
      </w:r>
    </w:p>
    <w:p w14:paraId="60E705C0" w14:textId="28386BC5" w:rsidR="00B00E4C" w:rsidRDefault="00B00E4C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Photosynthesis</w:t>
      </w:r>
    </w:p>
    <w:p w14:paraId="085EED97" w14:textId="35B9BE87" w:rsidR="004E72FD" w:rsidRDefault="004E72F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Plant Evolution </w:t>
      </w:r>
    </w:p>
    <w:p w14:paraId="71C303D0" w14:textId="77777777" w:rsidR="00EE062A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Plant Science</w:t>
      </w:r>
    </w:p>
    <w:p w14:paraId="783441FD" w14:textId="7D2B9F77" w:rsidR="00B00E4C" w:rsidRDefault="00B00E4C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Pollination</w:t>
      </w:r>
    </w:p>
    <w:p w14:paraId="033E111A" w14:textId="61AE565E" w:rsidR="0075082D" w:rsidRDefault="00EE062A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Precision Agriculture </w:t>
      </w:r>
      <w:r w:rsidR="0075082D">
        <w:rPr>
          <w:sz w:val="22"/>
          <w:szCs w:val="28"/>
        </w:rPr>
        <w:t xml:space="preserve"> </w:t>
      </w:r>
    </w:p>
    <w:p w14:paraId="06C8CE55" w14:textId="75BE3396" w:rsidR="0075082D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Production </w:t>
      </w:r>
    </w:p>
    <w:p w14:paraId="62D6F2A4" w14:textId="7F1A3309" w:rsidR="00B00E4C" w:rsidRDefault="00B00E4C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Propagation</w:t>
      </w:r>
    </w:p>
    <w:p w14:paraId="586F083E" w14:textId="46087D70" w:rsidR="00647E15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SAE</w:t>
      </w:r>
    </w:p>
    <w:p w14:paraId="41A87F96" w14:textId="48BB9E79" w:rsidR="00EE062A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School-</w:t>
      </w:r>
      <w:r w:rsidR="00DA15A1">
        <w:rPr>
          <w:sz w:val="22"/>
          <w:szCs w:val="28"/>
        </w:rPr>
        <w:t>B</w:t>
      </w:r>
      <w:r>
        <w:rPr>
          <w:sz w:val="22"/>
          <w:szCs w:val="28"/>
        </w:rPr>
        <w:t xml:space="preserve">ased Enterprise </w:t>
      </w:r>
    </w:p>
    <w:p w14:paraId="195B901E" w14:textId="486E0790" w:rsidR="00926B1F" w:rsidRDefault="00926B1F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Soil</w:t>
      </w:r>
    </w:p>
    <w:p w14:paraId="6CF67898" w14:textId="58285972" w:rsidR="005302F7" w:rsidRDefault="005302F7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Soil Health</w:t>
      </w:r>
    </w:p>
    <w:p w14:paraId="247B49AD" w14:textId="3CEADE36" w:rsidR="0075082D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Sowing </w:t>
      </w:r>
    </w:p>
    <w:p w14:paraId="62A41EB6" w14:textId="6129F465" w:rsidR="00856AB8" w:rsidRDefault="00856AB8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Soybean Meal </w:t>
      </w:r>
    </w:p>
    <w:p w14:paraId="1BFCE090" w14:textId="4F815792" w:rsidR="00EE062A" w:rsidRDefault="00EE062A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Space Farming </w:t>
      </w:r>
    </w:p>
    <w:p w14:paraId="613E1A9D" w14:textId="504A70AD" w:rsidR="00647E15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Supply Chain </w:t>
      </w:r>
    </w:p>
    <w:p w14:paraId="4C96F67E" w14:textId="2990B559" w:rsidR="00647E15" w:rsidRDefault="00647E15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Tillable </w:t>
      </w:r>
    </w:p>
    <w:p w14:paraId="234AC305" w14:textId="190928D7" w:rsidR="0075082D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 xml:space="preserve">Value Chain </w:t>
      </w:r>
    </w:p>
    <w:p w14:paraId="0E791176" w14:textId="137702A5" w:rsidR="0075082D" w:rsidRDefault="0075082D" w:rsidP="00AF24DD">
      <w:pPr>
        <w:pStyle w:val="FFABody"/>
        <w:rPr>
          <w:sz w:val="22"/>
          <w:szCs w:val="28"/>
        </w:rPr>
      </w:pPr>
      <w:r>
        <w:rPr>
          <w:sz w:val="22"/>
          <w:szCs w:val="28"/>
        </w:rPr>
        <w:t>Zone</w:t>
      </w:r>
    </w:p>
    <w:p w14:paraId="3AF5E471" w14:textId="77777777" w:rsidR="00647E15" w:rsidRDefault="00647E15" w:rsidP="00AF24DD">
      <w:pPr>
        <w:pStyle w:val="FFABody"/>
      </w:pPr>
    </w:p>
    <w:sectPr w:rsidR="00647E15" w:rsidSect="008041B9">
      <w:headerReference w:type="first" r:id="rId9"/>
      <w:footerReference w:type="first" r:id="rId10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56616" w14:textId="77777777" w:rsidR="00F36813" w:rsidRDefault="00F36813" w:rsidP="00CB2E3C">
      <w:pPr>
        <w:spacing w:after="0" w:line="240" w:lineRule="auto"/>
      </w:pPr>
      <w:r>
        <w:separator/>
      </w:r>
    </w:p>
  </w:endnote>
  <w:endnote w:type="continuationSeparator" w:id="0">
    <w:p w14:paraId="500A6E87" w14:textId="77777777" w:rsidR="00F36813" w:rsidRDefault="00F36813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63F54C52" w:rsidR="00B40F30" w:rsidRPr="00D2122B" w:rsidRDefault="00B40F30">
    <w:pPr>
      <w:pStyle w:val="Footer"/>
      <w:rPr>
        <w:rFonts w:ascii="Montserrat" w:hAnsi="Montserrat" w:cs="Arial"/>
        <w:sz w:val="18"/>
        <w:szCs w:val="18"/>
      </w:rPr>
    </w:pPr>
    <w:r w:rsidRPr="00D2122B">
      <w:rPr>
        <w:rFonts w:ascii="Montserrat" w:hAnsi="Montserrat" w:cs="Arial"/>
        <w:sz w:val="18"/>
        <w:szCs w:val="18"/>
      </w:rPr>
      <w:t>©National FFA Organization 202</w:t>
    </w:r>
    <w:r w:rsidR="00647E15">
      <w:rPr>
        <w:rFonts w:ascii="Montserrat" w:hAnsi="Montserrat" w:cs="Arial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F8881" w14:textId="77777777" w:rsidR="00F36813" w:rsidRDefault="00F36813" w:rsidP="00CB2E3C">
      <w:pPr>
        <w:spacing w:after="0" w:line="240" w:lineRule="auto"/>
      </w:pPr>
      <w:r>
        <w:separator/>
      </w:r>
    </w:p>
  </w:footnote>
  <w:footnote w:type="continuationSeparator" w:id="0">
    <w:p w14:paraId="7A7756B2" w14:textId="77777777" w:rsidR="00F36813" w:rsidRDefault="00F36813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B40F30" w:rsidRDefault="00B40F30" w:rsidP="00B40F30">
    <w:pPr>
      <w:pStyle w:val="Header"/>
    </w:pPr>
    <w:r w:rsidRPr="00B40F30">
      <w:rPr>
        <w:rFonts w:ascii="Montserrat" w:hAnsi="Montserrat"/>
        <w:noProof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7"/>
  </w:num>
  <w:num w:numId="2" w16cid:durableId="1997150138">
    <w:abstractNumId w:val="3"/>
  </w:num>
  <w:num w:numId="3" w16cid:durableId="1349600322">
    <w:abstractNumId w:val="5"/>
  </w:num>
  <w:num w:numId="4" w16cid:durableId="1084911535">
    <w:abstractNumId w:val="15"/>
  </w:num>
  <w:num w:numId="5" w16cid:durableId="1768109488">
    <w:abstractNumId w:val="0"/>
  </w:num>
  <w:num w:numId="6" w16cid:durableId="934825389">
    <w:abstractNumId w:val="13"/>
  </w:num>
  <w:num w:numId="7" w16cid:durableId="1339581853">
    <w:abstractNumId w:val="14"/>
  </w:num>
  <w:num w:numId="8" w16cid:durableId="974481703">
    <w:abstractNumId w:val="10"/>
  </w:num>
  <w:num w:numId="9" w16cid:durableId="547184474">
    <w:abstractNumId w:val="12"/>
  </w:num>
  <w:num w:numId="10" w16cid:durableId="1186288330">
    <w:abstractNumId w:val="8"/>
  </w:num>
  <w:num w:numId="11" w16cid:durableId="1277568321">
    <w:abstractNumId w:val="17"/>
  </w:num>
  <w:num w:numId="12" w16cid:durableId="97605822">
    <w:abstractNumId w:val="11"/>
  </w:num>
  <w:num w:numId="13" w16cid:durableId="1206680009">
    <w:abstractNumId w:val="9"/>
  </w:num>
  <w:num w:numId="14" w16cid:durableId="1411080215">
    <w:abstractNumId w:val="16"/>
  </w:num>
  <w:num w:numId="15" w16cid:durableId="1227181270">
    <w:abstractNumId w:val="4"/>
  </w:num>
  <w:num w:numId="16" w16cid:durableId="1470980181">
    <w:abstractNumId w:val="1"/>
  </w:num>
  <w:num w:numId="17" w16cid:durableId="1527862593">
    <w:abstractNumId w:val="2"/>
  </w:num>
  <w:num w:numId="18" w16cid:durableId="899176819">
    <w:abstractNumId w:val="6"/>
  </w:num>
  <w:num w:numId="19" w16cid:durableId="14220203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94111"/>
    <w:rsid w:val="000F2606"/>
    <w:rsid w:val="000F4D55"/>
    <w:rsid w:val="00101061"/>
    <w:rsid w:val="00135DC0"/>
    <w:rsid w:val="001376EE"/>
    <w:rsid w:val="00164D58"/>
    <w:rsid w:val="0019758A"/>
    <w:rsid w:val="001D3F00"/>
    <w:rsid w:val="001E2890"/>
    <w:rsid w:val="00202556"/>
    <w:rsid w:val="00216FB5"/>
    <w:rsid w:val="0022677F"/>
    <w:rsid w:val="00260E9F"/>
    <w:rsid w:val="002A35FD"/>
    <w:rsid w:val="002D3960"/>
    <w:rsid w:val="003118FF"/>
    <w:rsid w:val="003121FB"/>
    <w:rsid w:val="00353AC8"/>
    <w:rsid w:val="00376E36"/>
    <w:rsid w:val="003A7775"/>
    <w:rsid w:val="003B77A0"/>
    <w:rsid w:val="00413F2D"/>
    <w:rsid w:val="00421821"/>
    <w:rsid w:val="004901E2"/>
    <w:rsid w:val="0049686F"/>
    <w:rsid w:val="004A5B5C"/>
    <w:rsid w:val="004B32CD"/>
    <w:rsid w:val="004E3E5B"/>
    <w:rsid w:val="004E72FD"/>
    <w:rsid w:val="0050202C"/>
    <w:rsid w:val="005302F7"/>
    <w:rsid w:val="00532E20"/>
    <w:rsid w:val="00571DB0"/>
    <w:rsid w:val="00576FB4"/>
    <w:rsid w:val="005A062C"/>
    <w:rsid w:val="006403BF"/>
    <w:rsid w:val="00640EC4"/>
    <w:rsid w:val="00645CF3"/>
    <w:rsid w:val="00647E15"/>
    <w:rsid w:val="006660C4"/>
    <w:rsid w:val="006B7BBF"/>
    <w:rsid w:val="007047D7"/>
    <w:rsid w:val="00732721"/>
    <w:rsid w:val="00737A88"/>
    <w:rsid w:val="0075082D"/>
    <w:rsid w:val="0076078A"/>
    <w:rsid w:val="007708E0"/>
    <w:rsid w:val="007A4E5A"/>
    <w:rsid w:val="007B2C39"/>
    <w:rsid w:val="008041B9"/>
    <w:rsid w:val="00851471"/>
    <w:rsid w:val="00856AB8"/>
    <w:rsid w:val="00883F0C"/>
    <w:rsid w:val="0089739E"/>
    <w:rsid w:val="00897EF7"/>
    <w:rsid w:val="00926B1F"/>
    <w:rsid w:val="00941E98"/>
    <w:rsid w:val="00946272"/>
    <w:rsid w:val="00982D7F"/>
    <w:rsid w:val="00A06A4C"/>
    <w:rsid w:val="00A87C94"/>
    <w:rsid w:val="00A93A2E"/>
    <w:rsid w:val="00AF24DD"/>
    <w:rsid w:val="00AF408B"/>
    <w:rsid w:val="00B00E4C"/>
    <w:rsid w:val="00B06C5C"/>
    <w:rsid w:val="00B165DA"/>
    <w:rsid w:val="00B3276F"/>
    <w:rsid w:val="00B40F30"/>
    <w:rsid w:val="00BC2A15"/>
    <w:rsid w:val="00C115D1"/>
    <w:rsid w:val="00C2352A"/>
    <w:rsid w:val="00C45B7F"/>
    <w:rsid w:val="00C70C5E"/>
    <w:rsid w:val="00CB2E3C"/>
    <w:rsid w:val="00CD12A7"/>
    <w:rsid w:val="00CE0715"/>
    <w:rsid w:val="00D02F36"/>
    <w:rsid w:val="00D2122B"/>
    <w:rsid w:val="00D659E5"/>
    <w:rsid w:val="00DA15A1"/>
    <w:rsid w:val="00DA24A0"/>
    <w:rsid w:val="00E06ACF"/>
    <w:rsid w:val="00E25648"/>
    <w:rsid w:val="00EC4B86"/>
    <w:rsid w:val="00EE062A"/>
    <w:rsid w:val="00EE4404"/>
    <w:rsid w:val="00EE7D6B"/>
    <w:rsid w:val="00F03420"/>
    <w:rsid w:val="00F126F3"/>
    <w:rsid w:val="00F2535E"/>
    <w:rsid w:val="00F36813"/>
    <w:rsid w:val="00F87FB4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421821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4"/>
      <w:szCs w:val="4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42182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A0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v/SubstituteVocabularyActiviti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600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20</cp:revision>
  <cp:lastPrinted>2025-03-05T17:21:00Z</cp:lastPrinted>
  <dcterms:created xsi:type="dcterms:W3CDTF">2025-03-20T13:54:00Z</dcterms:created>
  <dcterms:modified xsi:type="dcterms:W3CDTF">2026-04-29T13:52:00Z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