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DD2FC1" w14:textId="7E29C359" w:rsidR="00B62B2A" w:rsidRDefault="002033F8" w:rsidP="008414AA">
      <w:pPr>
        <w:pStyle w:val="DocumentTitle"/>
      </w:pPr>
      <w:r w:rsidRPr="00306873">
        <w:rPr>
          <w:noProof/>
          <w:sz w:val="28"/>
          <w:szCs w:val="28"/>
          <w:lang w:eastAsia="en-US"/>
        </w:rPr>
        <mc:AlternateContent>
          <mc:Choice Requires="wps">
            <w:drawing>
              <wp:anchor distT="0" distB="0" distL="114300" distR="114300" simplePos="0" relativeHeight="251704320" behindDoc="1" locked="0" layoutInCell="1" allowOverlap="1" wp14:anchorId="39294FB1" wp14:editId="6798A0BF">
                <wp:simplePos x="0" y="0"/>
                <wp:positionH relativeFrom="margin">
                  <wp:posOffset>3616859</wp:posOffset>
                </wp:positionH>
                <wp:positionV relativeFrom="paragraph">
                  <wp:posOffset>-512086</wp:posOffset>
                </wp:positionV>
                <wp:extent cx="3269942" cy="615636"/>
                <wp:effectExtent l="0" t="0" r="26035" b="1333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9942" cy="615636"/>
                        </a:xfrm>
                        <a:prstGeom prst="rect">
                          <a:avLst/>
                        </a:prstGeom>
                        <a:solidFill>
                          <a:srgbClr val="FFFFFF"/>
                        </a:solidFill>
                        <a:ln w="9525">
                          <a:solidFill>
                            <a:srgbClr val="000000"/>
                          </a:solidFill>
                          <a:miter lim="800000"/>
                          <a:headEnd/>
                          <a:tailEnd/>
                        </a:ln>
                      </wps:spPr>
                      <wps:txbx>
                        <w:txbxContent>
                          <w:p w14:paraId="7D96B850" w14:textId="77777777" w:rsidR="002033F8" w:rsidRPr="00C73C1C" w:rsidRDefault="002033F8" w:rsidP="002033F8">
                            <w:pPr>
                              <w:rPr>
                                <w:rFonts w:ascii="Verdana" w:hAnsi="Verdana"/>
                                <w:b/>
                                <w:sz w:val="14"/>
                                <w:szCs w:val="16"/>
                              </w:rPr>
                            </w:pPr>
                            <w:r w:rsidRPr="00C73C1C">
                              <w:rPr>
                                <w:rFonts w:ascii="Verdana" w:hAnsi="Verdana"/>
                                <w:sz w:val="14"/>
                                <w:szCs w:val="16"/>
                              </w:rPr>
                              <w:t>Aligned to the following standards:</w:t>
                            </w:r>
                          </w:p>
                          <w:p w14:paraId="1A29C72E" w14:textId="77777777" w:rsidR="002033F8" w:rsidRPr="00C73C1C" w:rsidRDefault="002033F8" w:rsidP="002033F8">
                            <w:pPr>
                              <w:rPr>
                                <w:rFonts w:ascii="Verdana" w:hAnsi="Verdana"/>
                                <w:b/>
                                <w:sz w:val="12"/>
                                <w:szCs w:val="16"/>
                              </w:rPr>
                            </w:pPr>
                            <w:r>
                              <w:rPr>
                                <w:rFonts w:ascii="Verdana" w:hAnsi="Verdana"/>
                                <w:sz w:val="12"/>
                                <w:szCs w:val="16"/>
                              </w:rPr>
                              <w:t>FFA.PL-A; FFA.PL-C; FFA.PG-I; FFA.CS-N; CS.01; CS.02; CS.05; CCSS.RI.9-10.7; CCSS.W.9-10.2; CCSS.W.9-10.4; CCSS.W.9-10.7; CCSS.W.9-10.8; CCSS.SL.9-10.1; CCSS.SL.9-10.4; CCSS.L.9-10.6; MP1; MP2; MP6; MP7; CRP.01; CRP.04; CRP.05; CRP.06; CRP.07; CRP.08; CRP.10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9294FB1" id="_x0000_t202" coordsize="21600,21600" o:spt="202" path="m,l,21600r21600,l21600,xe">
                <v:stroke joinstyle="miter"/>
                <v:path gradientshapeok="t" o:connecttype="rect"/>
              </v:shapetype>
              <v:shape id="Text Box 2" o:spid="_x0000_s1026" type="#_x0000_t202" style="position:absolute;margin-left:284.8pt;margin-top:-40.3pt;width:257.5pt;height:48.5pt;z-index:-251612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rBvJAIAAEQEAAAOAAAAZHJzL2Uyb0RvYy54bWysU9uO2yAQfa/Uf0C8N068Sbqx4qy22aaq&#10;tL1Iu/0AjHGMCgwFEnv79Ttgb2q1farKA2KY4XDmzMz2pteKnIXzEkxJF7M5JcJwqKU5lvTb4+HN&#10;NSU+MFMzBUaU9El4erN7/Wrb2ULk0IKqhSMIYnzR2ZK2IdgiyzxvhWZ+BlYYdDbgNAtoumNWO9Yh&#10;ulZZPp+vsw5cbR1w4T3e3g1Oukv4TSN4+NI0XgSiSorcQtpd2qu4Z7stK46O2VbykQb7BxaaSYOf&#10;XqDuWGDk5OQfUFpyBx6aMOOgM2gayUXKAbNZzH/L5qFlVqRcUBxvLzL5/wfLP5+/OiJrrB0lhmks&#10;0aPoA3kHPcmjOp31BQY9WAwLPV7HyJipt/fAv3tiYN8ycxS3zkHXClYju0V8mU2eDjg+glTdJ6jx&#10;G3YKkID6xukIiGIQRMcqPV0qE6lwvLzK15vNMqeEo2+9WK2v1ukLVry8ts6HDwI0iYeSOqx8Qmfn&#10;ex8iG1a8hCT2oGR9kEolwx2rvXLkzLBLDmmN6H4apgzpSrpZ5atBgKnPTyHmaf0NQsuA7a6kLun1&#10;JYgVUbb3pk7NGJhUwxkpKzPqGKUbRAx91Y91qaB+QkUdDG2NY4iHFtxPSjps6ZL6HyfmBCXqo8Gq&#10;bBbLZZyBZCxXb3M03NRTTT3McIQqaaBkOO5DmpsomIFbrF4jk7CxzAOTkSu2atJ7HKs4C1M7Rf0a&#10;/t0zAAAA//8DAFBLAwQUAAYACAAAACEAxUc9ld8AAAALAQAADwAAAGRycy9kb3ducmV2LnhtbEyP&#10;wU7DMAyG70i8Q2QkLmhLgBK60nRCSCB2g22Ca9Z4bUWTlCTrytvjneD2Wf71+3O5nGzPRgyx807B&#10;9VwAQ1d707lGwXbzPMuBxaSd0b13qOAHIyyr87NSF8Yf3TuO69QwKnGx0AralIaC81i3aHWc+wEd&#10;7fY+WJ1oDA03QR+p3Pb8RgjJre4cXWj1gE8t1l/rg1WQZ6/jZ1zdvn3Uct8v0tX9+PIdlLq8mB4f&#10;gCWc0l8YTvqkDhU57fzBmch6BXdyISmqYJYLglNC5BnRjkhmwKuS//+h+gUAAP//AwBQSwECLQAU&#10;AAYACAAAACEAtoM4kv4AAADhAQAAEwAAAAAAAAAAAAAAAAAAAAAAW0NvbnRlbnRfVHlwZXNdLnht&#10;bFBLAQItABQABgAIAAAAIQA4/SH/1gAAAJQBAAALAAAAAAAAAAAAAAAAAC8BAABfcmVscy8ucmVs&#10;c1BLAQItABQABgAIAAAAIQCZyrBvJAIAAEQEAAAOAAAAAAAAAAAAAAAAAC4CAABkcnMvZTJvRG9j&#10;LnhtbFBLAQItABQABgAIAAAAIQDFRz2V3wAAAAsBAAAPAAAAAAAAAAAAAAAAAH4EAABkcnMvZG93&#10;bnJldi54bWxQSwUGAAAAAAQABADzAAAAigUAAAAA&#10;">
                <v:textbox>
                  <w:txbxContent>
                    <w:p w14:paraId="7D96B850" w14:textId="77777777" w:rsidR="002033F8" w:rsidRPr="00C73C1C" w:rsidRDefault="002033F8" w:rsidP="002033F8">
                      <w:pPr>
                        <w:rPr>
                          <w:rFonts w:ascii="Verdana" w:hAnsi="Verdana"/>
                          <w:b/>
                          <w:sz w:val="14"/>
                          <w:szCs w:val="16"/>
                        </w:rPr>
                      </w:pPr>
                      <w:r w:rsidRPr="00C73C1C">
                        <w:rPr>
                          <w:rFonts w:ascii="Verdana" w:hAnsi="Verdana"/>
                          <w:sz w:val="14"/>
                          <w:szCs w:val="16"/>
                        </w:rPr>
                        <w:t>Aligned to the following standards:</w:t>
                      </w:r>
                    </w:p>
                    <w:p w14:paraId="1A29C72E" w14:textId="77777777" w:rsidR="002033F8" w:rsidRPr="00C73C1C" w:rsidRDefault="002033F8" w:rsidP="002033F8">
                      <w:pPr>
                        <w:rPr>
                          <w:rFonts w:ascii="Verdana" w:hAnsi="Verdana"/>
                          <w:b/>
                          <w:sz w:val="12"/>
                          <w:szCs w:val="16"/>
                        </w:rPr>
                      </w:pPr>
                      <w:r>
                        <w:rPr>
                          <w:rFonts w:ascii="Verdana" w:hAnsi="Verdana"/>
                          <w:sz w:val="12"/>
                          <w:szCs w:val="16"/>
                        </w:rPr>
                        <w:t>FFA.PL-A; FFA.PL-C; FFA.PG-I; FFA.CS-N; CS.01; CS.02; CS.05; CCSS.RI.9-10.7; CCSS.W.9-10.2; CCSS.W.9-10.4; CCSS.W.9-10.7; CCSS.W.9-10.8; CCSS.SL.9-10.1; CCSS.SL.9-10.4; CCSS.L.9-10.6; MP1; MP2; MP6; MP7; CRP.01; CRP.04; CRP.05; CRP.06; CRP.07; CRP.08; CRP.10</w:t>
                      </w:r>
                    </w:p>
                  </w:txbxContent>
                </v:textbox>
                <w10:wrap anchorx="margin"/>
              </v:shape>
            </w:pict>
          </mc:Fallback>
        </mc:AlternateContent>
      </w:r>
      <w:r w:rsidR="00F95DE8">
        <w:t>Happy Feet</w:t>
      </w:r>
    </w:p>
    <w:p w14:paraId="00B78D07" w14:textId="3EAC3309" w:rsidR="00B62B2A" w:rsidRDefault="00B62B2A" w:rsidP="00B62B2A">
      <w:pPr>
        <w:pStyle w:val="FFASub1"/>
      </w:pPr>
      <w:r>
        <w:t>Directions:</w:t>
      </w:r>
    </w:p>
    <w:p w14:paraId="7392BBB1" w14:textId="187729D9" w:rsidR="00965982" w:rsidRPr="00965982" w:rsidRDefault="00965982" w:rsidP="00965982">
      <w:pPr>
        <w:pStyle w:val="FFABody"/>
      </w:pPr>
      <w:r>
        <w:t>Complete this worksheet as you watch “</w:t>
      </w:r>
      <w:r w:rsidRPr="00965982">
        <w:t>Happy Souls Sock Ministry-Service Learning SAE | Taylor and Keegan Smith</w:t>
      </w:r>
      <w:r>
        <w:t xml:space="preserve">,” available at </w:t>
      </w:r>
      <w:hyperlink r:id="rId11" w:history="1">
        <w:r w:rsidRPr="0056556E">
          <w:rPr>
            <w:rStyle w:val="Hyperlink"/>
          </w:rPr>
          <w:t>https://vimeo.com/353139348</w:t>
        </w:r>
      </w:hyperlink>
      <w:r>
        <w:t>.</w:t>
      </w:r>
    </w:p>
    <w:p w14:paraId="21E48937" w14:textId="5F376937" w:rsidR="00B62B2A" w:rsidRDefault="00B62B2A" w:rsidP="00B62B2A">
      <w:pPr>
        <w:pStyle w:val="FFABody"/>
      </w:pPr>
    </w:p>
    <w:p w14:paraId="57C5A4C6" w14:textId="4E9FA02A" w:rsidR="00E248FD" w:rsidRDefault="00E248FD" w:rsidP="00B62B2A">
      <w:pPr>
        <w:pStyle w:val="FFABody"/>
      </w:pPr>
      <w:r>
        <w:t>What daily responsibilities do Taylor and Keegan have?</w:t>
      </w:r>
    </w:p>
    <w:p w14:paraId="7CC9E7A3" w14:textId="77777777" w:rsidR="00E248FD" w:rsidRDefault="00E248FD" w:rsidP="00B62B2A">
      <w:pPr>
        <w:pStyle w:val="FFABody"/>
      </w:pPr>
    </w:p>
    <w:p w14:paraId="66964DD4" w14:textId="105C6502" w:rsidR="00E248FD" w:rsidRDefault="00E248FD" w:rsidP="00B62B2A">
      <w:pPr>
        <w:pStyle w:val="FFABody"/>
      </w:pPr>
      <w:r>
        <w:rPr>
          <w:noProof/>
        </w:rPr>
        <w:drawing>
          <wp:anchor distT="0" distB="0" distL="114300" distR="114300" simplePos="0" relativeHeight="251662336" behindDoc="0" locked="0" layoutInCell="1" allowOverlap="1" wp14:anchorId="15F7F600" wp14:editId="3C11B450">
            <wp:simplePos x="0" y="0"/>
            <wp:positionH relativeFrom="column">
              <wp:posOffset>1</wp:posOffset>
            </wp:positionH>
            <wp:positionV relativeFrom="paragraph">
              <wp:posOffset>66048</wp:posOffset>
            </wp:positionV>
            <wp:extent cx="386862" cy="386862"/>
            <wp:effectExtent l="0" t="0" r="0" b="0"/>
            <wp:wrapNone/>
            <wp:docPr id="4" name="Graphic 4" descr="S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ox.svg"/>
                    <pic:cNvPicPr/>
                  </pic:nvPicPr>
                  <pic:blipFill>
                    <a:blip r:embed="rId12">
                      <a:extLst>
                        <a:ext uri="{96DAC541-7B7A-43D3-8B79-37D633B846F1}">
                          <asvg:svgBlip xmlns:asvg="http://schemas.microsoft.com/office/drawing/2016/SVG/main" r:embed="rId13"/>
                        </a:ext>
                      </a:extLst>
                    </a:blip>
                    <a:stretch>
                      <a:fillRect/>
                    </a:stretch>
                  </pic:blipFill>
                  <pic:spPr>
                    <a:xfrm>
                      <a:off x="0" y="0"/>
                      <a:ext cx="395482" cy="395482"/>
                    </a:xfrm>
                    <a:prstGeom prst="rect">
                      <a:avLst/>
                    </a:prstGeom>
                  </pic:spPr>
                </pic:pic>
              </a:graphicData>
            </a:graphic>
            <wp14:sizeRelH relativeFrom="margin">
              <wp14:pctWidth>0</wp14:pctWidth>
            </wp14:sizeRelH>
            <wp14:sizeRelV relativeFrom="margin">
              <wp14:pctHeight>0</wp14:pctHeight>
            </wp14:sizeRelV>
          </wp:anchor>
        </w:drawing>
      </w:r>
    </w:p>
    <w:p w14:paraId="2B5CDE7A" w14:textId="75CC4F31" w:rsidR="00E248FD" w:rsidRDefault="00E248FD" w:rsidP="00B62B2A">
      <w:pPr>
        <w:pStyle w:val="FFABody"/>
      </w:pPr>
    </w:p>
    <w:p w14:paraId="137572E9" w14:textId="63F0F59C" w:rsidR="00E248FD" w:rsidRDefault="00E248FD" w:rsidP="00B62B2A">
      <w:pPr>
        <w:pStyle w:val="FFABody"/>
      </w:pPr>
    </w:p>
    <w:p w14:paraId="17353ECF" w14:textId="449DFE7D" w:rsidR="00E248FD" w:rsidRDefault="00E248FD" w:rsidP="00B62B2A">
      <w:pPr>
        <w:pStyle w:val="FFABody"/>
      </w:pPr>
    </w:p>
    <w:p w14:paraId="4738AA66" w14:textId="07DABA8F" w:rsidR="00E248FD" w:rsidRDefault="00EF22E3" w:rsidP="00B62B2A">
      <w:pPr>
        <w:pStyle w:val="FFABody"/>
      </w:pPr>
      <w:r>
        <w:rPr>
          <w:noProof/>
        </w:rPr>
        <w:drawing>
          <wp:anchor distT="0" distB="0" distL="114300" distR="114300" simplePos="0" relativeHeight="251664384" behindDoc="0" locked="0" layoutInCell="1" allowOverlap="1" wp14:anchorId="57740C81" wp14:editId="0E3F2FE4">
            <wp:simplePos x="0" y="0"/>
            <wp:positionH relativeFrom="column">
              <wp:posOffset>-3203</wp:posOffset>
            </wp:positionH>
            <wp:positionV relativeFrom="paragraph">
              <wp:posOffset>50647</wp:posOffset>
            </wp:positionV>
            <wp:extent cx="386862" cy="386862"/>
            <wp:effectExtent l="0" t="0" r="0" b="0"/>
            <wp:wrapNone/>
            <wp:docPr id="7" name="Graphic 7" descr="S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ox.svg"/>
                    <pic:cNvPicPr/>
                  </pic:nvPicPr>
                  <pic:blipFill>
                    <a:blip r:embed="rId12">
                      <a:extLst>
                        <a:ext uri="{96DAC541-7B7A-43D3-8B79-37D633B846F1}">
                          <asvg:svgBlip xmlns:asvg="http://schemas.microsoft.com/office/drawing/2016/SVG/main" r:embed="rId13"/>
                        </a:ext>
                      </a:extLst>
                    </a:blip>
                    <a:stretch>
                      <a:fillRect/>
                    </a:stretch>
                  </pic:blipFill>
                  <pic:spPr>
                    <a:xfrm>
                      <a:off x="0" y="0"/>
                      <a:ext cx="386862" cy="386862"/>
                    </a:xfrm>
                    <a:prstGeom prst="rect">
                      <a:avLst/>
                    </a:prstGeom>
                  </pic:spPr>
                </pic:pic>
              </a:graphicData>
            </a:graphic>
            <wp14:sizeRelH relativeFrom="margin">
              <wp14:pctWidth>0</wp14:pctWidth>
            </wp14:sizeRelH>
            <wp14:sizeRelV relativeFrom="margin">
              <wp14:pctHeight>0</wp14:pctHeight>
            </wp14:sizeRelV>
          </wp:anchor>
        </w:drawing>
      </w:r>
    </w:p>
    <w:p w14:paraId="3A4A61A8" w14:textId="31C6CA21" w:rsidR="00E248FD" w:rsidRDefault="00E248FD" w:rsidP="00B62B2A">
      <w:pPr>
        <w:pStyle w:val="FFABody"/>
      </w:pPr>
    </w:p>
    <w:p w14:paraId="2647FD54" w14:textId="1AE2119F" w:rsidR="00E248FD" w:rsidRDefault="00E248FD" w:rsidP="00B62B2A">
      <w:pPr>
        <w:pStyle w:val="FFABody"/>
      </w:pPr>
    </w:p>
    <w:p w14:paraId="2ED9E5AB" w14:textId="666CCB00" w:rsidR="00E248FD" w:rsidRDefault="00E248FD" w:rsidP="00B62B2A">
      <w:pPr>
        <w:pStyle w:val="FFABody"/>
      </w:pPr>
    </w:p>
    <w:p w14:paraId="2BA16695" w14:textId="50E7C997" w:rsidR="00E248FD" w:rsidRDefault="00EF22E3" w:rsidP="00B62B2A">
      <w:pPr>
        <w:pStyle w:val="FFABody"/>
      </w:pPr>
      <w:r>
        <w:rPr>
          <w:noProof/>
        </w:rPr>
        <w:drawing>
          <wp:anchor distT="0" distB="0" distL="114300" distR="114300" simplePos="0" relativeHeight="251666432" behindDoc="0" locked="0" layoutInCell="1" allowOverlap="1" wp14:anchorId="392C1190" wp14:editId="291CF49A">
            <wp:simplePos x="0" y="0"/>
            <wp:positionH relativeFrom="column">
              <wp:posOffset>41463</wp:posOffset>
            </wp:positionH>
            <wp:positionV relativeFrom="paragraph">
              <wp:posOffset>57297</wp:posOffset>
            </wp:positionV>
            <wp:extent cx="386862" cy="386862"/>
            <wp:effectExtent l="0" t="0" r="0" b="0"/>
            <wp:wrapNone/>
            <wp:docPr id="8" name="Graphic 8" descr="S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ox.svg"/>
                    <pic:cNvPicPr/>
                  </pic:nvPicPr>
                  <pic:blipFill>
                    <a:blip r:embed="rId12">
                      <a:extLst>
                        <a:ext uri="{96DAC541-7B7A-43D3-8B79-37D633B846F1}">
                          <asvg:svgBlip xmlns:asvg="http://schemas.microsoft.com/office/drawing/2016/SVG/main" r:embed="rId13"/>
                        </a:ext>
                      </a:extLst>
                    </a:blip>
                    <a:stretch>
                      <a:fillRect/>
                    </a:stretch>
                  </pic:blipFill>
                  <pic:spPr>
                    <a:xfrm>
                      <a:off x="0" y="0"/>
                      <a:ext cx="386862" cy="386862"/>
                    </a:xfrm>
                    <a:prstGeom prst="rect">
                      <a:avLst/>
                    </a:prstGeom>
                  </pic:spPr>
                </pic:pic>
              </a:graphicData>
            </a:graphic>
            <wp14:sizeRelH relativeFrom="margin">
              <wp14:pctWidth>0</wp14:pctWidth>
            </wp14:sizeRelH>
            <wp14:sizeRelV relativeFrom="margin">
              <wp14:pctHeight>0</wp14:pctHeight>
            </wp14:sizeRelV>
          </wp:anchor>
        </w:drawing>
      </w:r>
    </w:p>
    <w:p w14:paraId="30950E76" w14:textId="45DE3FC1" w:rsidR="00E248FD" w:rsidRDefault="00E248FD" w:rsidP="00B62B2A">
      <w:pPr>
        <w:pStyle w:val="FFABody"/>
      </w:pPr>
    </w:p>
    <w:p w14:paraId="1DB6AF7C" w14:textId="79A5D610" w:rsidR="00E248FD" w:rsidRDefault="00E248FD" w:rsidP="00B62B2A">
      <w:pPr>
        <w:pStyle w:val="FFABody"/>
      </w:pPr>
    </w:p>
    <w:p w14:paraId="5A90DDB2" w14:textId="6A120C09" w:rsidR="00E248FD" w:rsidRDefault="00A34C37" w:rsidP="00B62B2A">
      <w:pPr>
        <w:pStyle w:val="FFABody"/>
      </w:pPr>
      <w:r>
        <w:rPr>
          <w:noProof/>
        </w:rPr>
        <mc:AlternateContent>
          <mc:Choice Requires="wpg">
            <w:drawing>
              <wp:anchor distT="0" distB="0" distL="114300" distR="114300" simplePos="0" relativeHeight="251674624" behindDoc="0" locked="0" layoutInCell="1" allowOverlap="1" wp14:anchorId="5A848D2B" wp14:editId="2003E17F">
                <wp:simplePos x="0" y="0"/>
                <wp:positionH relativeFrom="column">
                  <wp:posOffset>301625</wp:posOffset>
                </wp:positionH>
                <wp:positionV relativeFrom="paragraph">
                  <wp:posOffset>219710</wp:posOffset>
                </wp:positionV>
                <wp:extent cx="6224905" cy="1828800"/>
                <wp:effectExtent l="0" t="0" r="23495" b="19050"/>
                <wp:wrapTopAndBottom/>
                <wp:docPr id="14" name="Group 14"/>
                <wp:cNvGraphicFramePr/>
                <a:graphic xmlns:a="http://schemas.openxmlformats.org/drawingml/2006/main">
                  <a:graphicData uri="http://schemas.microsoft.com/office/word/2010/wordprocessingGroup">
                    <wpg:wgp>
                      <wpg:cNvGrpSpPr/>
                      <wpg:grpSpPr>
                        <a:xfrm>
                          <a:off x="0" y="0"/>
                          <a:ext cx="6224905" cy="1828800"/>
                          <a:chOff x="0" y="0"/>
                          <a:chExt cx="6224954" cy="1828800"/>
                        </a:xfrm>
                      </wpg:grpSpPr>
                      <wps:wsp>
                        <wps:cNvPr id="10" name="Text Box 10"/>
                        <wps:cNvSpPr txBox="1"/>
                        <wps:spPr>
                          <a:xfrm>
                            <a:off x="0" y="0"/>
                            <a:ext cx="1828800" cy="1828800"/>
                          </a:xfrm>
                          <a:prstGeom prst="foldedCorner">
                            <a:avLst/>
                          </a:prstGeom>
                          <a:solidFill>
                            <a:schemeClr val="lt1"/>
                          </a:solidFill>
                          <a:ln w="6350">
                            <a:solidFill>
                              <a:prstClr val="black"/>
                            </a:solidFill>
                          </a:ln>
                        </wps:spPr>
                        <wps:txbx>
                          <w:txbxContent>
                            <w:p w14:paraId="44C3547A" w14:textId="72851558" w:rsidR="00FD5A44" w:rsidRDefault="00FD5A44" w:rsidP="00FD5A44">
                              <w:pPr>
                                <w:pStyle w:val="FFABody"/>
                              </w:pPr>
                              <w:r>
                                <w:t>Why did they choose socks as their service</w:t>
                              </w:r>
                              <w:r w:rsidR="008C69D0">
                                <w:t>-</w:t>
                              </w:r>
                              <w:r>
                                <w:t>learning SAE?</w:t>
                              </w:r>
                            </w:p>
                            <w:p w14:paraId="515D9B8B" w14:textId="77777777" w:rsidR="00FD5A44" w:rsidRDefault="00FD5A4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 name="Text Box 11"/>
                        <wps:cNvSpPr txBox="1"/>
                        <wps:spPr>
                          <a:xfrm>
                            <a:off x="2195565" y="0"/>
                            <a:ext cx="1828800" cy="1828800"/>
                          </a:xfrm>
                          <a:prstGeom prst="foldedCorner">
                            <a:avLst/>
                          </a:prstGeom>
                          <a:solidFill>
                            <a:schemeClr val="lt1"/>
                          </a:solidFill>
                          <a:ln w="6350">
                            <a:solidFill>
                              <a:prstClr val="black"/>
                            </a:solidFill>
                          </a:ln>
                        </wps:spPr>
                        <wps:txbx>
                          <w:txbxContent>
                            <w:p w14:paraId="6C5B9007" w14:textId="7D917DC5" w:rsidR="00FD5A44" w:rsidRDefault="00FD5A44" w:rsidP="00FD5A44">
                              <w:pPr>
                                <w:pStyle w:val="FFABody"/>
                              </w:pPr>
                              <w:r>
                                <w:t>What challenges do they face in their SAE?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 name="Text Box 13"/>
                        <wps:cNvSpPr txBox="1"/>
                        <wps:spPr>
                          <a:xfrm>
                            <a:off x="4396154" y="0"/>
                            <a:ext cx="1828800" cy="1828800"/>
                          </a:xfrm>
                          <a:prstGeom prst="foldedCorner">
                            <a:avLst/>
                          </a:prstGeom>
                          <a:solidFill>
                            <a:schemeClr val="lt1"/>
                          </a:solidFill>
                          <a:ln w="6350">
                            <a:solidFill>
                              <a:prstClr val="black"/>
                            </a:solidFill>
                          </a:ln>
                        </wps:spPr>
                        <wps:txbx>
                          <w:txbxContent>
                            <w:p w14:paraId="58903AAC" w14:textId="20F19CFD" w:rsidR="00A34C37" w:rsidRDefault="00A34C37" w:rsidP="00A34C37">
                              <w:pPr>
                                <w:pStyle w:val="FFABody"/>
                              </w:pPr>
                              <w:r>
                                <w:t>What is one of their favorite things about their SAE?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5A848D2B" id="Group 14" o:spid="_x0000_s1027" style="position:absolute;margin-left:23.75pt;margin-top:17.3pt;width:490.15pt;height:2in;z-index:251674624" coordsize="62249,18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1fP68QIAADcMAAAOAAAAZHJzL2Uyb0RvYy54bWzsVt1P2zAQf5+0/8Hy+0iTfqyNSFFXBpqE&#10;AAkmnl3H+dAc27PdJuyv5+w0obSbNJjEw+Al8fns893v7nf28UlTcbRh2pRSJDg8GmDEBJVpKfIE&#10;f789+zTFyFgiUsKlYAm+ZwafzD9+OK5VzCJZSJ4yjcCIMHGtElxYq+IgMLRgFTFHUjEBykzqilgQ&#10;dR6kmtRgveJBNBhMglrqVGlJmTEwe9oq8dzbzzJG7VWWGWYRTzD4Zv1X++/KfYP5MYlzTVRR0q0b&#10;5AVeVKQUcGhv6pRYgta6PDBVlVRLIzN7RGUVyCwrKfMxQDThYC+acy3XyseSx3WuepgA2j2cXmyW&#10;Xm6uNSpTyN0II0EqyJE/FoEM4NQqj2HNuVY36lpvJ/JWcvE2ma7cHyJBjYf1voeVNRZRmJxE0Wg2&#10;GGNEQRdOo+l0sAWeFpCdg320+Lq7cwyO7e0MuoMD51/vTq2giMwjTubfcLopiGIefuMw6HCCMmpx&#10;unUBfpENCn047nRY5nBCtoF5CLaF0MQGJv8Wrg6hPwZNYqWNPWeyQm6Q4MyxKF1KLZj2VUg2F8ZC&#10;sgCnbqk73Uhepmcl515wFGNLrtGGADm49c7CjieruEA1ZHA4HnjDT3TOdL9/xQn94cJ9agEkLmDS&#10;gdOC4Ea2WTVt0XUArWR6D7hp2TLUKHpWgvkLYuw10UBJQB3ajL2CT8Yl+CS3I4wKqX/9bt6thwoA&#10;LUY1UDzB5ueaaIYR/yagNmbhaOR6ghdG488RCHpXs9rViHW1lABUCA1NUT906y3vhpmW1R10o4U7&#10;FVREUDg7wbYbLm3beKCbUbZY+EXQBRSxF+JGUWfaJcbBetvcEa226bVQZ5eyq0YS72W3Xet2CrlY&#10;W5mVPvUO5xbVLfzADMfn16AIYLRPkZ4Kz6RIFM7G4wk0j8O+8paIEr0T5X8kyvCQKMMu088kymg4&#10;m4TurnzbROnhe79RXudG8U8weJ36m3/7knbP313Z30CP7/35AwAAAP//AwBQSwMEFAAGAAgAAAAh&#10;AJD7McjhAAAACgEAAA8AAABkcnMvZG93bnJldi54bWxMj0FLw0AQhe+C/2EZwZvdJG1TidmUUtRT&#10;EWwF8TbNTpPQ7G7IbpP03zs96XHee7z5Xr6eTCsG6n3jrIJ4FoEgWzrd2ErB1+Ht6RmED2g1ts6S&#10;git5WBf3dzlm2o32k4Z9qASXWJ+hgjqELpPSlzUZ9DPXkWXv5HqDgc++krrHkctNK5MoSqXBxvKH&#10;Gjva1lSe9xej4H3EcTOPX4fd+bS9/hyWH9+7mJR6fJg2LyACTeEvDDd8RoeCmY7uYrUXrYLFaslJ&#10;BfNFCuLmR8mKtxxZSZIUZJHL/xOKXwAAAP//AwBQSwECLQAUAAYACAAAACEAtoM4kv4AAADhAQAA&#10;EwAAAAAAAAAAAAAAAAAAAAAAW0NvbnRlbnRfVHlwZXNdLnhtbFBLAQItABQABgAIAAAAIQA4/SH/&#10;1gAAAJQBAAALAAAAAAAAAAAAAAAAAC8BAABfcmVscy8ucmVsc1BLAQItABQABgAIAAAAIQBx1fP6&#10;8QIAADcMAAAOAAAAAAAAAAAAAAAAAC4CAABkcnMvZTJvRG9jLnhtbFBLAQItABQABgAIAAAAIQCQ&#10;+zHI4QAAAAoBAAAPAAAAAAAAAAAAAAAAAEsFAABkcnMvZG93bnJldi54bWxQSwUGAAAAAAQABADz&#10;AAAAWQYAAAAA&#10;">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Text Box 10" o:spid="_x0000_s1028" type="#_x0000_t65" style="position:absolute;width:18288;height:18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8njrxQAAANsAAAAPAAAAZHJzL2Rvd25yZXYueG1sRI9Pa8Mw&#10;DMXvhX0Ho8FurdMexsjqlv1pYbD10GyDHYWtOSGxHGKvSb/9dCj0JvGe3vtpvZ1Cp040pCaygeWi&#10;AEVso2vYG/j63M8fQKWM7LCLTAbOlGC7uZmtsXRx5COdquyVhHAq0UCdc19qnWxNAdMi9sSi/cYh&#10;YJZ18NoNOEp46PSqKO51wIalocaeXmqybfUXDKxa134/H86vPx+j3Xl/7A7vdmnM3e309Agq05Sv&#10;5sv1mxN8oZdfZAC9+QcAAP//AwBQSwECLQAUAAYACAAAACEA2+H2y+4AAACFAQAAEwAAAAAAAAAA&#10;AAAAAAAAAAAAW0NvbnRlbnRfVHlwZXNdLnhtbFBLAQItABQABgAIAAAAIQBa9CxbvwAAABUBAAAL&#10;AAAAAAAAAAAAAAAAAB8BAABfcmVscy8ucmVsc1BLAQItABQABgAIAAAAIQAv8njrxQAAANsAAAAP&#10;AAAAAAAAAAAAAAAAAAcCAABkcnMvZG93bnJldi54bWxQSwUGAAAAAAMAAwC3AAAA+QIAAAAA&#10;" adj="18000" fillcolor="white [3201]" strokeweight=".5pt">
                  <v:textbox>
                    <w:txbxContent>
                      <w:p w14:paraId="44C3547A" w14:textId="72851558" w:rsidR="00FD5A44" w:rsidRDefault="00FD5A44" w:rsidP="00FD5A44">
                        <w:pPr>
                          <w:pStyle w:val="FFABody"/>
                        </w:pPr>
                        <w:r>
                          <w:t>Why did they choose socks as their service</w:t>
                        </w:r>
                        <w:r w:rsidR="008C69D0">
                          <w:t>-</w:t>
                        </w:r>
                        <w:r>
                          <w:t>learning SAE?</w:t>
                        </w:r>
                      </w:p>
                      <w:p w14:paraId="515D9B8B" w14:textId="77777777" w:rsidR="00FD5A44" w:rsidRDefault="00FD5A44"/>
                    </w:txbxContent>
                  </v:textbox>
                </v:shape>
                <v:shape id="Text Box 11" o:spid="_x0000_s1029" type="#_x0000_t65" style="position:absolute;left:21955;width:18288;height:18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t1wwQAAANsAAAAPAAAAZHJzL2Rvd25yZXYueG1sRE9Li8Iw&#10;EL4v+B/CCN7WtB6WpWsU9wUL6kFdweOQjGlpMylN1tZ/bxYEb/PxPWe+HFwjLtSFyrOCfJqBINbe&#10;VGwV/B6+n19BhIhssPFMCq4UYLkYPc2xML7nHV320YoUwqFABWWMbSFl0CU5DFPfEifu7DuHMcHO&#10;StNhn8JdI2dZ9iIdVpwaSmzpoyRd7/+cgllt6uP79vp52vT6y9pds13rXKnJeFi9gYg0xIf47v4x&#10;aX4O/7+kA+TiBgAA//8DAFBLAQItABQABgAIAAAAIQDb4fbL7gAAAIUBAAATAAAAAAAAAAAAAAAA&#10;AAAAAABbQ29udGVudF9UeXBlc10ueG1sUEsBAi0AFAAGAAgAAAAhAFr0LFu/AAAAFQEAAAsAAAAA&#10;AAAAAAAAAAAAHwEAAF9yZWxzLy5yZWxzUEsBAi0AFAAGAAgAAAAhAEC+3XDBAAAA2wAAAA8AAAAA&#10;AAAAAAAAAAAABwIAAGRycy9kb3ducmV2LnhtbFBLBQYAAAAAAwADALcAAAD1AgAAAAA=&#10;" adj="18000" fillcolor="white [3201]" strokeweight=".5pt">
                  <v:textbox>
                    <w:txbxContent>
                      <w:p w14:paraId="6C5B9007" w14:textId="7D917DC5" w:rsidR="00FD5A44" w:rsidRDefault="00FD5A44" w:rsidP="00FD5A44">
                        <w:pPr>
                          <w:pStyle w:val="FFABody"/>
                        </w:pPr>
                        <w:r>
                          <w:t>What challenges do they face in their SAE?</w:t>
                        </w:r>
                      </w:p>
                    </w:txbxContent>
                  </v:textbox>
                </v:shape>
                <v:shape id="Text Box 13" o:spid="_x0000_s1030" type="#_x0000_t65" style="position:absolute;left:43961;width:18288;height:18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OacwgAAANsAAAAPAAAAZHJzL2Rvd25yZXYueG1sRE9NawIx&#10;EL0X/A9hhN5qVgulrEZRW6FQPWgVPA7JmF12M1k20V3/fSMUepvH+5zZone1uFEbSs8KxqMMBLH2&#10;pmSr4PizeXkHESKywdozKbhTgMV88DTD3PiO93Q7RCtSCIccFRQxNrmUQRfkMIx8Q5y4i28dxgRb&#10;K02LXQp3tZxk2Zt0WHJqKLChdUG6OlydgkllqtNqd/84bzv9ae2+3n3rsVLPw345BRGpj//iP/eX&#10;SfNf4fFLOkDOfwEAAP//AwBQSwECLQAUAAYACAAAACEA2+H2y+4AAACFAQAAEwAAAAAAAAAAAAAA&#10;AAAAAAAAW0NvbnRlbnRfVHlwZXNdLnhtbFBLAQItABQABgAIAAAAIQBa9CxbvwAAABUBAAALAAAA&#10;AAAAAAAAAAAAAB8BAABfcmVscy8ucmVsc1BLAQItABQABgAIAAAAIQDfIOacwgAAANsAAAAPAAAA&#10;AAAAAAAAAAAAAAcCAABkcnMvZG93bnJldi54bWxQSwUGAAAAAAMAAwC3AAAA9gIAAAAA&#10;" adj="18000" fillcolor="white [3201]" strokeweight=".5pt">
                  <v:textbox>
                    <w:txbxContent>
                      <w:p w14:paraId="58903AAC" w14:textId="20F19CFD" w:rsidR="00A34C37" w:rsidRDefault="00A34C37" w:rsidP="00A34C37">
                        <w:pPr>
                          <w:pStyle w:val="FFABody"/>
                        </w:pPr>
                        <w:r>
                          <w:t>What is one of their favorite things about their SAE?</w:t>
                        </w:r>
                      </w:p>
                    </w:txbxContent>
                  </v:textbox>
                </v:shape>
                <w10:wrap type="topAndBottom"/>
              </v:group>
            </w:pict>
          </mc:Fallback>
        </mc:AlternateContent>
      </w:r>
    </w:p>
    <w:p w14:paraId="4CD28528" w14:textId="5F16CE7B" w:rsidR="00E248FD" w:rsidRDefault="00E248FD" w:rsidP="00B62B2A">
      <w:pPr>
        <w:pStyle w:val="FFABody"/>
      </w:pPr>
    </w:p>
    <w:p w14:paraId="1FDCBC7C" w14:textId="2AEE3E4C" w:rsidR="00B62B2A" w:rsidRDefault="00FD5A44" w:rsidP="00B62B2A">
      <w:pPr>
        <w:pStyle w:val="FFABody"/>
      </w:pPr>
      <w:r>
        <w:rPr>
          <w:noProof/>
        </w:rPr>
        <mc:AlternateContent>
          <mc:Choice Requires="wps">
            <w:drawing>
              <wp:anchor distT="0" distB="0" distL="114300" distR="114300" simplePos="0" relativeHeight="251671552" behindDoc="0" locked="0" layoutInCell="1" allowOverlap="1" wp14:anchorId="0E982EF1" wp14:editId="7F00CC4D">
                <wp:simplePos x="0" y="0"/>
                <wp:positionH relativeFrom="column">
                  <wp:posOffset>40193</wp:posOffset>
                </wp:positionH>
                <wp:positionV relativeFrom="paragraph">
                  <wp:posOffset>96206</wp:posOffset>
                </wp:positionV>
                <wp:extent cx="6606792" cy="2944167"/>
                <wp:effectExtent l="0" t="0" r="22860" b="27940"/>
                <wp:wrapNone/>
                <wp:docPr id="12" name="Text Box 12"/>
                <wp:cNvGraphicFramePr/>
                <a:graphic xmlns:a="http://schemas.openxmlformats.org/drawingml/2006/main">
                  <a:graphicData uri="http://schemas.microsoft.com/office/word/2010/wordprocessingShape">
                    <wps:wsp>
                      <wps:cNvSpPr txBox="1"/>
                      <wps:spPr>
                        <a:xfrm>
                          <a:off x="0" y="0"/>
                          <a:ext cx="6606792" cy="2944167"/>
                        </a:xfrm>
                        <a:prstGeom prst="rect">
                          <a:avLst/>
                        </a:prstGeom>
                        <a:solidFill>
                          <a:schemeClr val="lt1"/>
                        </a:solidFill>
                        <a:ln w="6350">
                          <a:solidFill>
                            <a:prstClr val="black"/>
                          </a:solidFill>
                        </a:ln>
                      </wps:spPr>
                      <wps:txbx>
                        <w:txbxContent>
                          <w:p w14:paraId="79E087BB" w14:textId="6074AF11" w:rsidR="00FD5A44" w:rsidRDefault="00FD5A44" w:rsidP="00FD5A44">
                            <w:pPr>
                              <w:pStyle w:val="FFABody"/>
                            </w:pPr>
                            <w:r>
                              <w:t xml:space="preserve">To have a successful </w:t>
                            </w:r>
                            <w:r w:rsidR="009547EE">
                              <w:t>service-learning</w:t>
                            </w:r>
                            <w:r>
                              <w:t xml:space="preserve"> SAE, partnering with others is important. What school and community partners do Taylor and Keegan have?</w:t>
                            </w:r>
                          </w:p>
                          <w:p w14:paraId="02FCD496" w14:textId="38743052" w:rsidR="00FD5A44" w:rsidRDefault="00FD5A44" w:rsidP="00FD5A44">
                            <w:pPr>
                              <w:pStyle w:val="FFABody"/>
                            </w:pPr>
                          </w:p>
                          <w:p w14:paraId="5C6E8B9D" w14:textId="64D25BD6" w:rsidR="00FD5A44" w:rsidRDefault="00FD5A44" w:rsidP="00FD5A44">
                            <w:pPr>
                              <w:pStyle w:val="FFABody"/>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8D7AD2C" w14:textId="251B2390" w:rsidR="00FD5A44" w:rsidRDefault="00FD5A44" w:rsidP="00FD5A44">
                            <w:pPr>
                              <w:pStyle w:val="FFABody"/>
                            </w:pPr>
                          </w:p>
                          <w:p w14:paraId="1D301618" w14:textId="26125515" w:rsidR="00FD5A44" w:rsidRDefault="00FD5A44" w:rsidP="00FD5A44">
                            <w:pPr>
                              <w:pStyle w:val="FFABody"/>
                            </w:pPr>
                            <w:r>
                              <w:t>If you tried to start a similar program in your community, what organizations might be able to help you collect socks and/or raise money?</w:t>
                            </w:r>
                          </w:p>
                          <w:p w14:paraId="2856BBD5" w14:textId="54845AB5" w:rsidR="00FD5A44" w:rsidRDefault="00FD5A44" w:rsidP="00FD5A44">
                            <w:pPr>
                              <w:pStyle w:val="FFABody"/>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982EF1" id="Text Box 12" o:spid="_x0000_s1031" type="#_x0000_t202" style="position:absolute;margin-left:3.15pt;margin-top:7.6pt;width:520.2pt;height:231.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rdsUAIAAKsEAAAOAAAAZHJzL2Uyb0RvYy54bWysVMFuGjEQvVfqP1i+NwuUkASxRJQoVSWU&#10;RApVzsbrhVW9Htc27NKv77MXCEl7qnox45m3zzNvZpjctrVmO+V8RSbn/YseZ8pIKiqzzvn35f2n&#10;a858EKYQmozK+V55fjv9+GHS2LEa0IZ0oRwDifHjxuZ8E4IdZ5mXG1ULf0FWGQRLcrUIuLp1VjjR&#10;gL3W2aDXG2UNucI6ksp7eO+6IJ8m/rJUMjyWpVeB6Zwjt5BOl85VPLPpRIzXTthNJQ9piH/IohaV&#10;waMnqjsRBNu66g+qupKOPJXhQlKdUVlWUqUaUE2/966a542wKtUCcbw9yeT/H6182D05VhXo3YAz&#10;I2r0aKnawL5Qy+CCPo31Y8CeLYChhR/Yo9/DGctuS1fHXxTEEIfS+5O6kU3CORr1Rlc3eEUiNrgZ&#10;Dvujq8iTvX5unQ9fFdUsGjl3aF9SVewWPnTQIyS+5klXxX2ldbrEkVFz7dhOoNk6pCRB/galDWuQ&#10;yufLXiJ+E4vUp+9XWsgfh/TOUODTBjlHUbrioxXaVZtEHB6FWVGxh16OuonzVt5XoF8IH56Ew4hB&#10;IqxNeMRRakJOdLA425D79Td/xKPziHLWYGRz7n9uhVOc6W8GM3HTHw7jjKfL8PJqgIs7j6zOI2Zb&#10;zwlC9bGgViYz4oM+mqWj+gXbNYuvIiSMxNs5D0dzHrpFwnZKNZslEKbairAwz1ZG6tiYKOuyfRHO&#10;HtoaMBEPdBxuMX7X3Q4bvzQ02wYqq9T6qHOn6kF+bEQansP2xpU7vyfU63/M9DcAAAD//wMAUEsD&#10;BBQABgAIAAAAIQAhguRA3QAAAAkBAAAPAAAAZHJzL2Rvd25yZXYueG1sTI/BTsMwEETvSPyDtUjc&#10;qEMpqZvGqQAVLj1REOdtvLUtYjuK3TT8Pe4JjrMzmnlbbybXsZGGaIOXcD8rgJFvg7JeS/j8eL0T&#10;wGJCr7ALniT8UIRNc31VY6XC2b/TuE+a5RIfK5RgUuorzmNryGGchZ589o5hcJiyHDRXA55zuev4&#10;vChK7tD6vGCwpxdD7ff+5CRsn/VKtwIHsxXK2nH6Ou70m5S3N9PTGliiKf2F4YKf0aHJTIdw8iqy&#10;TkL5kIP5/DgHdrGLRbkEdpCwWAoBvKn5/w+aXwAAAP//AwBQSwECLQAUAAYACAAAACEAtoM4kv4A&#10;AADhAQAAEwAAAAAAAAAAAAAAAAAAAAAAW0NvbnRlbnRfVHlwZXNdLnhtbFBLAQItABQABgAIAAAA&#10;IQA4/SH/1gAAAJQBAAALAAAAAAAAAAAAAAAAAC8BAABfcmVscy8ucmVsc1BLAQItABQABgAIAAAA&#10;IQBGPrdsUAIAAKsEAAAOAAAAAAAAAAAAAAAAAC4CAABkcnMvZTJvRG9jLnhtbFBLAQItABQABgAI&#10;AAAAIQAhguRA3QAAAAkBAAAPAAAAAAAAAAAAAAAAAKoEAABkcnMvZG93bnJldi54bWxQSwUGAAAA&#10;AAQABADzAAAAtAUAAAAA&#10;" fillcolor="white [3201]" strokeweight=".5pt">
                <v:textbox>
                  <w:txbxContent>
                    <w:p w14:paraId="79E087BB" w14:textId="6074AF11" w:rsidR="00FD5A44" w:rsidRDefault="00FD5A44" w:rsidP="00FD5A44">
                      <w:pPr>
                        <w:pStyle w:val="FFABody"/>
                      </w:pPr>
                      <w:r>
                        <w:t xml:space="preserve">To have a successful </w:t>
                      </w:r>
                      <w:r w:rsidR="009547EE">
                        <w:t>service-learning</w:t>
                      </w:r>
                      <w:r>
                        <w:t xml:space="preserve"> SAE, partnering with others is important. What school and community partners do Taylor and Keegan have?</w:t>
                      </w:r>
                    </w:p>
                    <w:p w14:paraId="02FCD496" w14:textId="38743052" w:rsidR="00FD5A44" w:rsidRDefault="00FD5A44" w:rsidP="00FD5A44">
                      <w:pPr>
                        <w:pStyle w:val="FFABody"/>
                      </w:pPr>
                    </w:p>
                    <w:p w14:paraId="5C6E8B9D" w14:textId="64D25BD6" w:rsidR="00FD5A44" w:rsidRDefault="00FD5A44" w:rsidP="00FD5A44">
                      <w:pPr>
                        <w:pStyle w:val="FFABody"/>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8D7AD2C" w14:textId="251B2390" w:rsidR="00FD5A44" w:rsidRDefault="00FD5A44" w:rsidP="00FD5A44">
                      <w:pPr>
                        <w:pStyle w:val="FFABody"/>
                      </w:pPr>
                    </w:p>
                    <w:p w14:paraId="1D301618" w14:textId="26125515" w:rsidR="00FD5A44" w:rsidRDefault="00FD5A44" w:rsidP="00FD5A44">
                      <w:pPr>
                        <w:pStyle w:val="FFABody"/>
                      </w:pPr>
                      <w:r>
                        <w:t>If you tried to start a similar program in your community, what organizations might be able to help you collect socks and/or raise money?</w:t>
                      </w:r>
                    </w:p>
                    <w:p w14:paraId="2856BBD5" w14:textId="54845AB5" w:rsidR="00FD5A44" w:rsidRDefault="00FD5A44" w:rsidP="00FD5A44">
                      <w:pPr>
                        <w:pStyle w:val="FFABody"/>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v:textbox>
              </v:shape>
            </w:pict>
          </mc:Fallback>
        </mc:AlternateContent>
      </w:r>
    </w:p>
    <w:p w14:paraId="723792B9" w14:textId="77777777" w:rsidR="00B62B2A" w:rsidRDefault="00B62B2A" w:rsidP="00B62B2A">
      <w:pPr>
        <w:pStyle w:val="FFABody"/>
      </w:pPr>
    </w:p>
    <w:p w14:paraId="5904AD74" w14:textId="6A2A5211" w:rsidR="00B62B2A" w:rsidRDefault="00B62B2A" w:rsidP="00B62B2A">
      <w:pPr>
        <w:pStyle w:val="FFABody"/>
      </w:pPr>
    </w:p>
    <w:p w14:paraId="237F2AB6" w14:textId="77777777" w:rsidR="00B62B2A" w:rsidRDefault="00B62B2A" w:rsidP="00B62B2A">
      <w:pPr>
        <w:pStyle w:val="FFABody"/>
      </w:pPr>
    </w:p>
    <w:p w14:paraId="60964D59" w14:textId="77777777" w:rsidR="00B62B2A" w:rsidRDefault="00B62B2A" w:rsidP="00B62B2A">
      <w:pPr>
        <w:pStyle w:val="FFABody"/>
      </w:pPr>
    </w:p>
    <w:p w14:paraId="1477C21D" w14:textId="29C72BCF" w:rsidR="00247C4D" w:rsidRDefault="00247C4D" w:rsidP="00B62B2A">
      <w:pPr>
        <w:pStyle w:val="FFABody"/>
      </w:pPr>
    </w:p>
    <w:p w14:paraId="34503B5B" w14:textId="0501DA71" w:rsidR="00247C4D" w:rsidRDefault="00247C4D" w:rsidP="00B62B2A">
      <w:pPr>
        <w:pStyle w:val="FFABody"/>
      </w:pPr>
    </w:p>
    <w:p w14:paraId="3325E65C" w14:textId="500331EF" w:rsidR="00247C4D" w:rsidRDefault="00247C4D" w:rsidP="00B62B2A">
      <w:pPr>
        <w:pStyle w:val="FFABody"/>
      </w:pPr>
    </w:p>
    <w:p w14:paraId="259F87DA" w14:textId="742B6A7E" w:rsidR="00247C4D" w:rsidRDefault="00247C4D" w:rsidP="00B62B2A">
      <w:pPr>
        <w:pStyle w:val="FFABody"/>
      </w:pPr>
    </w:p>
    <w:p w14:paraId="40A15BBC" w14:textId="2628ABD1" w:rsidR="00247C4D" w:rsidRDefault="00247C4D" w:rsidP="00B62B2A">
      <w:pPr>
        <w:pStyle w:val="FFABody"/>
      </w:pPr>
    </w:p>
    <w:p w14:paraId="52A2FE0F" w14:textId="51F97312" w:rsidR="00247C4D" w:rsidRDefault="00247C4D" w:rsidP="00B62B2A">
      <w:pPr>
        <w:pStyle w:val="FFABody"/>
      </w:pPr>
    </w:p>
    <w:p w14:paraId="69C04969" w14:textId="10CD331D" w:rsidR="00247C4D" w:rsidRDefault="00247C4D" w:rsidP="00B62B2A">
      <w:pPr>
        <w:pStyle w:val="FFABody"/>
      </w:pPr>
    </w:p>
    <w:p w14:paraId="2B2E9D94" w14:textId="365FF987" w:rsidR="00247C4D" w:rsidRDefault="00247C4D" w:rsidP="00B62B2A">
      <w:pPr>
        <w:pStyle w:val="FFABody"/>
      </w:pPr>
    </w:p>
    <w:p w14:paraId="1AF483D1" w14:textId="31719F40" w:rsidR="00247C4D" w:rsidRDefault="00247C4D" w:rsidP="00B62B2A">
      <w:pPr>
        <w:pStyle w:val="FFABody"/>
      </w:pPr>
    </w:p>
    <w:p w14:paraId="6EF7282C" w14:textId="77D68283" w:rsidR="00247C4D" w:rsidRDefault="00247C4D" w:rsidP="00B62B2A">
      <w:pPr>
        <w:pStyle w:val="FFABody"/>
      </w:pPr>
    </w:p>
    <w:p w14:paraId="49CEA964" w14:textId="184547AF" w:rsidR="00247C4D" w:rsidRDefault="00247C4D" w:rsidP="00B62B2A">
      <w:pPr>
        <w:pStyle w:val="FFABody"/>
      </w:pPr>
    </w:p>
    <w:p w14:paraId="34DBBCB2" w14:textId="6CE2D460" w:rsidR="00247C4D" w:rsidRDefault="00247C4D" w:rsidP="00B62B2A">
      <w:pPr>
        <w:pStyle w:val="FFABody"/>
      </w:pPr>
    </w:p>
    <w:p w14:paraId="54FA4D4D" w14:textId="21746881" w:rsidR="00247C4D" w:rsidRDefault="00247C4D" w:rsidP="00B62B2A">
      <w:pPr>
        <w:pStyle w:val="FFABody"/>
      </w:pPr>
    </w:p>
    <w:p w14:paraId="09D9D510" w14:textId="04CF8322" w:rsidR="00247C4D" w:rsidRDefault="00247C4D" w:rsidP="00B62B2A">
      <w:pPr>
        <w:pStyle w:val="FFABody"/>
      </w:pPr>
    </w:p>
    <w:p w14:paraId="27E66B4C" w14:textId="4DAF0213" w:rsidR="00247C4D" w:rsidRDefault="00247C4D" w:rsidP="00B62B2A">
      <w:pPr>
        <w:pStyle w:val="FFABody"/>
      </w:pPr>
    </w:p>
    <w:p w14:paraId="4DEF66F9" w14:textId="1C1FC596" w:rsidR="00247C4D" w:rsidRDefault="00247C4D" w:rsidP="00B62B2A">
      <w:pPr>
        <w:pStyle w:val="FFABody"/>
      </w:pPr>
    </w:p>
    <w:p w14:paraId="76AD5A78" w14:textId="7374ABB2" w:rsidR="00247C4D" w:rsidRDefault="00247C4D" w:rsidP="00B62B2A">
      <w:pPr>
        <w:pStyle w:val="FFABody"/>
      </w:pPr>
    </w:p>
    <w:p w14:paraId="5DEBC07A" w14:textId="3843E90E" w:rsidR="00247C4D" w:rsidRDefault="00247C4D" w:rsidP="00B62B2A">
      <w:pPr>
        <w:pStyle w:val="FFABody"/>
      </w:pPr>
    </w:p>
    <w:p w14:paraId="205084AC" w14:textId="4BFE7201" w:rsidR="00247C4D" w:rsidRDefault="00247C4D" w:rsidP="00B62B2A">
      <w:pPr>
        <w:pStyle w:val="FFABody"/>
      </w:pPr>
    </w:p>
    <w:p w14:paraId="7B68810D" w14:textId="2BE0F15C" w:rsidR="00247C4D" w:rsidRDefault="00247C4D" w:rsidP="00B62B2A">
      <w:pPr>
        <w:pStyle w:val="FFABody"/>
      </w:pPr>
    </w:p>
    <w:p w14:paraId="73E87C6D" w14:textId="79309C8A" w:rsidR="00247C4D" w:rsidRDefault="00247C4D" w:rsidP="00B62B2A">
      <w:pPr>
        <w:pStyle w:val="FFABody"/>
      </w:pPr>
    </w:p>
    <w:p w14:paraId="4EA7A1E7" w14:textId="2B5329E5" w:rsidR="00247C4D" w:rsidRDefault="00247C4D" w:rsidP="00B62B2A">
      <w:pPr>
        <w:pStyle w:val="FFABody"/>
      </w:pPr>
    </w:p>
    <w:p w14:paraId="52935CFE" w14:textId="77777777" w:rsidR="00482425" w:rsidRDefault="00482425">
      <w:pPr>
        <w:spacing w:line="276" w:lineRule="auto"/>
        <w:rPr>
          <w:rFonts w:ascii="Verdana" w:hAnsi="Verdana" w:cs="Lasiver-Regular"/>
          <w:b/>
          <w:color w:val="070909"/>
          <w:sz w:val="17"/>
          <w:szCs w:val="17"/>
        </w:rPr>
      </w:pPr>
      <w:r>
        <w:rPr>
          <w:rFonts w:ascii="Verdana" w:hAnsi="Verdana" w:cs="Lasiver-Regular"/>
          <w:b/>
          <w:color w:val="070909"/>
          <w:sz w:val="17"/>
          <w:szCs w:val="17"/>
        </w:rPr>
        <w:br w:type="page"/>
      </w:r>
    </w:p>
    <w:p w14:paraId="57E5AEDB" w14:textId="72304A03" w:rsidR="00482425" w:rsidRDefault="002033F8" w:rsidP="00482425">
      <w:pPr>
        <w:pStyle w:val="DocumentTitle"/>
      </w:pPr>
      <w:r w:rsidRPr="00306873">
        <w:rPr>
          <w:noProof/>
          <w:sz w:val="28"/>
          <w:szCs w:val="28"/>
          <w:lang w:eastAsia="en-US"/>
        </w:rPr>
        <w:lastRenderedPageBreak/>
        <mc:AlternateContent>
          <mc:Choice Requires="wps">
            <w:drawing>
              <wp:anchor distT="0" distB="0" distL="114300" distR="114300" simplePos="0" relativeHeight="251706368" behindDoc="1" locked="0" layoutInCell="1" allowOverlap="1" wp14:anchorId="30A400AB" wp14:editId="2C09BC46">
                <wp:simplePos x="0" y="0"/>
                <wp:positionH relativeFrom="margin">
                  <wp:posOffset>3539905</wp:posOffset>
                </wp:positionH>
                <wp:positionV relativeFrom="paragraph">
                  <wp:posOffset>-466769</wp:posOffset>
                </wp:positionV>
                <wp:extent cx="3269942" cy="615636"/>
                <wp:effectExtent l="0" t="0" r="26035" b="1333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9942" cy="615636"/>
                        </a:xfrm>
                        <a:prstGeom prst="rect">
                          <a:avLst/>
                        </a:prstGeom>
                        <a:solidFill>
                          <a:srgbClr val="FFFFFF"/>
                        </a:solidFill>
                        <a:ln w="9525">
                          <a:solidFill>
                            <a:srgbClr val="000000"/>
                          </a:solidFill>
                          <a:miter lim="800000"/>
                          <a:headEnd/>
                          <a:tailEnd/>
                        </a:ln>
                      </wps:spPr>
                      <wps:txbx>
                        <w:txbxContent>
                          <w:p w14:paraId="7C0A3AA4" w14:textId="77777777" w:rsidR="002033F8" w:rsidRPr="00C73C1C" w:rsidRDefault="002033F8" w:rsidP="002033F8">
                            <w:pPr>
                              <w:rPr>
                                <w:rFonts w:ascii="Verdana" w:hAnsi="Verdana"/>
                                <w:b/>
                                <w:sz w:val="14"/>
                                <w:szCs w:val="16"/>
                              </w:rPr>
                            </w:pPr>
                            <w:r w:rsidRPr="00C73C1C">
                              <w:rPr>
                                <w:rFonts w:ascii="Verdana" w:hAnsi="Verdana"/>
                                <w:sz w:val="14"/>
                                <w:szCs w:val="16"/>
                              </w:rPr>
                              <w:t>Aligned to the following standards:</w:t>
                            </w:r>
                          </w:p>
                          <w:p w14:paraId="2F78A076" w14:textId="77777777" w:rsidR="002033F8" w:rsidRPr="00C73C1C" w:rsidRDefault="002033F8" w:rsidP="002033F8">
                            <w:pPr>
                              <w:rPr>
                                <w:rFonts w:ascii="Verdana" w:hAnsi="Verdana"/>
                                <w:b/>
                                <w:sz w:val="12"/>
                                <w:szCs w:val="16"/>
                              </w:rPr>
                            </w:pPr>
                            <w:r>
                              <w:rPr>
                                <w:rFonts w:ascii="Verdana" w:hAnsi="Verdana"/>
                                <w:sz w:val="12"/>
                                <w:szCs w:val="16"/>
                              </w:rPr>
                              <w:t>FFA.PL-A; FFA.PL-C; FFA.PG-I; FFA.CS-N; CS.01; CS.02; CS.05; CCSS.RI.9-10.7; CCSS.W.9-10.2; CCSS.W.9-10.4; CCSS.W.9-10.7; CCSS.W.9-10.8; CCSS.SL.9-10.1; CCSS.SL.9-10.4; CCSS.L.9-10.6; MP1; MP2; MP6; MP7; CRP.01; CRP.04; CRP.05; CRP.06; CRP.07; CRP.08; CRP.10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A400AB" id="_x0000_s1032" type="#_x0000_t202" style="position:absolute;margin-left:278.75pt;margin-top:-36.75pt;width:257.5pt;height:48.5pt;z-index:-251610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gqnJgIAAEsEAAAOAAAAZHJzL2Uyb0RvYy54bWysVNtu2zAMfR+wfxD0vjhxLmuMOEWXLsOA&#10;7gK0+wBGlmNhkuhJSuzu60fJaZrdXob5QSBF6pA8JL267o1mR+m8QlvyyWjMmbQCK2X3Jf/ysH11&#10;xZkPYCvQaGXJH6Xn1+uXL1ZdW8gcG9SVdIxArC+6tuRNCG2RZV400oAfYSstGWt0BgKpbp9VDjpC&#10;NzrLx+NF1qGrWodCek+3t4ORrxN+XUsRPtW1l4HpklNuIZ0unbt4ZusVFHsHbaPEKQ34hywMKEtB&#10;z1C3EIAdnPoNyijh0GMdRgJNhnWthEw1UDWT8S/V3DfQylQLkePbM03+/8GKj8fPjqmq5FPOLBhq&#10;0YPsA3uDPcsjO13rC3K6b8kt9HRNXU6V+vYOxVfPLG4asHt54xx2jYSKspvEl9nF0wHHR5Bd9wEr&#10;CgOHgAmor52J1BEZjNCpS4/nzsRUBF1O88VyOcs5E2RbTOaL6SKFgOLpdet8eCfRsCiU3FHnEzoc&#10;73yI2UDx5BKDedSq2iqtk+L2u4127Ag0Jdv0ndB/ctOWdSVfzvP5QMBfIcbp+xOEUYHGXStT8quz&#10;ExSRtre2SsMYQOlBppS1PfEYqRtIDP2uTw2bxwCR4x1Wj0Ssw2G6aRtJaNB956yjyS65/3YAJznT&#10;7y01ZzmZzeIqJGU2f52T4i4tu0sLWEFQJQ+cDeImpPWJvFm8oSbWKvH7nMkpZZrYRPtpu+JKXOrJ&#10;6/kfsP4BAAD//wMAUEsDBBQABgAIAAAAIQAF1YBT4AAAAAsBAAAPAAAAZHJzL2Rvd25yZXYueG1s&#10;TI9BT8MwDIXvSPyHyEhc0JbS0XWUuhNCArEbDATXrM3aisQpSdaVf493gtuz39Pz53I9WSNG7UPv&#10;COF6noDQVLumpxbh/e1xtgIRoqJGGUca4UcHWFfnZ6UqGnekVz1uYyu4hEKhELoYh0LKUHfaqjB3&#10;gyb29s5bFXn0rWy8OnK5NTJNkqW0qie+0KlBP3S6/toeLMLq5nn8DJvFy0e93JvbeJWPT98e8fJi&#10;ur8DEfUU/8Jwwmd0qJhp5w7UBGEQsizPOIowyxcsTokkT1ntEFLeyKqU/3+ofgEAAP//AwBQSwEC&#10;LQAUAAYACAAAACEAtoM4kv4AAADhAQAAEwAAAAAAAAAAAAAAAAAAAAAAW0NvbnRlbnRfVHlwZXNd&#10;LnhtbFBLAQItABQABgAIAAAAIQA4/SH/1gAAAJQBAAALAAAAAAAAAAAAAAAAAC8BAABfcmVscy8u&#10;cmVsc1BLAQItABQABgAIAAAAIQCvBgqnJgIAAEsEAAAOAAAAAAAAAAAAAAAAAC4CAABkcnMvZTJv&#10;RG9jLnhtbFBLAQItABQABgAIAAAAIQAF1YBT4AAAAAsBAAAPAAAAAAAAAAAAAAAAAIAEAABkcnMv&#10;ZG93bnJldi54bWxQSwUGAAAAAAQABADzAAAAjQUAAAAA&#10;">
                <v:textbox>
                  <w:txbxContent>
                    <w:p w14:paraId="7C0A3AA4" w14:textId="77777777" w:rsidR="002033F8" w:rsidRPr="00C73C1C" w:rsidRDefault="002033F8" w:rsidP="002033F8">
                      <w:pPr>
                        <w:rPr>
                          <w:rFonts w:ascii="Verdana" w:hAnsi="Verdana"/>
                          <w:b/>
                          <w:sz w:val="14"/>
                          <w:szCs w:val="16"/>
                        </w:rPr>
                      </w:pPr>
                      <w:r w:rsidRPr="00C73C1C">
                        <w:rPr>
                          <w:rFonts w:ascii="Verdana" w:hAnsi="Verdana"/>
                          <w:sz w:val="14"/>
                          <w:szCs w:val="16"/>
                        </w:rPr>
                        <w:t>Aligned to the following standards:</w:t>
                      </w:r>
                    </w:p>
                    <w:p w14:paraId="2F78A076" w14:textId="77777777" w:rsidR="002033F8" w:rsidRPr="00C73C1C" w:rsidRDefault="002033F8" w:rsidP="002033F8">
                      <w:pPr>
                        <w:rPr>
                          <w:rFonts w:ascii="Verdana" w:hAnsi="Verdana"/>
                          <w:b/>
                          <w:sz w:val="12"/>
                          <w:szCs w:val="16"/>
                        </w:rPr>
                      </w:pPr>
                      <w:r>
                        <w:rPr>
                          <w:rFonts w:ascii="Verdana" w:hAnsi="Verdana"/>
                          <w:sz w:val="12"/>
                          <w:szCs w:val="16"/>
                        </w:rPr>
                        <w:t>FFA.PL-A; FFA.PL-C; FFA.PG-I; FFA.CS-N; CS.01; CS.02; CS.05; CCSS.RI.9-10.7; CCSS.W.9-10.2; CCSS.W.9-10.4; CCSS.W.9-10.7; CCSS.W.9-10.8; CCSS.SL.9-10.1; CCSS.SL.9-10.4; CCSS.L.9-10.6; MP1; MP2; MP6; MP7; CRP.01; CRP.04; CRP.05; CRP.06; CRP.07; CRP.08; CRP.10</w:t>
                      </w:r>
                    </w:p>
                  </w:txbxContent>
                </v:textbox>
                <w10:wrap anchorx="margin"/>
              </v:shape>
            </w:pict>
          </mc:Fallback>
        </mc:AlternateContent>
      </w:r>
      <w:r w:rsidR="00482425">
        <w:t>Find the Need</w:t>
      </w:r>
    </w:p>
    <w:p w14:paraId="2171E5E5" w14:textId="53E4236F" w:rsidR="00482425" w:rsidRDefault="00482425" w:rsidP="00482425">
      <w:pPr>
        <w:pStyle w:val="FFASub1"/>
      </w:pPr>
      <w:r>
        <w:t>Directions:</w:t>
      </w:r>
    </w:p>
    <w:p w14:paraId="50C01EA3" w14:textId="2BB2A25F" w:rsidR="00482425" w:rsidRDefault="00BC357F" w:rsidP="00482425">
      <w:pPr>
        <w:pStyle w:val="FFABody"/>
        <w:rPr>
          <w:b/>
        </w:rPr>
      </w:pPr>
      <w:r>
        <w:t>A service</w:t>
      </w:r>
      <w:r w:rsidR="008C69D0">
        <w:t>-</w:t>
      </w:r>
      <w:r>
        <w:t xml:space="preserve">learning SAE is </w:t>
      </w:r>
      <w:r w:rsidR="00782838">
        <w:t xml:space="preserve">a </w:t>
      </w:r>
      <w:r>
        <w:t>wonderful way to meet a need in the community. Work your way through the steps in this worksheet to gather ideas and begin planning a service</w:t>
      </w:r>
      <w:r w:rsidR="00A449F0">
        <w:t>-</w:t>
      </w:r>
      <w:r>
        <w:t>learning SAE of your own.</w:t>
      </w:r>
    </w:p>
    <w:p w14:paraId="1F5AC12C" w14:textId="77777777" w:rsidR="00482425" w:rsidRDefault="00482425">
      <w:pPr>
        <w:spacing w:line="276" w:lineRule="auto"/>
        <w:rPr>
          <w:rFonts w:ascii="Verdana" w:hAnsi="Verdana" w:cs="Lasiver-Regular"/>
          <w:b/>
          <w:color w:val="070909"/>
          <w:sz w:val="17"/>
          <w:szCs w:val="17"/>
        </w:rPr>
      </w:pPr>
    </w:p>
    <w:p w14:paraId="70DB10AB" w14:textId="77777777" w:rsidR="00482425" w:rsidRDefault="00482425">
      <w:pPr>
        <w:spacing w:line="276" w:lineRule="auto"/>
        <w:rPr>
          <w:rFonts w:ascii="Verdana" w:hAnsi="Verdana" w:cs="Lasiver-Regular"/>
          <w:b/>
          <w:color w:val="070909"/>
          <w:sz w:val="17"/>
          <w:szCs w:val="17"/>
        </w:rPr>
      </w:pPr>
    </w:p>
    <w:p w14:paraId="784F8D50" w14:textId="6D3EA083" w:rsidR="00482425" w:rsidRDefault="00482425" w:rsidP="00640552">
      <w:pPr>
        <w:pStyle w:val="FFASub2"/>
      </w:pPr>
      <w:r>
        <w:t>Step 1</w:t>
      </w:r>
    </w:p>
    <w:p w14:paraId="66084752" w14:textId="4E246722" w:rsidR="00640552" w:rsidRDefault="00482425" w:rsidP="00482425">
      <w:pPr>
        <w:pStyle w:val="FFABody"/>
        <w:rPr>
          <w:shd w:val="clear" w:color="auto" w:fill="FFFFFF"/>
        </w:rPr>
      </w:pPr>
      <w:r>
        <w:rPr>
          <w:shd w:val="clear" w:color="auto" w:fill="FFFFFF"/>
        </w:rPr>
        <w:t>Conduct a review of current issues</w:t>
      </w:r>
      <w:r w:rsidR="008C69D0" w:rsidRPr="008C69D0">
        <w:rPr>
          <w:shd w:val="clear" w:color="auto" w:fill="FFFFFF"/>
        </w:rPr>
        <w:t xml:space="preserve"> </w:t>
      </w:r>
      <w:r w:rsidR="008C69D0">
        <w:rPr>
          <w:shd w:val="clear" w:color="auto" w:fill="FFFFFF"/>
        </w:rPr>
        <w:t>in agriculture</w:t>
      </w:r>
      <w:r>
        <w:rPr>
          <w:shd w:val="clear" w:color="auto" w:fill="FFFFFF"/>
        </w:rPr>
        <w:t>. The issues can be local, regional, state, national or global. Think of community broadly; community is as much about common needs as it is geographical boundaries.</w:t>
      </w:r>
      <w:r w:rsidR="00640552">
        <w:rPr>
          <w:shd w:val="clear" w:color="auto" w:fill="FFFFFF"/>
        </w:rPr>
        <w:t xml:space="preserve"> Talk to your classmates, family members and teachers </w:t>
      </w:r>
      <w:r w:rsidR="00782838">
        <w:rPr>
          <w:shd w:val="clear" w:color="auto" w:fill="FFFFFF"/>
        </w:rPr>
        <w:t xml:space="preserve">to </w:t>
      </w:r>
      <w:r w:rsidR="00640552">
        <w:rPr>
          <w:shd w:val="clear" w:color="auto" w:fill="FFFFFF"/>
        </w:rPr>
        <w:t>discover current issues</w:t>
      </w:r>
      <w:r w:rsidR="008C69D0" w:rsidRPr="008C69D0">
        <w:rPr>
          <w:shd w:val="clear" w:color="auto" w:fill="FFFFFF"/>
        </w:rPr>
        <w:t xml:space="preserve"> </w:t>
      </w:r>
      <w:r w:rsidR="008C69D0">
        <w:rPr>
          <w:shd w:val="clear" w:color="auto" w:fill="FFFFFF"/>
        </w:rPr>
        <w:t>in agriculture</w:t>
      </w:r>
      <w:r w:rsidR="00640552">
        <w:rPr>
          <w:shd w:val="clear" w:color="auto" w:fill="FFFFFF"/>
        </w:rPr>
        <w:t xml:space="preserve">. </w:t>
      </w:r>
    </w:p>
    <w:p w14:paraId="36EB714A" w14:textId="346AFC8E" w:rsidR="00640552" w:rsidRDefault="00A449F0" w:rsidP="00482425">
      <w:pPr>
        <w:pStyle w:val="FFABody"/>
        <w:rPr>
          <w:shd w:val="clear" w:color="auto" w:fill="FFFFFF"/>
        </w:rPr>
      </w:pPr>
      <w:r>
        <w:rPr>
          <w:noProof/>
        </w:rPr>
        <mc:AlternateContent>
          <mc:Choice Requires="wps">
            <w:drawing>
              <wp:anchor distT="0" distB="0" distL="114300" distR="114300" simplePos="0" relativeHeight="251688960" behindDoc="0" locked="0" layoutInCell="1" allowOverlap="1" wp14:anchorId="3F4B7670" wp14:editId="3473122E">
                <wp:simplePos x="0" y="0"/>
                <wp:positionH relativeFrom="column">
                  <wp:posOffset>3831693</wp:posOffset>
                </wp:positionH>
                <wp:positionV relativeFrom="paragraph">
                  <wp:posOffset>77334</wp:posOffset>
                </wp:positionV>
                <wp:extent cx="2020570" cy="904875"/>
                <wp:effectExtent l="247650" t="0" r="17780" b="257175"/>
                <wp:wrapNone/>
                <wp:docPr id="27" name="Text Box 27"/>
                <wp:cNvGraphicFramePr/>
                <a:graphic xmlns:a="http://schemas.openxmlformats.org/drawingml/2006/main">
                  <a:graphicData uri="http://schemas.microsoft.com/office/word/2010/wordprocessingShape">
                    <wps:wsp>
                      <wps:cNvSpPr txBox="1"/>
                      <wps:spPr>
                        <a:xfrm>
                          <a:off x="0" y="0"/>
                          <a:ext cx="2020570" cy="904875"/>
                        </a:xfrm>
                        <a:prstGeom prst="cloudCallout">
                          <a:avLst>
                            <a:gd name="adj1" fmla="val -60811"/>
                            <a:gd name="adj2" fmla="val 70168"/>
                          </a:avLst>
                        </a:prstGeom>
                        <a:solidFill>
                          <a:schemeClr val="lt1"/>
                        </a:solidFill>
                        <a:ln w="6350">
                          <a:solidFill>
                            <a:prstClr val="black"/>
                          </a:solidFill>
                        </a:ln>
                      </wps:spPr>
                      <wps:txbx>
                        <w:txbxContent>
                          <w:p w14:paraId="313F7AA4" w14:textId="77777777" w:rsidR="00640552" w:rsidRDefault="00640552" w:rsidP="0064055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4B7670"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Text Box 27" o:spid="_x0000_s1033" type="#_x0000_t106" style="position:absolute;margin-left:301.7pt;margin-top:6.1pt;width:159.1pt;height:71.2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hFdewIAAAQFAAAOAAAAZHJzL2Uyb0RvYy54bWysVE1v2zAMvQ/YfxB0b+1k+WpQp8hSdBhQ&#10;rAXaoWdFlhtvsqhJSuzu1+9JcdJ022nYRRY/9Eg+kr686hrNdsr5mkzBB+c5Z8pIKmvzXPCvjzdn&#10;M858EKYUmowq+Ivy/Grx/t1la+dqSBvSpXIMIMbPW1vwTQh2nmVeblQj/DlZZWCsyDUiQHTPWelE&#10;C/RGZ8M8n2QtudI6ksp7aK/3Rr5I+FWlZLirKq8C0wVHbiGdLp3reGaLSzF/dsJuatmnIf4hi0bU&#10;BkGPUNciCLZ19R9QTS0dearCuaQmo6qqpUo1oJpB/ls1DxthVaoF5Hh7pMn/P1j5ZXfvWF0WfDjl&#10;zIgGPXpUXWAfqWNQgZ/W+jncHiwcQwc9+nzQeyhj2V3lmvhFQQx2MP1yZDeiSSiH+TAfT2GSsF3k&#10;o9l0HGGy19fW+fBJUcPipeBS07ZcCY1PSOSK3a0PieWyT1WU3wacVY1G03ZCs7NJPhuk7NCKE6fh&#10;qdM0H0xmfegeEkkcgkd8T7oub2qtkxBnUa20Y4hQcB0SPl688dKGtQWffBjnKdU3tgh9fL/WQn7v&#10;o594AU8bsBHZ3rMab6Fbd6k7kwPjaypf0AhH+1H2Vt7UgL8VPtwLBxpAMPYx3OGoNCEn6m+cbcj9&#10;/Js++mOkYOWsxS4U3P/YCqc4058Nhu1iMBrF5UnCaDwdQnCnlvWpxWybFYEoNAbZpWv0D/pwrRw1&#10;T1jbZYwKkzASsQseDtdV2G8o1l6q5TI5YV2sCLfmwcoIHRsTaX3snoSz/cAEjNoXOmyNmKfm7kfs&#10;1Te+NLTcBqrqEI2R5z2rvYBVS2PZ/xbiLp/Kyev157X4BQAA//8DAFBLAwQUAAYACAAAACEAbCxd&#10;Yt4AAAAKAQAADwAAAGRycy9kb3ducmV2LnhtbEyPwU7DMAyG70i8Q2QkbixtthVamk4TEidOrD3A&#10;LWtMW2icqsm28vaYExzt/9Pvz+VucaM44xwGTxrSVQICqfV2oE5DUz/fPYAI0ZA1oyfU8I0BdtX1&#10;VWkK6y/0iudD7ASXUCiMhj7GqZAytD06E1Z+QuLsw8/ORB7nTtrZXLjcjVIlSSadGYgv9GbCpx7b&#10;r8PJaZB1Hd8ytc63783+s019bF5CrvXtzbJ/BBFxiX8w/OqzOlTsdPQnskGMGrJkvWGUA6VAMJCr&#10;NANx5MV2cw+yKuX/F6ofAAAA//8DAFBLAQItABQABgAIAAAAIQC2gziS/gAAAOEBAAATAAAAAAAA&#10;AAAAAAAAAAAAAABbQ29udGVudF9UeXBlc10ueG1sUEsBAi0AFAAGAAgAAAAhADj9If/WAAAAlAEA&#10;AAsAAAAAAAAAAAAAAAAALwEAAF9yZWxzLy5yZWxzUEsBAi0AFAAGAAgAAAAhACayEV17AgAABAUA&#10;AA4AAAAAAAAAAAAAAAAALgIAAGRycy9lMm9Eb2MueG1sUEsBAi0AFAAGAAgAAAAhAGwsXWLeAAAA&#10;CgEAAA8AAAAAAAAAAAAAAAAA1QQAAGRycy9kb3ducmV2LnhtbFBLBQYAAAAABAAEAPMAAADgBQAA&#10;AAA=&#10;" adj="-2335,25956" fillcolor="white [3201]" strokeweight=".5pt">
                <v:textbox>
                  <w:txbxContent>
                    <w:p w14:paraId="313F7AA4" w14:textId="77777777" w:rsidR="00640552" w:rsidRDefault="00640552" w:rsidP="00640552"/>
                  </w:txbxContent>
                </v:textbox>
              </v:shape>
            </w:pict>
          </mc:Fallback>
        </mc:AlternateContent>
      </w:r>
    </w:p>
    <w:p w14:paraId="1FAD155F" w14:textId="452841A4" w:rsidR="00640552" w:rsidRDefault="00640552" w:rsidP="00482425">
      <w:pPr>
        <w:pStyle w:val="FFABody"/>
        <w:rPr>
          <w:shd w:val="clear" w:color="auto" w:fill="FFFFFF"/>
        </w:rPr>
      </w:pPr>
      <w:r>
        <w:rPr>
          <w:shd w:val="clear" w:color="auto" w:fill="FFFFFF"/>
        </w:rPr>
        <w:t>List the issues you uncover in the thought bubbles.</w:t>
      </w:r>
    </w:p>
    <w:p w14:paraId="0B083CEF" w14:textId="0FC5DD9C" w:rsidR="00640552" w:rsidRDefault="00A449F0" w:rsidP="00482425">
      <w:pPr>
        <w:pStyle w:val="FFABody"/>
        <w:rPr>
          <w:shd w:val="clear" w:color="auto" w:fill="FFFFFF"/>
        </w:rPr>
      </w:pPr>
      <w:r>
        <w:rPr>
          <w:noProof/>
        </w:rPr>
        <mc:AlternateContent>
          <mc:Choice Requires="wps">
            <w:drawing>
              <wp:anchor distT="0" distB="0" distL="114300" distR="114300" simplePos="0" relativeHeight="251686912" behindDoc="0" locked="0" layoutInCell="1" allowOverlap="1" wp14:anchorId="7BC37F40" wp14:editId="204513C1">
                <wp:simplePos x="0" y="0"/>
                <wp:positionH relativeFrom="column">
                  <wp:posOffset>180259</wp:posOffset>
                </wp:positionH>
                <wp:positionV relativeFrom="paragraph">
                  <wp:posOffset>100499</wp:posOffset>
                </wp:positionV>
                <wp:extent cx="2024380" cy="908685"/>
                <wp:effectExtent l="19050" t="0" r="871220" b="43815"/>
                <wp:wrapNone/>
                <wp:docPr id="26" name="Text Box 26"/>
                <wp:cNvGraphicFramePr/>
                <a:graphic xmlns:a="http://schemas.openxmlformats.org/drawingml/2006/main">
                  <a:graphicData uri="http://schemas.microsoft.com/office/word/2010/wordprocessingShape">
                    <wps:wsp>
                      <wps:cNvSpPr txBox="1"/>
                      <wps:spPr>
                        <a:xfrm>
                          <a:off x="0" y="0"/>
                          <a:ext cx="2024380" cy="908685"/>
                        </a:xfrm>
                        <a:prstGeom prst="cloudCallout">
                          <a:avLst>
                            <a:gd name="adj1" fmla="val 90269"/>
                            <a:gd name="adj2" fmla="val 46312"/>
                          </a:avLst>
                        </a:prstGeom>
                        <a:solidFill>
                          <a:schemeClr val="lt1"/>
                        </a:solidFill>
                        <a:ln w="6350">
                          <a:solidFill>
                            <a:prstClr val="black"/>
                          </a:solidFill>
                        </a:ln>
                      </wps:spPr>
                      <wps:txbx>
                        <w:txbxContent>
                          <w:p w14:paraId="7C58BEA8" w14:textId="77777777" w:rsidR="00640552" w:rsidRDefault="0064055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C37F40" id="Text Box 26" o:spid="_x0000_s1034" type="#_x0000_t106" style="position:absolute;margin-left:14.2pt;margin-top:7.9pt;width:159.4pt;height:71.5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tBKegIAAAMFAAAOAAAAZHJzL2Uyb0RvYy54bWysVE1v2zAMvQ/YfxB0X+24aZYEdYosRYcB&#10;RVugHXpWZLnxJouapCTufv2eFOej207DLrL4oUfykfTlVddqtlHON2RKPjjLOVNGUtWYl5J/fbr5&#10;MObMB2Eqocmokr8qz69m799dbu1UFbQiXSnHAGL8dGtLvgrBTrPMy5VqhT8jqwyMNblWBIjuJauc&#10;2AK91VmR56NsS66yjqTyHtrrnZHPEn5dKxnu69qrwHTJkVtIp0vnMp7Z7FJMX5ywq0b2aYh/yKIV&#10;jUHQA9S1CIKtXfMHVNtIR57qcCapzaiuG6lSDahmkP9WzeNKWJVqATneHmjy/w9W3m0eHGuqkhcj&#10;zoxo0aMn1QX2iToGFfjZWj+F26OFY+igR5/3eg9lLLurXRu/KIjBDqZfD+xGNAllkRfD8zFMErZJ&#10;Ph6NLyJMdnxtnQ+fFbUsXkouNa2rhdD4hESu2Nz6kFiu+lRF9W3AWd1qNG0jNJvkxWjSN/XEpzj1&#10;GY7OB0UfuUdEDvvYEd6TbqqbRuskxFFUC+0YApRch1Q8Xrzx0oZtSz46v8hTpm9sEfrwfqmF/N5H&#10;P/ECnjYgI5K9IzXeQrfsUnM+xhdRs6TqFX1wtJtkb+VNA/hb4cODcGAB/GIdwz2OWhNyov7G2Yrc&#10;z7/poz8mClbOtliFkvsfa+EUZ/qLwaxNBsNh3J0kDC8+FhDcqWV5ajHrdkEgCn1Bduka/YPeX2tH&#10;7TO2dh6jwiSMROySh/11EXYLiq2Xaj5PTtgWK8KtebQyQsfGRFqfumfhbD8vAZN2R/ulEdPU3N2E&#10;HX3jS0PzdaC6CdF4ZLUXsGlpKvu/QlzlUzl5Hf9ds18AAAD//wMAUEsDBBQABgAIAAAAIQCsAHRU&#10;3wAAAAkBAAAPAAAAZHJzL2Rvd25yZXYueG1sTI/BTsMwEETvSPyDtUjcqE1oaQhxKoRAiHKhBYS4&#10;ufE2iYjXUeymga9n4UKPOzOafZMvRteKAfvQeNJwPlEgkEpvG6o0vL7cn6UgQjRkTesJNXxhgEVx&#10;fJSbzPo9rXBYx0pwCYXMaKhj7DIpQ1mjM2HiOyT2tr53JvLZV9L2Zs/lrpWJUpfSmYb4Q206vK2x&#10;/FzvnIbZ0/tb+f2Yfqwe4hafjb1Tw1JpfXoy3lyDiDjG/zD84jM6FMy08TuyQbQaknTKSdZnvID9&#10;i+k8AbH5E65AFrk8XFD8AAAA//8DAFBLAQItABQABgAIAAAAIQC2gziS/gAAAOEBAAATAAAAAAAA&#10;AAAAAAAAAAAAAABbQ29udGVudF9UeXBlc10ueG1sUEsBAi0AFAAGAAgAAAAhADj9If/WAAAAlAEA&#10;AAsAAAAAAAAAAAAAAAAALwEAAF9yZWxzLy5yZWxzUEsBAi0AFAAGAAgAAAAhAOFe0Ep6AgAAAwUA&#10;AA4AAAAAAAAAAAAAAAAALgIAAGRycy9lMm9Eb2MueG1sUEsBAi0AFAAGAAgAAAAhAKwAdFTfAAAA&#10;CQEAAA8AAAAAAAAAAAAAAAAA1AQAAGRycy9kb3ducmV2LnhtbFBLBQYAAAAABAAEAPMAAADgBQAA&#10;AAA=&#10;" adj="30298,20803" fillcolor="white [3201]" strokeweight=".5pt">
                <v:textbox>
                  <w:txbxContent>
                    <w:p w14:paraId="7C58BEA8" w14:textId="77777777" w:rsidR="00640552" w:rsidRDefault="00640552"/>
                  </w:txbxContent>
                </v:textbox>
              </v:shape>
            </w:pict>
          </mc:Fallback>
        </mc:AlternateContent>
      </w:r>
    </w:p>
    <w:p w14:paraId="31E82213" w14:textId="1CF2F7FC" w:rsidR="00640552" w:rsidRDefault="00640552" w:rsidP="00482425">
      <w:pPr>
        <w:pStyle w:val="FFABody"/>
        <w:rPr>
          <w:shd w:val="clear" w:color="auto" w:fill="FFFFFF"/>
        </w:rPr>
      </w:pPr>
    </w:p>
    <w:p w14:paraId="32DF241C" w14:textId="6454441C" w:rsidR="00640552" w:rsidRDefault="00640552" w:rsidP="00482425">
      <w:pPr>
        <w:pStyle w:val="FFABody"/>
        <w:rPr>
          <w:shd w:val="clear" w:color="auto" w:fill="FFFFFF"/>
        </w:rPr>
      </w:pPr>
    </w:p>
    <w:p w14:paraId="01E22F5F" w14:textId="3199BE02" w:rsidR="00640552" w:rsidRDefault="00640552" w:rsidP="00482425">
      <w:pPr>
        <w:pStyle w:val="FFABody"/>
        <w:rPr>
          <w:shd w:val="clear" w:color="auto" w:fill="FFFFFF"/>
        </w:rPr>
      </w:pPr>
    </w:p>
    <w:p w14:paraId="7A948308" w14:textId="7A7195C9" w:rsidR="00640552" w:rsidRDefault="00640552" w:rsidP="00482425">
      <w:pPr>
        <w:pStyle w:val="FFABody"/>
        <w:rPr>
          <w:shd w:val="clear" w:color="auto" w:fill="FFFFFF"/>
        </w:rPr>
      </w:pPr>
    </w:p>
    <w:p w14:paraId="29BBD5C1" w14:textId="07F89419" w:rsidR="00640552" w:rsidRDefault="00640552" w:rsidP="00482425">
      <w:pPr>
        <w:pStyle w:val="FFABody"/>
        <w:rPr>
          <w:shd w:val="clear" w:color="auto" w:fill="FFFFFF"/>
        </w:rPr>
      </w:pPr>
      <w:r>
        <w:rPr>
          <w:noProof/>
        </w:rPr>
        <w:drawing>
          <wp:anchor distT="0" distB="0" distL="114300" distR="114300" simplePos="0" relativeHeight="251685888" behindDoc="0" locked="0" layoutInCell="1" allowOverlap="1" wp14:anchorId="5E465029" wp14:editId="3DB3D0A4">
            <wp:simplePos x="0" y="0"/>
            <wp:positionH relativeFrom="column">
              <wp:posOffset>2867025</wp:posOffset>
            </wp:positionH>
            <wp:positionV relativeFrom="paragraph">
              <wp:posOffset>129540</wp:posOffset>
            </wp:positionV>
            <wp:extent cx="814705" cy="1170305"/>
            <wp:effectExtent l="0" t="0" r="4445"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duotone>
                        <a:schemeClr val="accent6">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814705" cy="11703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3BF8536" w14:textId="15AC2563" w:rsidR="00640552" w:rsidRDefault="00640552" w:rsidP="00482425">
      <w:pPr>
        <w:pStyle w:val="FFABody"/>
        <w:rPr>
          <w:shd w:val="clear" w:color="auto" w:fill="FFFFFF"/>
        </w:rPr>
      </w:pPr>
    </w:p>
    <w:p w14:paraId="2ED77D39" w14:textId="60BD83E3" w:rsidR="00482425" w:rsidRDefault="00482425" w:rsidP="00482425">
      <w:pPr>
        <w:pStyle w:val="FFABody"/>
        <w:rPr>
          <w:shd w:val="clear" w:color="auto" w:fill="FFFFFF"/>
        </w:rPr>
      </w:pPr>
    </w:p>
    <w:p w14:paraId="66C071E0" w14:textId="61799200" w:rsidR="00640552" w:rsidRDefault="00640552" w:rsidP="00482425">
      <w:pPr>
        <w:pStyle w:val="FFABody"/>
        <w:rPr>
          <w:shd w:val="clear" w:color="auto" w:fill="FFFFFF"/>
        </w:rPr>
      </w:pPr>
      <w:r>
        <w:rPr>
          <w:noProof/>
        </w:rPr>
        <mc:AlternateContent>
          <mc:Choice Requires="wps">
            <w:drawing>
              <wp:anchor distT="0" distB="0" distL="114300" distR="114300" simplePos="0" relativeHeight="251691008" behindDoc="0" locked="0" layoutInCell="1" allowOverlap="1" wp14:anchorId="664ED816" wp14:editId="562B09D4">
                <wp:simplePos x="0" y="0"/>
                <wp:positionH relativeFrom="column">
                  <wp:posOffset>4462765</wp:posOffset>
                </wp:positionH>
                <wp:positionV relativeFrom="paragraph">
                  <wp:posOffset>18099</wp:posOffset>
                </wp:positionV>
                <wp:extent cx="2020570" cy="904875"/>
                <wp:effectExtent l="781050" t="0" r="17780" b="47625"/>
                <wp:wrapNone/>
                <wp:docPr id="28" name="Text Box 28"/>
                <wp:cNvGraphicFramePr/>
                <a:graphic xmlns:a="http://schemas.openxmlformats.org/drawingml/2006/main">
                  <a:graphicData uri="http://schemas.microsoft.com/office/word/2010/wordprocessingShape">
                    <wps:wsp>
                      <wps:cNvSpPr txBox="1"/>
                      <wps:spPr>
                        <a:xfrm>
                          <a:off x="0" y="0"/>
                          <a:ext cx="2020570" cy="904875"/>
                        </a:xfrm>
                        <a:prstGeom prst="cloudCallout">
                          <a:avLst>
                            <a:gd name="adj1" fmla="val -88601"/>
                            <a:gd name="adj2" fmla="val -21580"/>
                          </a:avLst>
                        </a:prstGeom>
                        <a:solidFill>
                          <a:schemeClr val="lt1"/>
                        </a:solidFill>
                        <a:ln w="6350">
                          <a:solidFill>
                            <a:prstClr val="black"/>
                          </a:solidFill>
                        </a:ln>
                      </wps:spPr>
                      <wps:txbx>
                        <w:txbxContent>
                          <w:p w14:paraId="3532DD70" w14:textId="77777777" w:rsidR="00640552" w:rsidRDefault="00640552" w:rsidP="0064055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4ED816" id="Text Box 28" o:spid="_x0000_s1035" type="#_x0000_t106" style="position:absolute;margin-left:351.4pt;margin-top:1.45pt;width:159.1pt;height:71.2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XHMegIAAAUFAAAOAAAAZHJzL2Uyb0RvYy54bWysVMFu2zAMvQ/YPwi6t3a8pE2DOkWWosOA&#10;Yi3QDj0rstx4k0VNUmJ3X78nxUnTbadhF5kiqUfykfTlVd9qtlXON2RKPjrNOVNGUtWY55J/fbw5&#10;mXLmgzCV0GRUyV+U51fz9+8uOztTBa1JV8oxgBg/62zJ1yHYWZZ5uVat8KdklYGxJteKgKt7zion&#10;OqC3Oivy/CzryFXWkVTeQ3u9M/J5wq9rJcNdXXsVmC45cgvpdOlcxTObX4rZsxN23cghDfEPWbSi&#10;MQh6gLoWQbCNa/6AahvpyFMdTiW1GdV1I1WqAdWM8t+qeVgLq1ItIMfbA03+/8HKL9t7x5qq5AU6&#10;ZUSLHj2qPrCP1DOowE9n/QxuDxaOoYcefd7rPZSx7L52bfyiIAY7mH45sBvRJJRFXuSTc5gkbBf5&#10;eHo+iTDZ62vrfPikqGVRKLnUtKmWQuMTErlie+tDYrkaUhXVtxFndavRtK3Q7GQ6PctTdmjFkVPx&#10;xqkYTaap9Yg9YELaR48BPOmmumm0Tpc4jGqpHUOIkuuQAuDFGy9tWFfysw+TPOX6xhahD+9XWsjv&#10;Q+VHXsDTBnREune0Rin0qz6159CKFVUv6ISj3Sx7K28awN8KH+6FAw9gGAsZ7nDUmpATDRJna3I/&#10;/6aP/pgpWDnrsAwl9z82winO9GeDabsYjcdxe9JlPDkvcHHHltWxxWzaJYEodAbZJTH6B70Xa0ft&#10;E/Z2EaPCJIxE7JKHvbgMuxXF3ku1WCQn7IsV4dY8WBmhY2MirY/9k3B2mJiAWftC+7UZmrubsVff&#10;+NLQYhOobkI0Rp53rA4X7Fqay+G/EJf5+J68Xv9e818AAAD//wMAUEsDBBQABgAIAAAAIQBC4kOf&#10;4AAAAAoBAAAPAAAAZHJzL2Rvd25yZXYueG1sTI/BTsMwEETvSPyDtUjcqN2ohRLiVAiJAwekUkDt&#10;cWObJCJeR7HTBr6e7ancZjWrmTfFevKdOLghtoE0zGcKhCMTbEu1ho/355sViJiQLHaBnIYfF2Fd&#10;Xl4UmNtwpDd32KZacAjFHDU0KfW5lNE0zmOchd4Re19h8Jj4HGppBzxyuO9kptSt9NgSNzTYu6fG&#10;me/t6DWYXfXa42aTmfFlv/+0raLlr9L6+mp6fACR3JTOz3DCZ3QomakKI9koOg13KmP0pCG7B3Hy&#10;VTbncRWrxXIBsizk/wnlHwAAAP//AwBQSwECLQAUAAYACAAAACEAtoM4kv4AAADhAQAAEwAAAAAA&#10;AAAAAAAAAAAAAAAAW0NvbnRlbnRfVHlwZXNdLnhtbFBLAQItABQABgAIAAAAIQA4/SH/1gAAAJQB&#10;AAALAAAAAAAAAAAAAAAAAC8BAABfcmVscy8ucmVsc1BLAQItABQABgAIAAAAIQCgWXHMegIAAAUF&#10;AAAOAAAAAAAAAAAAAAAAAC4CAABkcnMvZTJvRG9jLnhtbFBLAQItABQABgAIAAAAIQBC4kOf4AAA&#10;AAoBAAAPAAAAAAAAAAAAAAAAANQEAABkcnMvZG93bnJldi54bWxQSwUGAAAAAAQABADzAAAA4QUA&#10;AAAA&#10;" adj="-8338,6139" fillcolor="white [3201]" strokeweight=".5pt">
                <v:textbox>
                  <w:txbxContent>
                    <w:p w14:paraId="3532DD70" w14:textId="77777777" w:rsidR="00640552" w:rsidRDefault="00640552" w:rsidP="00640552"/>
                  </w:txbxContent>
                </v:textbox>
              </v:shape>
            </w:pict>
          </mc:Fallback>
        </mc:AlternateContent>
      </w:r>
    </w:p>
    <w:p w14:paraId="724D7A20" w14:textId="49581D69" w:rsidR="00640552" w:rsidRDefault="00640552" w:rsidP="00482425">
      <w:pPr>
        <w:pStyle w:val="FFABody"/>
        <w:rPr>
          <w:shd w:val="clear" w:color="auto" w:fill="FFFFFF"/>
        </w:rPr>
      </w:pPr>
      <w:r>
        <w:rPr>
          <w:noProof/>
        </w:rPr>
        <mc:AlternateContent>
          <mc:Choice Requires="wps">
            <w:drawing>
              <wp:anchor distT="0" distB="0" distL="114300" distR="114300" simplePos="0" relativeHeight="251693056" behindDoc="0" locked="0" layoutInCell="1" allowOverlap="1" wp14:anchorId="59DB2293" wp14:editId="40005F65">
                <wp:simplePos x="0" y="0"/>
                <wp:positionH relativeFrom="column">
                  <wp:posOffset>280685</wp:posOffset>
                </wp:positionH>
                <wp:positionV relativeFrom="paragraph">
                  <wp:posOffset>87505</wp:posOffset>
                </wp:positionV>
                <wp:extent cx="2020570" cy="904875"/>
                <wp:effectExtent l="19050" t="0" r="570230" b="47625"/>
                <wp:wrapNone/>
                <wp:docPr id="29" name="Text Box 29"/>
                <wp:cNvGraphicFramePr/>
                <a:graphic xmlns:a="http://schemas.openxmlformats.org/drawingml/2006/main">
                  <a:graphicData uri="http://schemas.microsoft.com/office/word/2010/wordprocessingShape">
                    <wps:wsp>
                      <wps:cNvSpPr txBox="1"/>
                      <wps:spPr>
                        <a:xfrm>
                          <a:off x="0" y="0"/>
                          <a:ext cx="2020570" cy="904875"/>
                        </a:xfrm>
                        <a:prstGeom prst="cloudCallout">
                          <a:avLst>
                            <a:gd name="adj1" fmla="val 75619"/>
                            <a:gd name="adj2" fmla="val -22443"/>
                          </a:avLst>
                        </a:prstGeom>
                        <a:solidFill>
                          <a:schemeClr val="lt1"/>
                        </a:solidFill>
                        <a:ln w="6350">
                          <a:solidFill>
                            <a:prstClr val="black"/>
                          </a:solidFill>
                        </a:ln>
                      </wps:spPr>
                      <wps:txbx>
                        <w:txbxContent>
                          <w:p w14:paraId="2280B06A" w14:textId="77777777" w:rsidR="00640552" w:rsidRDefault="00640552" w:rsidP="0064055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DB2293" id="Text Box 29" o:spid="_x0000_s1036" type="#_x0000_t106" style="position:absolute;margin-left:22.1pt;margin-top:6.9pt;width:159.1pt;height:71.2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J6yewIAAAQFAAAOAAAAZHJzL2Uyb0RvYy54bWysVN9P2zAQfp+0/8HyOyQNLYWKFHVFTJMQ&#10;IJWJZ9dxaDbH59luG/bX77OblrLtadqL4/vh7+6+u8vVdddqtlHON2RKPjjNOVNGUtWYl5J/fbo9&#10;ueDMB2Eqocmokr8qz6+nHz9cbe1EFbQiXSnHAGL8ZGtLvgrBTrLMy5VqhT8lqwyMNblWBIjuJauc&#10;2AK91VmR5+fZllxlHUnlPbQ3OyOfJvy6VjI81LVXgemSI7eQTpfOZTyz6ZWYvDhhV43s0xD/kEUr&#10;GoOgB6gbEQRbu+YPqLaRjjzV4VRSm1FdN1KlGlDNIP+tmsVKWJVqATneHmjy/w9W3m8eHWuqkheX&#10;nBnRokdPqgvsE3UMKvCztX4Ct4WFY+igR5/3eg9lLLurXRu/KIjBDqZfD+xGNAllkRf5aAyThO0y&#10;H16MRxEme3ttnQ+fFbUsXkouNa2rudD4hESu2Nz5kFiu+lRF9W3AWd1qNG0jNBuPzgcpaXTiyKc4&#10;9jkpiuHwrA/dQyKJffCI70k31W2jdRLiLKq5dgwRSq5Dqh4v3nlpw7YlPz8b5SnVd7YIfXi/1EJ+&#10;76MfeQFPG7AR2d6xGm+hW3apO4dOLKl6RSMc7UbZW3nbAP5O+PAoHGgAwdjH8ICj1oScqL9xtiL3&#10;82/66I+RgpWzLXah5P7HWjjFmf5iMGyXg+EwLk8ShqNxAcEdW5bHFrNu5wSi0Bhkl67RP+j9tXbU&#10;PmNtZzEqTMJIxC552F/nYbehWHupZrPkhHWxItyZhZUROjYm0vrUPQtn+4EJGLV72m+NmKTm7kbs&#10;zTe+NDRbB6qbEI2R5x2rvYBVS2PZ/xbiLh/Lyevt5zX9BQAA//8DAFBLAwQUAAYACAAAACEAboHk&#10;XtwAAAAJAQAADwAAAGRycy9kb3ducmV2LnhtbEyPQU+DQBCF7yb+h8008WaXAiJBlsZojFxb+wO2&#10;7BRI2Vlklxb99Y4nPc57L2++V24XO4gLTr53pGCzjkAgNc701Co4fLzd5yB80GT04AgVfKGHbXV7&#10;U+rCuCvt8LIPreAS8oVW0IUwFlL6pkOr/dqNSOyd3GR14HNqpZn0lcvtIOMoyqTVPfGHTo/40mFz&#10;3s9WwXvID/nj+XMX1xbTbxnq1/lUK3W3Wp6fQARcwl8YfvEZHSpmOrqZjBeDgjSNOcl6wgvYT7I4&#10;BXFk4SFLQFal/L+g+gEAAP//AwBQSwECLQAUAAYACAAAACEAtoM4kv4AAADhAQAAEwAAAAAAAAAA&#10;AAAAAAAAAAAAW0NvbnRlbnRfVHlwZXNdLnhtbFBLAQItABQABgAIAAAAIQA4/SH/1gAAAJQBAAAL&#10;AAAAAAAAAAAAAAAAAC8BAABfcmVscy8ucmVsc1BLAQItABQABgAIAAAAIQBENJ6yewIAAAQFAAAO&#10;AAAAAAAAAAAAAAAAAC4CAABkcnMvZTJvRG9jLnhtbFBLAQItABQABgAIAAAAIQBugeRe3AAAAAkB&#10;AAAPAAAAAAAAAAAAAAAAANUEAABkcnMvZG93bnJldi54bWxQSwUGAAAAAAQABADzAAAA3gUAAAAA&#10;" adj="27134,5952" fillcolor="white [3201]" strokeweight=".5pt">
                <v:textbox>
                  <w:txbxContent>
                    <w:p w14:paraId="2280B06A" w14:textId="77777777" w:rsidR="00640552" w:rsidRDefault="00640552" w:rsidP="00640552"/>
                  </w:txbxContent>
                </v:textbox>
              </v:shape>
            </w:pict>
          </mc:Fallback>
        </mc:AlternateContent>
      </w:r>
    </w:p>
    <w:p w14:paraId="0DB493DE" w14:textId="6DDCBB4A" w:rsidR="00640552" w:rsidRDefault="00640552" w:rsidP="00482425">
      <w:pPr>
        <w:pStyle w:val="FFABody"/>
        <w:rPr>
          <w:shd w:val="clear" w:color="auto" w:fill="FFFFFF"/>
        </w:rPr>
      </w:pPr>
    </w:p>
    <w:p w14:paraId="0F89AD4A" w14:textId="076B65F1" w:rsidR="00640552" w:rsidRDefault="00640552" w:rsidP="00482425">
      <w:pPr>
        <w:pStyle w:val="FFABody"/>
        <w:rPr>
          <w:shd w:val="clear" w:color="auto" w:fill="FFFFFF"/>
        </w:rPr>
      </w:pPr>
    </w:p>
    <w:p w14:paraId="66AF2508" w14:textId="21313E94" w:rsidR="00640552" w:rsidRDefault="00640552" w:rsidP="00482425">
      <w:pPr>
        <w:pStyle w:val="FFABody"/>
        <w:rPr>
          <w:shd w:val="clear" w:color="auto" w:fill="FFFFFF"/>
        </w:rPr>
      </w:pPr>
    </w:p>
    <w:p w14:paraId="0EACF0E1" w14:textId="5359AF4E" w:rsidR="00640552" w:rsidRDefault="00640552" w:rsidP="00482425">
      <w:pPr>
        <w:pStyle w:val="FFABody"/>
        <w:rPr>
          <w:shd w:val="clear" w:color="auto" w:fill="FFFFFF"/>
        </w:rPr>
      </w:pPr>
    </w:p>
    <w:p w14:paraId="23E026BB" w14:textId="642C2134" w:rsidR="00640552" w:rsidRDefault="00640552" w:rsidP="00482425">
      <w:pPr>
        <w:pStyle w:val="FFABody"/>
        <w:rPr>
          <w:shd w:val="clear" w:color="auto" w:fill="FFFFFF"/>
        </w:rPr>
      </w:pPr>
    </w:p>
    <w:p w14:paraId="06133131" w14:textId="7494FA58" w:rsidR="00640552" w:rsidRDefault="00A449F0" w:rsidP="00482425">
      <w:pPr>
        <w:pStyle w:val="FFABody"/>
        <w:rPr>
          <w:shd w:val="clear" w:color="auto" w:fill="FFFFFF"/>
        </w:rPr>
      </w:pPr>
      <w:r>
        <w:rPr>
          <w:noProof/>
        </w:rPr>
        <mc:AlternateContent>
          <mc:Choice Requires="wps">
            <w:drawing>
              <wp:anchor distT="0" distB="0" distL="114300" distR="114300" simplePos="0" relativeHeight="251695104" behindDoc="0" locked="0" layoutInCell="1" allowOverlap="1" wp14:anchorId="3F8D64C7" wp14:editId="73F7AF9F">
                <wp:simplePos x="0" y="0"/>
                <wp:positionH relativeFrom="column">
                  <wp:posOffset>3161309</wp:posOffset>
                </wp:positionH>
                <wp:positionV relativeFrom="paragraph">
                  <wp:posOffset>130267</wp:posOffset>
                </wp:positionV>
                <wp:extent cx="2020570" cy="904875"/>
                <wp:effectExtent l="19050" t="323850" r="17780" b="47625"/>
                <wp:wrapNone/>
                <wp:docPr id="30" name="Text Box 30"/>
                <wp:cNvGraphicFramePr/>
                <a:graphic xmlns:a="http://schemas.openxmlformats.org/drawingml/2006/main">
                  <a:graphicData uri="http://schemas.microsoft.com/office/word/2010/wordprocessingShape">
                    <wps:wsp>
                      <wps:cNvSpPr txBox="1"/>
                      <wps:spPr>
                        <a:xfrm>
                          <a:off x="0" y="0"/>
                          <a:ext cx="2020570" cy="904875"/>
                        </a:xfrm>
                        <a:prstGeom prst="cloudCallout">
                          <a:avLst>
                            <a:gd name="adj1" fmla="val -29099"/>
                            <a:gd name="adj2" fmla="val -81210"/>
                          </a:avLst>
                        </a:prstGeom>
                        <a:solidFill>
                          <a:schemeClr val="lt1"/>
                        </a:solidFill>
                        <a:ln w="6350">
                          <a:solidFill>
                            <a:prstClr val="black"/>
                          </a:solidFill>
                        </a:ln>
                      </wps:spPr>
                      <wps:txbx>
                        <w:txbxContent>
                          <w:p w14:paraId="2177B98A" w14:textId="77777777" w:rsidR="00640552" w:rsidRDefault="00640552" w:rsidP="0064055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8D64C7" id="Text Box 30" o:spid="_x0000_s1037" type="#_x0000_t106" style="position:absolute;margin-left:248.9pt;margin-top:10.25pt;width:159.1pt;height:71.2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c5XeQIAAAYFAAAOAAAAZHJzL2Uyb0RvYy54bWysVE1v2zAMvQ/YfxB0b+24SdsEdYosRYcB&#10;RVugHXpWZLnxJouapCTufv2eFOej207DLjJFUo/kI+mr667VbK2cb8iUfHCac6aMpKoxryX/+nx7&#10;csmZD8JUQpNRJX9Tnl9PP3642tiJKmhJulKOAcT4ycaWfBmCnWSZl0vVCn9KVhkYa3KtCLi616xy&#10;YgP0VmdFnp9nG3KVdSSV99DebI18mvDrWsnwUNdeBaZLjtxCOl06F/HMpldi8uqEXTayT0P8Qxat&#10;aAyC7qFuRBBs5Zo/oNpGOvJUh1NJbUZ13UiVakA1g/y3ap6WwqpUC8jxdk+T/3+w8n796FhTlfwM&#10;9BjRokfPqgvsE3UMKvCzsX4CtycLx9BBjz7v9B7KWHZXuzZ+URCDHVBve3YjmoSyyIt8dAGThG2c&#10;Dy8vRhEmO7y2zofPiloWhZJLTatqLjQ+IZEr1nc+JJarPlVRfRtwVrcaTVsLzU6KcT4e9109cire&#10;OV0OikEqDbF7TEi76DGAJ91Ut43W6RKHUc21YwhRch1S+Xjxzksbtin5+dkoT7m+s0Xo/fuFFvJ7&#10;X/mRF/C0AR2R7i2tUQrdokvt2SYcVQuq3tAKR9th9lbeNsC/Ez48CgciQDE2MjzgqDUhKeolzpbk&#10;fv5NH/0xVLBytsE2lNz/WAmnONNfDMZtPBgOARvSZTi6KHBxx5bFscWs2jmBKbQG2SUx+ge9E2tH&#10;7QsWdxajwiSMROySh504D9sdxeJLNZslJyyMFeHOPFkZoWNnIq/P3Ytwth+ZgGG7p93e9N3dDtnB&#10;N740NFsFqpsQjQdW+wuWLQ1m/2OI23x8T16H39f0FwAAAP//AwBQSwMEFAAGAAgAAAAhAO3/TFze&#10;AAAACgEAAA8AAABkcnMvZG93bnJldi54bWxMj8tOwzAQRfdI/IM1SOyo0wKhhDgVqhTUDRIU2Lvx&#10;kATicWQ7r79nWMFyNEf3npvvZtuJEX1oHSlYrxIQSJUzLdUK3t/Kqy2IEDUZ3TlCBQsG2BXnZ7nO&#10;jJvoFcdjrAWHUMi0gibGPpMyVA1aHVauR+Lfp/NWRz59LY3XE4fbTm6SJJVWt8QNje5x32D1fRys&#10;gsF/Pe3TcjwsZXvwz9PH8jKaRanLi/nxAUTEOf7B8KvP6lCw08kNZILoFNzc37F6VLBJbkEwsF2n&#10;PO7EZHqdgCxy+X9C8QMAAP//AwBQSwECLQAUAAYACAAAACEAtoM4kv4AAADhAQAAEwAAAAAAAAAA&#10;AAAAAAAAAAAAW0NvbnRlbnRfVHlwZXNdLnhtbFBLAQItABQABgAIAAAAIQA4/SH/1gAAAJQBAAAL&#10;AAAAAAAAAAAAAAAAAC8BAABfcmVscy8ucmVsc1BLAQItABQABgAIAAAAIQCnJc5XeQIAAAYFAAAO&#10;AAAAAAAAAAAAAAAAAC4CAABkcnMvZTJvRG9jLnhtbFBLAQItABQABgAIAAAAIQDt/0xc3gAAAAoB&#10;AAAPAAAAAAAAAAAAAAAAANMEAABkcnMvZG93bnJldi54bWxQSwUGAAAAAAQABADzAAAA3gUAAAAA&#10;" adj="4515,-6741" fillcolor="white [3201]" strokeweight=".5pt">
                <v:textbox>
                  <w:txbxContent>
                    <w:p w14:paraId="2177B98A" w14:textId="77777777" w:rsidR="00640552" w:rsidRDefault="00640552" w:rsidP="00640552"/>
                  </w:txbxContent>
                </v:textbox>
              </v:shape>
            </w:pict>
          </mc:Fallback>
        </mc:AlternateContent>
      </w:r>
    </w:p>
    <w:p w14:paraId="683D649D" w14:textId="5DADEE1F" w:rsidR="00640552" w:rsidRDefault="00640552" w:rsidP="00482425">
      <w:pPr>
        <w:pStyle w:val="FFABody"/>
        <w:rPr>
          <w:shd w:val="clear" w:color="auto" w:fill="FFFFFF"/>
        </w:rPr>
      </w:pPr>
    </w:p>
    <w:p w14:paraId="25EBD8B2" w14:textId="63E4DA9C" w:rsidR="00640552" w:rsidRDefault="00640552" w:rsidP="00482425">
      <w:pPr>
        <w:pStyle w:val="FFABody"/>
        <w:rPr>
          <w:shd w:val="clear" w:color="auto" w:fill="FFFFFF"/>
        </w:rPr>
      </w:pPr>
    </w:p>
    <w:p w14:paraId="5DA38A7B" w14:textId="66047B88" w:rsidR="00640552" w:rsidRDefault="00640552" w:rsidP="00482425">
      <w:pPr>
        <w:pStyle w:val="FFABody"/>
        <w:rPr>
          <w:shd w:val="clear" w:color="auto" w:fill="FFFFFF"/>
        </w:rPr>
      </w:pPr>
    </w:p>
    <w:p w14:paraId="5503EAFE" w14:textId="125B0345" w:rsidR="00640552" w:rsidRDefault="00640552" w:rsidP="00482425">
      <w:pPr>
        <w:pStyle w:val="FFABody"/>
        <w:rPr>
          <w:shd w:val="clear" w:color="auto" w:fill="FFFFFF"/>
        </w:rPr>
      </w:pPr>
    </w:p>
    <w:p w14:paraId="48991E3F" w14:textId="77777777" w:rsidR="00640552" w:rsidRDefault="00640552" w:rsidP="00482425">
      <w:pPr>
        <w:pStyle w:val="FFABody"/>
        <w:rPr>
          <w:shd w:val="clear" w:color="auto" w:fill="FFFFFF"/>
        </w:rPr>
      </w:pPr>
    </w:p>
    <w:p w14:paraId="71A6E687" w14:textId="77777777" w:rsidR="00640552" w:rsidRDefault="00640552" w:rsidP="00640552">
      <w:pPr>
        <w:pStyle w:val="FFASub2"/>
        <w:rPr>
          <w:shd w:val="clear" w:color="auto" w:fill="FFFFFF"/>
        </w:rPr>
      </w:pPr>
      <w:r>
        <w:rPr>
          <w:shd w:val="clear" w:color="auto" w:fill="FFFFFF"/>
        </w:rPr>
        <w:t xml:space="preserve">Step </w:t>
      </w:r>
      <w:r w:rsidR="00482425">
        <w:rPr>
          <w:shd w:val="clear" w:color="auto" w:fill="FFFFFF"/>
        </w:rPr>
        <w:t xml:space="preserve">2 </w:t>
      </w:r>
    </w:p>
    <w:p w14:paraId="7205902B" w14:textId="77777777" w:rsidR="00640552" w:rsidRDefault="00640552" w:rsidP="00482425">
      <w:pPr>
        <w:pStyle w:val="FFABody"/>
        <w:rPr>
          <w:shd w:val="clear" w:color="auto" w:fill="FFFFFF"/>
        </w:rPr>
      </w:pPr>
    </w:p>
    <w:p w14:paraId="79E58958" w14:textId="30249B74" w:rsidR="00640552" w:rsidRDefault="00640552" w:rsidP="00482425">
      <w:pPr>
        <w:pStyle w:val="FFABody"/>
        <w:rPr>
          <w:shd w:val="clear" w:color="auto" w:fill="FFFFFF"/>
        </w:rPr>
      </w:pPr>
      <w:r>
        <w:rPr>
          <w:shd w:val="clear" w:color="auto" w:fill="FFFFFF"/>
        </w:rPr>
        <w:t xml:space="preserve">Select </w:t>
      </w:r>
      <w:r w:rsidR="00DE602F">
        <w:rPr>
          <w:shd w:val="clear" w:color="auto" w:fill="FFFFFF"/>
        </w:rPr>
        <w:t>three</w:t>
      </w:r>
      <w:r>
        <w:rPr>
          <w:shd w:val="clear" w:color="auto" w:fill="FFFFFF"/>
        </w:rPr>
        <w:t xml:space="preserve"> issues</w:t>
      </w:r>
      <w:r w:rsidR="00482425">
        <w:rPr>
          <w:shd w:val="clear" w:color="auto" w:fill="FFFFFF"/>
        </w:rPr>
        <w:t xml:space="preserve"> to explore </w:t>
      </w:r>
      <w:r>
        <w:rPr>
          <w:shd w:val="clear" w:color="auto" w:fill="FFFFFF"/>
        </w:rPr>
        <w:t>in more depth</w:t>
      </w:r>
      <w:r w:rsidR="00482425">
        <w:rPr>
          <w:shd w:val="clear" w:color="auto" w:fill="FFFFFF"/>
        </w:rPr>
        <w:t xml:space="preserve">. </w:t>
      </w:r>
      <w:r>
        <w:rPr>
          <w:shd w:val="clear" w:color="auto" w:fill="FFFFFF"/>
        </w:rPr>
        <w:t>Use the table below to more</w:t>
      </w:r>
      <w:r w:rsidR="00482425">
        <w:rPr>
          <w:shd w:val="clear" w:color="auto" w:fill="FFFFFF"/>
        </w:rPr>
        <w:t xml:space="preserve"> fully understand the issues. If you aren’t able to complete the last two columns of the worksheet, the issue may not be the best option to address through a </w:t>
      </w:r>
      <w:r w:rsidR="00BC357F">
        <w:rPr>
          <w:shd w:val="clear" w:color="auto" w:fill="FFFFFF"/>
        </w:rPr>
        <w:t>s</w:t>
      </w:r>
      <w:r w:rsidR="00482425">
        <w:rPr>
          <w:shd w:val="clear" w:color="auto" w:fill="FFFFFF"/>
        </w:rPr>
        <w:t>ervice</w:t>
      </w:r>
      <w:r w:rsidR="008C69D0">
        <w:rPr>
          <w:shd w:val="clear" w:color="auto" w:fill="FFFFFF"/>
        </w:rPr>
        <w:t>-</w:t>
      </w:r>
      <w:r w:rsidR="00BC357F">
        <w:rPr>
          <w:shd w:val="clear" w:color="auto" w:fill="FFFFFF"/>
        </w:rPr>
        <w:t>l</w:t>
      </w:r>
      <w:r w:rsidR="00482425">
        <w:rPr>
          <w:shd w:val="clear" w:color="auto" w:fill="FFFFFF"/>
        </w:rPr>
        <w:t>earning SAE.</w:t>
      </w:r>
    </w:p>
    <w:p w14:paraId="39F78097" w14:textId="2769559E" w:rsidR="00640552" w:rsidRDefault="00640552" w:rsidP="00482425">
      <w:pPr>
        <w:pStyle w:val="FFABody"/>
        <w:rPr>
          <w:shd w:val="clear" w:color="auto" w:fill="FFFFFF"/>
        </w:rPr>
      </w:pPr>
    </w:p>
    <w:tbl>
      <w:tblPr>
        <w:tblStyle w:val="TableGrid"/>
        <w:tblW w:w="0" w:type="auto"/>
        <w:tblLook w:val="04A0" w:firstRow="1" w:lastRow="0" w:firstColumn="1" w:lastColumn="0" w:noHBand="0" w:noVBand="1"/>
      </w:tblPr>
      <w:tblGrid>
        <w:gridCol w:w="2256"/>
        <w:gridCol w:w="2130"/>
        <w:gridCol w:w="2130"/>
        <w:gridCol w:w="2140"/>
        <w:gridCol w:w="2134"/>
      </w:tblGrid>
      <w:tr w:rsidR="007E2724" w14:paraId="53CF95E7" w14:textId="77777777" w:rsidTr="007E2724">
        <w:tc>
          <w:tcPr>
            <w:tcW w:w="2158" w:type="dxa"/>
            <w:shd w:val="clear" w:color="auto" w:fill="004C97"/>
            <w:vAlign w:val="center"/>
          </w:tcPr>
          <w:p w14:paraId="4E6EAA8C" w14:textId="21371D5C" w:rsidR="007E2724" w:rsidRPr="007E2724" w:rsidRDefault="007E2724" w:rsidP="007E2724">
            <w:pPr>
              <w:pStyle w:val="FFABody"/>
              <w:jc w:val="center"/>
              <w:rPr>
                <w:color w:val="FFFFFF" w:themeColor="background1"/>
              </w:rPr>
            </w:pPr>
            <w:r w:rsidRPr="007E2724">
              <w:rPr>
                <w:color w:val="FFFFFF" w:themeColor="background1"/>
              </w:rPr>
              <w:t>Community/Agricultural Problem or Challenge</w:t>
            </w:r>
          </w:p>
        </w:tc>
        <w:tc>
          <w:tcPr>
            <w:tcW w:w="2158" w:type="dxa"/>
            <w:shd w:val="clear" w:color="auto" w:fill="004C97"/>
            <w:vAlign w:val="center"/>
          </w:tcPr>
          <w:p w14:paraId="0691AD41" w14:textId="0B1A58B6" w:rsidR="007E2724" w:rsidRPr="007E2724" w:rsidRDefault="007E2724" w:rsidP="007E2724">
            <w:pPr>
              <w:pStyle w:val="FFABody"/>
              <w:jc w:val="center"/>
              <w:rPr>
                <w:color w:val="FFFFFF" w:themeColor="background1"/>
              </w:rPr>
            </w:pPr>
            <w:r w:rsidRPr="007E2724">
              <w:rPr>
                <w:color w:val="FFFFFF" w:themeColor="background1"/>
              </w:rPr>
              <w:t>Why does it exist?</w:t>
            </w:r>
          </w:p>
        </w:tc>
        <w:tc>
          <w:tcPr>
            <w:tcW w:w="2158" w:type="dxa"/>
            <w:shd w:val="clear" w:color="auto" w:fill="004C97"/>
            <w:vAlign w:val="center"/>
          </w:tcPr>
          <w:p w14:paraId="1DB05BC6" w14:textId="27037511" w:rsidR="007E2724" w:rsidRPr="007E2724" w:rsidRDefault="007E2724" w:rsidP="007E2724">
            <w:pPr>
              <w:pStyle w:val="FFABody"/>
              <w:jc w:val="center"/>
              <w:rPr>
                <w:color w:val="FFFFFF" w:themeColor="background1"/>
              </w:rPr>
            </w:pPr>
            <w:r w:rsidRPr="007E2724">
              <w:rPr>
                <w:color w:val="FFFFFF" w:themeColor="background1"/>
              </w:rPr>
              <w:t>What is being done to fix it?</w:t>
            </w:r>
          </w:p>
        </w:tc>
        <w:tc>
          <w:tcPr>
            <w:tcW w:w="2158" w:type="dxa"/>
            <w:shd w:val="clear" w:color="auto" w:fill="004C97"/>
            <w:vAlign w:val="center"/>
          </w:tcPr>
          <w:p w14:paraId="11BD8782" w14:textId="734D4C11" w:rsidR="007E2724" w:rsidRPr="007E2724" w:rsidRDefault="007E2724" w:rsidP="007E2724">
            <w:pPr>
              <w:pStyle w:val="FFABody"/>
              <w:jc w:val="center"/>
              <w:rPr>
                <w:color w:val="FFFFFF" w:themeColor="background1"/>
              </w:rPr>
            </w:pPr>
            <w:r w:rsidRPr="007E2724">
              <w:rPr>
                <w:color w:val="FFFFFF" w:themeColor="background1"/>
              </w:rPr>
              <w:t>What are possible solutions I can implement?</w:t>
            </w:r>
          </w:p>
        </w:tc>
        <w:tc>
          <w:tcPr>
            <w:tcW w:w="2158" w:type="dxa"/>
            <w:shd w:val="clear" w:color="auto" w:fill="004C97"/>
            <w:vAlign w:val="center"/>
          </w:tcPr>
          <w:p w14:paraId="2F045221" w14:textId="3E26D885" w:rsidR="007E2724" w:rsidRPr="007E2724" w:rsidRDefault="007E2724" w:rsidP="007E2724">
            <w:pPr>
              <w:pStyle w:val="FFABody"/>
              <w:jc w:val="center"/>
              <w:rPr>
                <w:color w:val="FFFFFF" w:themeColor="background1"/>
              </w:rPr>
            </w:pPr>
            <w:r w:rsidRPr="007E2724">
              <w:rPr>
                <w:color w:val="FFFFFF" w:themeColor="background1"/>
              </w:rPr>
              <w:t>How do the issue and possible solution connect to my future plans?</w:t>
            </w:r>
          </w:p>
        </w:tc>
      </w:tr>
      <w:tr w:rsidR="007E2724" w14:paraId="470DAA1A" w14:textId="77777777" w:rsidTr="007E2724">
        <w:trPr>
          <w:trHeight w:val="1080"/>
        </w:trPr>
        <w:tc>
          <w:tcPr>
            <w:tcW w:w="2158" w:type="dxa"/>
          </w:tcPr>
          <w:p w14:paraId="5DB6978F" w14:textId="77777777" w:rsidR="007E2724" w:rsidRDefault="007E2724" w:rsidP="00482425">
            <w:pPr>
              <w:pStyle w:val="FFABody"/>
              <w:rPr>
                <w:shd w:val="clear" w:color="auto" w:fill="FFFFFF"/>
              </w:rPr>
            </w:pPr>
          </w:p>
        </w:tc>
        <w:tc>
          <w:tcPr>
            <w:tcW w:w="2158" w:type="dxa"/>
          </w:tcPr>
          <w:p w14:paraId="40E11E38" w14:textId="77777777" w:rsidR="007E2724" w:rsidRDefault="007E2724" w:rsidP="00482425">
            <w:pPr>
              <w:pStyle w:val="FFABody"/>
              <w:rPr>
                <w:shd w:val="clear" w:color="auto" w:fill="FFFFFF"/>
              </w:rPr>
            </w:pPr>
          </w:p>
        </w:tc>
        <w:tc>
          <w:tcPr>
            <w:tcW w:w="2158" w:type="dxa"/>
            <w:shd w:val="clear" w:color="auto" w:fill="auto"/>
          </w:tcPr>
          <w:p w14:paraId="175118F2" w14:textId="77777777" w:rsidR="007E2724" w:rsidRDefault="007E2724" w:rsidP="00482425">
            <w:pPr>
              <w:pStyle w:val="FFABody"/>
              <w:rPr>
                <w:shd w:val="clear" w:color="auto" w:fill="FFFFFF"/>
              </w:rPr>
            </w:pPr>
          </w:p>
        </w:tc>
        <w:tc>
          <w:tcPr>
            <w:tcW w:w="2158" w:type="dxa"/>
          </w:tcPr>
          <w:p w14:paraId="1D36C426" w14:textId="77777777" w:rsidR="007E2724" w:rsidRDefault="007E2724" w:rsidP="00482425">
            <w:pPr>
              <w:pStyle w:val="FFABody"/>
              <w:rPr>
                <w:shd w:val="clear" w:color="auto" w:fill="FFFFFF"/>
              </w:rPr>
            </w:pPr>
          </w:p>
        </w:tc>
        <w:tc>
          <w:tcPr>
            <w:tcW w:w="2158" w:type="dxa"/>
          </w:tcPr>
          <w:p w14:paraId="590F9D2D" w14:textId="77777777" w:rsidR="007E2724" w:rsidRDefault="007E2724" w:rsidP="00482425">
            <w:pPr>
              <w:pStyle w:val="FFABody"/>
              <w:rPr>
                <w:shd w:val="clear" w:color="auto" w:fill="FFFFFF"/>
              </w:rPr>
            </w:pPr>
          </w:p>
        </w:tc>
      </w:tr>
      <w:tr w:rsidR="007E2724" w14:paraId="63B42F51" w14:textId="77777777" w:rsidTr="007E2724">
        <w:trPr>
          <w:trHeight w:val="1080"/>
        </w:trPr>
        <w:tc>
          <w:tcPr>
            <w:tcW w:w="2158" w:type="dxa"/>
          </w:tcPr>
          <w:p w14:paraId="724390B8" w14:textId="77777777" w:rsidR="007E2724" w:rsidRDefault="007E2724" w:rsidP="00482425">
            <w:pPr>
              <w:pStyle w:val="FFABody"/>
              <w:rPr>
                <w:shd w:val="clear" w:color="auto" w:fill="FFFFFF"/>
              </w:rPr>
            </w:pPr>
          </w:p>
        </w:tc>
        <w:tc>
          <w:tcPr>
            <w:tcW w:w="2158" w:type="dxa"/>
          </w:tcPr>
          <w:p w14:paraId="2513C48D" w14:textId="77777777" w:rsidR="007E2724" w:rsidRDefault="007E2724" w:rsidP="00482425">
            <w:pPr>
              <w:pStyle w:val="FFABody"/>
              <w:rPr>
                <w:shd w:val="clear" w:color="auto" w:fill="FFFFFF"/>
              </w:rPr>
            </w:pPr>
          </w:p>
        </w:tc>
        <w:tc>
          <w:tcPr>
            <w:tcW w:w="2158" w:type="dxa"/>
          </w:tcPr>
          <w:p w14:paraId="026829AC" w14:textId="77777777" w:rsidR="007E2724" w:rsidRDefault="007E2724" w:rsidP="00482425">
            <w:pPr>
              <w:pStyle w:val="FFABody"/>
              <w:rPr>
                <w:shd w:val="clear" w:color="auto" w:fill="FFFFFF"/>
              </w:rPr>
            </w:pPr>
          </w:p>
        </w:tc>
        <w:tc>
          <w:tcPr>
            <w:tcW w:w="2158" w:type="dxa"/>
          </w:tcPr>
          <w:p w14:paraId="711353CB" w14:textId="77777777" w:rsidR="007E2724" w:rsidRDefault="007E2724" w:rsidP="00482425">
            <w:pPr>
              <w:pStyle w:val="FFABody"/>
              <w:rPr>
                <w:shd w:val="clear" w:color="auto" w:fill="FFFFFF"/>
              </w:rPr>
            </w:pPr>
          </w:p>
        </w:tc>
        <w:tc>
          <w:tcPr>
            <w:tcW w:w="2158" w:type="dxa"/>
          </w:tcPr>
          <w:p w14:paraId="0D828850" w14:textId="77777777" w:rsidR="007E2724" w:rsidRDefault="007E2724" w:rsidP="00482425">
            <w:pPr>
              <w:pStyle w:val="FFABody"/>
              <w:rPr>
                <w:shd w:val="clear" w:color="auto" w:fill="FFFFFF"/>
              </w:rPr>
            </w:pPr>
          </w:p>
        </w:tc>
      </w:tr>
      <w:tr w:rsidR="007E2724" w14:paraId="1CAFBCAE" w14:textId="77777777" w:rsidTr="007E2724">
        <w:trPr>
          <w:trHeight w:val="1080"/>
        </w:trPr>
        <w:tc>
          <w:tcPr>
            <w:tcW w:w="2158" w:type="dxa"/>
          </w:tcPr>
          <w:p w14:paraId="1288107E" w14:textId="77777777" w:rsidR="007E2724" w:rsidRDefault="007E2724" w:rsidP="00482425">
            <w:pPr>
              <w:pStyle w:val="FFABody"/>
              <w:rPr>
                <w:shd w:val="clear" w:color="auto" w:fill="FFFFFF"/>
              </w:rPr>
            </w:pPr>
          </w:p>
        </w:tc>
        <w:tc>
          <w:tcPr>
            <w:tcW w:w="2158" w:type="dxa"/>
          </w:tcPr>
          <w:p w14:paraId="08ED71FE" w14:textId="77777777" w:rsidR="007E2724" w:rsidRDefault="007E2724" w:rsidP="00482425">
            <w:pPr>
              <w:pStyle w:val="FFABody"/>
              <w:rPr>
                <w:shd w:val="clear" w:color="auto" w:fill="FFFFFF"/>
              </w:rPr>
            </w:pPr>
          </w:p>
        </w:tc>
        <w:tc>
          <w:tcPr>
            <w:tcW w:w="2158" w:type="dxa"/>
          </w:tcPr>
          <w:p w14:paraId="183AC3F0" w14:textId="77777777" w:rsidR="007E2724" w:rsidRDefault="007E2724" w:rsidP="00482425">
            <w:pPr>
              <w:pStyle w:val="FFABody"/>
              <w:rPr>
                <w:shd w:val="clear" w:color="auto" w:fill="FFFFFF"/>
              </w:rPr>
            </w:pPr>
          </w:p>
        </w:tc>
        <w:tc>
          <w:tcPr>
            <w:tcW w:w="2158" w:type="dxa"/>
          </w:tcPr>
          <w:p w14:paraId="217B9D8A" w14:textId="77777777" w:rsidR="007E2724" w:rsidRDefault="007E2724" w:rsidP="00482425">
            <w:pPr>
              <w:pStyle w:val="FFABody"/>
              <w:rPr>
                <w:shd w:val="clear" w:color="auto" w:fill="FFFFFF"/>
              </w:rPr>
            </w:pPr>
          </w:p>
        </w:tc>
        <w:tc>
          <w:tcPr>
            <w:tcW w:w="2158" w:type="dxa"/>
          </w:tcPr>
          <w:p w14:paraId="1E577853" w14:textId="77777777" w:rsidR="007E2724" w:rsidRDefault="007E2724" w:rsidP="00482425">
            <w:pPr>
              <w:pStyle w:val="FFABody"/>
              <w:rPr>
                <w:shd w:val="clear" w:color="auto" w:fill="FFFFFF"/>
              </w:rPr>
            </w:pPr>
          </w:p>
        </w:tc>
      </w:tr>
    </w:tbl>
    <w:p w14:paraId="0F065330" w14:textId="77777777" w:rsidR="00DE602F" w:rsidRDefault="00DE602F" w:rsidP="00482425">
      <w:pPr>
        <w:pStyle w:val="FFABody"/>
        <w:rPr>
          <w:shd w:val="clear" w:color="auto" w:fill="FFFFFF"/>
        </w:rPr>
      </w:pPr>
    </w:p>
    <w:p w14:paraId="7736D921" w14:textId="77777777" w:rsidR="00640552" w:rsidRDefault="00640552" w:rsidP="00482425">
      <w:pPr>
        <w:pStyle w:val="FFABody"/>
        <w:rPr>
          <w:shd w:val="clear" w:color="auto" w:fill="FFFFFF"/>
        </w:rPr>
      </w:pPr>
    </w:p>
    <w:p w14:paraId="0769EC76" w14:textId="77777777" w:rsidR="00640552" w:rsidRDefault="00640552" w:rsidP="00640552">
      <w:pPr>
        <w:pStyle w:val="FFASub2"/>
        <w:rPr>
          <w:shd w:val="clear" w:color="auto" w:fill="FFFFFF"/>
        </w:rPr>
      </w:pPr>
      <w:r>
        <w:rPr>
          <w:shd w:val="clear" w:color="auto" w:fill="FFFFFF"/>
        </w:rPr>
        <w:t>Step 3</w:t>
      </w:r>
      <w:r w:rsidR="00482425">
        <w:rPr>
          <w:shd w:val="clear" w:color="auto" w:fill="FFFFFF"/>
        </w:rPr>
        <w:t xml:space="preserve"> </w:t>
      </w:r>
    </w:p>
    <w:p w14:paraId="130FD0E2" w14:textId="77777777" w:rsidR="00640552" w:rsidRDefault="00640552" w:rsidP="00482425">
      <w:pPr>
        <w:pStyle w:val="FFABody"/>
        <w:rPr>
          <w:shd w:val="clear" w:color="auto" w:fill="FFFFFF"/>
        </w:rPr>
      </w:pPr>
    </w:p>
    <w:p w14:paraId="16A0BAD4" w14:textId="3162701B" w:rsidR="00482425" w:rsidRDefault="00640552" w:rsidP="00482425">
      <w:pPr>
        <w:pStyle w:val="FFABody"/>
        <w:rPr>
          <w:shd w:val="clear" w:color="auto" w:fill="FFFFFF"/>
        </w:rPr>
      </w:pPr>
      <w:r>
        <w:rPr>
          <w:shd w:val="clear" w:color="auto" w:fill="FFFFFF"/>
        </w:rPr>
        <w:lastRenderedPageBreak/>
        <w:t xml:space="preserve">Select the issue that most interests </w:t>
      </w:r>
      <w:r w:rsidR="00782838">
        <w:rPr>
          <w:shd w:val="clear" w:color="auto" w:fill="FFFFFF"/>
        </w:rPr>
        <w:t xml:space="preserve">you </w:t>
      </w:r>
      <w:r w:rsidR="00353D2D">
        <w:rPr>
          <w:shd w:val="clear" w:color="auto" w:fill="FFFFFF"/>
        </w:rPr>
        <w:t>and that you were able to find the most information about in Step 2.</w:t>
      </w:r>
    </w:p>
    <w:p w14:paraId="2873810B" w14:textId="0230B03C" w:rsidR="00DE1333" w:rsidRDefault="00DE1333" w:rsidP="00482425">
      <w:pPr>
        <w:pStyle w:val="FFABody"/>
        <w:rPr>
          <w:shd w:val="clear" w:color="auto" w:fill="FFFFFF"/>
        </w:rPr>
      </w:pPr>
    </w:p>
    <w:p w14:paraId="20E5AA7E" w14:textId="72814F4D" w:rsidR="00DE1333" w:rsidRPr="00DE1333" w:rsidRDefault="00DE1333" w:rsidP="00482425">
      <w:pPr>
        <w:pStyle w:val="FFABody"/>
        <w:rPr>
          <w:b/>
          <w:bCs/>
          <w:shd w:val="clear" w:color="auto" w:fill="FFFFFF"/>
        </w:rPr>
      </w:pPr>
      <w:r w:rsidRPr="00DE1333">
        <w:rPr>
          <w:b/>
          <w:bCs/>
          <w:shd w:val="clear" w:color="auto" w:fill="FFFFFF"/>
        </w:rPr>
        <w:t>The issue that most interests me: _____________________</w:t>
      </w:r>
    </w:p>
    <w:p w14:paraId="0CF44447" w14:textId="655F8F98" w:rsidR="00482425" w:rsidRDefault="00482425">
      <w:pPr>
        <w:spacing w:line="276" w:lineRule="auto"/>
        <w:rPr>
          <w:rFonts w:ascii="Verdana" w:hAnsi="Verdana" w:cs="Lasiver-Regular"/>
          <w:b/>
          <w:color w:val="070909"/>
          <w:sz w:val="17"/>
          <w:szCs w:val="17"/>
        </w:rPr>
      </w:pPr>
    </w:p>
    <w:p w14:paraId="593417C8" w14:textId="77777777" w:rsidR="00DE1333" w:rsidRDefault="00353D2D" w:rsidP="00353D2D">
      <w:pPr>
        <w:pStyle w:val="FFABody"/>
        <w:rPr>
          <w:shd w:val="clear" w:color="auto" w:fill="FFFFFF"/>
        </w:rPr>
      </w:pPr>
      <w:r>
        <w:rPr>
          <w:shd w:val="clear" w:color="auto" w:fill="FFFFFF"/>
        </w:rPr>
        <w:t>As you</w:t>
      </w:r>
      <w:r w:rsidR="00BC357F">
        <w:rPr>
          <w:shd w:val="clear" w:color="auto" w:fill="FFFFFF"/>
        </w:rPr>
        <w:t xml:space="preserve"> </w:t>
      </w:r>
      <w:r>
        <w:rPr>
          <w:shd w:val="clear" w:color="auto" w:fill="FFFFFF"/>
        </w:rPr>
        <w:t>think</w:t>
      </w:r>
      <w:r w:rsidR="00BC357F">
        <w:rPr>
          <w:shd w:val="clear" w:color="auto" w:fill="FFFFFF"/>
        </w:rPr>
        <w:t xml:space="preserve"> </w:t>
      </w:r>
      <w:r>
        <w:rPr>
          <w:shd w:val="clear" w:color="auto" w:fill="FFFFFF"/>
        </w:rPr>
        <w:t>about</w:t>
      </w:r>
      <w:r w:rsidR="00BC357F">
        <w:rPr>
          <w:shd w:val="clear" w:color="auto" w:fill="FFFFFF"/>
        </w:rPr>
        <w:t xml:space="preserve"> </w:t>
      </w:r>
      <w:r>
        <w:rPr>
          <w:shd w:val="clear" w:color="auto" w:fill="FFFFFF"/>
        </w:rPr>
        <w:t>the</w:t>
      </w:r>
      <w:r w:rsidR="00BC357F">
        <w:rPr>
          <w:shd w:val="clear" w:color="auto" w:fill="FFFFFF"/>
        </w:rPr>
        <w:t xml:space="preserve"> </w:t>
      </w:r>
      <w:r>
        <w:rPr>
          <w:shd w:val="clear" w:color="auto" w:fill="FFFFFF"/>
        </w:rPr>
        <w:t>community</w:t>
      </w:r>
      <w:r w:rsidR="00BC357F">
        <w:rPr>
          <w:shd w:val="clear" w:color="auto" w:fill="FFFFFF"/>
        </w:rPr>
        <w:t xml:space="preserve"> </w:t>
      </w:r>
      <w:r>
        <w:rPr>
          <w:shd w:val="clear" w:color="auto" w:fill="FFFFFF"/>
        </w:rPr>
        <w:t>need</w:t>
      </w:r>
      <w:r w:rsidR="00BC357F">
        <w:rPr>
          <w:shd w:val="clear" w:color="auto" w:fill="FFFFFF"/>
        </w:rPr>
        <w:t xml:space="preserve"> </w:t>
      </w:r>
      <w:r>
        <w:rPr>
          <w:shd w:val="clear" w:color="auto" w:fill="FFFFFF"/>
        </w:rPr>
        <w:t>you’ve</w:t>
      </w:r>
      <w:r w:rsidR="00BC357F">
        <w:rPr>
          <w:shd w:val="clear" w:color="auto" w:fill="FFFFFF"/>
        </w:rPr>
        <w:t xml:space="preserve"> </w:t>
      </w:r>
      <w:r>
        <w:rPr>
          <w:shd w:val="clear" w:color="auto" w:fill="FFFFFF"/>
        </w:rPr>
        <w:t>chosen</w:t>
      </w:r>
      <w:r w:rsidR="00BC357F">
        <w:rPr>
          <w:shd w:val="clear" w:color="auto" w:fill="FFFFFF"/>
        </w:rPr>
        <w:t xml:space="preserve"> </w:t>
      </w:r>
      <w:r>
        <w:rPr>
          <w:shd w:val="clear" w:color="auto" w:fill="FFFFFF"/>
        </w:rPr>
        <w:t>to</w:t>
      </w:r>
      <w:r w:rsidR="00BC357F">
        <w:rPr>
          <w:shd w:val="clear" w:color="auto" w:fill="FFFFFF"/>
        </w:rPr>
        <w:t xml:space="preserve"> </w:t>
      </w:r>
      <w:r>
        <w:rPr>
          <w:shd w:val="clear" w:color="auto" w:fill="FFFFFF"/>
        </w:rPr>
        <w:t>address,</w:t>
      </w:r>
      <w:r w:rsidR="00BC357F">
        <w:rPr>
          <w:shd w:val="clear" w:color="auto" w:fill="FFFFFF"/>
        </w:rPr>
        <w:t xml:space="preserve"> </w:t>
      </w:r>
      <w:r>
        <w:rPr>
          <w:shd w:val="clear" w:color="auto" w:fill="FFFFFF"/>
        </w:rPr>
        <w:t>what</w:t>
      </w:r>
      <w:r w:rsidR="00BC357F">
        <w:rPr>
          <w:shd w:val="clear" w:color="auto" w:fill="FFFFFF"/>
        </w:rPr>
        <w:t xml:space="preserve"> </w:t>
      </w:r>
      <w:r>
        <w:rPr>
          <w:shd w:val="clear" w:color="auto" w:fill="FFFFFF"/>
        </w:rPr>
        <w:t>is</w:t>
      </w:r>
      <w:r w:rsidR="00BC357F">
        <w:rPr>
          <w:shd w:val="clear" w:color="auto" w:fill="FFFFFF"/>
        </w:rPr>
        <w:t xml:space="preserve"> </w:t>
      </w:r>
      <w:r>
        <w:rPr>
          <w:shd w:val="clear" w:color="auto" w:fill="FFFFFF"/>
        </w:rPr>
        <w:t>your</w:t>
      </w:r>
      <w:r w:rsidR="00BC357F">
        <w:rPr>
          <w:shd w:val="clear" w:color="auto" w:fill="FFFFFF"/>
        </w:rPr>
        <w:t xml:space="preserve"> </w:t>
      </w:r>
      <w:r>
        <w:rPr>
          <w:shd w:val="clear" w:color="auto" w:fill="FFFFFF"/>
        </w:rPr>
        <w:t>end</w:t>
      </w:r>
      <w:r w:rsidR="00BC357F">
        <w:rPr>
          <w:shd w:val="clear" w:color="auto" w:fill="FFFFFF"/>
        </w:rPr>
        <w:t xml:space="preserve"> </w:t>
      </w:r>
      <w:r>
        <w:rPr>
          <w:shd w:val="clear" w:color="auto" w:fill="FFFFFF"/>
        </w:rPr>
        <w:t>goal</w:t>
      </w:r>
      <w:r w:rsidR="00BC357F">
        <w:rPr>
          <w:shd w:val="clear" w:color="auto" w:fill="FFFFFF"/>
        </w:rPr>
        <w:t xml:space="preserve"> </w:t>
      </w:r>
      <w:r>
        <w:rPr>
          <w:shd w:val="clear" w:color="auto" w:fill="FFFFFF"/>
        </w:rPr>
        <w:t>for</w:t>
      </w:r>
      <w:r w:rsidR="00BC357F">
        <w:rPr>
          <w:shd w:val="clear" w:color="auto" w:fill="FFFFFF"/>
        </w:rPr>
        <w:t xml:space="preserve"> </w:t>
      </w:r>
      <w:r>
        <w:rPr>
          <w:shd w:val="clear" w:color="auto" w:fill="FFFFFF"/>
        </w:rPr>
        <w:t>this</w:t>
      </w:r>
      <w:r w:rsidR="00BC357F">
        <w:rPr>
          <w:shd w:val="clear" w:color="auto" w:fill="FFFFFF"/>
        </w:rPr>
        <w:t xml:space="preserve"> </w:t>
      </w:r>
      <w:r w:rsidR="009547EE">
        <w:rPr>
          <w:shd w:val="clear" w:color="auto" w:fill="FFFFFF"/>
        </w:rPr>
        <w:t>service-learning</w:t>
      </w:r>
      <w:r w:rsidR="00BC357F">
        <w:rPr>
          <w:shd w:val="clear" w:color="auto" w:fill="FFFFFF"/>
        </w:rPr>
        <w:t xml:space="preserve"> </w:t>
      </w:r>
      <w:r>
        <w:rPr>
          <w:shd w:val="clear" w:color="auto" w:fill="FFFFFF"/>
        </w:rPr>
        <w:t>SAE?</w:t>
      </w:r>
      <w:r w:rsidR="00BC357F">
        <w:rPr>
          <w:shd w:val="clear" w:color="auto" w:fill="FFFFFF"/>
        </w:rPr>
        <w:t xml:space="preserve"> </w:t>
      </w:r>
      <w:r>
        <w:rPr>
          <w:shd w:val="clear" w:color="auto" w:fill="FFFFFF"/>
        </w:rPr>
        <w:t>What</w:t>
      </w:r>
      <w:r w:rsidR="00BC357F">
        <w:rPr>
          <w:shd w:val="clear" w:color="auto" w:fill="FFFFFF"/>
        </w:rPr>
        <w:t xml:space="preserve"> </w:t>
      </w:r>
      <w:r>
        <w:rPr>
          <w:shd w:val="clear" w:color="auto" w:fill="FFFFFF"/>
        </w:rPr>
        <w:t>goals</w:t>
      </w:r>
      <w:r w:rsidR="00BC357F">
        <w:rPr>
          <w:shd w:val="clear" w:color="auto" w:fill="FFFFFF"/>
        </w:rPr>
        <w:t xml:space="preserve"> </w:t>
      </w:r>
      <w:r>
        <w:rPr>
          <w:shd w:val="clear" w:color="auto" w:fill="FFFFFF"/>
        </w:rPr>
        <w:t>for</w:t>
      </w:r>
      <w:r w:rsidR="00BC357F">
        <w:rPr>
          <w:shd w:val="clear" w:color="auto" w:fill="FFFFFF"/>
        </w:rPr>
        <w:t xml:space="preserve"> </w:t>
      </w:r>
      <w:r>
        <w:rPr>
          <w:shd w:val="clear" w:color="auto" w:fill="FFFFFF"/>
        </w:rPr>
        <w:t>your</w:t>
      </w:r>
      <w:r w:rsidR="00BC357F">
        <w:rPr>
          <w:shd w:val="clear" w:color="auto" w:fill="FFFFFF"/>
        </w:rPr>
        <w:t xml:space="preserve"> </w:t>
      </w:r>
      <w:r>
        <w:rPr>
          <w:shd w:val="clear" w:color="auto" w:fill="FFFFFF"/>
        </w:rPr>
        <w:t>own</w:t>
      </w:r>
      <w:r w:rsidR="00BC357F">
        <w:rPr>
          <w:shd w:val="clear" w:color="auto" w:fill="FFFFFF"/>
        </w:rPr>
        <w:t xml:space="preserve"> </w:t>
      </w:r>
      <w:r>
        <w:rPr>
          <w:shd w:val="clear" w:color="auto" w:fill="FFFFFF"/>
        </w:rPr>
        <w:t>learning</w:t>
      </w:r>
      <w:r w:rsidR="00BC357F">
        <w:rPr>
          <w:shd w:val="clear" w:color="auto" w:fill="FFFFFF"/>
        </w:rPr>
        <w:t xml:space="preserve"> </w:t>
      </w:r>
      <w:r>
        <w:rPr>
          <w:shd w:val="clear" w:color="auto" w:fill="FFFFFF"/>
        </w:rPr>
        <w:t>and</w:t>
      </w:r>
      <w:r w:rsidR="00BC357F">
        <w:rPr>
          <w:shd w:val="clear" w:color="auto" w:fill="FFFFFF"/>
        </w:rPr>
        <w:t xml:space="preserve"> </w:t>
      </w:r>
      <w:r>
        <w:rPr>
          <w:shd w:val="clear" w:color="auto" w:fill="FFFFFF"/>
        </w:rPr>
        <w:t>development</w:t>
      </w:r>
      <w:r w:rsidR="00BC357F">
        <w:rPr>
          <w:shd w:val="clear" w:color="auto" w:fill="FFFFFF"/>
        </w:rPr>
        <w:t xml:space="preserve"> </w:t>
      </w:r>
      <w:r>
        <w:rPr>
          <w:shd w:val="clear" w:color="auto" w:fill="FFFFFF"/>
        </w:rPr>
        <w:t>do</w:t>
      </w:r>
      <w:r w:rsidR="00BC357F">
        <w:rPr>
          <w:shd w:val="clear" w:color="auto" w:fill="FFFFFF"/>
        </w:rPr>
        <w:t xml:space="preserve"> </w:t>
      </w:r>
      <w:r>
        <w:rPr>
          <w:shd w:val="clear" w:color="auto" w:fill="FFFFFF"/>
        </w:rPr>
        <w:t>you</w:t>
      </w:r>
      <w:r w:rsidR="00BC357F">
        <w:rPr>
          <w:shd w:val="clear" w:color="auto" w:fill="FFFFFF"/>
        </w:rPr>
        <w:t xml:space="preserve"> </w:t>
      </w:r>
      <w:r>
        <w:rPr>
          <w:shd w:val="clear" w:color="auto" w:fill="FFFFFF"/>
        </w:rPr>
        <w:t>plan</w:t>
      </w:r>
      <w:r w:rsidR="00BC357F">
        <w:rPr>
          <w:shd w:val="clear" w:color="auto" w:fill="FFFFFF"/>
        </w:rPr>
        <w:t xml:space="preserve"> </w:t>
      </w:r>
      <w:r>
        <w:rPr>
          <w:shd w:val="clear" w:color="auto" w:fill="FFFFFF"/>
        </w:rPr>
        <w:t>to</w:t>
      </w:r>
      <w:r w:rsidR="00BC357F">
        <w:rPr>
          <w:shd w:val="clear" w:color="auto" w:fill="FFFFFF"/>
        </w:rPr>
        <w:t xml:space="preserve"> </w:t>
      </w:r>
      <w:r>
        <w:rPr>
          <w:shd w:val="clear" w:color="auto" w:fill="FFFFFF"/>
        </w:rPr>
        <w:t>accomplish? By determining your intended outcomes for your SAE, you can set yourself on the right track</w:t>
      </w:r>
      <w:r w:rsidR="00BC357F">
        <w:rPr>
          <w:shd w:val="clear" w:color="auto" w:fill="FFFFFF"/>
        </w:rPr>
        <w:t xml:space="preserve"> </w:t>
      </w:r>
      <w:r>
        <w:rPr>
          <w:shd w:val="clear" w:color="auto" w:fill="FFFFFF"/>
        </w:rPr>
        <w:t>to</w:t>
      </w:r>
      <w:r w:rsidR="00BC357F">
        <w:rPr>
          <w:shd w:val="clear" w:color="auto" w:fill="FFFFFF"/>
        </w:rPr>
        <w:t xml:space="preserve"> </w:t>
      </w:r>
      <w:r>
        <w:rPr>
          <w:shd w:val="clear" w:color="auto" w:fill="FFFFFF"/>
        </w:rPr>
        <w:t>achieve</w:t>
      </w:r>
      <w:r w:rsidR="00BC357F">
        <w:rPr>
          <w:shd w:val="clear" w:color="auto" w:fill="FFFFFF"/>
        </w:rPr>
        <w:t xml:space="preserve"> </w:t>
      </w:r>
      <w:r>
        <w:rPr>
          <w:shd w:val="clear" w:color="auto" w:fill="FFFFFF"/>
        </w:rPr>
        <w:t>what</w:t>
      </w:r>
      <w:r w:rsidR="00BC357F">
        <w:rPr>
          <w:shd w:val="clear" w:color="auto" w:fill="FFFFFF"/>
        </w:rPr>
        <w:t xml:space="preserve"> </w:t>
      </w:r>
      <w:r>
        <w:rPr>
          <w:shd w:val="clear" w:color="auto" w:fill="FFFFFF"/>
        </w:rPr>
        <w:t>you</w:t>
      </w:r>
      <w:r w:rsidR="00BC357F">
        <w:rPr>
          <w:shd w:val="clear" w:color="auto" w:fill="FFFFFF"/>
        </w:rPr>
        <w:t xml:space="preserve"> </w:t>
      </w:r>
      <w:r>
        <w:rPr>
          <w:shd w:val="clear" w:color="auto" w:fill="FFFFFF"/>
        </w:rPr>
        <w:t>hope</w:t>
      </w:r>
      <w:r w:rsidR="00BC357F">
        <w:rPr>
          <w:shd w:val="clear" w:color="auto" w:fill="FFFFFF"/>
        </w:rPr>
        <w:t xml:space="preserve"> </w:t>
      </w:r>
      <w:r>
        <w:rPr>
          <w:shd w:val="clear" w:color="auto" w:fill="FFFFFF"/>
        </w:rPr>
        <w:t>to.</w:t>
      </w:r>
      <w:r w:rsidR="00BC357F">
        <w:rPr>
          <w:shd w:val="clear" w:color="auto" w:fill="FFFFFF"/>
        </w:rPr>
        <w:t xml:space="preserve"> </w:t>
      </w:r>
      <w:r w:rsidR="00DE1333">
        <w:rPr>
          <w:shd w:val="clear" w:color="auto" w:fill="FFFFFF"/>
        </w:rPr>
        <w:t>Brainstorm on these questions in the space below before completing the table.</w:t>
      </w:r>
    </w:p>
    <w:p w14:paraId="7F395618" w14:textId="77777777" w:rsidR="00DE1333" w:rsidRDefault="00DE1333" w:rsidP="00353D2D">
      <w:pPr>
        <w:pStyle w:val="FFABody"/>
        <w:rPr>
          <w:shd w:val="clear" w:color="auto" w:fill="FFFFFF"/>
        </w:rPr>
      </w:pPr>
    </w:p>
    <w:p w14:paraId="4A18E42B" w14:textId="77777777" w:rsidR="00DE1333" w:rsidRDefault="00DE1333" w:rsidP="00353D2D">
      <w:pPr>
        <w:pStyle w:val="FFABody"/>
        <w:rPr>
          <w:shd w:val="clear" w:color="auto" w:fill="FFFFFF"/>
        </w:rPr>
      </w:pPr>
    </w:p>
    <w:p w14:paraId="7AA2C6B2" w14:textId="331D8C94" w:rsidR="00DE1333" w:rsidRDefault="00DE1333" w:rsidP="00353D2D">
      <w:pPr>
        <w:pStyle w:val="FFABody"/>
        <w:rPr>
          <w:shd w:val="clear" w:color="auto" w:fill="FFFFFF"/>
        </w:rPr>
      </w:pPr>
    </w:p>
    <w:p w14:paraId="0FA6D78B" w14:textId="58C591F3" w:rsidR="00034D8B" w:rsidRDefault="00034D8B" w:rsidP="00353D2D">
      <w:pPr>
        <w:pStyle w:val="FFABody"/>
        <w:rPr>
          <w:shd w:val="clear" w:color="auto" w:fill="FFFFFF"/>
        </w:rPr>
      </w:pPr>
    </w:p>
    <w:p w14:paraId="2E7D074C" w14:textId="0D8DB74B" w:rsidR="00B845BC" w:rsidRDefault="00B845BC" w:rsidP="00353D2D">
      <w:pPr>
        <w:pStyle w:val="FFABody"/>
        <w:rPr>
          <w:shd w:val="clear" w:color="auto" w:fill="FFFFFF"/>
        </w:rPr>
      </w:pPr>
    </w:p>
    <w:p w14:paraId="10BD7311" w14:textId="77777777" w:rsidR="00B845BC" w:rsidRDefault="00B845BC" w:rsidP="00353D2D">
      <w:pPr>
        <w:pStyle w:val="FFABody"/>
        <w:rPr>
          <w:shd w:val="clear" w:color="auto" w:fill="FFFFFF"/>
        </w:rPr>
      </w:pPr>
    </w:p>
    <w:p w14:paraId="5343182D" w14:textId="500354FB" w:rsidR="00034D8B" w:rsidRDefault="00034D8B" w:rsidP="00353D2D">
      <w:pPr>
        <w:pStyle w:val="FFABody"/>
        <w:rPr>
          <w:shd w:val="clear" w:color="auto" w:fill="FFFFFF"/>
        </w:rPr>
      </w:pPr>
    </w:p>
    <w:p w14:paraId="2AE00AD6" w14:textId="77777777" w:rsidR="00034D8B" w:rsidRDefault="00034D8B" w:rsidP="00353D2D">
      <w:pPr>
        <w:pStyle w:val="FFABody"/>
        <w:rPr>
          <w:shd w:val="clear" w:color="auto" w:fill="FFFFFF"/>
        </w:rPr>
      </w:pPr>
    </w:p>
    <w:p w14:paraId="0C4BE620" w14:textId="77777777" w:rsidR="00DE1333" w:rsidRDefault="00DE1333" w:rsidP="00353D2D">
      <w:pPr>
        <w:pStyle w:val="FFABody"/>
        <w:rPr>
          <w:shd w:val="clear" w:color="auto" w:fill="FFFFFF"/>
        </w:rPr>
      </w:pPr>
    </w:p>
    <w:p w14:paraId="2A2828D5" w14:textId="51AD9C24" w:rsidR="00482425" w:rsidRDefault="00482425" w:rsidP="00353D2D">
      <w:pPr>
        <w:pStyle w:val="FFABody"/>
        <w:rPr>
          <w:b/>
        </w:rPr>
      </w:pPr>
    </w:p>
    <w:p w14:paraId="32B53C69" w14:textId="77777777" w:rsidR="00482425" w:rsidRDefault="00482425">
      <w:pPr>
        <w:spacing w:line="276" w:lineRule="auto"/>
        <w:rPr>
          <w:rFonts w:ascii="Verdana" w:hAnsi="Verdana" w:cs="Lasiver-Regular"/>
          <w:b/>
          <w:color w:val="070909"/>
          <w:sz w:val="17"/>
          <w:szCs w:val="17"/>
        </w:rPr>
      </w:pPr>
    </w:p>
    <w:p w14:paraId="2931B59D" w14:textId="0C6DE939" w:rsidR="00B845BC" w:rsidRDefault="00BC357F" w:rsidP="00DE602F">
      <w:pPr>
        <w:pStyle w:val="FFABody"/>
      </w:pPr>
      <w:r>
        <w:t>In the table below</w:t>
      </w:r>
      <w:r w:rsidR="00DE602F" w:rsidRPr="00DE602F">
        <w:t xml:space="preserve">, record </w:t>
      </w:r>
      <w:r w:rsidR="00C3671E">
        <w:t>three</w:t>
      </w:r>
      <w:r w:rsidR="00DE602F" w:rsidRPr="00DE602F">
        <w:t xml:space="preserve"> intended outcomes for your </w:t>
      </w:r>
      <w:r w:rsidR="009547EE">
        <w:t>s</w:t>
      </w:r>
      <w:r w:rsidR="009547EE" w:rsidRPr="00DE602F">
        <w:t>ervice</w:t>
      </w:r>
      <w:r w:rsidR="009547EE">
        <w:t>-learning</w:t>
      </w:r>
      <w:r w:rsidR="00DE602F" w:rsidRPr="00DE602F">
        <w:t xml:space="preserve"> SAE, which could look like goal statements. These should be specific and measurable.</w:t>
      </w:r>
      <w:r w:rsidR="00B845BC">
        <w:t xml:space="preserve"> (Example intended outcome</w:t>
      </w:r>
      <w:r w:rsidR="002D7CFD">
        <w:t xml:space="preserve"> for a project that involves collecting and distributing canned goods to neighborhood shelters and families</w:t>
      </w:r>
      <w:r w:rsidR="00B845BC">
        <w:t>:</w:t>
      </w:r>
      <w:r w:rsidR="002D7CFD">
        <w:t xml:space="preserve"> I will become proficient at creating and updating spreadsheets so I can have exact records of everything donated and distributed.) </w:t>
      </w:r>
    </w:p>
    <w:p w14:paraId="04E53B6D" w14:textId="12D6BAB9" w:rsidR="007E2724" w:rsidRDefault="00DE602F" w:rsidP="00DE602F">
      <w:pPr>
        <w:pStyle w:val="FFABody"/>
      </w:pPr>
      <w:r w:rsidRPr="00DE602F">
        <w:t>Consider the following</w:t>
      </w:r>
      <w:r w:rsidR="00B845BC">
        <w:t xml:space="preserve"> as you create your outcome statements</w:t>
      </w:r>
      <w:r w:rsidRPr="00DE602F">
        <w:t>:</w:t>
      </w:r>
    </w:p>
    <w:p w14:paraId="38A8A210" w14:textId="77777777" w:rsidR="007E2724" w:rsidRDefault="00DE602F" w:rsidP="007E2724">
      <w:pPr>
        <w:pStyle w:val="FFABody"/>
        <w:numPr>
          <w:ilvl w:val="0"/>
          <w:numId w:val="9"/>
        </w:numPr>
      </w:pPr>
      <w:r w:rsidRPr="00DE602F">
        <w:t>The impact on your community by addressing the identified community/agricultural need</w:t>
      </w:r>
      <w:r w:rsidR="007E2724">
        <w:t>.</w:t>
      </w:r>
    </w:p>
    <w:p w14:paraId="7BA448E6" w14:textId="076C85E3" w:rsidR="007E2724" w:rsidRDefault="00DE602F" w:rsidP="007E2724">
      <w:pPr>
        <w:pStyle w:val="FFABody"/>
        <w:numPr>
          <w:ilvl w:val="0"/>
          <w:numId w:val="9"/>
        </w:numPr>
      </w:pPr>
      <w:r w:rsidRPr="00DE602F">
        <w:t>Resource needs for the project (ex. materials to secure, volunteers you need assistance from, finances you must raise, etc.)</w:t>
      </w:r>
      <w:r w:rsidR="007E2724">
        <w:t>.</w:t>
      </w:r>
    </w:p>
    <w:p w14:paraId="6F4938AA" w14:textId="2A2B270A" w:rsidR="007E2724" w:rsidRDefault="00DE602F" w:rsidP="007E2724">
      <w:pPr>
        <w:pStyle w:val="FFABody"/>
        <w:numPr>
          <w:ilvl w:val="0"/>
          <w:numId w:val="9"/>
        </w:numPr>
      </w:pPr>
      <w:r w:rsidRPr="00DE602F">
        <w:t>Professional networking opportunities to develop partnerships in your community that will assist you in your work</w:t>
      </w:r>
      <w:r w:rsidR="007E2724">
        <w:t>.</w:t>
      </w:r>
    </w:p>
    <w:p w14:paraId="387C22DD" w14:textId="3664F568" w:rsidR="007E2724" w:rsidRDefault="00DE602F" w:rsidP="007E2724">
      <w:pPr>
        <w:pStyle w:val="FFABody"/>
        <w:numPr>
          <w:ilvl w:val="0"/>
          <w:numId w:val="9"/>
        </w:numPr>
      </w:pPr>
      <w:r w:rsidRPr="00DE602F">
        <w:t>The knowledge and skills this SAE could help you learn that are needed to address the community issue you’ve selected</w:t>
      </w:r>
      <w:r w:rsidR="007E2724">
        <w:t>.</w:t>
      </w:r>
    </w:p>
    <w:p w14:paraId="7634E432" w14:textId="77777777" w:rsidR="007E2724" w:rsidRDefault="00DE602F" w:rsidP="007E2724">
      <w:pPr>
        <w:pStyle w:val="FFABody"/>
        <w:numPr>
          <w:ilvl w:val="0"/>
          <w:numId w:val="9"/>
        </w:numPr>
      </w:pPr>
      <w:r w:rsidRPr="00DE602F">
        <w:t>How this SAE could help you progress toward achieving the career goals outlined in your career plan</w:t>
      </w:r>
      <w:r w:rsidR="007E2724">
        <w:t>.</w:t>
      </w:r>
    </w:p>
    <w:p w14:paraId="72A042F7" w14:textId="03440242" w:rsidR="007E2724" w:rsidRDefault="007E2724" w:rsidP="007E2724">
      <w:pPr>
        <w:pStyle w:val="FFABody"/>
      </w:pPr>
    </w:p>
    <w:p w14:paraId="63174C48" w14:textId="0FD649BE" w:rsidR="007E2724" w:rsidRDefault="007E2724" w:rsidP="007E2724">
      <w:pPr>
        <w:pStyle w:val="FFABody"/>
      </w:pPr>
    </w:p>
    <w:tbl>
      <w:tblPr>
        <w:tblStyle w:val="TableGrid"/>
        <w:tblW w:w="0" w:type="auto"/>
        <w:tblLook w:val="04A0" w:firstRow="1" w:lastRow="0" w:firstColumn="1" w:lastColumn="0" w:noHBand="0" w:noVBand="1"/>
      </w:tblPr>
      <w:tblGrid>
        <w:gridCol w:w="3596"/>
        <w:gridCol w:w="3597"/>
        <w:gridCol w:w="3597"/>
      </w:tblGrid>
      <w:tr w:rsidR="00C3671E" w:rsidRPr="00C3671E" w14:paraId="6AB513D8" w14:textId="77777777" w:rsidTr="00C3671E">
        <w:tc>
          <w:tcPr>
            <w:tcW w:w="3596" w:type="dxa"/>
            <w:shd w:val="clear" w:color="auto" w:fill="004C97"/>
            <w:vAlign w:val="center"/>
          </w:tcPr>
          <w:p w14:paraId="2ACACF62" w14:textId="10E51589" w:rsidR="007E2724" w:rsidRPr="00C3671E" w:rsidRDefault="007E2724" w:rsidP="00C3671E">
            <w:pPr>
              <w:pStyle w:val="FFABody"/>
              <w:jc w:val="center"/>
              <w:rPr>
                <w:color w:val="FFFFFF" w:themeColor="background1"/>
              </w:rPr>
            </w:pPr>
            <w:r w:rsidRPr="00C3671E">
              <w:rPr>
                <w:color w:val="FFFFFF" w:themeColor="background1"/>
              </w:rPr>
              <w:t>Intended Outcome Statement</w:t>
            </w:r>
          </w:p>
        </w:tc>
        <w:tc>
          <w:tcPr>
            <w:tcW w:w="3597" w:type="dxa"/>
            <w:shd w:val="clear" w:color="auto" w:fill="004C97"/>
            <w:vAlign w:val="center"/>
          </w:tcPr>
          <w:p w14:paraId="4182B8D8" w14:textId="1670DC40" w:rsidR="007E2724" w:rsidRPr="00C3671E" w:rsidRDefault="007E2724" w:rsidP="00C3671E">
            <w:pPr>
              <w:pStyle w:val="FFABody"/>
              <w:jc w:val="center"/>
              <w:rPr>
                <w:color w:val="FFFFFF" w:themeColor="background1"/>
              </w:rPr>
            </w:pPr>
            <w:r w:rsidRPr="00C3671E">
              <w:rPr>
                <w:color w:val="FFFFFF" w:themeColor="background1"/>
              </w:rPr>
              <w:t xml:space="preserve">Relationship to Career Plan and/or </w:t>
            </w:r>
            <w:r w:rsidR="009547EE" w:rsidRPr="00C3671E">
              <w:rPr>
                <w:color w:val="FFFFFF" w:themeColor="background1"/>
              </w:rPr>
              <w:t>Service-Learning</w:t>
            </w:r>
            <w:r w:rsidRPr="00C3671E">
              <w:rPr>
                <w:color w:val="FFFFFF" w:themeColor="background1"/>
              </w:rPr>
              <w:t xml:space="preserve"> Project</w:t>
            </w:r>
          </w:p>
        </w:tc>
        <w:tc>
          <w:tcPr>
            <w:tcW w:w="3597" w:type="dxa"/>
            <w:shd w:val="clear" w:color="auto" w:fill="004C97"/>
            <w:vAlign w:val="center"/>
          </w:tcPr>
          <w:p w14:paraId="4EFA12EE" w14:textId="3B409DC3" w:rsidR="007E2724" w:rsidRPr="00C3671E" w:rsidRDefault="007E2724" w:rsidP="00C3671E">
            <w:pPr>
              <w:pStyle w:val="FFABody"/>
              <w:jc w:val="center"/>
              <w:rPr>
                <w:color w:val="FFFFFF" w:themeColor="background1"/>
              </w:rPr>
            </w:pPr>
            <w:r w:rsidRPr="00C3671E">
              <w:rPr>
                <w:color w:val="FFFFFF" w:themeColor="background1"/>
              </w:rPr>
              <w:t>How to Measure Progress</w:t>
            </w:r>
          </w:p>
        </w:tc>
      </w:tr>
      <w:tr w:rsidR="007E2724" w14:paraId="298437DE" w14:textId="77777777" w:rsidTr="00C3671E">
        <w:trPr>
          <w:trHeight w:val="1440"/>
        </w:trPr>
        <w:tc>
          <w:tcPr>
            <w:tcW w:w="3596" w:type="dxa"/>
          </w:tcPr>
          <w:p w14:paraId="3FC72813" w14:textId="77777777" w:rsidR="007E2724" w:rsidRDefault="007E2724" w:rsidP="007E2724">
            <w:pPr>
              <w:pStyle w:val="FFABody"/>
            </w:pPr>
          </w:p>
        </w:tc>
        <w:tc>
          <w:tcPr>
            <w:tcW w:w="3597" w:type="dxa"/>
          </w:tcPr>
          <w:p w14:paraId="56593C3D" w14:textId="77777777" w:rsidR="007E2724" w:rsidRDefault="007E2724" w:rsidP="007E2724">
            <w:pPr>
              <w:pStyle w:val="FFABody"/>
            </w:pPr>
          </w:p>
        </w:tc>
        <w:tc>
          <w:tcPr>
            <w:tcW w:w="3597" w:type="dxa"/>
          </w:tcPr>
          <w:p w14:paraId="3868DA1C" w14:textId="77777777" w:rsidR="007E2724" w:rsidRDefault="007E2724" w:rsidP="007E2724">
            <w:pPr>
              <w:pStyle w:val="FFABody"/>
            </w:pPr>
          </w:p>
        </w:tc>
      </w:tr>
      <w:tr w:rsidR="007E2724" w14:paraId="3CD1B0E4" w14:textId="77777777" w:rsidTr="00C3671E">
        <w:trPr>
          <w:trHeight w:val="1440"/>
        </w:trPr>
        <w:tc>
          <w:tcPr>
            <w:tcW w:w="3596" w:type="dxa"/>
          </w:tcPr>
          <w:p w14:paraId="229C2375" w14:textId="77777777" w:rsidR="007E2724" w:rsidRDefault="007E2724" w:rsidP="007E2724">
            <w:pPr>
              <w:pStyle w:val="FFABody"/>
            </w:pPr>
          </w:p>
        </w:tc>
        <w:tc>
          <w:tcPr>
            <w:tcW w:w="3597" w:type="dxa"/>
          </w:tcPr>
          <w:p w14:paraId="5B08F9DF" w14:textId="77777777" w:rsidR="007E2724" w:rsidRDefault="007E2724" w:rsidP="007E2724">
            <w:pPr>
              <w:pStyle w:val="FFABody"/>
            </w:pPr>
          </w:p>
        </w:tc>
        <w:tc>
          <w:tcPr>
            <w:tcW w:w="3597" w:type="dxa"/>
          </w:tcPr>
          <w:p w14:paraId="0266CCF6" w14:textId="77777777" w:rsidR="007E2724" w:rsidRDefault="007E2724" w:rsidP="007E2724">
            <w:pPr>
              <w:pStyle w:val="FFABody"/>
            </w:pPr>
          </w:p>
        </w:tc>
      </w:tr>
      <w:tr w:rsidR="007E2724" w14:paraId="0F6BBD67" w14:textId="77777777" w:rsidTr="00C3671E">
        <w:trPr>
          <w:trHeight w:val="1440"/>
        </w:trPr>
        <w:tc>
          <w:tcPr>
            <w:tcW w:w="3596" w:type="dxa"/>
          </w:tcPr>
          <w:p w14:paraId="537BE529" w14:textId="77777777" w:rsidR="007E2724" w:rsidRDefault="007E2724" w:rsidP="007E2724">
            <w:pPr>
              <w:pStyle w:val="FFABody"/>
            </w:pPr>
          </w:p>
        </w:tc>
        <w:tc>
          <w:tcPr>
            <w:tcW w:w="3597" w:type="dxa"/>
          </w:tcPr>
          <w:p w14:paraId="53132791" w14:textId="77777777" w:rsidR="007E2724" w:rsidRDefault="007E2724" w:rsidP="007E2724">
            <w:pPr>
              <w:pStyle w:val="FFABody"/>
            </w:pPr>
          </w:p>
        </w:tc>
        <w:tc>
          <w:tcPr>
            <w:tcW w:w="3597" w:type="dxa"/>
          </w:tcPr>
          <w:p w14:paraId="20E1BF11" w14:textId="77777777" w:rsidR="007E2724" w:rsidRDefault="007E2724" w:rsidP="007E2724">
            <w:pPr>
              <w:pStyle w:val="FFABody"/>
            </w:pPr>
          </w:p>
        </w:tc>
      </w:tr>
    </w:tbl>
    <w:p w14:paraId="2AD7B180" w14:textId="305396DC" w:rsidR="007E2724" w:rsidRDefault="007E2724" w:rsidP="007E2724">
      <w:pPr>
        <w:pStyle w:val="FFABody"/>
      </w:pPr>
    </w:p>
    <w:p w14:paraId="11CF487F" w14:textId="77777777" w:rsidR="00E97EED" w:rsidRDefault="00E97EED" w:rsidP="007E2724">
      <w:pPr>
        <w:pStyle w:val="FFABody"/>
      </w:pPr>
    </w:p>
    <w:p w14:paraId="1E604B73" w14:textId="56C81352" w:rsidR="00DE1333" w:rsidRDefault="00DE1333">
      <w:pPr>
        <w:spacing w:line="276" w:lineRule="auto"/>
        <w:rPr>
          <w:rFonts w:ascii="Verdana" w:hAnsi="Verdana" w:cs="Lasiver-Regular"/>
          <w:color w:val="070909"/>
          <w:sz w:val="17"/>
          <w:szCs w:val="17"/>
        </w:rPr>
      </w:pPr>
      <w:r>
        <w:br w:type="page"/>
      </w:r>
    </w:p>
    <w:p w14:paraId="4EDFC8F6" w14:textId="20B6236D" w:rsidR="00C3671E" w:rsidRDefault="00C3671E" w:rsidP="001E0077">
      <w:pPr>
        <w:pStyle w:val="FFASub2"/>
      </w:pPr>
      <w:r>
        <w:lastRenderedPageBreak/>
        <w:t>Step 4</w:t>
      </w:r>
    </w:p>
    <w:p w14:paraId="50A6C512" w14:textId="695919A6" w:rsidR="00C3671E" w:rsidRDefault="00C3671E" w:rsidP="00C3671E">
      <w:pPr>
        <w:pStyle w:val="FFABody"/>
      </w:pPr>
      <w:r w:rsidRPr="00C3671E">
        <w:t>Throughout your SAE experience, it will be important that you connect your current experiences back to your career plan. Refining your ability to share the value of your SAE to your career plan can help you do so. Further, you will likely find several opportunities to share the value of your SAE. Such opportunities could include conversations with your parents, school administrators, individuals or organizations who donate resources to your work, your SAE stakeholder committee and future employers</w:t>
      </w:r>
      <w:r>
        <w:t>.</w:t>
      </w:r>
    </w:p>
    <w:p w14:paraId="2F016059" w14:textId="100EEDD1" w:rsidR="00C3671E" w:rsidRDefault="00C3671E" w:rsidP="00C3671E">
      <w:pPr>
        <w:pStyle w:val="FFABody"/>
      </w:pPr>
    </w:p>
    <w:p w14:paraId="76EC3CAF" w14:textId="2CE04757" w:rsidR="001E0077" w:rsidRDefault="00034D8B" w:rsidP="00E97EED">
      <w:pPr>
        <w:pStyle w:val="FFABody"/>
      </w:pPr>
      <w:r>
        <w:rPr>
          <w:noProof/>
        </w:rPr>
        <mc:AlternateContent>
          <mc:Choice Requires="wpg">
            <w:drawing>
              <wp:anchor distT="0" distB="0" distL="114300" distR="114300" simplePos="0" relativeHeight="251702272" behindDoc="0" locked="0" layoutInCell="1" allowOverlap="1" wp14:anchorId="6B22E6E7" wp14:editId="1303D525">
                <wp:simplePos x="0" y="0"/>
                <wp:positionH relativeFrom="column">
                  <wp:posOffset>589338</wp:posOffset>
                </wp:positionH>
                <wp:positionV relativeFrom="paragraph">
                  <wp:posOffset>183820</wp:posOffset>
                </wp:positionV>
                <wp:extent cx="5565683" cy="7146062"/>
                <wp:effectExtent l="0" t="0" r="0" b="0"/>
                <wp:wrapTopAndBottom/>
                <wp:docPr id="292" name="Group 292"/>
                <wp:cNvGraphicFramePr/>
                <a:graphic xmlns:a="http://schemas.openxmlformats.org/drawingml/2006/main">
                  <a:graphicData uri="http://schemas.microsoft.com/office/word/2010/wordprocessingGroup">
                    <wpg:wgp>
                      <wpg:cNvGrpSpPr/>
                      <wpg:grpSpPr>
                        <a:xfrm>
                          <a:off x="0" y="0"/>
                          <a:ext cx="5565683" cy="7146062"/>
                          <a:chOff x="180000" y="180000"/>
                          <a:chExt cx="6400800" cy="8743315"/>
                        </a:xfrm>
                      </wpg:grpSpPr>
                      <pic:pic xmlns:pic="http://schemas.openxmlformats.org/drawingml/2006/picture">
                        <pic:nvPicPr>
                          <pic:cNvPr id="293" name="Picture 293" descr="Image result for rectangle mirror"/>
                          <pic:cNvPicPr/>
                        </pic:nvPicPr>
                        <pic:blipFill>
                          <a:blip r:embed="rId15">
                            <a:extLst>
                              <a:ext uri="{28A0092B-C50C-407E-A947-70E740481C1C}">
                                <a14:useLocalDpi xmlns:a14="http://schemas.microsoft.com/office/drawing/2010/main" val="0"/>
                              </a:ext>
                            </a:extLst>
                          </a:blip>
                          <a:srcRect/>
                          <a:stretch>
                            <a:fillRect/>
                          </a:stretch>
                        </pic:blipFill>
                        <pic:spPr bwMode="auto">
                          <a:xfrm>
                            <a:off x="180000" y="180000"/>
                            <a:ext cx="6400800" cy="8743315"/>
                          </a:xfrm>
                          <a:prstGeom prst="rect">
                            <a:avLst/>
                          </a:prstGeom>
                          <a:noFill/>
                          <a:ln>
                            <a:noFill/>
                          </a:ln>
                        </pic:spPr>
                      </pic:pic>
                      <wps:wsp>
                        <wps:cNvPr id="294" name="Text Box 294"/>
                        <wps:cNvSpPr txBox="1"/>
                        <wps:spPr>
                          <a:xfrm>
                            <a:off x="1145512" y="1291213"/>
                            <a:ext cx="4501662" cy="964642"/>
                          </a:xfrm>
                          <a:prstGeom prst="rect">
                            <a:avLst/>
                          </a:prstGeom>
                          <a:noFill/>
                          <a:ln w="6350">
                            <a:noFill/>
                          </a:ln>
                        </wps:spPr>
                        <wps:txbx>
                          <w:txbxContent>
                            <w:p w14:paraId="6B48EBC5" w14:textId="77777777" w:rsidR="00E67400" w:rsidRDefault="00E67400" w:rsidP="00E67400">
                              <w:pPr>
                                <w:pStyle w:val="FFABody"/>
                                <w:numPr>
                                  <w:ilvl w:val="0"/>
                                  <w:numId w:val="31"/>
                                </w:numPr>
                                <w:ind w:left="360"/>
                              </w:pPr>
                              <w:r w:rsidRPr="00E97EED">
                                <w:t>Describe supervised agricultural experiences. What are SAEs?</w:t>
                              </w:r>
                            </w:p>
                            <w:p w14:paraId="6789CD50" w14:textId="77777777" w:rsidR="00E67400" w:rsidRDefault="00E67400" w:rsidP="00E6740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5" name="Text Box 289"/>
                        <wps:cNvSpPr txBox="1"/>
                        <wps:spPr>
                          <a:xfrm>
                            <a:off x="1119521" y="2410640"/>
                            <a:ext cx="4501515" cy="1754401"/>
                          </a:xfrm>
                          <a:prstGeom prst="rect">
                            <a:avLst/>
                          </a:prstGeom>
                          <a:noFill/>
                          <a:ln w="6350">
                            <a:noFill/>
                          </a:ln>
                        </wps:spPr>
                        <wps:txbx>
                          <w:txbxContent>
                            <w:p w14:paraId="22E7E484" w14:textId="4724D9B5" w:rsidR="00E67400" w:rsidRDefault="00E67400" w:rsidP="00E67400">
                              <w:pPr>
                                <w:pStyle w:val="FFABody"/>
                                <w:numPr>
                                  <w:ilvl w:val="0"/>
                                  <w:numId w:val="32"/>
                                </w:numPr>
                                <w:ind w:left="360"/>
                              </w:pPr>
                              <w:r>
                                <w:t>D</w:t>
                              </w:r>
                              <w:r w:rsidRPr="00E97EED">
                                <w:t xml:space="preserve">escribe your </w:t>
                              </w:r>
                              <w:r w:rsidR="009555BB">
                                <w:t>s</w:t>
                              </w:r>
                              <w:r w:rsidR="009555BB" w:rsidRPr="00E97EED">
                                <w:t>ervice</w:t>
                              </w:r>
                              <w:r w:rsidR="009555BB">
                                <w:t>-learning</w:t>
                              </w:r>
                              <w:r w:rsidRPr="00E97EED">
                                <w:t xml:space="preserve"> SAE idea. What is the community/agricultural need you’ve identified? How will you improve the current condition of the issue? What resources and partnerships will be critical to your success?</w:t>
                              </w:r>
                              <w:r>
                                <w:rPr>
                                  <w:rFonts w:ascii="Calibri" w:eastAsia="MS Mincho" w:hAnsi="Calibri"/>
                                </w:rPr>
                                <w:t> </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96" name="Text Box 289"/>
                        <wps:cNvSpPr txBox="1"/>
                        <wps:spPr>
                          <a:xfrm>
                            <a:off x="1145658" y="4380041"/>
                            <a:ext cx="4501515" cy="1829840"/>
                          </a:xfrm>
                          <a:prstGeom prst="rect">
                            <a:avLst/>
                          </a:prstGeom>
                          <a:noFill/>
                          <a:ln w="6350">
                            <a:noFill/>
                          </a:ln>
                        </wps:spPr>
                        <wps:txbx>
                          <w:txbxContent>
                            <w:p w14:paraId="0204A472" w14:textId="275EFEC5" w:rsidR="00E67400" w:rsidRPr="004D4DD1" w:rsidRDefault="00E67400" w:rsidP="00E67400">
                              <w:pPr>
                                <w:pStyle w:val="FFABody"/>
                                <w:numPr>
                                  <w:ilvl w:val="0"/>
                                  <w:numId w:val="33"/>
                                </w:numPr>
                                <w:ind w:left="270"/>
                              </w:pPr>
                              <w:r w:rsidRPr="00E97EED">
                                <w:t xml:space="preserve">How does your </w:t>
                              </w:r>
                              <w:r w:rsidR="009555BB">
                                <w:t>s</w:t>
                              </w:r>
                              <w:r w:rsidR="009555BB" w:rsidRPr="00E97EED">
                                <w:t>ervice</w:t>
                              </w:r>
                              <w:r w:rsidR="009555BB">
                                <w:t>-learning</w:t>
                              </w:r>
                              <w:r w:rsidRPr="00E97EED">
                                <w:t xml:space="preserve"> SAE relate to specific components within your AFNR career area of interest?</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97" name="Text Box 289"/>
                        <wps:cNvSpPr txBox="1"/>
                        <wps:spPr>
                          <a:xfrm>
                            <a:off x="1160732" y="6786793"/>
                            <a:ext cx="4501515" cy="963295"/>
                          </a:xfrm>
                          <a:prstGeom prst="rect">
                            <a:avLst/>
                          </a:prstGeom>
                          <a:noFill/>
                          <a:ln w="6350">
                            <a:noFill/>
                          </a:ln>
                        </wps:spPr>
                        <wps:txbx>
                          <w:txbxContent>
                            <w:p w14:paraId="3CF104F4" w14:textId="77777777" w:rsidR="00E67400" w:rsidRPr="00E67400" w:rsidRDefault="00E67400" w:rsidP="00E67400">
                              <w:pPr>
                                <w:pStyle w:val="FFABody"/>
                                <w:numPr>
                                  <w:ilvl w:val="0"/>
                                  <w:numId w:val="34"/>
                                </w:numPr>
                                <w:ind w:left="270"/>
                              </w:pPr>
                              <w:r w:rsidRPr="00E67400">
                                <w:t>How does your service learning SAE relate to specific components within your AFNR career area of interest?</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B22E6E7" id="Group 292" o:spid="_x0000_s1038" style="position:absolute;margin-left:46.4pt;margin-top:14.45pt;width:438.25pt;height:562.7pt;z-index:251702272;mso-width-relative:margin;mso-height-relative:margin" coordorigin="1800,1800" coordsize="64008,874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iUJ7OQQAADgQAAAOAAAAZHJzL2Uyb0RvYy54bWzsV01v2zgQvS+w/4HQ&#10;vbEkS7ItxCmyzSYIkG2DTRY90zRlCyuJXJKOnf76fUNJjmOnSBsUTQ8xYHn44eHMmzfD0fH7TV2x&#10;O2lsqZppEB2FAZONUPOyWUyDf27P340DZh1v5rxSjZwG99IG709+/+14rXMZq6Wq5tIwKGlsvtbT&#10;YOmczgcDK5ay5vZIadlgsVCm5g5DsxjMDV9De10N4jDMBmtl5tooIa3F7Fm7GJx4/UUhhftUFFY6&#10;Vk0D2Ob80/jnjJ6Dk2OeLwzXy1J0ZvAXWFHzssGhW1Vn3HG2MuWBqroURllVuCOh6oEqilJI7wO8&#10;icI9by6MWmnvyyJfL/QWJkC7h9OL1YqPd9eGlfNpEE/igDW8RpD8uYwmAM9aL3LsujD6Rl+bbmLR&#10;jsjjTWFq+oUvbOOBvd8CKzeOCUymaZZm42HABNZGUZKFmdfNc7FEfOh/0TjEJ2DY0Ik+NGL5Z6cj&#10;S8IQe1od41EyHEYp2TfoTRiQpVvDdClyfDvMIB1g9jy38C+3MjLolNTfpKPm5t+Vfofwau7KWVmV&#10;7t5TFYEko5q761Jcm3awCz/gaeHHOh2LAGBqLq0AXy9rvpDMSLuqHEM6QBRIq0UlWV0aowxBQepJ&#10;I+knZGj86LhZVerzsqooXiR3jkH/Hp+ewKbl6pkSq1o2rk0+Iyv4qBq7LLUNmMllPZPgkrmcR2QQ&#10;z60Rf8PSVnZGOrGk6QJGdPOIn+0XvMUPRpL9FqRjs/Vfag5i8pVTPs32SPcV8vT0e5Y6PNfGugup&#10;akYCHIDN/iB+d2XJeljZbyH7G0Uweq+q5tEENtKM94Rs70S4QqmEImd71DE6wP278vhmybWElaR2&#10;l0hJT6RbAuAPtQGTEgpHt5HymLkNFpBr/Xxra59L23SOoiRNI1QGyst4EsXRsA1sj22ShlGGbPap&#10;PcmSLPGZvc3KB9xeAi1bT4NsmIY+FlvQe4zJn9ZuktxmtvGVLNo6NVPze/hqVFv3rRbnJeJ7xa27&#10;5gaFHuUEl5f7hEdRKRymOilgS2W+PDVP+xE3rAZsjYtjGtj/VpyqRHXZIKKTKEnopvGDJB3FGJjd&#10;ldnuSrOqPyjcTRGuSS28SPtd1YuFUfVn3HGndCqWeCNw9jRwvfjBYYQFFAUhT0+93Bafq+ZGo2RF&#10;Hjxi7+3mMze6i4NDBD+qnkM832N6u7el9inSrih9GhDQLaogNg3A559G7PSQ2ONJT2BkwPcRO5qk&#10;MWAHseMkClEjDomd4orxxI5GKaLqefWqzO5u5D4GzzP7jam+BP9spmY/lKkJ2if00WBqMkQLlHR3&#10;624JfmDqOJ6MWy6/KlP9NfFQLd6Yuq2/v1ZNHf1QpmbhaNg2C9lonI3QwPoe6UmmTrJhPHncwr9G&#10;s7DtjL61WXgrqY9Lqn/vwuupb5K7V2l6/90d+2bh4YX/5H8AAAD//wMAUEsDBAoAAAAAAAAAIQDK&#10;G51Xz0oAAM9KAAAUAAAAZHJzL21lZGlhL2ltYWdlMS5wbmeJUE5HDQoaCgAAAA1JSERSAAABbgAA&#10;AfQIBgAAAB1fx6oAAAAEZ0FNQQAAsY8L/GEFAAAAIGNIUk0AAHomAACAhAAA+gAAAIDoAAB1MAAA&#10;6mAAADqYAAAXcJy6UTwAAAAGYktHRAD/AP8A/6C9p5MAAAAJcEhZcwAACxMAAAsTAQCanBgAAAAH&#10;dElNRQfjChcSCzLv+0teAABJrElEQVR42u29u5LjwJa1tzLBS127q6u6+5yZkCNLMn5Plgz5Chly&#10;/gg9hfQWeg8Z8qSQr99QyJAnZzxFSIYiFDEzZ053VXVdeQWwZZAJJsAECV5w2eT6IlhkgSCQuC1s&#10;rNyZadA8poV1EkJInUiTK9tXRCm+hBByHHYW/V0E2JRMkx2Xs8+6CSGki+wTaTvNlJLvtlJFPM2G&#10;/3f5jhBCzg0p+bzLd2tsE9eQEG96PzSCJ4QQTewScQvWxVoKy6kk4L2SFYQi6aJA28K8xXm2LZMQ&#10;Qk6NTfZHSKhTbBbroKVSJtw+vkD7om1KXkA4+qZwE0JOnZAIF4XbfxmsxNvN56aVsi0ytt67CbyX&#10;TQO2WycUckKIdmTLd0XRTgvvZdPc/8H1FCPuMtH2xXnTC1iPxsugcBNCtFNFuH0RTgMvP8L257Xe&#10;55xlss3j9kU78v6PvP/96SEB95dHCCGnjh9lhwQ7CXxOsNDJBCvBLk0b9IW7aHH4L1+oe97/xVcx&#10;Oi9G3YfkfRNCSBcJCWzIBnEC7b8s8qIN739Tto5NEXfIHukFXhHyYu7Pv8kyoXgTQrRTlkXiC3dR&#10;tGPvPUbenSguM5R1EvS4i9kjTpCdUPe9d/e5N4jMwAA9WYl3KPvEL5pZW3PZfikWm5Kfg7uD1EGZ&#10;eWuw2dg9M8qySLxo26TGE21rEIvIfJJgirw2ut9FWEXYxe8BhCPuonAXxbtfeA0ARLNEZsuC+dF3&#10;6i0HWLdNiB52PV60xNY5ZJ9QK7tJmXC7SDkBxI+05wBmy3kHyAuzn1VikRfvYFZJmZXhC3dRtIfL&#10;Ffdsb3D3X/xj9F9fRultKhAB7DKiNjC5FRsDQETWVhQqhVnuBlmWP9vC9flKT2pjCsvzrSLxpgf2&#10;gJtrsQcXG+ZvyDb/x2z6snCsTWGnGFM6a2gbxS1/l+T5fM2xBHei93vZtEyLkh8vZ5ZUSn97amTJ&#10;uLaw9yQ8b8UOK0zJ9NWXMNn321IdNk5b/iMSOFxmQycbkluEWf0gcNRl86SN5ZeS+YxxZVtfoazP&#10;L6uf5QwAqXCLlEAUjPxF5E74FIBYa1KzEOa4b8X20/n/8z//v/K/wmniuh/uKihDl7QUKydDDWx8&#10;f9sJ+GD5GhqDYZrE6X98a/59jOibvzBvf+bXWjwjTFFE8p+l4KuYwO8Wu0mC68t/dmfe6vQrK6v/&#10;nSmoYml5s8XK2vRyUTXr84e2U0r2hSkuz/8cvkmu/86sL2PDfiyWI7fswD4UKV/eKbAWdnnbG2wW&#10;t1FIzJp4rAlyiXjlPpcJHFz4Ykq/K/4+9xuzXo7NorthPVLym+XOkw0CX7zZbOz4o2R/hu5EVfZn&#10;8STfdEwFgF0e01SAn4M5bCr/BOB/82YrZpg43fWj7mzxZVYJkK9kdNaHb48shBu4FEnlL/3px1s6&#10;+Po876eREbt+oedFtvSi90rnC2GZQOaWI/l5iltcNm/Z/KHpZfNk50DhrNpYhsL/ZevJ9oWs/8YY&#10;ZE8Ca/vOuzFtW/a28pUJ7dq+Wu6DtfV4ZQ/tQ+1sEgr/3M+ay0m+6Zy/DANsFG73++J615YnG74r&#10;/C44vaQMaxG3BMpXso/W1hWowirux+Lytgl3qAz+coLrq3ADCpVlbd6SG0iKhWjf9+bplyg2Lwlm&#10;WGio+9rZKSkWWptgw+VX1gCnisc98F4RgOgfBjM7T435SHqmZ2TljWBdWLZhvN/uSnEjSmeSavNX&#10;Fd79fyvBZfmRuvscikBCy91WTv+4bNuPa9O9m8Wm32y6CZySaJexFrBg83HZZbnFdVRZXpV1lwqb&#10;+35Lgbdtz67rNNsKtEMZ/POvzPfzv1vbt3uWxYXTd70Y33oxUsAukziGyHxw9LDKMAll5eXWbkvW&#10;FbJKiuKdRd0AhqnAGgD/OJjiOkqQZA9ipAm4r7sJj8tx0VhDm8Lgi03w0Juvon6BRT4zL9QWxunv&#10;GnbD+nzRLksL9KNuIwAisxDvS5sgEZ625wiP+v6YfR8zSecwWIj2jU3wvT8rdlzihNtvD+Nevvb6&#10;i8uwgXX5n6uItxNwAItHgp4R/ONgiqFNkQov5PY4YM/zoJGjcJ4nksHC/7i0CX4OZqE6PIP1xoxF&#10;mwSFn2WEFN0EXkXhDgl4VmeYAhgYwT8Op+gbyfWeQppDuMfJjvCMWXHIvkgBDE2Kn/15lhpSWLgT&#10;7k2tzUvzIMqskm0ivibeLsPPeTgJgAuT4h8HU0RZJvbmlZEAvJIIUYUA6BvBXwZzuCQND6eTBuFu&#10;QkLiDRQEPBSSF2cMWSbFlUaF5aweFaIU/zCYwjL+2w/e1QhRw6KeT/CzP8fAcxsChDR1U2Jbjk2V&#10;k8UfFqNuP/q2oaUbAIkA1zbFX/uzralGhJDd4PXULQyAn/05LqI0l4hdwqbourLHHSpDaGFF8XbR&#10;tylbSALgtpfgL/1p2/uVEEJqQQD8GMxxZVMkW5IyZF1LQ1H3Wv62+y7U+ROKMyEs3kB5aL+2kESA&#10;L70EP5dpMYScIyd37p/cBu2HAPjem+PGJsEORkqw2Ky9ZtMPQz/wy7NpoRuTxIs/SAW4i2J8789X&#10;3g89XEJIjVTpNOoQUgDfohhfomTzCL9hiiOFVVLEkOBW3cxt3ViUbuR9L8ZDf44UhndsQohaUgBf&#10;oxh3i6bsu7J32FolHfDoCICHXoxvvaV4b5q37tslIaRbKGk9msLg1ia478XHjj+37gC7YeaDfO1t&#10;CIDv/Tm+9uKt4k0IIV3B2b7XNsFDf34s0a4iglsb4ABhE2NbzvfO/OzPcBstxJvyTc6CE3uIPLHN&#10;2cqiKXuK7/3ZzppV6Hnave+so1XzuGtjkfc4w9VutbGEENI4KYChFfwYlDRlb4jWhVuWhfhrf4oL&#10;k1K8CamZc4uQj0Uqi6bsP/rzrBuPtmhduAHXTBT462CGwVK8CSGkEg0oqGDRyvBHf46+ab/7jk4I&#10;N7DYMT0j+OtgVnnHMDIn50DbIkEWQvl9MMeF3axNPbN4NVGezuC6g/3LYIbISG54rG3t7zd2pVVx&#10;/irrKs6Lks9VOx3YNuzYLufAthqOsu93GW5q13OSN9c8Wd/Hu/4m8HnbovbpjXOf41v1vNt1X2y7&#10;Nvx5yvpANUBw+MTib8q+c9z3Y1zZzW6ANYt1GbNwEOqkd/gijoffHexf+zP823yAeWpgNo1U7hMa&#10;TLfkc5X53f/FDgP8/0Of/WXvVJ4N25etX6otzy/T2rINVoMaVyhfbtpywaExJ913oWX4AxoX95tm&#10;3DYUxyn090/Z6ObhkddX+2vtN4XfB6f7/28Zudxg8zLCo7wX5tsyujo2fFc2mnzZNuR+U5gYGjTZ&#10;baNg8/4sTnDb6erbHvpx1pR9E/4I6dYsPPG6zu9OCTew2mGXNsXP/gyjtAdbUMF1MfIUQ/L5+0FR&#10;8lWwMKmY+2/82QLLNQiswFt2UNyKs0u+HKFtzJWxwrTQP9tzjrxyBGYy3ooqR1fLbSleOKcWiYdE&#10;0+3DMuEu7gTJhm83ue/LRDv4XaBQZYJpNnyXlSf3nWTnpxR+sE2gpGxa6PfefgmJenBZUv69BCau&#10;DRZcItwXJsFNhabs1oSv9braD3ZOuB0pgCub4t/dzTCw+iMzzZQl9POYbGPfPbT5d6d20+siIkDf&#10;An8bAb8mC99601ExFacdi84KN7Act14Wr00j6JDmoWi3B/d9/TjtqZrhFnxCrTG66VTlZIhQxQEh&#10;hHSFMn2qU7c6L9yEEKKVuvrLonATQsgBbBLnk4m4rcmnzRBCiGaOmRdflUaF2y5bFdWdnE4IIU1h&#10;WlDuZoUbq0pWRt2EkFOnrgrKxoTbb3oKULgJIfqpJGM1aF1zwh3Kc2xq5YQQUgemHR1rNOJe+5/K&#10;TQhRzE7jjVWcvwqNtZwMFdhi0anUMbHWwlrL1mWEkBySJkjT5pWhjvi0EeEui66PvkEG+PxMMR2n&#10;MG2OK1SxrHzgIG1xsude2YYJYC6Am4t6V5d1LFaz9jQTcZf1dnfEtvzWGowngsef/yl+/Cf/GZLp&#10;GMayfRGpj5MVv5NDYG0P//JP/zsu41/o9U2uR86jUXJC1NFnSeudTB1rm4yNMP2M8e/+m3+P/+q/&#10;++8xTQQRE8YJOXvSFBhY4H/8b/9LTP/P/4D+MIIk8VGWnVOYBnvCa0S4N8W9x+yz1hhgNv7ELJ7j&#10;488zol6/ic0jhHQUEYExBr0vX5DMZ0sr44jhr9/ffeFznXZJ6xH3sTHWwvb6iKIebHRym0cI2QER&#10;wcXFxUIL6urxaQt6G+BsKXmX6xAJIToREfT7fQwGg9rWUVWUjy3ejQj3tqb8dKIJIcfGWouLCy+N&#10;pEahcXV1fbvw02vftvpXQWEmhDRLZpFYuzKba3y0FyzEtLfsSM8EWxwej9qFe5ut1JLtRAg5UZxF&#10;0u/3sTZ6+BEpLtUfMDgqzKDSKtm28dRuQsixyFkkTVWgmbyW1TneJNBExF33CgghZImIYDgcLiwS&#10;oF5f26z/31S31a1H3IQQcgyayCLJrzD/2Rdri3ptYAo3IeQkWMsiqZtCt39NugudsEpYQUkIOYQ1&#10;i6RhjJR0XR34fAwa30rD2khCyBFp3CIJEBwoRrVVwpFvCCE10rhFEmKZRWL6Q5jBZTACP+o21749&#10;FVJiKOSEkH1o2yJxZGmAvSEQ9bOJdXUY2GjETYEmhByLti2S8HCM6yO41JHO3dptypR0h0gIIVVo&#10;2yLxBTkb5ctL5jbIvx912+vcsLV6SAo0IeQIdMEiWZMzYxqLQpnHTQhRRdsWSVaOtSmFUFVzk/em&#10;YVBPyGnTtkXi2NZddZ1i1Lhw92z97fgJIadJFyySEKHmKarTAYv0zeJFCCG70BWLJCtP4fOm/49N&#10;o8Lt+qu1ptm7EzlPuhaVkcMwxmA4HLZdjFV51qbIxn+PSb1ndmHLrDfZML+b1ISIwFqL19dXpGkK&#10;w3xT9bgRbaIoarsoqzJtm6rV4y6mAhqzIbeR1xY5ElEUYTwe4+3tDdZaiHA4as2ICHq9XmcskmAZ&#10;FwVdDZNWM409SxbN+7UKSl5b5Ig8PT3h/v4eURRRuJXTlSySbYgAkDQTOnfWqW85ab0RItZG9mHE&#10;TQ5ERBBFEZ6enjAYDHBzc4M4jmmVKEZEMBgMOmWRbCRNAk0qj08rtTcGgfQZBkXkQKy1mE6n+Pz8&#10;xMPDA5IkoWgrxlkkx6qQPPaZ4C9PlhPS6Qgy/Vx0MCXVOtnbh9askuKW8/oih+AqJB8fH/Ht2zf0&#10;ej1aJMoxxnTaIsml/2W+SApIukgH1JpVsi3lj1pNjoGLzF5eXmCMwZcvX2iRKMc1tFFjkchBX+9M&#10;K1ZJXX3UkvPEGIM4jvH6+orv378zBVA5GrJI1jBAWtyOGlfXqFVSnMBLixyKu8h//fqFL1++YDAY&#10;IE3TwxdMWsNZJJ2/+XrKLBJoOanVKsmxPAamP4SJ+gvT3uS+ImRnoijC+/s7kiTB3d0dKySVo8ki&#10;kcJowOLFCyk091VSbB0pgOlfAFEvm8bqI3IIIoKnpyd8//6dlZHKUWeRFEJsX6xTOTWrxEZr03m5&#10;kV1xOduPj4+4urrC5eUlLRLlqLFIsgLn/xWsfO66Y4hmKye9TkoKTxmE7IRr1j6ZTJizfQJoskhW&#10;Zc7/n8gq0k5q7m+qV++WoZCrvczm9raYGSZkX37//o2HhwcYY2iTKEeVRVKCATAva3Rz5NOz4Yib&#10;3WySw3AWyZ8/f9Dv93F9fY0kSdouFjkQVRaJR1GPU1mPtuugYSVtbjBNcpq4Zu1vb2/48eMHLRLl&#10;qOuLZN/tPPLyGms5WfcYbOT0cc3an56ecHd3x2btynFPT10aHGH3jfC3Z+ssR6PRgRR2/JqQDJcq&#10;9vr6ChHB3d0dm7UrR10WSYAyUT6drJJCyK33UJE2cM3aX15e2Kz9BHAWSa9Xb35EF6hDxJsTbsn+&#10;ELITfs727e0thsMhc7aVo94iWSJb/q+LeoVbNn9FGSdViKIIHx8fmM/n+PbtGyskTwDtFkkpgdHL&#10;1HncxU5XqNRkH0QEz8/PeHh4aLso5EBOziLZUdOOJYENpwPW3ICfnBSuQvLx8REXFxe4urpizrZy&#10;TsUicVSRM3UR9/oW0CAh1bHWYjQasVn7CXFqFklbilZvHncxkdsJ9wkdOFIfxhg8Pj7i/v4e1rLV&#10;rWZEBP1+/3Qskqrbnf05Lo153AuXhFYJ2Y7frL3X6+Hm5oYWiXKiKOr0+JG1UZPkNRbGZHceSVb/&#10;g/ncZB1rLWazGd7f35mzfSIMh8OTPYab8rSlpk1u/PlTknm2pQy+SRHXrP3Xr1+4u7tDv99nzrZi&#10;nEXS7/fbLkp927hx++tZZ2PdugoWn2U6XjWi5PVICkRRhLe3t2y0dlZI6uYcLBLZ0Dd1XcFpc1aJ&#10;2wJJIZLmamMZeRNHmqZ4fn7mUGQngBsc4dRvvBszS2o6hdurquc1STzYrP20cA1tTtkiyW9veJr6&#10;iBvIV0gyo5v4RFGEz89PTKdTNms/Aay1J2+R+DQw6E2O5tIBt81LFT9r/NHaKdi6EZGTa2izfZvX&#10;p9X5vNhoOmCx75Lcxp7PMSYeziJ5fn7GcDhks3blnJtFkm03tujbkWnWKpH8Rua0mhH3WWKtxWQy&#10;wcfHB4ciOwHOzSLx8ceaTFUPpCD5j75YU6cJsGrW7kZrJ7o5N4vERwSIl4MFqxbuXKuhQj+1dW8Y&#10;6TbOInl5eYG1Fre3t7RIFHMODW2q7YdmtK3eTqYKHnaKVeTNysjzxjVrd6O1s1m7bs7ZImmDRjuZ&#10;SgseNzlPXLP2x8dHfP36lc3alXOOWSRt01gfi66FewIgTQM1sG3vCdIYvV4Pb29vSNOUo7Ur51yz&#10;SNqm0awSA2CaAHNh9t85w9HaTwdr7UmNaKOFZrt1PQq8yLXiD0V2dXWFy8tLWiSKcRYJB7lonto9&#10;7qNaIMbA9AccQUcp/mjt9/f3tEgUQ4ukXVq7VUrJ580YmIgnimaenp5wf39PwVYOLZJ2aaWTKaCQ&#10;KlhRuY0BjI2aLDI5Ai5n++npCcPhENfX18zZVozrrpUWSXs0Xjnp2NlCEUBgAJ4s6nDN2j8/Pzla&#10;u3JcQ5vBYNB2Uc6aVvoq2RcDwJgIrKDUhTEGv3//xv39PaKIT0yaYUObblC7cEuFjmor67kxrJhU&#10;hN+svdfrsVm7cphF0h3qPwJFnd1nVAh/GRRvNRhjEMcxXl9fmbOtHPZF0i3qF+4K0fUuWSUAePEr&#10;wEXbv379YrP2E4AWSbeo3yo52kwAvW09RFGE9/d3JEnCociUwyyS7qHjSPiDVboP7Nyk07jR2l3P&#10;f0QnzCLpJo1bJaGvd6qc9N9J5/BHa7+6usLFxQWFWzG0SLpJ/VbJUTWWgt11oijCaDTCZDLB9+/f&#10;aZEohhZJd2k94t4Js/xDIegs/mjtRC+0SLpNI5WTm7R7l0Y5xmWVMPLuHM4i+fPnD/r9Pm5ubpiz&#10;rRhaJN1G1zPQMtIWRtydw1qL6XSKz89PfP/+nT3/KYYWSfdp5Mhsiqp3c1JM4Z10geJQZL1eD8JB&#10;RVXi+kynRdJtWr+l7nR5G+O/kQ7gLvSXlxcYY/D161dG24oxxuDy8rLtYpAtNBNxH32JFIWuYK3F&#10;fD5ns/YTgBaJHpRZJUuoC53At0hub28xGAyYs60U9+TEwRF00OqtVbI/FTH0uLuCu9DZrP00MMYw&#10;i0QRjVklwc6ldg23Wd/VGYwxWbP2h4eHtotDDsBZJOwrXQ/NjfIeEN1ddZjBXDcoNmu/vLxkzrZS&#10;aJHopDnhrjhtM+yrpAtEUYTxeIzxeMyhyJRDi0QnrUXcgj2sEgPa2x3h9+/feHh4oGArhhaJXhqN&#10;uHMDux/gV1Mq2sFZJM/PzxgMBmzWrhhaJLppNKsklfDn6jCrpE2stZjNZnh/f2fPf8qhRaKbxoVb&#10;vHeiB5ez/evXr2y0djZr1wktEv00nscdp0Cy7/WeDaTQdKnPG2eRvL29wRiDL1++MNpWihaL5PX1&#10;FZ+fn20Xo7OwbSvZirUWSZLgz58/2VBkFG2dGGM6L9quC4Wul7NNlAo3RaMp/GbtNzc3bNauGGeR&#10;9Hq9totSWj4A+PXrF75//97ZcnYBZcLNQYKbxFkkHx8fmM1muL+/p0WimCiKOt1dqzEGb29viKII&#10;V1dXbRen0ygTbg9qR+34zdp//PjBykjlXF5edvqmm6YpXl5e8OPHj7aL0nn0CjepFT9n++LiAldX&#10;V7RIlCIiGAwGnc0i8S2Sr1+/dracXUKncHc4ajgVXLP20WjEocgU427AXa7oM8ZgNBohSRJ8/fq1&#10;7eKoQKdw84m9EZ6ennB/fw9rLW0SpbiGNl2+6YoIHh8f8fPnz5r3Rdtbejx0CvcJHYCu4Y/WHkUR&#10;bm9vGW0rxVkkXc/OeHp6wvX1Nfr9fttFUYNO4Sa1UWzWzpxtvXTdIgGA6XSK0WiE+/t7PtXtAIWb&#10;ZBRHa+/3+6yQVEzXLRJg0cvkjx8/YIzpfFm7BIWbAFg1hX59fYWI4O7ujhaJUrRYJH/+/MFgMMDl&#10;5SWj7R2hcBMAi0qsOI7x8vJCi0Q5GiySOI4zOw4Az7UdUSzcPNDHwkXbv3//xu3tLYbDIS0SxXTZ&#10;IvFztl3GEtkd7jWSNWuP45ijtStGg0VijMH7+zuMMbi5uaFFsicUbpLl0XK0dt1osEj8XiYBWiT7&#10;QuE+Y1zO9tPTEy4vL3F1dcWhyBSjwSJ5fHzEly9f0Ov1GG0fAIX7jLHWYjKZYDQacbR2xWixSEaj&#10;EeI4xt3dHUSE59oBKBVuw7rJI2CMyUZrZyWRXrpukYgI0jTF09MTLZIjofJq3XTIeT5sx1kkLy8v&#10;iKKIo7Urp8sWCbAQ6efnZ1xdXWEwGNAiOQIqhZuH/TCstdnwUD9//qRFohQRQb/f77RFAiyatY/H&#10;Y9zf3wNgtH0MVAo32Z9is3ZWEukliiJcXFy0XYxS3Hn1+/dvfP/+nYJ9RCjcZ4RraPP29oYkSZiz&#10;rRwNFgmbtddDa8Lds4Dt7jl3krhm7X/+/MmatRN9aLFI4jjG29sbKyRroBXhtsukkL2Fm8d/Z/yc&#10;7evra1xcXFC4laLJInl4eKBg10Arwm28dx7SZoiiCJ+fn5hOp8zZVs5wOOz0sTPG4OPjAwBwc3PT&#10;dnFOklaFG9gzfY9W2c6ICJ6fn9msXTHOIunySDEuZ/v5+ZmjtddI48JtkBfr7sYNp4GrkHx+fsZg&#10;MGDOtmKstZ1uaAMsom2/WTuph9azSijc9WKtzUZrf3h44OAIShERXFxcdL6F62QywWw2w93dXdtF&#10;OWmaj7iLmkENqQ3XH8Tj4yPu7u4QRRFTshTi+iLpskXicEORkXppxSop/k/tPj7OInl5eYG1Fl++&#10;fGGFpFKstZ3OInE8PT3h4uICw+GQAULNtC7cpB5cs3aXR8uhyPTS9YY2wGq0dg5F1gydMMx4jI+L&#10;y9n+/fs3vnz5wtHalaIhi8Tx+PiI+/t7CnZDNC/cptIkcgBRFOHt7Q1pmuLu7o4WiVK0WCSvr6/o&#10;9Xq4vr6mRdIQjQp3qZ9NTTkqIoKnpyd8//6dF5JSXBZJ12+4cRzj9fWVFknDdMIq2blBDc+NIM4i&#10;eXx8xM3NDZu1K0WbRcKMpeZpNuIuEdyddZjnR5AoijAajTCZTHB/f0+LRCldt0icQL+/v0NE8OXL&#10;FwCMtpukGxE3j/dR8Edr50WkExHBcDjsfEObNE2zXiZJ83Ti7GAu92E4i8T1fXx9fc1m7QpxFslg&#10;MGi7KBvL6Bp13d7eot/v0yJpgcYrJ8nxsdZiNpvh/f0dP378oEWilK5bJMDCDhmPx5jNZvj27Vs2&#10;jTRLJyJuAFT1A3Cjtd/f33f+EZuE0WCRuMj68fGRzdpbphOVk3vBp7PMInl9fQWArFk70YUmi+Tp&#10;6QmXl5ed76Xw1OnM7d3sJMRUbSA/WjubtetFg0UCALPZDJ+fn+zTvQN0RrhpleyGP1r77e0tBoMB&#10;c7YVosEiAVZ23EmO1m719RvOykmlRFGE9/d3xHGMb9++sZ9thWiwSBxvb2+IoghXV1dtF+W4GAPb&#10;HwCm2zfOIo2VlpJyXPw8Wuc/El1osUjiOMbLywt+/PihOvWv7AoxtqdOoJq7zZiDviZLXD/bru/j&#10;q6srWiQKcYMjdN0iAfLN2k8yQLAW2hSo+2dNKXrv/IfgRmufTCb4/v07LRKFuJuvhsyMz89PpGma&#10;NWs/RYyNFrKtSFK6Y5VQeyrz9PTEvo8VY4xRYZGcRy+TZuFvK7uWOhNx69ptzeNytp+fn9Hv9zla&#10;u1JcFkkURW0XZWMZAWS9TGqoPD03OiPcZDPWWkynU3x8fOD79+9s1q4QLRaJMQaTyQTT6RT39/en&#10;XfltzDLa1rV9FG4F+Dnbd3d36PV6J/zoerposUiARbR9DoMjGCfYyraRwt1x/NHajTH48uULKyQV&#10;oskieX5+xnA4VHOTOWib2y7AnnRGuClDYYwxSJIELy8vzNlWiiaLZDab4ePjAw8PD6f/VCeAsYy4&#10;N3LU3XLqJ1S2mYsKyV+/fuHLly9s1q4UDRaJXyH58PAAa+2ZBAhm+VfXtnamAU7FWc6KKIrw8fGB&#10;+XyOb9++sUJSIVosEmMMXl9fYa3F9fV120VqHmXXVXMRd4UgeadddwZBt4jg+flZfVPjc8VZJF1P&#10;p3N2nD9a+7lglhkl2q6uznjcACoot5xFWO6P1n5xcYHLy0taJApxFkmXn5JcQPD79+8sY+msWB6b&#10;Lh+jEK1ZJYftJ233x92w1mIymWA8HjNnWykaLBJgIVjn0Kx9wx4ovOuglYh7710lAoOFbJ+ydLu+&#10;jzlau060ZJG4srpm7WeJYVZJZTLR3WNfCRZ+ua7dXHHblhbJy8sLoijC7e0tm7UrRFsWCZu169OT&#10;djxubXupIdxo7W9vb/j58ycb2ihEk0XiN2s/XxhxV+bQXSQnaJT4zdq/fv3KZu0K0ZJF4ldInq1F&#10;4liKkbYrrRHhrtqFy/Z5tO3eargL/vX1FSKCu7s7RtsK0ZBF4sr558+fs2nWXoVuH7F1mom4j7VX&#10;XK3kiUWixphseKjv379ztHaFaLFIAGA+n+P9/f3E+9muis7rrBnh3nRunHmrG1ch+fT0hJubGwyH&#10;Q+ZsK8Mdw65bJI7fv3/j/v7+jJq1V0DZfmg94t5ld51acOAu+I+PD8xmM9zf3zNnWyFaLBIAeH9/&#10;hzEGNzc3jLYV037EvQvdvy522xxjsmbtDw8PbReH7IEb9FdDi8M0TfHnzx/8+PEDgL7WgvXABjiH&#10;s23fZRGC/kghNFo7c7b1EUVR5xva+FkkLmOJLNE3+A2ADlgludmk4mL06zastRiPxxiNRnh4eKBF&#10;ohQNFokxBqPRCPP5HF+/fqVF4tHtI1dOt6ySLXtRAp+04pq1u0oiXky60GSRuGbtP3/+BECLJA8b&#10;4JTi7xP3MTKBfbVNu05A3FyF5J8/f9Dr9bJm7byYdKHJInl6esLV1RUGgwEDhBOhcY/bnTYDC0Qo&#10;aHWVbl0B1QLuRmt3ebTM2daJFotkOp1iMpmc/mjtZ0Yrz3muPsCaha9dVYazaEGxcANAkiT4+fMn&#10;oihiBKQM19Cm6xaJXyHJXiaroGv/NH/2mYVgA+pspaMgIlkzY4q2PrRYJK5Z+2AwwOXlJaPtE6Od&#10;TqbMMuLe9YeyaPOuXfBE9G/DuaLFIonjGB8fH1knUl0vc+soSwvsRu+AVXfYCeVxE11oySJxAcHf&#10;//53fPv2DdZ2q6lGZ1EmKa0Lt3FD2lSCwk3aQYNFAiwi6/f3d0RRxGbtO6DtiaT1ocsq7S43k185&#10;qWs/E+VosEiAVbN2WiS7oe321rhwmw3/K7OZyBkgIuj3+2oskt+/f+PLly+dL2+n0KbaaHAgheL/&#10;+407eRrpgEQPURSpGGzAGIPxeIw4jnF3d9d2cdRhvL8aaES4fZk12R/v/10WwIwM0hAuZ7vrdoPL&#10;Unp8fMx6/iMBNhxGbYrSWsTt3tfqJjddIxRt0hAui6Tf77ddlK0YY/D8/Jw1ayenT/OVk2b939yk&#10;rf2VpBVmIuQwrLUqskgAYDab4fPzEw8PDwxszoTmKydlzzxusxzdPWWf1aReXOtWLTnQ/mjtXbd1&#10;yHHQcWYuMQJAKNykPjRZJADw8vKCXq+Hq6srRttnRKPC7U6rYgpgjo0VCII0jpssMjkzrLUqskgA&#10;II5jvL29cSiyY6Fo93Um4q4UK4hA4inTAUltaGloAywsEjZrPw46jviKRrNKysZNyFVQnsFgCsfC&#10;GIMkSTgQwxFwDW20WCQfHx8QEdze3tIiOUOaz+Pe1HSS7MxoNEKapm0XQz1askhEBEmS4Pn5mRbJ&#10;GdP40GVr322dQEK40U2MMRgOh4y6DkBLFonrU/vp6Qm3t7fo9/s87mdKK32VCADTG8LYiCnZe5Km&#10;KSaTCa6urhhxH4Ami8Q1a5/P5/j27Vs2jRyOZH900LhV4jD9IWCjtrdfJdZajMdjFf1Ddx0tWSR+&#10;s3aXs02OjKJ7YONN3rOKyKVos0fA3TDGYD6fI45jXF5eMto+AC0WCbBq1n55eUlrrAbYyVSAYF8k&#10;pvsXS1cZjUa4vLxsuxiq0WSRAItm7aPRCA8PDwBokZw7rXQyJTD5Gkueg5UwxmAymWQZEIy69keT&#10;RQJwtHaSp6XBgmmQ7AMrJI+D66616xaJyyJhs/b60bZX2zlzi1GDtr3WAsYYjEYjFYLTZZxFoqX7&#10;0ziO8fr6ypzt2tG1X5vxuNeE2WT7SdfuagdXIZkkCS4vLxl1HYAWiwRYHPfHx0fc39/zZl0z2nSo&#10;nTEnte2lDjAajXB1ddV2MVSjxSJxfH5+Ik1T3N7etl2Uk+CUZKf5yklZm0I24BpdRFHElnIHoMki&#10;ERGkaYqnpycORUaCtDMCDnW7MmmaYjqdsmLqQLRZJH6zdkKKtPTMGBxtkhSw1mI0GqlpJNJVtFkk&#10;k8kEk8kka9ZOSJFmzuQKETYlPI8xBrPZDGma4uLigtH2nmiySBy/f/+mRdIwokyBmg1BmAW4E6yQ&#10;PBxNFgkAPD8/4+LigjdrspEWrRJShutEqtfrsULyALRZJG60dg782zza9nQ76YBkI3EcYzabsROp&#10;A9Bqkdzf31OwyVYaF26B13CSgeQarJA8DlosEvc09fb2hiiKcH19zScsspVWlCE7MRlY5HCj2rhH&#10;fF7A+6HJIjHGII5jvLy8sFl7i2i70uhxdwgRwXg8ZoXkAYgIer2eKovk8fERX79+RRRFvFm3iaJ9&#10;35Jw69lBTcEKyeNgjFFlkXx8fCBNU3z9+jUrP2kJRbu+GeGWwvsSU/L5HInjGPP5nF22HoCzSKKo&#10;+0PiGWOQpin+/PnDocg6gDb9adkE1La76sFai8/PT1xcXDDi2hNnkQyHw7aLUqmsAPD09ITr62sM&#10;BgM+YZGdaF64s+GUeaICq1FtjDGskDwALRaJK+t4PMZ0OsX9/X02jZCqtDPmJMUpQ0QwmUw4huQB&#10;aLJIHE9PT7RIyN403q3rIuCmcAOrnG03aC2j7d3RaJE8Pz9jOByqeUI4BzIjQAntedySezs7XP5u&#10;HMdsIXkAmiwSAJjP5/j4+GC0TQ6ind4BRTZ/fya4FpL0N/dDm0VijMGvX784Wjs5mHZaTp555aS1&#10;FpPJBABYIbknGhvavL29wVqL6+vrtotClNN85SQAI+ct3P6oNmQ/nEWiJXJNkgQvLy/4+fNn20Uh&#10;J0BLY04COFNP16+Q7PV6jLb3QJtFAuSbtZPuoeP2v6LxiDuLtSVdfXcm2mWMwXw+Z4XkAWjKInGM&#10;RiPEcYyvX7/yRt1RxPurgeYj7iUSz/LifSaMRiNcXl6qecTvGtqySEQEj4+P7Pmvyyg8JM32VbL8&#10;aADIbAJJYpU7bR9cC0lrLZs474kmiyTUrJ2QY9FK5eSmqaeKq5C8vLykaO+BNovE9a0+Ho9xf3/P&#10;Y955dB2f9ionUdL6Xdf+q4TrsnUwGKDX67VdHJW4vlw08fj4iO/fv8MYQ4uEHJVmIm7vnA3p8lpf&#10;JieEMQaz2QxJkrBCck9ERM1Nz0XWf/78Qb/fZx80WlCWodyoxy3AyQlzFcbjMS/gA4iiSE207TKH&#10;3t/f8fDwQIuE1EKjLScNAMh6emCOA8/zLt0XXAtJYwwrJA9AS0Mbd3wfHx9xf3+PKIpUlJsAqsJt&#10;tD6QwmmTJEnWQpIWye5os0iMMXh7ewMA3Nzc8EZNaqNx4RZz/Ci7i7gWklqEp2uIiDqLJE1TvL6+&#10;MmdbEVqlp6URcEr/7ZbXsSeuQjJNU1ZI7ommvkhcZP3r1y98+fKFN2pFmKwCTpeEt2qVBMcQ1rX/&#10;SmGF5P5oskiAxU1mNBohSRI2a1eG1iPVvFWC9crJ7sdU1XE522whuT+aLBJgcaN5enqiRaIVhZdo&#10;O/1xy0qsT03XkiTBbDZjheQBaLNInp6ecHV1xWbtGpHgc3/naT3iLn6nGffIPBwOYS0TdnZFo0Xi&#10;N2sn+sjCA2Xi02JfJeoaK23Er5C8uLigRbIH1lo1Fok7vr9//86atRN9SOCTBloausz7vC3LRAki&#10;gslkwlFtDkCLRQIsbtQvLy9s1q6I8JmlrSfuBe0Ld+E7HZdtHtdCMooi9Pt9Rts7IiLo9/vo9/tt&#10;F6UycRzncrZJ95FNE5Vdsq1VTpbZJMr2H4wxiOOYLSQPIIoiVYMjAAuL5P7+nnUZ6lkqjtGlPK00&#10;wHHSluraV6WMRiNVj/ldwg2OoGnfvb+/Q0Rwe3vLp6sTQZlutxdxAwvhVra/crgKSRFhheQeuCwS&#10;bRbJ8/NzNlq7phsOKUfbldu4cLvTfL6MvMsGWdCAiGA8HrNCck+steoskslkgvv7ezUpi2QLorPJ&#10;ezNnn9c80n2cB6xgMVAj3i5nu9frod/v09veERFROWjyzc1N20UgR0TYAKccfwScTdepFp/JGIMk&#10;STCfz1khuQcaLRJymrCTqYps2j+adt1oNFIZMXYBTQ1tyGmz0COBqFKfrg2koEADXTNnFzWyQnI3&#10;XEUu0+hIN5Dcmxa6dfUo2HmuheT19XXbRVEHLRLSPehxl7PJHlG0v1yXrf1+H71ej9H2jtAiIZ3C&#10;QG1WSfsRtwJ7BFiN3j2fzzmqzR7QIiGdhMK9J4r2Fysk94MWCSHHpbFuXavoc1c13FVIGmNYIbkH&#10;GhvakDOBedyni99CkqK9G84i4VMK6SKLbEB91zSFewvW2mxUmyiK2i6OKmiRkO4jEEnViXernUx1&#10;HVchGccxLi8vGW3vCC0SooI0WbwreihsTriVat5oNGInUntAi4SoIU3YcnIXuryrjDGYTCaw1nJU&#10;mx3ROKINOV8kTbotRgFaE27p+EjB/hiSFO3doEVC1CACiWd6/Nslnaqc7Mq+s9bi8/OTDUb2wI1o&#10;w/1GtCBJjGNGkdbUL6yNXV1a8rjdqDZpmnJUmx1xFslgMGi7KIS0RmSAuuOWTgl3V3AtJMlu0CIh&#10;545d1sUb1JukwufZAmma4urqip1I7QgtEkLyYl1nQlVnrrKuSKQxhtkQO0KLhJAFvlgz4m4YRtq7&#10;QYuEkHWhPomIm1J4mtAiIWSFKfl8bLpztVHZ1aHJIkmShE9SpF5MpUlHoTPCzUtKH5osks/PTw5+&#10;sSfcb9UIiXRddgn7KiF7ockimUwmiKKIvTvugYjg4+ODTysVMBWnHQN63GRnNFkkIoLpdMqOwvZk&#10;NBqh3++zs7CO0f1wiXQOY4wqi4S9FO5HHMdIkoSN0SoSOsX0WyXYHHUzIteBJoskjmOkacqR5feE&#10;XRrvRpOhQfevPtIZRAS9Xk+NEFJ49mc6ncJai16v13ZRVND0A12zwi17fUU6giaLxFVIUnh2x+/S&#10;mBxOHZreGauEyt1tnEWiITMjTVNWSB7A5+enGjtsF+rs+MnsOP1QunNkWHfUWZxFoiGLBFhYJKyQ&#10;3A9XL6DlyepcYcRNtuIsEg1COJ/PWSF5AKwXOD51XDadiLg7PorZWaPJIgEWwnN9fd12MVTCeoH9&#10;qarNx9LwTgg36SbaskjG4zH6/b6am0yXcPUCzNnWQSesEram7SaaskjSNMVsNqPw7ImrFzi1CsnG&#10;MHt9tTedSQck3UKbRfL5+YnLy0sVPnzXYL3A4TR91nXi9ko97x6askhmsxkAqClv1xiPx6yQrBH1&#10;ETcrIfUwHA7VRK8Unv0Zj8fo9XqskKyTU8gqCQk3Pe7uICIYDAZqLmTXe50WS6dLsF5AL81bJRTp&#10;ThNFkRqvM0kSzOdzCs+esKHScaizRWYZrUfctE+6haYL2TUW0VLeLjGbzbIKaFIv6j1uICDSVO1O&#10;oM0icRWS/X6/7aKoZDwe80lFMa1bJdTt9hERVRaJiGA8HrOF5J64hkpabtJknVYibin8T9pFU18k&#10;wMIiGQwGbCyyB0mSsELy2FS4bI59ZbVy5vtZJMwoaRdtFkkcx4jjmMKzJ6yQbIkj7+52hNt7p263&#10;iyaLBGDvdYfg6gU0HW8NtHELbDXiZrTdPpqiLzecFiskd8fVC/Cmdxq0FnHHKZBQuFtDm0WSpimF&#10;5wDYc2J9VAl7TsLjBmiRtI02i2Q8HrP3uj1xDZXO/aan47myGrwKzhRNFkkcx0iSRE0Xs11jNBqx&#10;MrdBmrisKNxnhjaLBKDwHAJ7TmyAgFAXxftkrBLSDtoskslkwgrJPWFDpYZowfelcJ8ZmiwSN5wW&#10;hWc/xuMxGyo1QBuXE4/omSAi6po5j8djVf2Cdwn2nNgMbSVZULjPhCiKVFXusULyMD4/P88+i6QJ&#10;iiGFH2PUGW9QuM8ETRYJwBaSh8CGSt0g18DwFJq8k+bQaJFMJhNEUaSqzF1BRDCZTHjT6wC+VhvX&#10;WvxIy6ZwnzjWWlV2g6uQpPDsB3tO7Cgm93YwPLonjkaLRFuZuwJ7Tuw+jLjJRpxFosnnnM/nSNNU&#10;VZ55lxiNRkyd7BJ+7HHk9BMK94miLYsEADuROgDXUIn1As1SeaBgVk6SKmjLfx6Px6yQ3BNXIclo&#10;+3ygcJ8YGi2SNE0xm80Ybe8J6wVaxIQn1X0kKNwnhra+SAAKzyGwoVLLeN61Wf7bs0DPLD7nGuQc&#10;cbUU7hNCRDAcDlWlgs1mM1ZIHgBbSLZMoBfAyADWLIW8pjbxeq5wshHXXasmiwQAvdkDmEwm6PV6&#10;rBfoCIKFWFsshNuH3bqSINZadVHreDxGr9fjcFp7wIZKHWFDRF2n103hPhG0DevlKiTZWGQ/WC/Q&#10;EQoedrGTqbp6D9RzpZMgGrNIgIU3e3l5SeHZAzZU6iaClaDWnVlC4VaORouEw2kdBltIdoet3brW&#10;pN4UbsVozCIB2ELyEFgv0GHMSqcNsAjBmVVCfJxFoi1qHY1G6Pf7FJ49YEOl7mNKPh8bCrdStHXX&#10;CnA4rUP5/PxkhaQiaJWQHFotktFoxArJPXH1AtrqM4jHEU97XVc+UWuRsEJyf0SE9QIK8APsoLV9&#10;RL+bwq0MjRaJEx5mQuzHeDxmvYBCjGEDHAK9Fsl4POZwWnvCegFl+OmAhQj7mA4hryQlaLVIkiTh&#10;cFoHwHoBPaxF2DUeMgq3EjRaJMCqhSTZHdYL6IbpgGeOVotkOp3CWquuOX4XYIWkHlw/3KbkuwxW&#10;Tp4PWi0SN5wWhWc/XL0AKyR1YArvG2c6AhTujmOMUWmRjEYjlU8JXYAVkvoIBdO0Ss4UrRZJHMeI&#10;41jlDacLsF5AOTYCTL3XrC5FOCNEBL1eT2VLOfZetz+uXkCbNUaWCGD6Q5jeoL7OuEHh7ixaLZLJ&#10;ZAJrLYfT2gPWC+jFtZpc9E9igeVTMhvgnBHOItFWMeWEh9H2foxGIzZUUshaYG1sZpVwBJwzQbNF&#10;wlFt9ieOYyRJQm/7BDDGwtDjPi+0WiRxHHM4rQMYj8cUbaWshSnGZM0oaZWcAVotEmDxmE9vdj+m&#10;0ymMMWyopJjMElkZ3av/12Y6HAp3R3AWicZsgslkgiiKWCG5B6yQPDWWou0Jdk7UjwSFuyM4i0Sb&#10;P5ymKabTKYVnT9hQ6QQx2R/kPx0Pni0dQLtFovGG0wVchaTGOg0SoI7QugQKd8totkjm8zkrJA/A&#10;ddlKTpe6Bg+mcLeMVotERNhC8gBcvQArJMk+ULhbRLNFIiK4urpSWfa2cfUCjLbPi2M2xmEaQEto&#10;tkiAxcAOrFDbj9lshouLC+4/sjcU7pbQapGQwxkOhzzu5CB4y28BzRYJORyK9mlRNvpNEVZOKkZz&#10;XySEkG5A4W4YrX2REEK6A4W7QUSE4wgScmK4wYK3ccysEgp3g0RRRIuEEHIwFO4GYRYJIe1xSpce&#10;hbsBnEXC3vMIOV+YVaIMWiSEkGNC4W4AWiSEnCdS8vlQKNw1QouEkHOkriGCV1C4a4QWCSFnhHuo&#10;luxPbVC4a4QWCSHniIR1m2NOdhtaJIScF1l4JrJ4OZWW0EyHQ+GuAVokhJwPa4G0E2+pzzBhSFgD&#10;tEgIOV9EUkDSWtdxUhG3Me22jqJFQgiBJ9x1ydFJCXfb0CIh5PxwnUwJnL2dAulCuGmVKIAWCSFn&#10;jgFkPgMg9YXboHAfBTeiDS0SQgjSuPZV0Co5AtZaWiSEkBx1NsGhcB8BWiSEEGCLWLMBTjcQEfT7&#10;ffT7/baLQghpCTdY8NbGkmyA0w1okRBCMmTjv+wdsAuICC4uLmAtdyEhZIGU/sOBFFrHNbShRUII&#10;cRQ7BZSCUgs97nax1uLi4qLtYhBCukyNaSUU7j1gFgkhpIjXJ2CuNWUGKyfbgVkkhJC9oVXSDswi&#10;IYRsIxsIZy3kPh4U7oowi4QQso0atToHVagCtEgIIVvxBk7IBLymqjAKdwWYRUIICbGpkU2dYwZT&#10;uLfgev6jRUII2YQBkHpDTbKTqZZwFslgMGi7KISQLlJs5i75zxwBpwVokRBCNuIpc8g2qSvqpnCX&#10;QIuEELIrAiDFyjKpC6pSAFokhJBK+AK9jL5TWYi3oL7ByznWVgBaJISQSvjCvOyYe56uvpKaKisZ&#10;cRegRUIIqYyEJ4VEmt261gQtEkJIXTDirgljDC0SQkhlmmriXoTCvYR9kRBCauPI6k6VAi0SQkgN&#10;BDJOjgWFG8wiIYTUDCPu48IsEkJI3bjxJ48VeJ+1WtEiIYTUhT9YsGHEfcSNp0VCCDkistav69rH&#10;o3C2wi0iGAwGtEgIIeo4S9VyFgnHjySEHEwLidxnKdzGGIo2IeQ4VKhxpFVyIC6LJIqitotCCDkB&#10;RKpNOyZnJdwigl6vx2ibEFIbIdE+du+uJyncZTc79kVCCGkDWiV7QouEEFIHVUSZwr0HtEgIIafE&#10;WQg3LRJCSF2wW9caoEVCCGkdNnmviDGZRcK+SAghtcEGOEdEJLNITF1DLRNCSAVYOVkBg8WOokVC&#10;CDlFTlC4DQRAFEW0SAghrVOHk9Jre6OOjggggotl6p9IiuO3WyKEqEAEIgLU2AuoGzC4SZU5KeE2&#10;WETafWOAi0tvKiHkLDEmU4BTqus6KeGOBXj9+MTT778jieew0UltXueoehn40cjhkcnpXHydYZcD&#10;2fQ6D2UZcfeiCPF81s7pU4NXchLKJgCQxEgugP/jf/kf8E//4X9CmqaFuUxWaXlsys6FTTf4Oh6t&#10;Gj8nzf7r3LusNUdNR92ePRdmsr/1PIDvv++bXd9RttwAaSq4GfYwnL3g4RKQJDnGkitDj7sEAyAR&#10;4P4C+M8HY6TpGKaQTFJ3qiXjwPMmdPzrPOd4vlXE3ftmi3dr6zku9LgPJIqAKOJpTQgpIFLfzXSD&#10;cjPirsCiL9w2eg8ghJBmOME8bkIIaZaqoeKxQkoKNyGE1Egdz/8UbkIIqZMalJvCTQghB1L34MBF&#10;KNyEEHIoGzJKzjKrRFDfxhPmA58KLhuN18mR2DExWwSQUIO0mg5I54W7ZxYvnpDrF2fZZ0J2pdhO&#10;s+kGJV1DDBAtX128tjot3BbAP096GCUW1uRPpsW7rD4bf3qx2XD+O/ePKU7zl+f92pjA75fzm/wi&#10;S8sjzgQzxTKu/95fRujiWbu4zOZl+du2vo/Wf2Q2Lmc53RS2q8rvzMZ/1SNbJ+Qn+Z9dB0hlXuna&#10;76TacsNneOGzbI/YxZtv2zpXp/rqxCyuy5+WbY8JlFXWyxQ647JlSWg+N6/kn96lWI788iyA1xnQ&#10;R4xrmyKRLeds4G4nNal+Z4XbAHic9/E07mNNIM2qoU1I7Ly33Fnunxdr4rVS2Pz0kt+VrW9NQLMD&#10;J2u/KxfbDSJr8jeDUDnLBLQYobvfFKMtU7K+0H4RKdnm0LpF1roaOSXxXhMvExZNCYiuMSYoOlmX&#10;oZLvPnTtc0GEsuUu+6ffVg5XhtwyAiK7IHSmlghtyQ1pbbkl6yr73eLk27C83G/zJ3HpTcgr6+pa&#10;MeibCH8ZTHFtUxR7QFo7jqGJNdA54XY77Nd8gJekh8jIWmRsDCDLM3lrlGpWR6iScIf+LRGv4I0C&#10;AdEz+bOkepScF1V3rpY9zm4T7tC6QkJatu3uO1+TJPAbvxy5Mpasq2uPobviC6nD7SMpmad4HFHY&#10;n2vCvcNnvwxFpOS7Ynmxw7I2zmvCv5fAfMGbT2GjfC32Nzgo3NkJmL9SgvNiMV/xRicQJAD+Nhvi&#10;L/0ZbqOkVLy37aNj0hnhdo8mKYC/zwZ4T3qwRsp3SINNlXbxknPflzx/hiZXjTxNyXvZ502dH5kt&#10;v9t44UtevIMbWNxeWb9RaBftqtsQEraiiBfFetPvc/NK+Hdl9kepcKGiGFfcrk37KBRxV932TeUo&#10;WiEL3Q5E3KF1iYEEgiOnS/82HyDBHHe9GOkWGyybdsoRt9s5CQz+bdrHpyfa2ghX6iwuHzfdLqMF&#10;P1I1y31QfEJYsy9yVsl6dBz4GOwgdFPE7b/7kVjOfgpcCMUFFR40Ku4rQipSOLncU2kWjGfRAnKD&#10;KOSsEnfDyIJEk90M08JqRIBfs/6iJ9JevDVgCRTxaLQu3E6052Lwt9kAk8QiMjX24nWE8oYsjuxl&#10;8u+rG5Dk5i1+Xltg4WNbAudfCGuWR6BQOZuoaBUUH2sFpZE9IWW4a9CahXYYI0EbdFXpKaXLyVk5&#10;Trw9UU8ApGKQyOJGkArwOOsjEYMf/fnWwKQuWhVuARABmIpdiHZqEJluXchFobZYnDBOlI3Ji5tP&#10;uApnffnr8x+GqTht13n2iZBDTwzZd0VP1auAg3TrPCDdwGCRHhzZfMV8mf2xnmqwPv/qidTk1gOz&#10;0KfeMpBMZCHcsRg8x32kMPjZn+WWmbNZajyBWxNuJ9rj1OJv8yHmYhB15FLN7uhYiIu1S5EG1l4S&#10;qBAsLmdfTDEcNRKMxnPz77BOf3GhCqW1+SvMU2W/lv2fs21MXsBT7zM5T5xgA1i/6y8pnpbWBVZF&#10;C8MLEnxbxC0jVKdgl0IeGUFPgNdkEXn/dTCDhSDFlrqfY+6LDd9tqtfyt2evMkYG+Igt/m0+RAID&#10;i/Y9z+zxywARZOUxlz2GHWml687DyiryxbgozL4HDqy889w8m9Ytq/WvVehg9SiZfZbVzSrbL6Ea&#10;/+Ptmmz9dvnZXWSiRMRpBR2G23d9u4h8yzI6iplcveV1DAB2eeIa5BU8lXRxvhvjRdP5yvSyitKe&#10;FUSS4iPt4V9nwD/0Z4iMIJXVejeWM/yQUPlU8YV7U8WvILyivbAGeIsj/Nt82LpYZzvCYJl6mH+4&#10;Omb5crbBhoWurBgv6ne/MasOZlaVk4szzH0fzjQJV4ObTOzN2nb6J65vYaT+CV24qeUuoBrE1Syj&#10;HheRp8vykBNFFud7b0O9lx9cCYChRWa5CgQmGgD9SxgbeReewKQpMJ8A8Qy95cnbBzBJFueU2XAO&#10;y1KgBzbFR9LDv4jBPwymGCzLabDzeblTclJvywxHvyQsgD/zHn7NB2sRYxtYA/St+MezlnX4hLY5&#10;MkDfe6zL2TGh3zhVtRYwUebpmKUSr2rRF5mpi2XI6rcQSOpMCAEkBdI0O7Gzm4tZ74nMf7yM08AJ&#10;6t2hjLdPj32szXK/WQMkKSPbk2WHei8X8ABe5aSNYHqD5QyecNseJI2BeApZBi4WG665EiIjGEuE&#10;f54O8Y+DKa6MID5si7dubki4q5Z35wjcGuBx3sPjbFD3YN2VMAD6Rmq7efgn0SYuonB/LBurNKM+&#10;7PB6GUVYwJiSSHsVlQezYZyypgmQJpDJx0LES8rhbibO7+tFC/GepYUfFApQp2VgAER2UQ5yergn&#10;PGenFskSR5bX0CRdBEF2eYLLfALMp8Ay4nahjKQJRFK4kzVZWiWuafsmO86dz0m6+G0EwUws/nl2&#10;sRDvZSvLLZf/3u5FSLirJDpI4LURA+Dvsz6e435mBZw6u9wBc75yhfkNBBCBpCmMxcJ4trZaxWK2&#10;IMmi79Xn3bavK1FuV8pBjovrVmGWGPStZH0WFUmxsjUWKXxekGGXQU0S5zI+UhgITGa3Vc1oMst1&#10;xInJ5XpbLDJO/nk6xD8MprjtVejfZE8buuf9YFNl5N5+t7u4/zYb4CXuIfIeY9oWbwEwS1cnxLEv&#10;/xSA9WqZy5gmQGy83siCFZarfwwMkCRIRy8wxkJcJGEMYGzm+bka7kWsnS5O7OUBMZBlXyfOJkkA&#10;CIzJGyOhNMdcalTIogj8wNkrdTxppcsoiZwu7lq1y7qorBFbST2MX9m+Cn1NbrrfnF5Ws6ydzzmx&#10;X6YDJgEBc5MSGPzr7AJ/xRRfe8kmrzvFusb6iyv95aaskjKRdq/U+5yg5PpNAfxtOsTrst+RLgh2&#10;cSNnqVmm+SxroI+8fK9jwNwHfz84IZxjZUVklZJYVU5mlYkGyNznNA6utzhFQt9nyzNZ9aQrcya2&#10;hWnuRAz2P1xYuXirOTbOZ2fl5PmQCJCIgRUDu8z88u3IUCpfaUOxYmRt1tUpC1KwsEX8ivmyc9qV&#10;4V+nQ6Qyw7devJYNY8q1NKS5xSzaynncZQtPsRDtCN4a3GNDAoN/mQ7wkfQ21gp3gdidEAikA+I4&#10;toCsfVguO3DnjiXf4Mt68/n53cuqyMW+L4vUAxTTp/yT0XmGubPGrEffxpsh57LUeGfWlg5I6iHF&#10;4np1bRHEC3LgWlL6EujXOPqZSM4BWFonwKKOPl1eUzkLZUeMWTgNiQDf+3EuvPY2Y5Ngw/s/Rw95&#10;RS/+GFgXavdKli/3OavEjQDMxOBfpkOM0qjTTdiznez25PKgJsv4093R7TIar+NRf91aNmtvOaHK&#10;rI68APuVN6FiFgU6c4cy+2R9f2Rl2CTQoYe8Cvtp2yy5RhLB/USq0KW6iKNu13LD3LmxEqHlk6P/&#10;WFlMoJaQMpqVxXikfWYN8PdlW5Wf/bn/VVFPN9UXBoUbG2bcJtoJgBhYdCcMLMRjkhr882yIaWIR&#10;2e7ZI1Vxd1xX8eFynfN51rIWve6aTlS6fiksK7fQwqkl2No4IaivFc9Qd7JX2qaKFaS5C8fzGhlN&#10;k0oETpJccOICjYoXYqjDteOIt+D3fOBaWTqH0VnMLvgtE/GQBy6hBjgSeKXeuy/acyBLWZTIAO+J&#10;xT9Pl03YTTAzLPe+L2bL/8ciVDnnHrPSpfL58/gZM1lzWwBGZKugbYuSD9nWY9xI/JvSxhQ/b2XZ&#10;SSX5iPmco+djR8CrgUUOK1Pd5dylLFLlu8oFzJ/95T8rv0qKT6u7bk8EwXO8aCL/H11MES0C3Rh5&#10;PQ2JdlC8ixF38enBj7R9WyT2XnMAqQHS1ziS/28yTBMx1mKVhF6MQjPPdC0EXMzlvvcjvLz4L8N7&#10;kc03hVx6RX59pWIpofWtlwfwolVv2X5FWVaRuOzk183vasStPx/8hi7Zg1uunO73xUEMituEkmnF&#10;g+ssGFdE3z7xa9yDTxC+dSLhFa+d7LI2y0khO3wOPf1IyfK2/b5suK5Nn7PjVjiXfDtuo8nqldmv&#10;vM5ZywEfee2GXlhgbrqzQkq2z5+wtrzcb/Mn4yarxMDkhuNbW677nTEw4pq25Y9D8HgtV/oc9ySZ&#10;mPQSs9QgjWVdvIsCHmRbVknRHikKdiTLflfmsINx0jc3vTSK8ucEBK5d0kqQ3AeT28urlfti4k8L&#10;HcIyb3YhTLL+20A2RPF7X2hD8y9mk8C0/MJWgiVrSmYCvzZuP5SVMZsuxeuidJuy94ACu/KZwjqK&#10;CzRY37ZimXLiX3JMQvvrFINv/9wNxifLL/zH+mIqWrE+YU0QAiHg+jyy9tu1ZfuYwrIRWrYEp4fW&#10;4cadzJa5fqnnVh68ebkgIbcSCa+zMNGJbLGw5TelMpVZ328Lf1jWpge98xWRwOAl7t8AU19PfcvE&#10;dzmCRSlrgJNiVddV9LUz0cYyAUOAaDxP/++b3uQvyxbQroLXeAs1wTVt4pArWvb8boefSOjLshDX&#10;bFmgf5VvPLmJHnY5gvqOttk2Ufb8bof1VXpqq2vXlvst/oOFGPfMvRhgJ4kMzB/g/xJghpXdHEr2&#10;cPpbut3Ge0VY9uuyfPUBDAAMvddF4X0wsLgEMBSg56Lw5cvAcwUK+1r107LqwhPSMfTduoLWMrCK&#10;lhMAiVnVB84BzKzBPBWM5ylGACbL19R7zbEQdReN+1Y1UKicLBYmlEUyx3IsAeSt63SWIlkWoI+V&#10;aOfaj3jroOYRQk6FooCHkjlcZD0LvIpRt2+b+MvPnMWyrJLUm8ktIMZylDHkH+xTLConExj0lnWS&#10;TrSLIu9D8SaEaKesnnm9ftAsbGYDzEUwk5Vw+153WUpgrrJyU18l/h2jKL5F4U4EmEPQQ3m0TeEm&#10;hJwam4Q7H/gugtpY8tG3s1DKKimD9a9lVokfdZvlwnwfHMjfUeLlsqLle8giCYk3IYScCsWc65zX&#10;jXyCh0vymHufizbJWqTtKMvjLmaVJIX5io8BTrBdZaR7L74IIeSUCdkbvhj7XnZceG1rjJNRJY97&#10;U8F84fYrLn17pMwmUViJTAghOUJaVhRcP/Iutj53Al5s+h7K5c4oVk4WCxHKJfTvIs7L9isjN0Xa&#10;jLoJIadKSDuLAl5shR56L6uUXKucDBXAYCXYFvnUFPGmWawyTpxQl+VtE0LIORDK6w5VWoY6mAql&#10;AubY1hjJeu++KJuSacUom8JNCDlHipFyyDop++xEu+h0ZJSJaki8fVEOCXpIrKssnxBCNCNbpm8S&#10;8aJ4+1F66fKrCmtImIsvQfUMEgo3IeRUqNLrknvlOlDEer52ae62zy4Caza8swKSEELKKevXpOy9&#10;+DlHFZHd5INXaQ1JISeEnBtSYZrsMG+OXUR1kyjLjssihJBzJD9UQfj7rewrthRpQgg5Djs3RmxT&#10;gCn+hBDttNIC/P8HhFE367E0WkwAAAAuelRYdGRhdGU6Y3JlYXRlAAB42jMyMLTUNTTQNTIOMTKw&#10;MjS0MrHUNjCyMjAAAEGPBQ1Eich+AAAALnpUWHRkYXRlOm1vZGlmeQAAeNozMjC01DU00DUyDjEy&#10;sDI0tDKx1DYwsjIwAABBjwUNbbZg9gAAAABJRU5ErkJgglBLAwQUAAYACAAAACEANqzuJ+EAAAAK&#10;AQAADwAAAGRycy9kb3ducmV2LnhtbEyPT2vCQBTE74V+h+UJvdXNnyomZiMibU9SqBZKb2vyTILZ&#10;tyG7JvHb9/VUj8MMM7/JNpNpxYC9aywpCOcBCKTClg1VCr6Ob88rEM5rKnVrCRXc0MEmf3zIdFra&#10;kT5xOPhKcAm5VCuove9SKV1Ro9Fubjsk9s62N9qz7CtZ9nrkctPKKAiW0uiGeKHWHe5qLC6Hq1Hw&#10;PupxG4evw/5y3t1+jouP732ISj3Npu0ahMfJ/4fhD5/RIWemk71S6USrIImY3CuIVgkI9pNlEoM4&#10;cTBcvMQg80zeX8h/AQ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AOJQns5BAAAOBAAAA4AAAAAAAAAAAAAAAAAOgIAAGRycy9lMm9Eb2MueG1sUEsBAi0ACgAAAAAA&#10;AAAhAMobnVfPSgAAz0oAABQAAAAAAAAAAAAAAAAAnwYAAGRycy9tZWRpYS9pbWFnZTEucG5nUEsB&#10;Ai0AFAAGAAgAAAAhADas7ifhAAAACgEAAA8AAAAAAAAAAAAAAAAAoFEAAGRycy9kb3ducmV2Lnht&#10;bFBLAQItABQABgAIAAAAIQCqJg6+vAAAACEBAAAZAAAAAAAAAAAAAAAAAK5SAABkcnMvX3JlbHMv&#10;ZTJvRG9jLnhtbC5yZWxzUEsFBgAAAAAGAAYAfAEAAKFT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3" o:spid="_x0000_s1039" type="#_x0000_t75" alt="Image result for rectangle mirror" style="position:absolute;left:1800;top:1800;width:64008;height:874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6l9xQAAANwAAAAPAAAAZHJzL2Rvd25yZXYueG1sRI/RasJA&#10;FETfC/2H5RZ8qxsVisZsRCyCIC1q/YBL9pqNZu+m2dXEfn23IPRxmJkzTLbobS1u1PrKsYLRMAFB&#10;XDhdcang+LV+nYLwAVlj7ZgU3MnDIn9+yjDVruM93Q6hFBHCPkUFJoQmldIXhiz6oWuIo3dyrcUQ&#10;ZVtK3WIX4baW4yR5kxYrjgsGG1oZKi6Hq1Ww/9kePy+r753pdGeazftsef4ISg1e+uUcRKA+/Icf&#10;7Y1WMJ5N4O9MPAIy/wUAAP//AwBQSwECLQAUAAYACAAAACEA2+H2y+4AAACFAQAAEwAAAAAAAAAA&#10;AAAAAAAAAAAAW0NvbnRlbnRfVHlwZXNdLnhtbFBLAQItABQABgAIAAAAIQBa9CxbvwAAABUBAAAL&#10;AAAAAAAAAAAAAAAAAB8BAABfcmVscy8ucmVsc1BLAQItABQABgAIAAAAIQCRd6l9xQAAANwAAAAP&#10;AAAAAAAAAAAAAAAAAAcCAABkcnMvZG93bnJldi54bWxQSwUGAAAAAAMAAwC3AAAA+QIAAAAA&#10;">
                  <v:imagedata r:id="rId16" o:title="Image result for rectangle mirror"/>
                </v:shape>
                <v:shape id="Text Box 294" o:spid="_x0000_s1040" type="#_x0000_t202" style="position:absolute;left:11455;top:12912;width:45016;height:96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Pj7xwAAANwAAAAPAAAAZHJzL2Rvd25yZXYueG1sRI/Na8JA&#10;FMTvBf+H5Qne6sbQFo1ZRQLSUuzBj4u3Z/blA7NvY3bV1L++Wyj0OMzMb5h02ZtG3KhztWUFk3EE&#10;gji3uuZSwWG/fp6CcB5ZY2OZFHyTg+Vi8JRiou2dt3Tb+VIECLsEFVTet4mULq/IoBvbljh4he0M&#10;+iC7UuoO7wFuGhlH0Zs0WHNYqLClrKL8vLsaBZ/Z+gu3p9hMH032vilW7eVwfFVqNOxXcxCeev8f&#10;/mt/aAXx7AV+z4QjIBc/AAAA//8DAFBLAQItABQABgAIAAAAIQDb4fbL7gAAAIUBAAATAAAAAAAA&#10;AAAAAAAAAAAAAABbQ29udGVudF9UeXBlc10ueG1sUEsBAi0AFAAGAAgAAAAhAFr0LFu/AAAAFQEA&#10;AAsAAAAAAAAAAAAAAAAAHwEAAF9yZWxzLy5yZWxzUEsBAi0AFAAGAAgAAAAhACWA+PvHAAAA3AAA&#10;AA8AAAAAAAAAAAAAAAAABwIAAGRycy9kb3ducmV2LnhtbFBLBQYAAAAAAwADALcAAAD7AgAAAAA=&#10;" filled="f" stroked="f" strokeweight=".5pt">
                  <v:textbox>
                    <w:txbxContent>
                      <w:p w14:paraId="6B48EBC5" w14:textId="77777777" w:rsidR="00E67400" w:rsidRDefault="00E67400" w:rsidP="00E67400">
                        <w:pPr>
                          <w:pStyle w:val="FFABody"/>
                          <w:numPr>
                            <w:ilvl w:val="0"/>
                            <w:numId w:val="31"/>
                          </w:numPr>
                          <w:ind w:left="360"/>
                        </w:pPr>
                        <w:r w:rsidRPr="00E97EED">
                          <w:t>Describe supervised agricultural experiences. What are SAEs?</w:t>
                        </w:r>
                      </w:p>
                      <w:p w14:paraId="6789CD50" w14:textId="77777777" w:rsidR="00E67400" w:rsidRDefault="00E67400" w:rsidP="00E67400"/>
                    </w:txbxContent>
                  </v:textbox>
                </v:shape>
                <v:shape id="Text Box 289" o:spid="_x0000_s1041" type="#_x0000_t202" style="position:absolute;left:11195;top:24106;width:45015;height:175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F1gxQAAANwAAAAPAAAAZHJzL2Rvd25yZXYueG1sRI9Pi8Iw&#10;FMTvwn6H8Ba8aWrBxa1GkYKsiB78c9nbs3m2xeal20St++mNIHgcZuY3zGTWmkpcqXGlZQWDfgSC&#10;OLO65FzBYb/ojUA4j6yxskwK7uRgNv3oTDDR9sZbuu58LgKEXYIKCu/rREqXFWTQ9W1NHLyTbQz6&#10;IJtc6gZvAW4qGUfRlzRYclgosKa0oOy8uxgFq3Sxwe0xNqP/Kv1Zn+b13+F3qFT3s52PQXhq/Tv8&#10;ai+1gvh7CM8z4QjI6QMAAP//AwBQSwECLQAUAAYACAAAACEA2+H2y+4AAACFAQAAEwAAAAAAAAAA&#10;AAAAAAAAAAAAW0NvbnRlbnRfVHlwZXNdLnhtbFBLAQItABQABgAIAAAAIQBa9CxbvwAAABUBAAAL&#10;AAAAAAAAAAAAAAAAAB8BAABfcmVscy8ucmVsc1BLAQItABQABgAIAAAAIQBKzF1gxQAAANwAAAAP&#10;AAAAAAAAAAAAAAAAAAcCAABkcnMvZG93bnJldi54bWxQSwUGAAAAAAMAAwC3AAAA+QIAAAAA&#10;" filled="f" stroked="f" strokeweight=".5pt">
                  <v:textbox>
                    <w:txbxContent>
                      <w:p w14:paraId="22E7E484" w14:textId="4724D9B5" w:rsidR="00E67400" w:rsidRDefault="00E67400" w:rsidP="00E67400">
                        <w:pPr>
                          <w:pStyle w:val="FFABody"/>
                          <w:numPr>
                            <w:ilvl w:val="0"/>
                            <w:numId w:val="32"/>
                          </w:numPr>
                          <w:ind w:left="360"/>
                        </w:pPr>
                        <w:r>
                          <w:t>D</w:t>
                        </w:r>
                        <w:r w:rsidRPr="00E97EED">
                          <w:t xml:space="preserve">escribe your </w:t>
                        </w:r>
                        <w:r w:rsidR="009555BB">
                          <w:t>s</w:t>
                        </w:r>
                        <w:r w:rsidR="009555BB" w:rsidRPr="00E97EED">
                          <w:t>ervice</w:t>
                        </w:r>
                        <w:r w:rsidR="009555BB">
                          <w:t>-learning</w:t>
                        </w:r>
                        <w:r w:rsidRPr="00E97EED">
                          <w:t xml:space="preserve"> SAE idea. What is the community/agricultural need you’ve identified? How will you improve the current condition of the issue? What resources and partnerships will be critical to your success?</w:t>
                        </w:r>
                        <w:r>
                          <w:rPr>
                            <w:rFonts w:ascii="Calibri" w:eastAsia="MS Mincho" w:hAnsi="Calibri"/>
                          </w:rPr>
                          <w:t> </w:t>
                        </w:r>
                      </w:p>
                    </w:txbxContent>
                  </v:textbox>
                </v:shape>
                <v:shape id="Text Box 289" o:spid="_x0000_s1042" type="#_x0000_t202" style="position:absolute;left:11456;top:43800;width:45015;height:182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HsMXxwAAANwAAAAPAAAAZHJzL2Rvd25yZXYueG1sRI9Ba8JA&#10;FITvQv/D8gq96cZAg01dRQKhRezB6KW31+wzCWbfptmtif76bqHgcZiZb5jlejStuFDvGssK5rMI&#10;BHFpdcOVguMhny5AOI+ssbVMCq7kYL16mCwx1XbgPV0KX4kAYZeigtr7LpXSlTUZdDPbEQfvZHuD&#10;Psi+krrHIcBNK+MoSqTBhsNCjR1lNZXn4sco2Gb5B+6/YrO4tdnb7rTpvo+fz0o9PY6bVxCeRn8P&#10;/7fftYL4JYG/M+EIyNUvAAAA//8DAFBLAQItABQABgAIAAAAIQDb4fbL7gAAAIUBAAATAAAAAAAA&#10;AAAAAAAAAAAAAABbQ29udGVudF9UeXBlc10ueG1sUEsBAi0AFAAGAAgAAAAhAFr0LFu/AAAAFQEA&#10;AAsAAAAAAAAAAAAAAAAAHwEAAF9yZWxzLy5yZWxzUEsBAi0AFAAGAAgAAAAhALoewxfHAAAA3AAA&#10;AA8AAAAAAAAAAAAAAAAABwIAAGRycy9kb3ducmV2LnhtbFBLBQYAAAAAAwADALcAAAD7AgAAAAA=&#10;" filled="f" stroked="f" strokeweight=".5pt">
                  <v:textbox>
                    <w:txbxContent>
                      <w:p w14:paraId="0204A472" w14:textId="275EFEC5" w:rsidR="00E67400" w:rsidRPr="004D4DD1" w:rsidRDefault="00E67400" w:rsidP="00E67400">
                        <w:pPr>
                          <w:pStyle w:val="FFABody"/>
                          <w:numPr>
                            <w:ilvl w:val="0"/>
                            <w:numId w:val="33"/>
                          </w:numPr>
                          <w:ind w:left="270"/>
                        </w:pPr>
                        <w:r w:rsidRPr="00E97EED">
                          <w:t xml:space="preserve">How does your </w:t>
                        </w:r>
                        <w:r w:rsidR="009555BB">
                          <w:t>s</w:t>
                        </w:r>
                        <w:r w:rsidR="009555BB" w:rsidRPr="00E97EED">
                          <w:t>ervice</w:t>
                        </w:r>
                        <w:r w:rsidR="009555BB">
                          <w:t>-learning</w:t>
                        </w:r>
                        <w:r w:rsidRPr="00E97EED">
                          <w:t xml:space="preserve"> SAE relate to specific components within your AFNR career area of interest?</w:t>
                        </w:r>
                      </w:p>
                    </w:txbxContent>
                  </v:textbox>
                </v:shape>
                <v:shape id="Text Box 289" o:spid="_x0000_s1043" type="#_x0000_t202" style="position:absolute;left:11607;top:67867;width:45015;height:96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maMxwAAANwAAAAPAAAAZHJzL2Rvd25yZXYueG1sRI/Na8JA&#10;FMTvBf+H5Qne6sZAW41ZRQLSUuzBj4u3Z/blA7NvY3bV1L++Wyj0OMzMb5h02ZtG3KhztWUFk3EE&#10;gji3uuZSwWG/fp6CcB5ZY2OZFHyTg+Vi8JRiou2dt3Tb+VIECLsEFVTet4mULq/IoBvbljh4he0M&#10;+iC7UuoO7wFuGhlH0as0WHNYqLClrKL8vLsaBZ/Z+gu3p9hMH032vilW7eVwfFFqNOxXcxCeev8f&#10;/mt/aAXx7A1+z4QjIBc/AAAA//8DAFBLAQItABQABgAIAAAAIQDb4fbL7gAAAIUBAAATAAAAAAAA&#10;AAAAAAAAAAAAAABbQ29udGVudF9UeXBlc10ueG1sUEsBAi0AFAAGAAgAAAAhAFr0LFu/AAAAFQEA&#10;AAsAAAAAAAAAAAAAAAAAHwEAAF9yZWxzLy5yZWxzUEsBAi0AFAAGAAgAAAAhANVSZozHAAAA3AAA&#10;AA8AAAAAAAAAAAAAAAAABwIAAGRycy9kb3ducmV2LnhtbFBLBQYAAAAAAwADALcAAAD7AgAAAAA=&#10;" filled="f" stroked="f" strokeweight=".5pt">
                  <v:textbox>
                    <w:txbxContent>
                      <w:p w14:paraId="3CF104F4" w14:textId="77777777" w:rsidR="00E67400" w:rsidRPr="00E67400" w:rsidRDefault="00E67400" w:rsidP="00E67400">
                        <w:pPr>
                          <w:pStyle w:val="FFABody"/>
                          <w:numPr>
                            <w:ilvl w:val="0"/>
                            <w:numId w:val="34"/>
                          </w:numPr>
                          <w:ind w:left="270"/>
                        </w:pPr>
                        <w:r w:rsidRPr="00E67400">
                          <w:t>How does your service learning SAE relate to specific components within your AFNR career area of interest?</w:t>
                        </w:r>
                      </w:p>
                    </w:txbxContent>
                  </v:textbox>
                </v:shape>
                <w10:wrap type="topAndBottom"/>
              </v:group>
            </w:pict>
          </mc:Fallback>
        </mc:AlternateContent>
      </w:r>
      <w:r w:rsidR="00FE3B7D">
        <w:t>Start by a</w:t>
      </w:r>
      <w:r w:rsidR="00C3671E">
        <w:t>nswer</w:t>
      </w:r>
      <w:r w:rsidR="00FE3B7D">
        <w:t>ing</w:t>
      </w:r>
      <w:r w:rsidR="00C3671E" w:rsidRPr="00C3671E">
        <w:t xml:space="preserve"> the </w:t>
      </w:r>
      <w:r>
        <w:t xml:space="preserve">following </w:t>
      </w:r>
      <w:r w:rsidR="00C3671E">
        <w:t>s</w:t>
      </w:r>
      <w:r w:rsidR="00C3671E" w:rsidRPr="00C3671E">
        <w:t>elf-</w:t>
      </w:r>
      <w:r w:rsidR="00C3671E">
        <w:t>r</w:t>
      </w:r>
      <w:r w:rsidR="00C3671E" w:rsidRPr="00C3671E">
        <w:t>eflection</w:t>
      </w:r>
      <w:r w:rsidR="00C3671E">
        <w:t xml:space="preserve"> questions</w:t>
      </w:r>
      <w:r w:rsidR="00FE3B7D">
        <w:t>.</w:t>
      </w:r>
      <w:r w:rsidR="00C3671E" w:rsidRPr="00C3671E">
        <w:t xml:space="preserve"> </w:t>
      </w:r>
    </w:p>
    <w:p w14:paraId="4827BF4F" w14:textId="088B7A37" w:rsidR="00E97EED" w:rsidRDefault="00E97EED" w:rsidP="00E97EED">
      <w:pPr>
        <w:pStyle w:val="FFASub1"/>
      </w:pPr>
    </w:p>
    <w:p w14:paraId="69DC4D58" w14:textId="77777777" w:rsidR="006B249D" w:rsidRDefault="006B249D" w:rsidP="00E97EED">
      <w:pPr>
        <w:pStyle w:val="FFASub1"/>
      </w:pPr>
    </w:p>
    <w:p w14:paraId="67C5C709" w14:textId="3519CD5B" w:rsidR="00FE3B7D" w:rsidRDefault="00FE3B7D" w:rsidP="00FE3B7D">
      <w:pPr>
        <w:pStyle w:val="FFASub1"/>
      </w:pPr>
      <w:r>
        <w:lastRenderedPageBreak/>
        <w:t>“Elevator” Speech</w:t>
      </w:r>
    </w:p>
    <w:p w14:paraId="42FD34D0" w14:textId="67017CA8" w:rsidR="00FE3B7D" w:rsidRDefault="00FE3B7D" w:rsidP="00FE3B7D">
      <w:pPr>
        <w:pStyle w:val="FFABody"/>
      </w:pPr>
      <w:r>
        <w:t xml:space="preserve">Using your self-reflection responses, draft a one-minute </w:t>
      </w:r>
      <w:r w:rsidRPr="00C3671E">
        <w:t xml:space="preserve">verbal summary that </w:t>
      </w:r>
      <w:r w:rsidR="00DD1B7E">
        <w:t>answers a question from a potential employer.</w:t>
      </w:r>
      <w:r w:rsidRPr="00C3671E">
        <w:t xml:space="preserve"> </w:t>
      </w:r>
    </w:p>
    <w:p w14:paraId="366CC173" w14:textId="44F64FA7" w:rsidR="00247C4D" w:rsidRPr="006B249D" w:rsidRDefault="002033F8" w:rsidP="00247C4D">
      <w:pPr>
        <w:pStyle w:val="FFABody"/>
        <w:rPr>
          <w:rFonts w:cs="MinionPro-Regular"/>
          <w:sz w:val="38"/>
          <w:szCs w:val="38"/>
        </w:rPr>
      </w:pPr>
      <w:r w:rsidRPr="00306873">
        <w:rPr>
          <w:noProof/>
          <w:sz w:val="28"/>
          <w:szCs w:val="28"/>
          <w:lang w:eastAsia="en-US"/>
        </w:rPr>
        <mc:AlternateContent>
          <mc:Choice Requires="wps">
            <w:drawing>
              <wp:anchor distT="0" distB="0" distL="114300" distR="114300" simplePos="0" relativeHeight="251710464" behindDoc="1" locked="0" layoutInCell="1" allowOverlap="1" wp14:anchorId="512272C1" wp14:editId="0688071C">
                <wp:simplePos x="0" y="0"/>
                <wp:positionH relativeFrom="margin">
                  <wp:posOffset>3584456</wp:posOffset>
                </wp:positionH>
                <wp:positionV relativeFrom="paragraph">
                  <wp:posOffset>7698501</wp:posOffset>
                </wp:positionV>
                <wp:extent cx="3269942" cy="615636"/>
                <wp:effectExtent l="0" t="0" r="26035" b="1333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9942" cy="615636"/>
                        </a:xfrm>
                        <a:prstGeom prst="rect">
                          <a:avLst/>
                        </a:prstGeom>
                        <a:solidFill>
                          <a:srgbClr val="FFFFFF"/>
                        </a:solidFill>
                        <a:ln w="9525">
                          <a:solidFill>
                            <a:srgbClr val="000000"/>
                          </a:solidFill>
                          <a:miter lim="800000"/>
                          <a:headEnd/>
                          <a:tailEnd/>
                        </a:ln>
                      </wps:spPr>
                      <wps:txbx>
                        <w:txbxContent>
                          <w:p w14:paraId="5BDE1B9C" w14:textId="77777777" w:rsidR="002033F8" w:rsidRPr="00C73C1C" w:rsidRDefault="002033F8" w:rsidP="002033F8">
                            <w:pPr>
                              <w:rPr>
                                <w:rFonts w:ascii="Verdana" w:hAnsi="Verdana"/>
                                <w:b/>
                                <w:sz w:val="14"/>
                                <w:szCs w:val="16"/>
                              </w:rPr>
                            </w:pPr>
                            <w:r w:rsidRPr="00C73C1C">
                              <w:rPr>
                                <w:rFonts w:ascii="Verdana" w:hAnsi="Verdana"/>
                                <w:sz w:val="14"/>
                                <w:szCs w:val="16"/>
                              </w:rPr>
                              <w:t>Aligned to the following standards:</w:t>
                            </w:r>
                          </w:p>
                          <w:p w14:paraId="72D61B31" w14:textId="77777777" w:rsidR="002033F8" w:rsidRPr="00C73C1C" w:rsidRDefault="002033F8" w:rsidP="002033F8">
                            <w:pPr>
                              <w:rPr>
                                <w:rFonts w:ascii="Verdana" w:hAnsi="Verdana"/>
                                <w:b/>
                                <w:sz w:val="12"/>
                                <w:szCs w:val="16"/>
                              </w:rPr>
                            </w:pPr>
                            <w:r>
                              <w:rPr>
                                <w:rFonts w:ascii="Verdana" w:hAnsi="Verdana"/>
                                <w:sz w:val="12"/>
                                <w:szCs w:val="16"/>
                              </w:rPr>
                              <w:t>FFA.PL-A; FFA.PL-C; FFA.PG-I; FFA.CS-N; CS.01; CS.02; CS.05; CCSS.RI.9-10.7; CCSS.W.9-10.2; CCSS.W.9-10.4; CCSS.W.9-10.7; CCSS.W.9-10.8; CCSS.SL.9-10.1; CCSS.SL.9-10.4; CCSS.L.9-10.6; MP1; MP2; MP6; MP7; CRP.01; CRP.04; CRP.05; CRP.06; CRP.07; CRP.08; CRP.10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2272C1" id="_x0000_s1044" type="#_x0000_t202" style="position:absolute;margin-left:282.25pt;margin-top:606.2pt;width:257.5pt;height:48.5pt;z-index:-251606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9bEJwIAAEwEAAAOAAAAZHJzL2Uyb0RvYy54bWysVNtu2zAMfR+wfxD0vjhxE68x4hRdugwD&#10;ugvQ7gNkWY6FSaImKbGzrx8lp2l2exnmB4EUqUPykPTqZtCKHITzEkxFZ5MpJcJwaKTZVfTL4/bV&#10;NSU+MNMwBUZU9Cg8vVm/fLHqbSly6EA1whEEMb7sbUW7EGyZZZ53QjM/ASsMGltwmgVU3S5rHOsR&#10;Xassn06LrAfXWAdceI+3d6ORrhN+2woePrWtF4GoimJuIZ0unXU8s/WKlTvHbCf5KQ32D1loJg0G&#10;PUPdscDI3snfoLTkDjy0YcJBZ9C2kotUA1Yzm/5SzUPHrEi1IDnenmny/w+Wfzx8dkQ2FS0oMUxj&#10;ix7FEMgbGEge2emtL9HpwaJbGPAau5wq9fYe+FdPDGw6Znbi1jnoO8EazG4WX2YXT0ccH0Hq/gM0&#10;GIbtAySgoXU6UodkEETHLh3PnYmpcLy8yovlcp5TwtFWzBbFVZFCsPLptXU+vBOgSRQq6rDzCZ0d&#10;7n2I2bDyySUG86Bks5VKJcXt6o1y5MBwSrbpO6H/5KYM6Su6XOSLkYC/QkzT9ycILQOOu5K6otdn&#10;J1ZG2t6aJg1jYFKNMqaszInHSN1IYhjqITVstogRIsk1NEdk1sE43riOKHTgvlPS42hX1H/bMyco&#10;Ue8Ndmc5m8/jLiRlvnido+IuLfWlhRmOUBUNlIziJqT9icQZuMUutjIR/JzJKWcc2cT7ab3iTlzq&#10;yev5J7D+AQAA//8DAFBLAwQUAAYACAAAACEAILcwYuMAAAAOAQAADwAAAGRycy9kb3ducmV2Lnht&#10;bEyPzU7DMBCE70i8g7VIXBC1m6ZpE+JUCAlEb1AQXN14m0T4J8RuGt6e7Qluuzuj2W/KzWQNG3EI&#10;nXcS5jMBDF3tdecaCe9vj7drYCEqp5XxDiX8YIBNdXlRqkL7k3vFcRcbRiEuFEpCG2NfcB7qFq0K&#10;M9+jI+3gB6sirUPD9aBOFG4NT4TIuFWdow+t6vGhxfprd7QS1unz+Bm2i5ePOjuYPN6sxqfvQcrr&#10;q+n+DljEKf6Z4YxP6FAR094fnQ7MSFhm6ZKsJCTzJAV2tohVTrc9TQuRp8Crkv+vUf0CAAD//wMA&#10;UEsBAi0AFAAGAAgAAAAhALaDOJL+AAAA4QEAABMAAAAAAAAAAAAAAAAAAAAAAFtDb250ZW50X1R5&#10;cGVzXS54bWxQSwECLQAUAAYACAAAACEAOP0h/9YAAACUAQAACwAAAAAAAAAAAAAAAAAvAQAAX3Jl&#10;bHMvLnJlbHNQSwECLQAUAAYACAAAACEAEK/WxCcCAABMBAAADgAAAAAAAAAAAAAAAAAuAgAAZHJz&#10;L2Uyb0RvYy54bWxQSwECLQAUAAYACAAAACEAILcwYuMAAAAOAQAADwAAAAAAAAAAAAAAAACBBAAA&#10;ZHJzL2Rvd25yZXYueG1sUEsFBgAAAAAEAAQA8wAAAJEFAAAAAA==&#10;">
                <v:textbox>
                  <w:txbxContent>
                    <w:p w14:paraId="5BDE1B9C" w14:textId="77777777" w:rsidR="002033F8" w:rsidRPr="00C73C1C" w:rsidRDefault="002033F8" w:rsidP="002033F8">
                      <w:pPr>
                        <w:rPr>
                          <w:rFonts w:ascii="Verdana" w:hAnsi="Verdana"/>
                          <w:b/>
                          <w:sz w:val="14"/>
                          <w:szCs w:val="16"/>
                        </w:rPr>
                      </w:pPr>
                      <w:r w:rsidRPr="00C73C1C">
                        <w:rPr>
                          <w:rFonts w:ascii="Verdana" w:hAnsi="Verdana"/>
                          <w:sz w:val="14"/>
                          <w:szCs w:val="16"/>
                        </w:rPr>
                        <w:t>Aligned to the following standards:</w:t>
                      </w:r>
                    </w:p>
                    <w:p w14:paraId="72D61B31" w14:textId="77777777" w:rsidR="002033F8" w:rsidRPr="00C73C1C" w:rsidRDefault="002033F8" w:rsidP="002033F8">
                      <w:pPr>
                        <w:rPr>
                          <w:rFonts w:ascii="Verdana" w:hAnsi="Verdana"/>
                          <w:b/>
                          <w:sz w:val="12"/>
                          <w:szCs w:val="16"/>
                        </w:rPr>
                      </w:pPr>
                      <w:r>
                        <w:rPr>
                          <w:rFonts w:ascii="Verdana" w:hAnsi="Verdana"/>
                          <w:sz w:val="12"/>
                          <w:szCs w:val="16"/>
                        </w:rPr>
                        <w:t>FFA.PL-A; FFA.PL-C; FFA.PG-I; FFA.CS-N; CS.01; CS.02; CS.05; CCSS.RI.9-10.7; CCSS.W.9-10.2; CCSS.W.9-10.4; CCSS.W.9-10.7; CCSS.W.9-10.8; CCSS.SL.9-10.1; CCSS.SL.9-10.4; CCSS.L.9-10.6; MP1; MP2; MP6; MP7; CRP.01; CRP.04; CRP.05; CRP.06; CRP.07; CRP.08; CRP.10</w:t>
                      </w:r>
                    </w:p>
                  </w:txbxContent>
                </v:textbox>
                <w10:wrap anchorx="margin"/>
              </v:shape>
            </w:pict>
          </mc:Fallback>
        </mc:AlternateContent>
      </w:r>
      <w:r w:rsidR="00DD1B7E">
        <w:rPr>
          <w:noProof/>
        </w:rPr>
        <w:drawing>
          <wp:anchor distT="0" distB="0" distL="114300" distR="114300" simplePos="0" relativeHeight="251701248" behindDoc="0" locked="0" layoutInCell="1" allowOverlap="1" wp14:anchorId="67E8CDEB" wp14:editId="3790FF8C">
            <wp:simplePos x="0" y="0"/>
            <wp:positionH relativeFrom="column">
              <wp:posOffset>-251460</wp:posOffset>
            </wp:positionH>
            <wp:positionV relativeFrom="paragraph">
              <wp:posOffset>6848977</wp:posOffset>
            </wp:positionV>
            <wp:extent cx="850245" cy="1527530"/>
            <wp:effectExtent l="0" t="0" r="7620" b="0"/>
            <wp:wrapNone/>
            <wp:docPr id="298" name="Pict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clrChange>
                        <a:clrFrom>
                          <a:srgbClr val="FFFFFF"/>
                        </a:clrFrom>
                        <a:clrTo>
                          <a:srgbClr val="FFFFFF">
                            <a:alpha val="0"/>
                          </a:srgbClr>
                        </a:clrTo>
                      </a:clrChange>
                      <a:duotone>
                        <a:schemeClr val="accent5">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850245" cy="1527530"/>
                    </a:xfrm>
                    <a:prstGeom prst="rect">
                      <a:avLst/>
                    </a:prstGeom>
                    <a:noFill/>
                    <a:ln>
                      <a:noFill/>
                    </a:ln>
                  </pic:spPr>
                </pic:pic>
              </a:graphicData>
            </a:graphic>
          </wp:anchor>
        </w:drawing>
      </w:r>
      <w:r w:rsidR="00DD1B7E">
        <w:rPr>
          <w:noProof/>
        </w:rPr>
        <mc:AlternateContent>
          <mc:Choice Requires="wps">
            <w:drawing>
              <wp:anchor distT="0" distB="0" distL="114300" distR="114300" simplePos="0" relativeHeight="251700224" behindDoc="0" locked="0" layoutInCell="1" allowOverlap="1" wp14:anchorId="0CE61E17" wp14:editId="5EE8CCD8">
                <wp:simplePos x="0" y="0"/>
                <wp:positionH relativeFrom="column">
                  <wp:posOffset>442127</wp:posOffset>
                </wp:positionH>
                <wp:positionV relativeFrom="paragraph">
                  <wp:posOffset>988388</wp:posOffset>
                </wp:positionV>
                <wp:extent cx="5450840" cy="6178550"/>
                <wp:effectExtent l="0" t="0" r="16510" b="184150"/>
                <wp:wrapNone/>
                <wp:docPr id="301" name="Text Box 301"/>
                <wp:cNvGraphicFramePr/>
                <a:graphic xmlns:a="http://schemas.openxmlformats.org/drawingml/2006/main">
                  <a:graphicData uri="http://schemas.microsoft.com/office/word/2010/wordprocessingShape">
                    <wps:wsp>
                      <wps:cNvSpPr txBox="1"/>
                      <wps:spPr>
                        <a:xfrm>
                          <a:off x="0" y="0"/>
                          <a:ext cx="5450840" cy="6178550"/>
                        </a:xfrm>
                        <a:prstGeom prst="wedgeRectCallout">
                          <a:avLst>
                            <a:gd name="adj1" fmla="val -47840"/>
                            <a:gd name="adj2" fmla="val 52661"/>
                          </a:avLst>
                        </a:prstGeom>
                        <a:solidFill>
                          <a:schemeClr val="lt1"/>
                        </a:solidFill>
                        <a:ln w="6350">
                          <a:solidFill>
                            <a:prstClr val="black"/>
                          </a:solidFill>
                        </a:ln>
                      </wps:spPr>
                      <wps:txbx>
                        <w:txbxContent>
                          <w:p w14:paraId="3A98705B" w14:textId="77777777" w:rsidR="00DD1B7E" w:rsidRDefault="00DD1B7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E61E17"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Text Box 301" o:spid="_x0000_s1045" type="#_x0000_t61" style="position:absolute;margin-left:34.8pt;margin-top:77.85pt;width:429.2pt;height:486.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vqRewIAAAwFAAAOAAAAZHJzL2Uyb0RvYy54bWysVN9P2zAQfp+0/8HyO6QtbWEVKeqKmCYh&#10;QIOJZ9dx2myOz7PdJuyv32cnLd3Y07QX5375u7vvfLm8amvNdsr5ikzOh6cDzpSRVFRmnfOvTzcn&#10;F5z5IEwhNBmV8xfl+dX8/bvLxs7UiDakC+UYQIyfNTbnmxDsLMu83Kha+FOyysBZkqtFgOrWWeFE&#10;A/RaZ6PBYJo15ArrSCrvYb3unHye8MtSyXBfll4FpnOO2kI6XTpX8czml2K2dsJuKtmXIf6hilpU&#10;BkkPUNciCLZ11RuoupKOPJXhVFKdUVlWUqUe0M1w8Ec3jxthVeoF5Hh7oMn/P1h5t3twrCpyfjYY&#10;cmZEjSE9qTawj9SyaANDjfUzBD5ahIYWDkx6b/cwxsbb0tXxi5YY/OD65cBvhJMwTsaTwcUYLgnf&#10;dHh+MZmkCWSv163z4ZOimkUh540q1uoLprgUWtM2JI7F7taHRHbRFyyKbyi+rDVmtxOanYzPY55u&#10;uEdBo+OgyWg6TW0gfQ8JaV9AxPekq+Km0jop8UmqpXYMGXKuw/7ub1HasAa9naGxNwgR+nB/pYX8&#10;HitEziMEaNrAGCnvqI1SaFdtGtJwuud9RcULxuGoe9LeypsK+LfChwfhwANoxl6GexylJhRFvcTZ&#10;htzPv9ljPJ4WvJw12Imc+x9b4RRn+rPBo/swHMfphaSMJ+cjKO7Yszr2mG29JDCFyaC6JMb4oPdi&#10;6ah+xvouYla4hJHInfOwF5eh21Ssv1SLRQrC2lgRbs2jlRE6khx5fWqfhbP9qwl4cHe0355+uh3V&#10;r7HxpqHFNlBZheiMRHes9gpWLo2n/z3EnT7WU9TrT2z+CwAA//8DAFBLAwQUAAYACAAAACEAxLij&#10;z+AAAAALAQAADwAAAGRycy9kb3ducmV2LnhtbEyPTU/CQBCG7yb+h82YeJMtjZRSuiVqYohyAj1w&#10;XLpDt7IftbvQ8u8dT3qcd568H+VqtIZdsA+tdwKmkwQYutqr1jUCPj9eH3JgIUqnpPEOBVwxwKq6&#10;vSllofzgtnjZxYaRiQuFFKBj7ArOQ63RyjDxHTr6HX1vZaSzb7jq5UDm1vA0STJuZesoQcsOXzTW&#10;p93ZCgin9XpI3zbXLzRbGfb7d/34/C3E/d34tAQWcYx/MPzWp+pQUaeDPzsVmBGQLTIiSZ/N5sAI&#10;WKQ5jTuQMk3zOfCq5P83VD8AAAD//wMAUEsBAi0AFAAGAAgAAAAhALaDOJL+AAAA4QEAABMAAAAA&#10;AAAAAAAAAAAAAAAAAFtDb250ZW50X1R5cGVzXS54bWxQSwECLQAUAAYACAAAACEAOP0h/9YAAACU&#10;AQAACwAAAAAAAAAAAAAAAAAvAQAAX3JlbHMvLnJlbHNQSwECLQAUAAYACAAAACEA1G76kXsCAAAM&#10;BQAADgAAAAAAAAAAAAAAAAAuAgAAZHJzL2Uyb0RvYy54bWxQSwECLQAUAAYACAAAACEAxLijz+AA&#10;AAALAQAADwAAAAAAAAAAAAAAAADVBAAAZHJzL2Rvd25yZXYueG1sUEsFBgAAAAAEAAQA8wAAAOIF&#10;AAAAAA==&#10;" adj="467,22175" fillcolor="white [3201]" strokeweight=".5pt">
                <v:textbox>
                  <w:txbxContent>
                    <w:p w14:paraId="3A98705B" w14:textId="77777777" w:rsidR="00DD1B7E" w:rsidRDefault="00DD1B7E"/>
                  </w:txbxContent>
                </v:textbox>
              </v:shape>
            </w:pict>
          </mc:Fallback>
        </mc:AlternateContent>
      </w:r>
      <w:r w:rsidR="00DD1B7E">
        <w:rPr>
          <w:noProof/>
        </w:rPr>
        <mc:AlternateContent>
          <mc:Choice Requires="wps">
            <w:drawing>
              <wp:anchor distT="0" distB="0" distL="114300" distR="114300" simplePos="0" relativeHeight="251699200" behindDoc="0" locked="0" layoutInCell="1" allowOverlap="1" wp14:anchorId="0AEC71E5" wp14:editId="30C648B7">
                <wp:simplePos x="0" y="0"/>
                <wp:positionH relativeFrom="column">
                  <wp:posOffset>2507064</wp:posOffset>
                </wp:positionH>
                <wp:positionV relativeFrom="paragraph">
                  <wp:posOffset>129254</wp:posOffset>
                </wp:positionV>
                <wp:extent cx="2802890" cy="461645"/>
                <wp:effectExtent l="0" t="0" r="702310" b="281305"/>
                <wp:wrapNone/>
                <wp:docPr id="300" name="Text Box 300"/>
                <wp:cNvGraphicFramePr/>
                <a:graphic xmlns:a="http://schemas.openxmlformats.org/drawingml/2006/main">
                  <a:graphicData uri="http://schemas.microsoft.com/office/word/2010/wordprocessingShape">
                    <wps:wsp>
                      <wps:cNvSpPr txBox="1"/>
                      <wps:spPr>
                        <a:xfrm>
                          <a:off x="0" y="0"/>
                          <a:ext cx="2802890" cy="461645"/>
                        </a:xfrm>
                        <a:prstGeom prst="wedgeRectCallout">
                          <a:avLst>
                            <a:gd name="adj1" fmla="val 74169"/>
                            <a:gd name="adj2" fmla="val 105990"/>
                          </a:avLst>
                        </a:prstGeom>
                        <a:solidFill>
                          <a:schemeClr val="lt1"/>
                        </a:solidFill>
                        <a:ln w="6350">
                          <a:solidFill>
                            <a:prstClr val="black"/>
                          </a:solidFill>
                        </a:ln>
                      </wps:spPr>
                      <wps:txbx>
                        <w:txbxContent>
                          <w:p w14:paraId="67C50037" w14:textId="49AB6CA8" w:rsidR="00DD1B7E" w:rsidRDefault="00DD1B7E" w:rsidP="00DD1B7E">
                            <w:pPr>
                              <w:pStyle w:val="FFABody"/>
                            </w:pPr>
                            <w:r>
                              <w:t>H</w:t>
                            </w:r>
                            <w:r w:rsidRPr="00C3671E">
                              <w:t xml:space="preserve">ow </w:t>
                            </w:r>
                            <w:r>
                              <w:t xml:space="preserve">did </w:t>
                            </w:r>
                            <w:r w:rsidRPr="00C3671E">
                              <w:t xml:space="preserve">your </w:t>
                            </w:r>
                            <w:r w:rsidR="009555BB">
                              <w:t>s</w:t>
                            </w:r>
                            <w:r w:rsidR="009555BB" w:rsidRPr="00C3671E">
                              <w:t>ervice</w:t>
                            </w:r>
                            <w:r w:rsidR="009555BB">
                              <w:t>-learning</w:t>
                            </w:r>
                            <w:r w:rsidRPr="00C3671E">
                              <w:t xml:space="preserve"> </w:t>
                            </w:r>
                            <w:r>
                              <w:t>activities</w:t>
                            </w:r>
                            <w:r w:rsidRPr="00C3671E">
                              <w:t xml:space="preserve"> prepare you </w:t>
                            </w:r>
                            <w:r>
                              <w:t>for a</w:t>
                            </w:r>
                            <w:r w:rsidRPr="00C3671E">
                              <w:t xml:space="preserve"> career</w:t>
                            </w:r>
                            <w:r>
                              <w:t xml:space="preserve"> with us?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AEC71E5" id="Text Box 300" o:spid="_x0000_s1046" type="#_x0000_t61" style="position:absolute;margin-left:197.4pt;margin-top:10.2pt;width:220.7pt;height:36.35pt;z-index:2516992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3ecgAIAAAsFAAAOAAAAZHJzL2Uyb0RvYy54bWysVMtu2zAQvBfoPxC8N5Ic24mNyIHrIEWB&#10;IAmaFDnTFGmrpUiWpC2lX98hLT/S9lT0QnEfnN2d3dXVddcoshXO10aXtDjLKRGam6rWq5J+fb79&#10;cEmJD0xXTBktSvoqPL2evX931dqpGJi1UZVwBCDaT1tb0nUIdpplnq9Fw/yZsULDKI1rWIDoVlnl&#10;WAv0RmWDPB9nrXGVdYYL76G92RnpLOFLKXh4kNKLQFRJkVtIp0vnMp7Z7IpNV47Zdc37NNg/ZNGw&#10;WiPoAeqGBUY2rv4Dqqm5M97IcMZNkxkpay5SDaimyH+r5mnNrEi1gBxvDzT5/wfL77ePjtRVSc9z&#10;8KNZgyY9iy6Qj6YjUQeGWuuncHyycA0dDOj0Xu+hjIV30jXxi5II7MB6PfAb4TiUg8t8cDmBicM2&#10;HBfj4SjCZMfX1vnwSZiGxEtJW1GtxBc0ccGUMpuQKGbbOx8S11WfL6u+FZTIRqF1W6bIxbAYT/rW&#10;nvgMTn2KfDRBKrvwPSQS2ScQ8b1RdXVbK5WEOJFioRxBhJKqkBjAizdeSpO2pOPzUZ5SfWOL0If3&#10;S8X49z76iRfwlAYjkfEds/EWumWXelRcxCdRtTTVK7rhzG6iveW3NfDvmA+PzIEHsIy1DA84pDJI&#10;yvQ3StbG/fybPvpjsmClpMVKlNT/2DAnKFGfNWZuUgyHgA1JGI4uBhDcqWV5atGbZmHAFDqD7NI1&#10;+ge1v0pnmhds7zxGhYlpjtglDfvrIuwWFdvPxXyenLA1loU7/WR5hI6dibw+dy/M2X5qAubt3uyX&#10;h01Td3eNPvrGl9rMN8HIOkTjkdVewMal2ez/DnGlT+XkdfyHzX4BAAD//wMAUEsDBBQABgAIAAAA&#10;IQDAKJy/3wAAAAkBAAAPAAAAZHJzL2Rvd25yZXYueG1sTI/BTsMwEETvSPyDtUhcELWbtFUbsqkQ&#10;EjcuSZG4uvGSpMTrELtN4OsxJziOZjTzJt/PthcXGn3nGGG5UCCIa2c6bhBeD8/3WxA+aDa6d0wI&#10;X+RhX1xf5TozbuKSLlVoRCxhn2mENoQhk9LXLVntF24gjt67G60OUY6NNKOeYrntZaLURlrdcVxo&#10;9UBPLdUf1dkilCe3TtK36btc893wWZ2seikt4u3N/PgAItAc/sLwix/RoYhMR3dm40WPkO5WET0g&#10;JGoFIga26SYBcUTYpUuQRS7/Pyh+AAAA//8DAFBLAQItABQABgAIAAAAIQC2gziS/gAAAOEBAAAT&#10;AAAAAAAAAAAAAAAAAAAAAABbQ29udGVudF9UeXBlc10ueG1sUEsBAi0AFAAGAAgAAAAhADj9If/W&#10;AAAAlAEAAAsAAAAAAAAAAAAAAAAALwEAAF9yZWxzLy5yZWxzUEsBAi0AFAAGAAgAAAAhAKB7d5yA&#10;AgAACwUAAA4AAAAAAAAAAAAAAAAALgIAAGRycy9lMm9Eb2MueG1sUEsBAi0AFAAGAAgAAAAhAMAo&#10;nL/fAAAACQEAAA8AAAAAAAAAAAAAAAAA2gQAAGRycy9kb3ducmV2LnhtbFBLBQYAAAAABAAEAPMA&#10;AADmBQAAAAA=&#10;" adj="26821,33694" fillcolor="white [3201]" strokeweight=".5pt">
                <v:textbox>
                  <w:txbxContent>
                    <w:p w14:paraId="67C50037" w14:textId="49AB6CA8" w:rsidR="00DD1B7E" w:rsidRDefault="00DD1B7E" w:rsidP="00DD1B7E">
                      <w:pPr>
                        <w:pStyle w:val="FFABody"/>
                      </w:pPr>
                      <w:r>
                        <w:t>H</w:t>
                      </w:r>
                      <w:r w:rsidRPr="00C3671E">
                        <w:t xml:space="preserve">ow </w:t>
                      </w:r>
                      <w:r>
                        <w:t xml:space="preserve">did </w:t>
                      </w:r>
                      <w:r w:rsidRPr="00C3671E">
                        <w:t xml:space="preserve">your </w:t>
                      </w:r>
                      <w:r w:rsidR="009555BB">
                        <w:t>s</w:t>
                      </w:r>
                      <w:r w:rsidR="009555BB" w:rsidRPr="00C3671E">
                        <w:t>ervice</w:t>
                      </w:r>
                      <w:r w:rsidR="009555BB">
                        <w:t>-learning</w:t>
                      </w:r>
                      <w:r w:rsidRPr="00C3671E">
                        <w:t xml:space="preserve"> </w:t>
                      </w:r>
                      <w:r>
                        <w:t>activities</w:t>
                      </w:r>
                      <w:r w:rsidRPr="00C3671E">
                        <w:t xml:space="preserve"> prepare you </w:t>
                      </w:r>
                      <w:r>
                        <w:t>for a</w:t>
                      </w:r>
                      <w:r w:rsidRPr="00C3671E">
                        <w:t xml:space="preserve"> career</w:t>
                      </w:r>
                      <w:r>
                        <w:t xml:space="preserve"> with us?</w:t>
                      </w:r>
                    </w:p>
                  </w:txbxContent>
                </v:textbox>
              </v:shape>
            </w:pict>
          </mc:Fallback>
        </mc:AlternateContent>
      </w:r>
      <w:r w:rsidR="00DD1B7E">
        <w:rPr>
          <w:noProof/>
        </w:rPr>
        <w:drawing>
          <wp:anchor distT="0" distB="0" distL="114300" distR="114300" simplePos="0" relativeHeight="251698176" behindDoc="0" locked="0" layoutInCell="1" allowOverlap="1" wp14:anchorId="5E30D82D" wp14:editId="787A43D0">
            <wp:simplePos x="0" y="0"/>
            <wp:positionH relativeFrom="column">
              <wp:posOffset>5899185</wp:posOffset>
            </wp:positionH>
            <wp:positionV relativeFrom="paragraph">
              <wp:posOffset>440236</wp:posOffset>
            </wp:positionV>
            <wp:extent cx="850245" cy="1527530"/>
            <wp:effectExtent l="0" t="0" r="7620" b="0"/>
            <wp:wrapNone/>
            <wp:docPr id="299"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duotone>
                        <a:schemeClr val="accent3">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flipH="1">
                      <a:off x="0" y="0"/>
                      <a:ext cx="850245" cy="1527530"/>
                    </a:xfrm>
                    <a:prstGeom prst="rect">
                      <a:avLst/>
                    </a:prstGeom>
                    <a:noFill/>
                    <a:ln>
                      <a:noFill/>
                    </a:ln>
                  </pic:spPr>
                </pic:pic>
              </a:graphicData>
            </a:graphic>
          </wp:anchor>
        </w:drawing>
      </w:r>
      <w:bookmarkStart w:id="0" w:name="_GoBack"/>
      <w:bookmarkEnd w:id="0"/>
    </w:p>
    <w:sectPr w:rsidR="00247C4D" w:rsidRPr="006B249D" w:rsidSect="00A84DD0">
      <w:headerReference w:type="default" r:id="rId18"/>
      <w:headerReference w:type="first" r:id="rId19"/>
      <w:pgSz w:w="12240" w:h="15840" w:code="1"/>
      <w:pgMar w:top="1170" w:right="720" w:bottom="99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DA3345" w14:textId="77777777" w:rsidR="000F3247" w:rsidRDefault="000F3247" w:rsidP="008D333D">
      <w:r>
        <w:separator/>
      </w:r>
    </w:p>
  </w:endnote>
  <w:endnote w:type="continuationSeparator" w:id="0">
    <w:p w14:paraId="054E9AAC" w14:textId="77777777" w:rsidR="000F3247" w:rsidRDefault="000F3247"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Lasiver">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asiver-Regular">
    <w:altName w:val="Courier New"/>
    <w:panose1 w:val="000005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65E613" w14:textId="77777777" w:rsidR="000F3247" w:rsidRDefault="000F3247" w:rsidP="008D333D">
      <w:r>
        <w:separator/>
      </w:r>
    </w:p>
  </w:footnote>
  <w:footnote w:type="continuationSeparator" w:id="0">
    <w:p w14:paraId="2A8CE19B" w14:textId="77777777" w:rsidR="000F3247" w:rsidRDefault="000F3247"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46E9B8" w14:textId="611730EC" w:rsidR="00A34C37" w:rsidRDefault="00A34C37" w:rsidP="00A34C37">
    <w:pPr>
      <w:pStyle w:val="FFABody"/>
    </w:pPr>
    <w:r>
      <w:rPr>
        <w:noProof/>
        <w:lang w:eastAsia="en-US"/>
      </w:rPr>
      <mc:AlternateContent>
        <mc:Choice Requires="wps">
          <w:drawing>
            <wp:anchor distT="0" distB="0" distL="114300" distR="114300" simplePos="0" relativeHeight="251667968" behindDoc="0" locked="0" layoutInCell="1" allowOverlap="1" wp14:anchorId="42F11A73" wp14:editId="369083A5">
              <wp:simplePos x="0" y="0"/>
              <wp:positionH relativeFrom="column">
                <wp:posOffset>381000</wp:posOffset>
              </wp:positionH>
              <wp:positionV relativeFrom="paragraph">
                <wp:posOffset>114300</wp:posOffset>
              </wp:positionV>
              <wp:extent cx="2127250" cy="0"/>
              <wp:effectExtent l="0" t="0" r="25400" b="19050"/>
              <wp:wrapNone/>
              <wp:docPr id="15" name="Straight Connector 15"/>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A035D39" id="Straight Connector 15" o:spid="_x0000_s1026" style="position:absolute;z-index:251667968;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vCtwEAALkDAAAOAAAAZHJzL2Uyb0RvYy54bWysU9tu2zAMfR/QfxD03vgCdBuMOH1Isb0M&#10;W7BuH6DKVCxMN1Ba7Pz9KCVxh7YYhqIvsiieQ/KQ9Pp2toYdAKP2rufNquYMnPSDdvue//zx6foj&#10;ZzEJNwjjHfT8CJHfbq7erafQQetHbwZARkFc7KbQ8zGl0FVVlCNYEVc+gCOn8mhFIhP31YBioujW&#10;VG1dv68mj0NALyFGer07OfmmxFcKZPqmVITETM+ptlROLOdDPqvNWnR7FGHU8lyGeEUVVmhHSZdQ&#10;dyIJ9hv1s1BWS/TRq7SS3lZeKS2haCA1Tf1Ezf0oAhQt1JwYljbFtwsrvx52yPRAs7vhzAlLM7pP&#10;KPR+TGzrnaMOemTkpE5NIXZE2Lodnq0Ydphlzwpt/pIgNpfuHpfuwpyYpMe2aT+0NzQEefFVj8SA&#10;MX0Gb1m+9Nxol4WLThy+xETJCHqBkJELOaUut3Q0kMHGfQdFYihZU9hljWBrkB0ELcDwq8kyKFZB&#10;ZorSxiyk+t+kMzbToKzW/xIXdMnoXVqIVjuPL2VN86VUdcJfVJ+0ZtkPfjiWQZR20H4UZeddzgv4&#10;t13oj3/c5g8AAAD//wMAUEsDBBQABgAIAAAAIQC7iksZ2gAAAAgBAAAPAAAAZHJzL2Rvd25yZXYu&#10;eG1sTE9NT4RADL2b+B8mNfHmDmrcRWTYGD9OekD04LHLVCDLdAgzC+ivt8aDntq+17yPfLu4Xk00&#10;hs6zgfNVAoq49rbjxsDb6+NZCipEZIu9ZzLwSQG2xfFRjpn1M7/QVMVGiQiHDA20MQ6Z1qFuyWFY&#10;+YFYuA8/Ooxyjo22I84i7np9kSRr7bBjcWhxoLuW6n11cAY2D09VOcz3z1+l3uiynHxM9+/GnJ4s&#10;tzegIi3x7xl+4kt0KCTTzh/YBtUbWCdSJQqeyhT+8vpKlt0voItc/y9QfAMAAP//AwBQSwECLQAU&#10;AAYACAAAACEAtoM4kv4AAADhAQAAEwAAAAAAAAAAAAAAAAAAAAAAW0NvbnRlbnRfVHlwZXNdLnht&#10;bFBLAQItABQABgAIAAAAIQA4/SH/1gAAAJQBAAALAAAAAAAAAAAAAAAAAC8BAABfcmVscy8ucmVs&#10;c1BLAQItABQABgAIAAAAIQA/SKvCtwEAALkDAAAOAAAAAAAAAAAAAAAAAC4CAABkcnMvZTJvRG9j&#10;LnhtbFBLAQItABQABgAIAAAAIQC7iksZ2gAAAAgBAAAPAAAAAAAAAAAAAAAAABEEAABkcnMvZG93&#10;bnJldi54bWxQSwUGAAAAAAQABADzAAAAGAUAAAAA&#10;" strokecolor="black [3040]"/>
          </w:pict>
        </mc:Fallback>
      </mc:AlternateContent>
    </w:r>
    <w:r>
      <w:t>NAME: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FD2A93" w14:textId="1265570A" w:rsidR="00E37A94" w:rsidRDefault="00E37A94" w:rsidP="00E37A94">
    <w:pPr>
      <w:pStyle w:val="FFABody"/>
    </w:pPr>
    <w:r>
      <w:rPr>
        <w:noProof/>
        <w:lang w:eastAsia="en-US"/>
      </w:rPr>
      <mc:AlternateContent>
        <mc:Choice Requires="wps">
          <w:drawing>
            <wp:anchor distT="0" distB="0" distL="114300" distR="114300" simplePos="0" relativeHeight="251665920"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316603E" id="Straight Connector 309" o:spid="_x0000_s1026" style="position:absolute;z-index:251665920;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strokecolor="black [3040]"/>
          </w:pict>
        </mc:Fallback>
      </mc:AlternateContent>
    </w:r>
    <w:r>
      <w:t>NAME: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D7AD8"/>
    <w:multiLevelType w:val="hybridMultilevel"/>
    <w:tmpl w:val="F7447318"/>
    <w:lvl w:ilvl="0" w:tplc="FF86575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547BA6"/>
    <w:multiLevelType w:val="hybridMultilevel"/>
    <w:tmpl w:val="A58EA6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A25BE9"/>
    <w:multiLevelType w:val="hybridMultilevel"/>
    <w:tmpl w:val="2B24636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17D5E2C"/>
    <w:multiLevelType w:val="hybridMultilevel"/>
    <w:tmpl w:val="292A7B84"/>
    <w:lvl w:ilvl="0" w:tplc="28DE37E8">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B5F1101"/>
    <w:multiLevelType w:val="hybridMultilevel"/>
    <w:tmpl w:val="292A7B84"/>
    <w:lvl w:ilvl="0" w:tplc="28DE37E8">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00F72EA"/>
    <w:multiLevelType w:val="hybridMultilevel"/>
    <w:tmpl w:val="7B7CB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8C34D47"/>
    <w:multiLevelType w:val="hybridMultilevel"/>
    <w:tmpl w:val="F97E1058"/>
    <w:lvl w:ilvl="0" w:tplc="B91290E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5CB3C9F"/>
    <w:multiLevelType w:val="hybridMultilevel"/>
    <w:tmpl w:val="EC565D26"/>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7645DE7"/>
    <w:multiLevelType w:val="hybridMultilevel"/>
    <w:tmpl w:val="EBDCD99E"/>
    <w:lvl w:ilvl="0" w:tplc="C714E014">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E652309"/>
    <w:multiLevelType w:val="hybridMultilevel"/>
    <w:tmpl w:val="7EDC39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F150581"/>
    <w:multiLevelType w:val="hybridMultilevel"/>
    <w:tmpl w:val="B64E6A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2D6752D"/>
    <w:multiLevelType w:val="hybridMultilevel"/>
    <w:tmpl w:val="D248BA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50A7185"/>
    <w:multiLevelType w:val="hybridMultilevel"/>
    <w:tmpl w:val="7AB62C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5542091"/>
    <w:multiLevelType w:val="hybridMultilevel"/>
    <w:tmpl w:val="430A29B4"/>
    <w:lvl w:ilvl="0" w:tplc="27AAF38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CA25C1B"/>
    <w:multiLevelType w:val="hybridMultilevel"/>
    <w:tmpl w:val="41B40C8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71AA64F3"/>
    <w:multiLevelType w:val="hybridMultilevel"/>
    <w:tmpl w:val="EBDCD99E"/>
    <w:lvl w:ilvl="0" w:tplc="C714E014">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2EE626F"/>
    <w:multiLevelType w:val="hybridMultilevel"/>
    <w:tmpl w:val="2CF28EEA"/>
    <w:lvl w:ilvl="0" w:tplc="540A9EA4">
      <w:start w:val="1"/>
      <w:numFmt w:val="decimal"/>
      <w:lvlText w:val="%1."/>
      <w:lvlJc w:val="left"/>
      <w:pPr>
        <w:tabs>
          <w:tab w:val="num" w:pos="720"/>
        </w:tabs>
        <w:ind w:left="720" w:hanging="360"/>
      </w:pPr>
    </w:lvl>
    <w:lvl w:ilvl="1" w:tplc="6A747714" w:tentative="1">
      <w:start w:val="1"/>
      <w:numFmt w:val="decimal"/>
      <w:lvlText w:val="%2."/>
      <w:lvlJc w:val="left"/>
      <w:pPr>
        <w:tabs>
          <w:tab w:val="num" w:pos="1440"/>
        </w:tabs>
        <w:ind w:left="1440" w:hanging="360"/>
      </w:pPr>
    </w:lvl>
    <w:lvl w:ilvl="2" w:tplc="B278151E" w:tentative="1">
      <w:start w:val="1"/>
      <w:numFmt w:val="decimal"/>
      <w:lvlText w:val="%3."/>
      <w:lvlJc w:val="left"/>
      <w:pPr>
        <w:tabs>
          <w:tab w:val="num" w:pos="2160"/>
        </w:tabs>
        <w:ind w:left="2160" w:hanging="360"/>
      </w:pPr>
    </w:lvl>
    <w:lvl w:ilvl="3" w:tplc="76949D1C" w:tentative="1">
      <w:start w:val="1"/>
      <w:numFmt w:val="decimal"/>
      <w:lvlText w:val="%4."/>
      <w:lvlJc w:val="left"/>
      <w:pPr>
        <w:tabs>
          <w:tab w:val="num" w:pos="2880"/>
        </w:tabs>
        <w:ind w:left="2880" w:hanging="360"/>
      </w:pPr>
    </w:lvl>
    <w:lvl w:ilvl="4" w:tplc="A3E4CD9E" w:tentative="1">
      <w:start w:val="1"/>
      <w:numFmt w:val="decimal"/>
      <w:lvlText w:val="%5."/>
      <w:lvlJc w:val="left"/>
      <w:pPr>
        <w:tabs>
          <w:tab w:val="num" w:pos="3600"/>
        </w:tabs>
        <w:ind w:left="3600" w:hanging="360"/>
      </w:pPr>
    </w:lvl>
    <w:lvl w:ilvl="5" w:tplc="A3F43E3A" w:tentative="1">
      <w:start w:val="1"/>
      <w:numFmt w:val="decimal"/>
      <w:lvlText w:val="%6."/>
      <w:lvlJc w:val="left"/>
      <w:pPr>
        <w:tabs>
          <w:tab w:val="num" w:pos="4320"/>
        </w:tabs>
        <w:ind w:left="4320" w:hanging="360"/>
      </w:pPr>
    </w:lvl>
    <w:lvl w:ilvl="6" w:tplc="C9EAD522" w:tentative="1">
      <w:start w:val="1"/>
      <w:numFmt w:val="decimal"/>
      <w:lvlText w:val="%7."/>
      <w:lvlJc w:val="left"/>
      <w:pPr>
        <w:tabs>
          <w:tab w:val="num" w:pos="5040"/>
        </w:tabs>
        <w:ind w:left="5040" w:hanging="360"/>
      </w:pPr>
    </w:lvl>
    <w:lvl w:ilvl="7" w:tplc="FB66FE82" w:tentative="1">
      <w:start w:val="1"/>
      <w:numFmt w:val="decimal"/>
      <w:lvlText w:val="%8."/>
      <w:lvlJc w:val="left"/>
      <w:pPr>
        <w:tabs>
          <w:tab w:val="num" w:pos="5760"/>
        </w:tabs>
        <w:ind w:left="5760" w:hanging="360"/>
      </w:pPr>
    </w:lvl>
    <w:lvl w:ilvl="8" w:tplc="89748A76" w:tentative="1">
      <w:start w:val="1"/>
      <w:numFmt w:val="decimal"/>
      <w:lvlText w:val="%9."/>
      <w:lvlJc w:val="left"/>
      <w:pPr>
        <w:tabs>
          <w:tab w:val="num" w:pos="6480"/>
        </w:tabs>
        <w:ind w:left="6480" w:hanging="360"/>
      </w:pPr>
    </w:lvl>
  </w:abstractNum>
  <w:abstractNum w:abstractNumId="28" w15:restartNumberingAfterBreak="0">
    <w:nsid w:val="74B93066"/>
    <w:multiLevelType w:val="hybridMultilevel"/>
    <w:tmpl w:val="EC565D26"/>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31" w15:restartNumberingAfterBreak="0">
    <w:nsid w:val="7AB96B57"/>
    <w:multiLevelType w:val="hybridMultilevel"/>
    <w:tmpl w:val="A58EA6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DAE62CC"/>
    <w:multiLevelType w:val="hybridMultilevel"/>
    <w:tmpl w:val="A58EA6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8"/>
  </w:num>
  <w:num w:numId="3">
    <w:abstractNumId w:val="8"/>
  </w:num>
  <w:num w:numId="4">
    <w:abstractNumId w:val="32"/>
  </w:num>
  <w:num w:numId="5">
    <w:abstractNumId w:val="13"/>
  </w:num>
  <w:num w:numId="6">
    <w:abstractNumId w:val="25"/>
  </w:num>
  <w:num w:numId="7">
    <w:abstractNumId w:val="6"/>
  </w:num>
  <w:num w:numId="8">
    <w:abstractNumId w:val="21"/>
  </w:num>
  <w:num w:numId="9">
    <w:abstractNumId w:val="19"/>
  </w:num>
  <w:num w:numId="10">
    <w:abstractNumId w:val="29"/>
  </w:num>
  <w:num w:numId="11">
    <w:abstractNumId w:val="22"/>
  </w:num>
  <w:num w:numId="12">
    <w:abstractNumId w:val="14"/>
  </w:num>
  <w:num w:numId="13">
    <w:abstractNumId w:val="4"/>
  </w:num>
  <w:num w:numId="14">
    <w:abstractNumId w:val="1"/>
  </w:num>
  <w:num w:numId="15">
    <w:abstractNumId w:val="30"/>
  </w:num>
  <w:num w:numId="16">
    <w:abstractNumId w:val="23"/>
  </w:num>
  <w:num w:numId="17">
    <w:abstractNumId w:val="17"/>
  </w:num>
  <w:num w:numId="18">
    <w:abstractNumId w:val="11"/>
  </w:num>
  <w:num w:numId="19">
    <w:abstractNumId w:val="24"/>
  </w:num>
  <w:num w:numId="20">
    <w:abstractNumId w:val="3"/>
  </w:num>
  <w:num w:numId="21">
    <w:abstractNumId w:val="20"/>
  </w:num>
  <w:num w:numId="22">
    <w:abstractNumId w:val="0"/>
  </w:num>
  <w:num w:numId="23">
    <w:abstractNumId w:val="31"/>
  </w:num>
  <w:num w:numId="24">
    <w:abstractNumId w:val="10"/>
  </w:num>
  <w:num w:numId="25">
    <w:abstractNumId w:val="2"/>
  </w:num>
  <w:num w:numId="26">
    <w:abstractNumId w:val="27"/>
  </w:num>
  <w:num w:numId="27">
    <w:abstractNumId w:val="16"/>
  </w:num>
  <w:num w:numId="28">
    <w:abstractNumId w:val="12"/>
  </w:num>
  <w:num w:numId="29">
    <w:abstractNumId w:val="15"/>
  </w:num>
  <w:num w:numId="30">
    <w:abstractNumId w:val="9"/>
  </w:num>
  <w:num w:numId="31">
    <w:abstractNumId w:val="33"/>
  </w:num>
  <w:num w:numId="32">
    <w:abstractNumId w:val="28"/>
  </w:num>
  <w:num w:numId="33">
    <w:abstractNumId w:val="26"/>
  </w:num>
  <w:num w:numId="3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333D"/>
    <w:rsid w:val="00034D8B"/>
    <w:rsid w:val="00064CB9"/>
    <w:rsid w:val="000702CC"/>
    <w:rsid w:val="00081DA1"/>
    <w:rsid w:val="000A5D1B"/>
    <w:rsid w:val="000B3F14"/>
    <w:rsid w:val="000B47F9"/>
    <w:rsid w:val="000F3247"/>
    <w:rsid w:val="000F79D9"/>
    <w:rsid w:val="000F7F0F"/>
    <w:rsid w:val="00102CA4"/>
    <w:rsid w:val="00125B56"/>
    <w:rsid w:val="00125E81"/>
    <w:rsid w:val="0014237E"/>
    <w:rsid w:val="00152631"/>
    <w:rsid w:val="00152813"/>
    <w:rsid w:val="0016307F"/>
    <w:rsid w:val="00180244"/>
    <w:rsid w:val="001A3DB4"/>
    <w:rsid w:val="001E0077"/>
    <w:rsid w:val="001E71BA"/>
    <w:rsid w:val="002033F8"/>
    <w:rsid w:val="002051FE"/>
    <w:rsid w:val="0022358E"/>
    <w:rsid w:val="00247C4D"/>
    <w:rsid w:val="00263C1D"/>
    <w:rsid w:val="0028299B"/>
    <w:rsid w:val="002870C6"/>
    <w:rsid w:val="002A433A"/>
    <w:rsid w:val="002D7CFD"/>
    <w:rsid w:val="00311B78"/>
    <w:rsid w:val="00353D2D"/>
    <w:rsid w:val="00372A91"/>
    <w:rsid w:val="00383B7F"/>
    <w:rsid w:val="003D143F"/>
    <w:rsid w:val="003D1A14"/>
    <w:rsid w:val="003F1A66"/>
    <w:rsid w:val="003F1A6F"/>
    <w:rsid w:val="003F5C87"/>
    <w:rsid w:val="00416DAA"/>
    <w:rsid w:val="0046051C"/>
    <w:rsid w:val="00482425"/>
    <w:rsid w:val="00484212"/>
    <w:rsid w:val="004B7173"/>
    <w:rsid w:val="004C5E66"/>
    <w:rsid w:val="004D4DD1"/>
    <w:rsid w:val="004D61CA"/>
    <w:rsid w:val="004F7BD4"/>
    <w:rsid w:val="0050472A"/>
    <w:rsid w:val="00512784"/>
    <w:rsid w:val="00532211"/>
    <w:rsid w:val="00546EE7"/>
    <w:rsid w:val="00581B83"/>
    <w:rsid w:val="005B0B04"/>
    <w:rsid w:val="005D56B7"/>
    <w:rsid w:val="005D77F6"/>
    <w:rsid w:val="006000D9"/>
    <w:rsid w:val="00623635"/>
    <w:rsid w:val="00627ED6"/>
    <w:rsid w:val="00640552"/>
    <w:rsid w:val="0064140E"/>
    <w:rsid w:val="00666288"/>
    <w:rsid w:val="0068602F"/>
    <w:rsid w:val="006A5E06"/>
    <w:rsid w:val="006B10DC"/>
    <w:rsid w:val="006B249D"/>
    <w:rsid w:val="006C2FAC"/>
    <w:rsid w:val="006E63C3"/>
    <w:rsid w:val="00717538"/>
    <w:rsid w:val="00724ED7"/>
    <w:rsid w:val="00731ED9"/>
    <w:rsid w:val="00741AD2"/>
    <w:rsid w:val="00755B02"/>
    <w:rsid w:val="00760089"/>
    <w:rsid w:val="00760FEF"/>
    <w:rsid w:val="00775D89"/>
    <w:rsid w:val="00782838"/>
    <w:rsid w:val="007954D9"/>
    <w:rsid w:val="007A2C1A"/>
    <w:rsid w:val="007A4624"/>
    <w:rsid w:val="007E2724"/>
    <w:rsid w:val="007F4201"/>
    <w:rsid w:val="008151C2"/>
    <w:rsid w:val="008161E4"/>
    <w:rsid w:val="008414AA"/>
    <w:rsid w:val="00850482"/>
    <w:rsid w:val="0088519C"/>
    <w:rsid w:val="008942A4"/>
    <w:rsid w:val="008A06C2"/>
    <w:rsid w:val="008B7061"/>
    <w:rsid w:val="008C1F98"/>
    <w:rsid w:val="008C69D0"/>
    <w:rsid w:val="008D333D"/>
    <w:rsid w:val="008F05C6"/>
    <w:rsid w:val="0090042C"/>
    <w:rsid w:val="009043B0"/>
    <w:rsid w:val="00912DC2"/>
    <w:rsid w:val="009142BE"/>
    <w:rsid w:val="009272FE"/>
    <w:rsid w:val="00943B60"/>
    <w:rsid w:val="009547EE"/>
    <w:rsid w:val="00955276"/>
    <w:rsid w:val="009555BB"/>
    <w:rsid w:val="00965982"/>
    <w:rsid w:val="00967467"/>
    <w:rsid w:val="0099428E"/>
    <w:rsid w:val="009960AE"/>
    <w:rsid w:val="009A026C"/>
    <w:rsid w:val="009B333C"/>
    <w:rsid w:val="009B7174"/>
    <w:rsid w:val="009C462E"/>
    <w:rsid w:val="009D2E50"/>
    <w:rsid w:val="009D4370"/>
    <w:rsid w:val="009F5FD6"/>
    <w:rsid w:val="00A124C8"/>
    <w:rsid w:val="00A22ACF"/>
    <w:rsid w:val="00A33B89"/>
    <w:rsid w:val="00A34C37"/>
    <w:rsid w:val="00A449F0"/>
    <w:rsid w:val="00A53BF0"/>
    <w:rsid w:val="00A84DD0"/>
    <w:rsid w:val="00A9352A"/>
    <w:rsid w:val="00A97FA2"/>
    <w:rsid w:val="00AD09A4"/>
    <w:rsid w:val="00AF18C6"/>
    <w:rsid w:val="00AF2EB6"/>
    <w:rsid w:val="00B458E1"/>
    <w:rsid w:val="00B5122B"/>
    <w:rsid w:val="00B62B2A"/>
    <w:rsid w:val="00B714E3"/>
    <w:rsid w:val="00B845BC"/>
    <w:rsid w:val="00B971E2"/>
    <w:rsid w:val="00BA51CF"/>
    <w:rsid w:val="00BA69E3"/>
    <w:rsid w:val="00BC357F"/>
    <w:rsid w:val="00BC7CC9"/>
    <w:rsid w:val="00BD3AEB"/>
    <w:rsid w:val="00BF0989"/>
    <w:rsid w:val="00C16910"/>
    <w:rsid w:val="00C209E2"/>
    <w:rsid w:val="00C3671E"/>
    <w:rsid w:val="00C43B5A"/>
    <w:rsid w:val="00C64EF2"/>
    <w:rsid w:val="00CA283B"/>
    <w:rsid w:val="00CA7D48"/>
    <w:rsid w:val="00CF0133"/>
    <w:rsid w:val="00D129A2"/>
    <w:rsid w:val="00D15651"/>
    <w:rsid w:val="00D160A8"/>
    <w:rsid w:val="00D17458"/>
    <w:rsid w:val="00D6761A"/>
    <w:rsid w:val="00D77246"/>
    <w:rsid w:val="00DA2CB9"/>
    <w:rsid w:val="00DB530D"/>
    <w:rsid w:val="00DC3F06"/>
    <w:rsid w:val="00DC51A4"/>
    <w:rsid w:val="00DD1B7E"/>
    <w:rsid w:val="00DE1333"/>
    <w:rsid w:val="00DE3ED7"/>
    <w:rsid w:val="00DE602F"/>
    <w:rsid w:val="00E248FD"/>
    <w:rsid w:val="00E37A94"/>
    <w:rsid w:val="00E521A6"/>
    <w:rsid w:val="00E5334F"/>
    <w:rsid w:val="00E61D66"/>
    <w:rsid w:val="00E67400"/>
    <w:rsid w:val="00E97EED"/>
    <w:rsid w:val="00EB24E0"/>
    <w:rsid w:val="00ED7E90"/>
    <w:rsid w:val="00EF22E3"/>
    <w:rsid w:val="00EF41A8"/>
    <w:rsid w:val="00F27A44"/>
    <w:rsid w:val="00F44A7E"/>
    <w:rsid w:val="00F537C7"/>
    <w:rsid w:val="00F83A6C"/>
    <w:rsid w:val="00F95DE8"/>
    <w:rsid w:val="00FA4E61"/>
    <w:rsid w:val="00FD00A7"/>
    <w:rsid w:val="00FD5A44"/>
    <w:rsid w:val="00FD77F5"/>
    <w:rsid w:val="00FE3B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4A1C5D3"/>
  <w15:docId w15:val="{71D99EFF-3E51-45A7-AB33-B0575C38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pPr>
      <w:spacing w:line="240" w:lineRule="auto"/>
    </w:pPr>
    <w:rPr>
      <w:rFonts w:eastAsiaTheme="minorEastAsia"/>
      <w:sz w:val="24"/>
      <w:szCs w:val="24"/>
      <w:lang w:eastAsia="ja-JP"/>
    </w:rPr>
  </w:style>
  <w:style w:type="paragraph" w:styleId="Heading1">
    <w:name w:val="heading 1"/>
    <w:basedOn w:val="Normal"/>
    <w:next w:val="Normal"/>
    <w:link w:val="Heading1Char"/>
    <w:uiPriority w:val="9"/>
    <w:rsid w:val="00965982"/>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CommentReference">
    <w:name w:val="annotation reference"/>
    <w:basedOn w:val="DefaultParagraphFont"/>
    <w:uiPriority w:val="99"/>
    <w:semiHidden/>
    <w:unhideWhenUsed/>
    <w:rsid w:val="00A97FA2"/>
    <w:rPr>
      <w:sz w:val="16"/>
      <w:szCs w:val="16"/>
    </w:rPr>
  </w:style>
  <w:style w:type="paragraph" w:styleId="CommentText">
    <w:name w:val="annotation text"/>
    <w:basedOn w:val="Normal"/>
    <w:link w:val="CommentTextChar"/>
    <w:uiPriority w:val="99"/>
    <w:semiHidden/>
    <w:unhideWhenUsed/>
    <w:rsid w:val="00A97FA2"/>
    <w:rPr>
      <w:sz w:val="20"/>
      <w:szCs w:val="20"/>
    </w:rPr>
  </w:style>
  <w:style w:type="character" w:customStyle="1" w:styleId="CommentTextChar">
    <w:name w:val="Comment Text Char"/>
    <w:basedOn w:val="DefaultParagraphFont"/>
    <w:link w:val="CommentText"/>
    <w:uiPriority w:val="99"/>
    <w:semiHidden/>
    <w:rsid w:val="00A97FA2"/>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A97FA2"/>
    <w:rPr>
      <w:b/>
      <w:bCs/>
    </w:rPr>
  </w:style>
  <w:style w:type="character" w:customStyle="1" w:styleId="CommentSubjectChar">
    <w:name w:val="Comment Subject Char"/>
    <w:basedOn w:val="CommentTextChar"/>
    <w:link w:val="CommentSubject"/>
    <w:uiPriority w:val="99"/>
    <w:semiHidden/>
    <w:rsid w:val="00A97FA2"/>
    <w:rPr>
      <w:rFonts w:eastAsiaTheme="minorEastAsia"/>
      <w:b/>
      <w:bCs/>
      <w:sz w:val="20"/>
      <w:szCs w:val="20"/>
      <w:lang w:eastAsia="ja-JP"/>
    </w:rPr>
  </w:style>
  <w:style w:type="character" w:customStyle="1" w:styleId="Heading1Char">
    <w:name w:val="Heading 1 Char"/>
    <w:basedOn w:val="DefaultParagraphFont"/>
    <w:link w:val="Heading1"/>
    <w:uiPriority w:val="9"/>
    <w:rsid w:val="00965982"/>
    <w:rPr>
      <w:rFonts w:asciiTheme="majorHAnsi" w:eastAsiaTheme="majorEastAsia" w:hAnsiTheme="majorHAnsi" w:cstheme="majorBidi"/>
      <w:color w:val="365F91" w:themeColor="accent1" w:themeShade="BF"/>
      <w:sz w:val="32"/>
      <w:szCs w:val="32"/>
      <w:lang w:eastAsia="ja-JP"/>
    </w:rPr>
  </w:style>
  <w:style w:type="character" w:styleId="UnresolvedMention">
    <w:name w:val="Unresolved Mention"/>
    <w:basedOn w:val="DefaultParagraphFont"/>
    <w:uiPriority w:val="99"/>
    <w:semiHidden/>
    <w:unhideWhenUsed/>
    <w:rsid w:val="00965982"/>
    <w:rPr>
      <w:color w:val="605E5C"/>
      <w:shd w:val="clear" w:color="auto" w:fill="E1DFDD"/>
    </w:rPr>
  </w:style>
  <w:style w:type="character" w:styleId="FollowedHyperlink">
    <w:name w:val="FollowedHyperlink"/>
    <w:basedOn w:val="DefaultParagraphFont"/>
    <w:uiPriority w:val="99"/>
    <w:semiHidden/>
    <w:unhideWhenUsed/>
    <w:rsid w:val="00034D8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1168851">
      <w:bodyDiv w:val="1"/>
      <w:marLeft w:val="0"/>
      <w:marRight w:val="0"/>
      <w:marTop w:val="0"/>
      <w:marBottom w:val="0"/>
      <w:divBdr>
        <w:top w:val="none" w:sz="0" w:space="0" w:color="auto"/>
        <w:left w:val="none" w:sz="0" w:space="0" w:color="auto"/>
        <w:bottom w:val="none" w:sz="0" w:space="0" w:color="auto"/>
        <w:right w:val="none" w:sz="0" w:space="0" w:color="auto"/>
      </w:divBdr>
      <w:divsChild>
        <w:div w:id="1953588752">
          <w:marLeft w:val="0"/>
          <w:marRight w:val="0"/>
          <w:marTop w:val="0"/>
          <w:marBottom w:val="0"/>
          <w:divBdr>
            <w:top w:val="none" w:sz="0" w:space="0" w:color="auto"/>
            <w:left w:val="none" w:sz="0" w:space="0" w:color="auto"/>
            <w:bottom w:val="none" w:sz="0" w:space="0" w:color="auto"/>
            <w:right w:val="none" w:sz="0" w:space="0" w:color="auto"/>
          </w:divBdr>
          <w:divsChild>
            <w:div w:id="1964381352">
              <w:marLeft w:val="0"/>
              <w:marRight w:val="0"/>
              <w:marTop w:val="0"/>
              <w:marBottom w:val="0"/>
              <w:divBdr>
                <w:top w:val="none" w:sz="0" w:space="0" w:color="auto"/>
                <w:left w:val="none" w:sz="0" w:space="0" w:color="auto"/>
                <w:bottom w:val="none" w:sz="0" w:space="0" w:color="auto"/>
                <w:right w:val="none" w:sz="0" w:space="0" w:color="auto"/>
              </w:divBdr>
            </w:div>
          </w:divsChild>
        </w:div>
        <w:div w:id="1432699179">
          <w:marLeft w:val="0"/>
          <w:marRight w:val="0"/>
          <w:marTop w:val="0"/>
          <w:marBottom w:val="0"/>
          <w:divBdr>
            <w:top w:val="none" w:sz="0" w:space="0" w:color="auto"/>
            <w:left w:val="none" w:sz="0" w:space="0" w:color="auto"/>
            <w:bottom w:val="none" w:sz="0" w:space="0" w:color="auto"/>
            <w:right w:val="none" w:sz="0" w:space="0" w:color="auto"/>
          </w:divBdr>
          <w:divsChild>
            <w:div w:id="454521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258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sv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5.jpe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imeo.com/353139348" TargetMode="External"/><Relationship Id="rId5" Type="http://schemas.openxmlformats.org/officeDocument/2006/relationships/numbering" Target="numbering.xml"/><Relationship Id="rId15" Type="http://schemas.openxmlformats.org/officeDocument/2006/relationships/image" Target="media/image4.png"/><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58E32C03934AC4FBC255F4B0AF54AF6" ma:contentTypeVersion="13" ma:contentTypeDescription="Create a new document." ma:contentTypeScope="" ma:versionID="57bb1a8ebcf492fd3b6acd76d7e024bf">
  <xsd:schema xmlns:xsd="http://www.w3.org/2001/XMLSchema" xmlns:xs="http://www.w3.org/2001/XMLSchema" xmlns:p="http://schemas.microsoft.com/office/2006/metadata/properties" xmlns:ns3="70aec708-5343-4747-b735-32aeb30ff4cd" xmlns:ns4="980ab96c-f51f-497b-9bbe-4ae54cb0ffdd" targetNamespace="http://schemas.microsoft.com/office/2006/metadata/properties" ma:root="true" ma:fieldsID="2ef3672e6821fa9a3e1db782720b48e3" ns3:_="" ns4:_="">
    <xsd:import namespace="70aec708-5343-4747-b735-32aeb30ff4cd"/>
    <xsd:import namespace="980ab96c-f51f-497b-9bbe-4ae54cb0ffd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aec708-5343-4747-b735-32aeb30ff4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0ab96c-f51f-497b-9bbe-4ae54cb0ffdd"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3.xml><?xml version="1.0" encoding="utf-8"?>
<ds:datastoreItem xmlns:ds="http://schemas.openxmlformats.org/officeDocument/2006/customXml" ds:itemID="{3D54EF43-3F27-4914-8375-365EF5514E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aec708-5343-4747-b735-32aeb30ff4cd"/>
    <ds:schemaRef ds:uri="980ab96c-f51f-497b-9bbe-4ae54cb0ff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F82A0E6-ED3F-4EFF-9AC0-A6963FD090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583</Words>
  <Characters>3329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Dickinson, Sarah</cp:lastModifiedBy>
  <cp:revision>3</cp:revision>
  <dcterms:created xsi:type="dcterms:W3CDTF">2020-04-10T20:06:00Z</dcterms:created>
  <dcterms:modified xsi:type="dcterms:W3CDTF">2020-05-07T12:19:00Z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0x010100E58E32C03934AC4FBC255F4B0AF54AF6</vt:lpwstr>
  </property>
  <property fmtid="{D5CDD505-2E9C-101B-9397-08002B2CF9AE}" pid="3" name="_dlc_DocIdItemGuid">
    <vt:lpwstr>2c3ce942-eeee-4124-9e49-4e4a739e2c88</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